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Subtitle"/>
      </w:pPr>
      <w:r>
        <w:t xml:space="preserve">Отчёт</w:t>
      </w:r>
    </w:p>
    <w:p>
      <w:pPr>
        <w:pStyle w:val="Author"/>
      </w:pPr>
      <w:r>
        <w:t xml:space="preserve">Сидорова</w:t>
      </w:r>
      <w:r>
        <w:t xml:space="preserve"> </w:t>
      </w:r>
      <w:r>
        <w:t xml:space="preserve">Арина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7" w:name="hello-worl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Hello, world!</w:t>
      </w:r>
    </w:p>
    <w:p>
      <w:pPr>
        <w:pStyle w:val="FirstParagraph"/>
      </w:pPr>
      <w:r>
        <w:t xml:space="preserve">Создаем каталог для работы с программами на языке ассемблера NASM и создаем текстовый файл, открываем файл с помощью текстового редактора(рис. fig. 1).</w:t>
      </w:r>
    </w:p>
    <w:p>
      <w:pPr>
        <w:pStyle w:val="CaptionedFigure"/>
      </w:pPr>
      <w:r>
        <w:drawing>
          <wp:inline>
            <wp:extent cx="3733800" cy="2294393"/>
            <wp:effectExtent b="0" l="0" r="0" t="0"/>
            <wp:docPr descr="Создаем каталоги и текстовый файл, открываем его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4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Создаем каталоги и текстовый файл, открываем его</w:t>
      </w:r>
    </w:p>
    <w:p>
      <w:pPr>
        <w:pStyle w:val="BodyText"/>
      </w:pPr>
      <w:r>
        <w:t xml:space="preserve">Вписываем команды в файл(рис. fig. 2).</w:t>
      </w:r>
    </w:p>
    <w:p>
      <w:pPr>
        <w:pStyle w:val="CaptionedFigure"/>
      </w:pPr>
      <w:r>
        <w:drawing>
          <wp:inline>
            <wp:extent cx="3733800" cy="2112264"/>
            <wp:effectExtent b="0" l="0" r="0" t="0"/>
            <wp:docPr descr="Вписываем команды в файл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2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Вписываем команды в файл</w:t>
      </w:r>
    </w:p>
    <w:bookmarkEnd w:id="27"/>
    <w:bookmarkStart w:id="31" w:name="транслятор-n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Преобразуем текст программы в объектный код (рис. fig. 3)</w:t>
      </w:r>
    </w:p>
    <w:p>
      <w:pPr>
        <w:pStyle w:val="CaptionedFigure"/>
      </w:pPr>
      <w:r>
        <w:drawing>
          <wp:inline>
            <wp:extent cx="3733800" cy="272213"/>
            <wp:effectExtent b="0" l="0" r="0" t="0"/>
            <wp:docPr descr="Создаем файл и проверяем, создался ли он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Создаем файл и проверяем, создался ли он</w:t>
      </w:r>
    </w:p>
    <w:bookmarkEnd w:id="31"/>
    <w:bookmarkStart w:id="35" w:name="Xdc17a5752fa00a483b4c767734f3f62aaf44a07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Выполняем команды, скомпилируем исходный файл, проверим создался ли он (рис. fig. 4)</w:t>
      </w:r>
    </w:p>
    <w:p>
      <w:pPr>
        <w:pStyle w:val="CaptionedFigure"/>
      </w:pPr>
      <w:r>
        <w:drawing>
          <wp:inline>
            <wp:extent cx="3733800" cy="272213"/>
            <wp:effectExtent b="0" l="0" r="0" t="0"/>
            <wp:docPr descr="Преобразование hello.asm в obj.o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Преобразование hello.asm в obj.o</w:t>
      </w:r>
    </w:p>
    <w:bookmarkEnd w:id="35"/>
    <w:bookmarkStart w:id="42" w:name="компоновщик-ld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Объектный файл передаем на обработку компоновщику:(рис. fig. 5)</w:t>
      </w:r>
    </w:p>
    <w:p>
      <w:pPr>
        <w:pStyle w:val="CaptionedFigure"/>
      </w:pPr>
      <w:r>
        <w:drawing>
          <wp:inline>
            <wp:extent cx="3733800" cy="760473"/>
            <wp:effectExtent b="0" l="0" r="0" t="0"/>
            <wp:docPr descr="Объектный файл передаем на обработку компоновщику с помощью ld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0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Объектный файл передаем на обработку компоновщику с помощью ld</w:t>
      </w:r>
    </w:p>
    <w:p>
      <w:pPr>
        <w:pStyle w:val="BodyText"/>
      </w:pPr>
      <w:r>
        <w:t xml:space="preserve">Выполняем следующую команду:(рис. fig. 6)</w:t>
      </w:r>
    </w:p>
    <w:p>
      <w:pPr>
        <w:pStyle w:val="CaptionedFigure"/>
      </w:pPr>
      <w:r>
        <w:drawing>
          <wp:inline>
            <wp:extent cx="3733800" cy="760473"/>
            <wp:effectExtent b="0" l="0" r="0" t="0"/>
            <wp:docPr descr="Используем ld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0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Используем ld</w:t>
      </w:r>
    </w:p>
    <w:bookmarkEnd w:id="42"/>
    <w:bookmarkStart w:id="46" w:name="запуск-исполняемого-файла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Запустим на выполнение созданный исполняемый файл, находящийся в текущем каталоге(рис. fig. 7)</w:t>
      </w:r>
    </w:p>
    <w:p>
      <w:pPr>
        <w:pStyle w:val="CaptionedFigure"/>
      </w:pPr>
      <w:r>
        <w:drawing>
          <wp:inline>
            <wp:extent cx="3733800" cy="449554"/>
            <wp:effectExtent b="0" l="0" r="0" t="0"/>
            <wp:docPr descr="Запуск файла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9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файла</w:t>
      </w:r>
    </w:p>
    <w:bookmarkEnd w:id="46"/>
    <w:bookmarkStart w:id="62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В каталоге ~/work/arch-pc/lab04 с помощью команды cp создаем копию файла hello.asm с именем lab4.asm</w:t>
      </w:r>
    </w:p>
    <w:p>
      <w:pPr>
        <w:pStyle w:val="BodyText"/>
      </w:pPr>
      <w:r>
        <w:t xml:space="preserve">С помощью текстового редактора вносим изменения в текст программы в файле lab4.asm так, чтобы вместо Hello world! на экран выводилась строка с моим ФИО (рис. fig. 8) (рис. fig. 9).</w:t>
      </w:r>
    </w:p>
    <w:p>
      <w:pPr>
        <w:pStyle w:val="CaptionedFigure"/>
      </w:pPr>
      <w:r>
        <w:drawing>
          <wp:inline>
            <wp:extent cx="3733800" cy="385100"/>
            <wp:effectExtent b="0" l="0" r="0" t="0"/>
            <wp:docPr descr="Создание копии файла, внесение изменений в текст программы" title="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копии файла, внесение изменений в текст программы</w:t>
      </w:r>
    </w:p>
    <w:p>
      <w:pPr>
        <w:pStyle w:val="CaptionedFigure"/>
      </w:pPr>
      <w:r>
        <w:drawing>
          <wp:inline>
            <wp:extent cx="3733800" cy="1700502"/>
            <wp:effectExtent b="0" l="0" r="0" t="0"/>
            <wp:docPr descr="Редактируем файл" title="" id="51" name="Picture"/>
            <a:graphic>
              <a:graphicData uri="http://schemas.openxmlformats.org/drawingml/2006/picture">
                <pic:pic>
                  <pic:nvPicPr>
                    <pic:cNvPr descr="image/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0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Редактируем файл</w:t>
      </w:r>
    </w:p>
    <w:p>
      <w:pPr>
        <w:pStyle w:val="BodyText"/>
      </w:pPr>
      <w:r>
        <w:t xml:space="preserve">Оттранслируем полученный текст программы lab4.asm в объектный файл. Выполним компоновку объектного файла и запустим получившийся исполняемый файл.(рис. fig. 10).</w:t>
      </w:r>
    </w:p>
    <w:p>
      <w:pPr>
        <w:pStyle w:val="CaptionedFigure"/>
      </w:pPr>
      <w:r>
        <w:drawing>
          <wp:inline>
            <wp:extent cx="3733800" cy="1633888"/>
            <wp:effectExtent b="0" l="0" r="0" t="0"/>
            <wp:docPr descr="Оттранслируем полученный текст" title="" id="54" name="Picture"/>
            <a:graphic>
              <a:graphicData uri="http://schemas.openxmlformats.org/drawingml/2006/picture">
                <pic:pic>
                  <pic:nvPicPr>
                    <pic:cNvPr descr="image/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3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Оттранслируем полученный текст</w:t>
      </w:r>
    </w:p>
    <w:p>
      <w:pPr>
        <w:pStyle w:val="BodyText"/>
      </w:pPr>
      <w:r>
        <w:t xml:space="preserve">Скопируем файлы hello.asm и lab4.asm в локальный репозиторий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 Загрузим файлы на Github.(рис. fig. 11)(рис. fig. 12)</w:t>
      </w:r>
    </w:p>
    <w:p>
      <w:pPr>
        <w:pStyle w:val="CaptionedFigure"/>
      </w:pPr>
      <w:r>
        <w:drawing>
          <wp:inline>
            <wp:extent cx="3733800" cy="1368321"/>
            <wp:effectExtent b="0" l="0" r="0" t="0"/>
            <wp:docPr descr="Копируем созданные файлы в локальный репозиторий" title="" id="57" name="Picture"/>
            <a:graphic>
              <a:graphicData uri="http://schemas.openxmlformats.org/drawingml/2006/picture">
                <pic:pic>
                  <pic:nvPicPr>
                    <pic:cNvPr descr="image/1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8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Копируем созданные файлы в локальный репозиторий</w:t>
      </w:r>
    </w:p>
    <w:p>
      <w:pPr>
        <w:pStyle w:val="CaptionedFigure"/>
      </w:pPr>
      <w:r>
        <w:drawing>
          <wp:inline>
            <wp:extent cx="3733800" cy="2818380"/>
            <wp:effectExtent b="0" l="0" r="0" t="0"/>
            <wp:docPr descr="Отправляем файлы на github" title="" id="60" name="Picture"/>
            <a:graphic>
              <a:graphicData uri="http://schemas.openxmlformats.org/drawingml/2006/picture">
                <pic:pic>
                  <pic:nvPicPr>
                    <pic:cNvPr descr="image/1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8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Отправляем файлы на github</w:t>
      </w:r>
    </w:p>
    <w:bookmarkEnd w:id="62"/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с языком ассемблера NASM и создали две работающих программы.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Создание и процесс обработки программ на языке ассемблера NASM</dc:title>
  <dc:creator>Сидорова Арина Валерьевна</dc:creator>
  <dc:language>ru-RU</dc:language>
  <cp:keywords/>
  <dcterms:created xsi:type="dcterms:W3CDTF">2024-10-24T23:24:09Z</dcterms:created>
  <dcterms:modified xsi:type="dcterms:W3CDTF">2024-10-24T23:24:09Z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IBM Plex Serif</vt:lpwstr>
  </property>
  <property fmtid="{D5CDD505-2E9C-101B-9397-08002B2CF9AE}" pid="58" name="mainfontoptions">
    <vt:lpwstr>Ligatures=Common,Ligatures=TeX,Scale=0.94</vt:lpwstr>
  </property>
  <property fmtid="{D5CDD505-2E9C-101B-9397-08002B2CF9AE}" pid="59" name="mathfont">
    <vt:lpwstr>STIX Two Math</vt:lpwstr>
  </property>
  <property fmtid="{D5CDD505-2E9C-101B-9397-08002B2CF9AE}" pid="60" name="mathfontoptions">
    <vt:lpwstr/>
  </property>
  <property fmtid="{D5CDD505-2E9C-101B-9397-08002B2CF9AE}" pid="61" name="monofont">
    <vt:lpwstr>IBM Plex Mono</vt:lpwstr>
  </property>
  <property fmtid="{D5CDD505-2E9C-101B-9397-08002B2CF9AE}" pid="62" name="monofontoptions">
    <vt:lpwstr>Scale=MatchLowercase,Scale=0.94,FakeStretch=0.9</vt:lpwstr>
  </property>
  <property fmtid="{D5CDD505-2E9C-101B-9397-08002B2CF9AE}" pid="63" name="nameInLink">
    <vt:lpwstr>False</vt:lpwstr>
  </property>
  <property fmtid="{D5CDD505-2E9C-101B-9397-08002B2CF9AE}" pid="64" name="numberSections">
    <vt:lpwstr>False</vt:lpwstr>
  </property>
  <property fmtid="{D5CDD505-2E9C-101B-9397-08002B2CF9AE}" pid="65" name="pairDelim">
    <vt:lpwstr>, </vt:lpwstr>
  </property>
  <property fmtid="{D5CDD505-2E9C-101B-9397-08002B2CF9AE}" pid="66" name="papersize">
    <vt:lpwstr>a4</vt:lpwstr>
  </property>
  <property fmtid="{D5CDD505-2E9C-101B-9397-08002B2CF9AE}" pid="67" name="polyglossia-lang">
    <vt:lpwstr/>
  </property>
  <property fmtid="{D5CDD505-2E9C-101B-9397-08002B2CF9AE}" pid="68" name="polyglossia-otherlangs">
    <vt:lpwstr/>
  </property>
  <property fmtid="{D5CDD505-2E9C-101B-9397-08002B2CF9AE}" pid="69" name="rangeDelim">
    <vt:lpwstr>-</vt:lpwstr>
  </property>
  <property fmtid="{D5CDD505-2E9C-101B-9397-08002B2CF9AE}" pid="70" name="refDelim">
    <vt:lpwstr>, </vt:lpwstr>
  </property>
  <property fmtid="{D5CDD505-2E9C-101B-9397-08002B2CF9AE}" pid="71" name="refIndexTemplate">
    <vt:lpwstr>isuf</vt:lpwstr>
  </property>
  <property fmtid="{D5CDD505-2E9C-101B-9397-08002B2CF9AE}" pid="72" name="romanfont">
    <vt:lpwstr>IBM Plex Serif</vt:lpwstr>
  </property>
  <property fmtid="{D5CDD505-2E9C-101B-9397-08002B2CF9AE}" pid="73" name="romanfontoptions">
    <vt:lpwstr>Ligatures=Common,Ligatures=TeX,Scale=0.94</vt:lpwstr>
  </property>
  <property fmtid="{D5CDD505-2E9C-101B-9397-08002B2CF9AE}" pid="74" name="sansfont">
    <vt:lpwstr>IBM Plex Sans</vt:lpwstr>
  </property>
  <property fmtid="{D5CDD505-2E9C-101B-9397-08002B2CF9AE}" pid="75" name="sansfontoptions">
    <vt:lpwstr>Ligatures=Common,Ligatures=TeX,Scale=MatchLowercase,Scale=0.94</vt:lpwstr>
  </property>
  <property fmtid="{D5CDD505-2E9C-101B-9397-08002B2CF9AE}" pid="76" name="secHeaderDelim">
    <vt:lpwstr> </vt:lpwstr>
  </property>
  <property fmtid="{D5CDD505-2E9C-101B-9397-08002B2CF9AE}" pid="77" name="secHeaderTemplate">
    <vt:lpwstr>isecHeaderDelim[n]t</vt:lpwstr>
  </property>
  <property fmtid="{D5CDD505-2E9C-101B-9397-08002B2CF9AE}" pid="78" name="secLabels">
    <vt:lpwstr>arabic</vt:lpwstr>
  </property>
  <property fmtid="{D5CDD505-2E9C-101B-9397-08002B2CF9AE}" pid="79" name="secPrefix">
    <vt:lpwstr/>
  </property>
  <property fmtid="{D5CDD505-2E9C-101B-9397-08002B2CF9AE}" pid="80" name="secPrefixTemplate">
    <vt:lpwstr>p i</vt:lpwstr>
  </property>
  <property fmtid="{D5CDD505-2E9C-101B-9397-08002B2CF9AE}" pid="81" name="sectionsDepth">
    <vt:lpwstr>0</vt:lpwstr>
  </property>
  <property fmtid="{D5CDD505-2E9C-101B-9397-08002B2CF9AE}" pid="82" name="subfigGrid">
    <vt:lpwstr>False</vt:lpwstr>
  </property>
  <property fmtid="{D5CDD505-2E9C-101B-9397-08002B2CF9AE}" pid="83" name="subfigLabels">
    <vt:lpwstr>alpha a</vt:lpwstr>
  </property>
  <property fmtid="{D5CDD505-2E9C-101B-9397-08002B2CF9AE}" pid="84" name="subfigureChildTemplate">
    <vt:lpwstr>i</vt:lpwstr>
  </property>
  <property fmtid="{D5CDD505-2E9C-101B-9397-08002B2CF9AE}" pid="85" name="subfigureRefIndexTemplate">
    <vt:lpwstr>isuf (s)</vt:lpwstr>
  </property>
  <property fmtid="{D5CDD505-2E9C-101B-9397-08002B2CF9AE}" pid="86" name="subfigureTemplate">
    <vt:lpwstr>figureTitle ititleDelim t. ccs</vt:lpwstr>
  </property>
  <property fmtid="{D5CDD505-2E9C-101B-9397-08002B2CF9AE}" pid="87" name="subtitle">
    <vt:lpwstr>Отчёт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