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D84" w:rsidRPr="00483D84" w:rsidRDefault="00483D84" w:rsidP="00483D84">
      <w:pPr>
        <w:pBdr>
          <w:bottom w:val="single" w:sz="6" w:space="4" w:color="EAECEF"/>
        </w:pBdr>
        <w:shd w:val="clear" w:color="auto" w:fill="FFFFFF"/>
        <w:spacing w:before="360" w:after="240" w:line="240" w:lineRule="auto"/>
        <w:outlineLvl w:val="1"/>
        <w:rPr>
          <w:rFonts w:ascii="Microsoft JhengHei UI" w:eastAsia="Microsoft JhengHei UI" w:hAnsi="Microsoft JhengHei UI" w:cs="Segoe UI"/>
          <w:b/>
          <w:bCs/>
          <w:color w:val="24292E"/>
          <w:sz w:val="36"/>
          <w:szCs w:val="36"/>
          <w:lang w:eastAsia="en-IN"/>
        </w:rPr>
      </w:pPr>
      <w:r w:rsidRPr="00483D84">
        <w:rPr>
          <w:rFonts w:ascii="Microsoft JhengHei UI" w:eastAsia="Microsoft JhengHei UI" w:hAnsi="Microsoft JhengHei UI" w:cs="Segoe UI"/>
          <w:b/>
          <w:bCs/>
          <w:color w:val="24292E"/>
          <w:sz w:val="36"/>
          <w:szCs w:val="36"/>
          <w:lang w:eastAsia="en-IN"/>
        </w:rPr>
        <w:t>Visualising Sentinel-1 data</w:t>
      </w:r>
    </w:p>
    <w:p w:rsidR="00483D84" w:rsidRPr="00483D84" w:rsidRDefault="00483D84" w:rsidP="00483D84">
      <w:pPr>
        <w:pStyle w:val="ListParagraph"/>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483D84">
        <w:rPr>
          <w:rFonts w:ascii="Segoe UI" w:eastAsia="Times New Roman" w:hAnsi="Segoe UI" w:cs="Segoe UI"/>
          <w:color w:val="24292E"/>
          <w:sz w:val="24"/>
          <w:szCs w:val="24"/>
          <w:lang w:eastAsia="en-IN"/>
        </w:rPr>
        <w:t>Sentinel-1 has different polarisation options - remember that "VV" means vertically polarised signal transmitted out and vertically polarised signal received, whereas VH refers to vertically polarised signal transmitted out, and horizontally polarised signal is received.</w:t>
      </w:r>
    </w:p>
    <w:p w:rsidR="00483D84" w:rsidRDefault="00483D84" w:rsidP="00483D84">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483D84">
        <w:rPr>
          <w:rFonts w:ascii="Segoe UI" w:eastAsia="Times New Roman" w:hAnsi="Segoe UI" w:cs="Segoe UI"/>
          <w:color w:val="24292E"/>
          <w:sz w:val="24"/>
          <w:szCs w:val="24"/>
          <w:lang w:eastAsia="en-IN"/>
        </w:rPr>
        <w:t xml:space="preserve">First up we need to filter the Sentinel-1 image collection (COPERNICUS/S1_GRD), using the script below. Be sure to use the geometry tool to create a point geometry over your region of interest </w:t>
      </w:r>
      <w:r>
        <w:rPr>
          <w:rFonts w:ascii="Segoe UI" w:eastAsia="Times New Roman" w:hAnsi="Segoe UI" w:cs="Segoe UI"/>
          <w:color w:val="24292E"/>
          <w:sz w:val="24"/>
          <w:szCs w:val="24"/>
          <w:lang w:eastAsia="en-IN"/>
        </w:rPr>
        <w:t>(</w:t>
      </w:r>
      <w:r w:rsidRPr="00483D84">
        <w:rPr>
          <w:rFonts w:ascii="Segoe UI" w:eastAsia="Times New Roman" w:hAnsi="Segoe UI" w:cs="Segoe UI"/>
          <w:color w:val="24292E"/>
          <w:sz w:val="24"/>
          <w:szCs w:val="24"/>
          <w:lang w:eastAsia="en-IN"/>
        </w:rPr>
        <w:t xml:space="preserve"> </w:t>
      </w:r>
      <w:r>
        <w:rPr>
          <w:rFonts w:ascii="Segoe UI" w:eastAsia="Times New Roman" w:hAnsi="Segoe UI" w:cs="Segoe UI"/>
          <w:color w:val="24292E"/>
          <w:sz w:val="24"/>
          <w:szCs w:val="24"/>
          <w:lang w:eastAsia="en-IN"/>
        </w:rPr>
        <w:t>I had</w:t>
      </w:r>
      <w:r w:rsidRPr="00483D84">
        <w:rPr>
          <w:rFonts w:ascii="Segoe UI" w:eastAsia="Times New Roman" w:hAnsi="Segoe UI" w:cs="Segoe UI"/>
          <w:color w:val="24292E"/>
          <w:sz w:val="24"/>
          <w:szCs w:val="24"/>
          <w:lang w:eastAsia="en-IN"/>
        </w:rPr>
        <w:t xml:space="preserve"> use the </w:t>
      </w:r>
      <w:r>
        <w:rPr>
          <w:rFonts w:ascii="Segoe UI" w:eastAsia="Times New Roman" w:hAnsi="Segoe UI" w:cs="Segoe UI"/>
          <w:color w:val="24292E"/>
          <w:sz w:val="24"/>
          <w:szCs w:val="24"/>
          <w:lang w:eastAsia="en-IN"/>
        </w:rPr>
        <w:t xml:space="preserve">Dehradun, UK, India  region </w:t>
      </w:r>
      <w:r w:rsidRPr="00483D84">
        <w:rPr>
          <w:rFonts w:ascii="Segoe UI" w:eastAsia="Times New Roman" w:hAnsi="Segoe UI" w:cs="Segoe UI"/>
          <w:color w:val="24292E"/>
          <w:sz w:val="24"/>
          <w:szCs w:val="24"/>
          <w:lang w:eastAsia="en-IN"/>
        </w:rPr>
        <w:t xml:space="preserve"> as an example) and rename it "</w:t>
      </w:r>
      <w:proofErr w:type="spellStart"/>
      <w:r w:rsidRPr="00483D84">
        <w:rPr>
          <w:rFonts w:ascii="Segoe UI" w:eastAsia="Times New Roman" w:hAnsi="Segoe UI" w:cs="Segoe UI"/>
          <w:color w:val="24292E"/>
          <w:sz w:val="24"/>
          <w:szCs w:val="24"/>
          <w:lang w:eastAsia="en-IN"/>
        </w:rPr>
        <w:t>roi</w:t>
      </w:r>
      <w:proofErr w:type="spellEnd"/>
      <w:r w:rsidRPr="00483D84">
        <w:rPr>
          <w:rFonts w:ascii="Segoe UI" w:eastAsia="Times New Roman" w:hAnsi="Segoe UI" w:cs="Segoe UI"/>
          <w:color w:val="24292E"/>
          <w:sz w:val="24"/>
          <w:szCs w:val="24"/>
          <w:lang w:eastAsia="en-IN"/>
        </w:rPr>
        <w:t>".</w:t>
      </w:r>
    </w:p>
    <w:p w:rsidR="00483D84" w:rsidRPr="00483D84" w:rsidRDefault="00483D84" w:rsidP="00483D84">
      <w:p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Code : </w:t>
      </w:r>
    </w:p>
    <w:p w:rsidR="00483D84" w:rsidRDefault="00483D84" w:rsidP="00483D84">
      <w:proofErr w:type="spellStart"/>
      <w:r>
        <w:t>var</w:t>
      </w:r>
      <w:proofErr w:type="spellEnd"/>
      <w:r>
        <w:t xml:space="preserve"> </w:t>
      </w:r>
      <w:proofErr w:type="spellStart"/>
      <w:r>
        <w:t>collectionVV</w:t>
      </w:r>
      <w:proofErr w:type="spellEnd"/>
      <w:r>
        <w:t xml:space="preserve"> = </w:t>
      </w:r>
      <w:proofErr w:type="spellStart"/>
      <w:r>
        <w:t>ee.ImageCollection</w:t>
      </w:r>
      <w:proofErr w:type="spellEnd"/>
      <w:r>
        <w:t>('COPERNICUS/S1_GRD')</w:t>
      </w:r>
    </w:p>
    <w:p w:rsidR="00483D84" w:rsidRDefault="00483D84" w:rsidP="00483D84">
      <w:r>
        <w:t xml:space="preserve">    .filter(</w:t>
      </w:r>
      <w:proofErr w:type="spellStart"/>
      <w:r>
        <w:t>ee.Filter.eq</w:t>
      </w:r>
      <w:proofErr w:type="spellEnd"/>
      <w:r>
        <w:t>('</w:t>
      </w:r>
      <w:proofErr w:type="spellStart"/>
      <w:r>
        <w:t>instrumentMode</w:t>
      </w:r>
      <w:proofErr w:type="spellEnd"/>
      <w:r>
        <w:t>', 'IW'))</w:t>
      </w:r>
    </w:p>
    <w:p w:rsidR="00483D84" w:rsidRDefault="00483D84" w:rsidP="00483D84">
      <w:r>
        <w:t xml:space="preserve">    .filter(ee.Filter.listContains('transmitterReceiverPolarisation', 'VV'))</w:t>
      </w:r>
    </w:p>
    <w:p w:rsidR="00483D84" w:rsidRDefault="00483D84" w:rsidP="00483D84">
      <w:r>
        <w:t xml:space="preserve">    .filter(</w:t>
      </w:r>
      <w:proofErr w:type="spellStart"/>
      <w:r>
        <w:t>ee.Filter.eq</w:t>
      </w:r>
      <w:proofErr w:type="spellEnd"/>
      <w:r>
        <w:t>('</w:t>
      </w:r>
      <w:proofErr w:type="spellStart"/>
      <w:r>
        <w:t>orbitProperties_pass</w:t>
      </w:r>
      <w:proofErr w:type="spellEnd"/>
      <w:r>
        <w:t>', 'DESCENDING'))</w:t>
      </w:r>
    </w:p>
    <w:p w:rsidR="00483D84" w:rsidRDefault="00483D84" w:rsidP="00483D84">
      <w:r>
        <w:t xml:space="preserve">    .</w:t>
      </w:r>
      <w:proofErr w:type="spellStart"/>
      <w:r>
        <w:t>filterBounds</w:t>
      </w:r>
      <w:proofErr w:type="spellEnd"/>
      <w:r>
        <w:t>(</w:t>
      </w:r>
      <w:proofErr w:type="spellStart"/>
      <w:r>
        <w:t>roi</w:t>
      </w:r>
      <w:proofErr w:type="spellEnd"/>
      <w:r>
        <w:t>)</w:t>
      </w:r>
    </w:p>
    <w:p w:rsidR="00483D84" w:rsidRDefault="00483D84" w:rsidP="00483D84">
      <w:r>
        <w:t xml:space="preserve">    .select(['VV']);</w:t>
      </w:r>
    </w:p>
    <w:p w:rsidR="00483D84" w:rsidRDefault="00483D84" w:rsidP="00483D84">
      <w:r>
        <w:t>print(</w:t>
      </w:r>
      <w:proofErr w:type="spellStart"/>
      <w:r>
        <w:t>collectionVV</w:t>
      </w:r>
      <w:proofErr w:type="spellEnd"/>
      <w:r>
        <w:t>);</w:t>
      </w:r>
    </w:p>
    <w:p w:rsidR="00483D84" w:rsidRDefault="00483D84" w:rsidP="00483D84"/>
    <w:p w:rsidR="00483D84" w:rsidRDefault="00483D84" w:rsidP="00483D84">
      <w:r>
        <w:t>// Filter the collection for the VH product from the descending track</w:t>
      </w:r>
    </w:p>
    <w:p w:rsidR="00483D84" w:rsidRDefault="00483D84" w:rsidP="00483D84">
      <w:proofErr w:type="spellStart"/>
      <w:r>
        <w:t>var</w:t>
      </w:r>
      <w:proofErr w:type="spellEnd"/>
      <w:r>
        <w:t xml:space="preserve"> </w:t>
      </w:r>
      <w:proofErr w:type="spellStart"/>
      <w:r>
        <w:t>collectionVH</w:t>
      </w:r>
      <w:proofErr w:type="spellEnd"/>
      <w:r>
        <w:t xml:space="preserve"> = </w:t>
      </w:r>
      <w:proofErr w:type="spellStart"/>
      <w:r>
        <w:t>ee.ImageCollection</w:t>
      </w:r>
      <w:proofErr w:type="spellEnd"/>
      <w:r>
        <w:t>('COPERNICUS/S1_GRD')</w:t>
      </w:r>
    </w:p>
    <w:p w:rsidR="00483D84" w:rsidRDefault="00483D84" w:rsidP="00483D84">
      <w:r>
        <w:t xml:space="preserve">    .filter(</w:t>
      </w:r>
      <w:proofErr w:type="spellStart"/>
      <w:r>
        <w:t>ee.Filter.eq</w:t>
      </w:r>
      <w:proofErr w:type="spellEnd"/>
      <w:r>
        <w:t>('</w:t>
      </w:r>
      <w:proofErr w:type="spellStart"/>
      <w:r>
        <w:t>instrumentMode</w:t>
      </w:r>
      <w:proofErr w:type="spellEnd"/>
      <w:r>
        <w:t>', 'IW'))</w:t>
      </w:r>
    </w:p>
    <w:p w:rsidR="00483D84" w:rsidRDefault="00483D84" w:rsidP="00483D84">
      <w:r>
        <w:t xml:space="preserve">    .filter(ee.Filter.listContains('transmitterReceiverPolarisation', 'VH'))</w:t>
      </w:r>
    </w:p>
    <w:p w:rsidR="00483D84" w:rsidRDefault="00483D84" w:rsidP="00483D84">
      <w:r>
        <w:t xml:space="preserve">    .filter(</w:t>
      </w:r>
      <w:proofErr w:type="spellStart"/>
      <w:r>
        <w:t>ee.Filter.eq</w:t>
      </w:r>
      <w:proofErr w:type="spellEnd"/>
      <w:r>
        <w:t>('</w:t>
      </w:r>
      <w:proofErr w:type="spellStart"/>
      <w:r>
        <w:t>orbitProperties_pass</w:t>
      </w:r>
      <w:proofErr w:type="spellEnd"/>
      <w:r>
        <w:t>', 'DESCENDING'))</w:t>
      </w:r>
    </w:p>
    <w:p w:rsidR="00483D84" w:rsidRDefault="00483D84" w:rsidP="00483D84">
      <w:r>
        <w:t xml:space="preserve">    .</w:t>
      </w:r>
      <w:proofErr w:type="spellStart"/>
      <w:r>
        <w:t>filterBounds</w:t>
      </w:r>
      <w:proofErr w:type="spellEnd"/>
      <w:r>
        <w:t>(</w:t>
      </w:r>
      <w:proofErr w:type="spellStart"/>
      <w:r>
        <w:t>roi</w:t>
      </w:r>
      <w:proofErr w:type="spellEnd"/>
      <w:r>
        <w:t>)</w:t>
      </w:r>
    </w:p>
    <w:p w:rsidR="00483D84" w:rsidRDefault="00483D84" w:rsidP="00483D84">
      <w:r>
        <w:t xml:space="preserve">    .select(['VH']);</w:t>
      </w:r>
    </w:p>
    <w:p w:rsidR="00483D84" w:rsidRDefault="00483D84" w:rsidP="00483D84">
      <w:pPr>
        <w:rPr>
          <w:rFonts w:ascii="Segoe UI" w:hAnsi="Segoe UI" w:cs="Segoe UI"/>
          <w:color w:val="24292E"/>
          <w:shd w:val="clear" w:color="auto" w:fill="FFFFFF"/>
        </w:rPr>
      </w:pPr>
      <w:r>
        <w:rPr>
          <w:rFonts w:ascii="Segoe UI" w:hAnsi="Segoe UI" w:cs="Segoe UI"/>
          <w:color w:val="24292E"/>
          <w:shd w:val="clear" w:color="auto" w:fill="FFFFFF"/>
        </w:rPr>
        <w:t>3.</w:t>
      </w:r>
      <w:r>
        <w:rPr>
          <w:rFonts w:ascii="Segoe UI" w:hAnsi="Segoe UI" w:cs="Segoe UI"/>
          <w:color w:val="24292E"/>
          <w:shd w:val="clear" w:color="auto" w:fill="FFFFFF"/>
        </w:rPr>
        <w:t>Centre the map view over your region of interest</w:t>
      </w:r>
    </w:p>
    <w:p w:rsidR="00483D84" w:rsidRPr="00483D84" w:rsidRDefault="00483D84" w:rsidP="00483D84">
      <w:pPr>
        <w:pStyle w:val="HTMLPreformatted"/>
        <w:shd w:val="clear" w:color="auto" w:fill="F6F8FA"/>
        <w:rPr>
          <w:rFonts w:ascii="Consolas" w:hAnsi="Consolas"/>
          <w:color w:val="24292E"/>
        </w:rPr>
      </w:pPr>
      <w:r>
        <w:t xml:space="preserve"> </w:t>
      </w:r>
      <w:proofErr w:type="spellStart"/>
      <w:r w:rsidRPr="00483D84">
        <w:rPr>
          <w:rFonts w:ascii="Consolas" w:hAnsi="Consolas"/>
          <w:color w:val="E36209"/>
        </w:rPr>
        <w:t>Map</w:t>
      </w:r>
      <w:r w:rsidRPr="00483D84">
        <w:rPr>
          <w:rFonts w:ascii="Consolas" w:hAnsi="Consolas"/>
          <w:color w:val="24292E"/>
        </w:rPr>
        <w:t>.</w:t>
      </w:r>
      <w:r w:rsidRPr="00483D84">
        <w:rPr>
          <w:rFonts w:ascii="Consolas" w:hAnsi="Consolas"/>
          <w:color w:val="6F42C1"/>
        </w:rPr>
        <w:t>centerObject</w:t>
      </w:r>
      <w:proofErr w:type="spellEnd"/>
      <w:r w:rsidRPr="00483D84">
        <w:rPr>
          <w:rFonts w:ascii="Consolas" w:hAnsi="Consolas"/>
          <w:color w:val="24292E"/>
        </w:rPr>
        <w:t>(</w:t>
      </w:r>
      <w:proofErr w:type="spellStart"/>
      <w:r w:rsidRPr="00483D84">
        <w:rPr>
          <w:rFonts w:ascii="Consolas" w:hAnsi="Consolas"/>
          <w:color w:val="24292E"/>
        </w:rPr>
        <w:t>roi</w:t>
      </w:r>
      <w:proofErr w:type="spellEnd"/>
      <w:r w:rsidRPr="00483D84">
        <w:rPr>
          <w:rFonts w:ascii="Consolas" w:hAnsi="Consolas"/>
          <w:color w:val="24292E"/>
        </w:rPr>
        <w:t xml:space="preserve">, </w:t>
      </w:r>
      <w:r w:rsidRPr="00483D84">
        <w:rPr>
          <w:rFonts w:ascii="Consolas" w:hAnsi="Consolas"/>
          <w:color w:val="005CC5"/>
        </w:rPr>
        <w:t>13</w:t>
      </w:r>
      <w:r w:rsidRPr="00483D84">
        <w:rPr>
          <w:rFonts w:ascii="Consolas" w:hAnsi="Consolas"/>
          <w:color w:val="24292E"/>
        </w:rPr>
        <w:t>);</w:t>
      </w:r>
    </w:p>
    <w:p w:rsidR="00483D84" w:rsidRPr="00483D84" w:rsidRDefault="00483D84" w:rsidP="00483D84">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t>4.</w:t>
      </w:r>
      <w:r w:rsidRPr="00483D84">
        <w:rPr>
          <w:rFonts w:ascii="Segoe UI" w:hAnsi="Segoe UI" w:cs="Segoe UI"/>
          <w:color w:val="24292E"/>
        </w:rPr>
        <w:t xml:space="preserve"> </w:t>
      </w:r>
      <w:r w:rsidRPr="00483D84">
        <w:rPr>
          <w:rFonts w:ascii="Segoe UI" w:eastAsia="Times New Roman" w:hAnsi="Segoe UI" w:cs="Segoe UI"/>
          <w:color w:val="24292E"/>
          <w:sz w:val="24"/>
          <w:szCs w:val="24"/>
          <w:lang w:eastAsia="en-IN"/>
        </w:rPr>
        <w:t>Use the median reducer to obtain the median pixel value across the all years for each pixel.</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proofErr w:type="spellStart"/>
      <w:r w:rsidRPr="00483D84">
        <w:rPr>
          <w:rFonts w:ascii="Consolas" w:eastAsia="Times New Roman" w:hAnsi="Consolas" w:cs="Courier New"/>
          <w:color w:val="D73A49"/>
          <w:sz w:val="20"/>
          <w:szCs w:val="20"/>
          <w:lang w:eastAsia="en-IN"/>
        </w:rPr>
        <w:t>var</w:t>
      </w:r>
      <w:proofErr w:type="spellEnd"/>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VV</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w:t>
      </w:r>
      <w:r w:rsidRPr="00483D84">
        <w:rPr>
          <w:rFonts w:ascii="Consolas" w:eastAsia="Times New Roman" w:hAnsi="Consolas" w:cs="Courier New"/>
          <w:color w:val="24292E"/>
          <w:sz w:val="20"/>
          <w:szCs w:val="20"/>
          <w:lang w:eastAsia="en-IN"/>
        </w:rPr>
        <w:t xml:space="preserve"> </w:t>
      </w:r>
      <w:proofErr w:type="spellStart"/>
      <w:r w:rsidRPr="00483D84">
        <w:rPr>
          <w:rFonts w:ascii="Consolas" w:eastAsia="Times New Roman" w:hAnsi="Consolas" w:cs="Courier New"/>
          <w:color w:val="24292E"/>
          <w:sz w:val="20"/>
          <w:szCs w:val="20"/>
          <w:lang w:eastAsia="en-IN"/>
        </w:rPr>
        <w:t>collectionVV.</w:t>
      </w:r>
      <w:r w:rsidRPr="00483D84">
        <w:rPr>
          <w:rFonts w:ascii="Consolas" w:eastAsia="Times New Roman" w:hAnsi="Consolas" w:cs="Courier New"/>
          <w:color w:val="6F42C1"/>
          <w:sz w:val="20"/>
          <w:szCs w:val="20"/>
          <w:lang w:eastAsia="en-IN"/>
        </w:rPr>
        <w:t>median</w:t>
      </w:r>
      <w:proofErr w:type="spellEnd"/>
      <w:r w:rsidRPr="00483D84">
        <w:rPr>
          <w:rFonts w:ascii="Consolas" w:eastAsia="Times New Roman" w:hAnsi="Consolas" w:cs="Courier New"/>
          <w:color w:val="24292E"/>
          <w:sz w:val="20"/>
          <w:szCs w:val="20"/>
          <w:lang w:eastAsia="en-IN"/>
        </w:rPr>
        <w:t>();</w:t>
      </w:r>
    </w:p>
    <w:p w:rsidR="00483D84" w:rsidRDefault="00483D84" w:rsidP="00483D84"/>
    <w:p w:rsidR="00483D84" w:rsidRPr="00483D84" w:rsidRDefault="00483D84" w:rsidP="00483D84">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5.</w:t>
      </w:r>
      <w:r w:rsidRPr="00483D84">
        <w:rPr>
          <w:rFonts w:ascii="Segoe UI" w:eastAsia="Times New Roman" w:hAnsi="Segoe UI" w:cs="Segoe UI"/>
          <w:color w:val="24292E"/>
          <w:sz w:val="24"/>
          <w:szCs w:val="24"/>
          <w:lang w:eastAsia="en-IN"/>
        </w:rPr>
        <w:t>Plot the median pixel values to the map view. Adjust the min and max visualisation parameters according to your chosen scene - us the inspectors to help you establish the value range.</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483D84">
        <w:rPr>
          <w:rFonts w:ascii="Consolas" w:eastAsia="Times New Roman" w:hAnsi="Consolas" w:cs="Courier New"/>
          <w:color w:val="6A737D"/>
          <w:sz w:val="20"/>
          <w:szCs w:val="20"/>
          <w:lang w:eastAsia="en-IN"/>
        </w:rPr>
        <w:t>// Adding the VV layer to the map</w:t>
      </w:r>
    </w:p>
    <w:p w:rsid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proofErr w:type="spellStart"/>
      <w:r w:rsidRPr="00483D84">
        <w:rPr>
          <w:rFonts w:ascii="Consolas" w:eastAsia="Times New Roman" w:hAnsi="Consolas" w:cs="Courier New"/>
          <w:color w:val="E36209"/>
          <w:sz w:val="20"/>
          <w:szCs w:val="20"/>
          <w:lang w:eastAsia="en-IN"/>
        </w:rPr>
        <w:t>Map</w:t>
      </w:r>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6F42C1"/>
          <w:sz w:val="20"/>
          <w:szCs w:val="20"/>
          <w:lang w:eastAsia="en-IN"/>
        </w:rPr>
        <w:t>addLayer</w:t>
      </w:r>
      <w:proofErr w:type="spellEnd"/>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005CC5"/>
          <w:sz w:val="20"/>
          <w:szCs w:val="20"/>
          <w:lang w:eastAsia="en-IN"/>
        </w:rPr>
        <w:t>VV</w:t>
      </w:r>
      <w:r w:rsidRPr="00483D84">
        <w:rPr>
          <w:rFonts w:ascii="Consolas" w:eastAsia="Times New Roman" w:hAnsi="Consolas" w:cs="Courier New"/>
          <w:color w:val="24292E"/>
          <w:sz w:val="20"/>
          <w:szCs w:val="20"/>
          <w:lang w:eastAsia="en-IN"/>
        </w:rPr>
        <w:t>, {</w:t>
      </w:r>
      <w:r w:rsidRPr="00483D84">
        <w:rPr>
          <w:rFonts w:ascii="Consolas" w:eastAsia="Times New Roman" w:hAnsi="Consolas" w:cs="Courier New"/>
          <w:color w:val="005CC5"/>
          <w:sz w:val="20"/>
          <w:szCs w:val="20"/>
          <w:lang w:eastAsia="en-IN"/>
        </w:rPr>
        <w:t>min</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-14</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max</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-7</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32F62"/>
          <w:sz w:val="20"/>
          <w:szCs w:val="20"/>
          <w:lang w:eastAsia="en-IN"/>
        </w:rPr>
        <w:t>'VV'</w:t>
      </w:r>
      <w:r w:rsidRPr="00483D84">
        <w:rPr>
          <w:rFonts w:ascii="Consolas" w:eastAsia="Times New Roman" w:hAnsi="Consolas" w:cs="Courier New"/>
          <w:color w:val="24292E"/>
          <w:sz w:val="20"/>
          <w:szCs w:val="20"/>
          <w:lang w:eastAsia="en-IN"/>
        </w:rPr>
        <w:t>);</w:t>
      </w:r>
    </w:p>
    <w:p w:rsid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p>
    <w:p w:rsidR="00483D84" w:rsidRPr="00483D84" w:rsidRDefault="00483D84" w:rsidP="00483D84">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Consolas" w:eastAsia="Times New Roman" w:hAnsi="Consolas" w:cs="Courier New"/>
          <w:color w:val="24292E"/>
          <w:sz w:val="20"/>
          <w:szCs w:val="20"/>
          <w:lang w:eastAsia="en-IN"/>
        </w:rPr>
        <w:t>6.</w:t>
      </w:r>
      <w:r w:rsidRPr="00483D84">
        <w:rPr>
          <w:rFonts w:ascii="Segoe UI" w:hAnsi="Segoe UI" w:cs="Segoe UI"/>
          <w:color w:val="24292E"/>
        </w:rPr>
        <w:t xml:space="preserve"> </w:t>
      </w:r>
      <w:r w:rsidRPr="00483D84">
        <w:rPr>
          <w:rFonts w:ascii="Segoe UI" w:eastAsia="Times New Roman" w:hAnsi="Segoe UI" w:cs="Segoe UI"/>
          <w:color w:val="24292E"/>
          <w:sz w:val="24"/>
          <w:szCs w:val="24"/>
          <w:lang w:eastAsia="en-IN"/>
        </w:rPr>
        <w:t>Explore the image and examine which landscape features have high backscatter intensity (white), and which have low intensity (black).</w:t>
      </w:r>
    </w:p>
    <w:p w:rsidR="00483D84" w:rsidRPr="00483D84" w:rsidRDefault="00483D84" w:rsidP="00483D84">
      <w:p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7.</w:t>
      </w:r>
      <w:r w:rsidRPr="00483D84">
        <w:rPr>
          <w:rFonts w:ascii="Segoe UI" w:eastAsia="Times New Roman" w:hAnsi="Segoe UI" w:cs="Segoe UI"/>
          <w:color w:val="24292E"/>
          <w:sz w:val="24"/>
          <w:szCs w:val="24"/>
          <w:lang w:eastAsia="en-IN"/>
        </w:rPr>
        <w:t xml:space="preserve">Now derive the </w:t>
      </w:r>
      <w:proofErr w:type="spellStart"/>
      <w:r w:rsidRPr="00483D84">
        <w:rPr>
          <w:rFonts w:ascii="Segoe UI" w:eastAsia="Times New Roman" w:hAnsi="Segoe UI" w:cs="Segoe UI"/>
          <w:color w:val="24292E"/>
          <w:sz w:val="24"/>
          <w:szCs w:val="24"/>
          <w:lang w:eastAsia="en-IN"/>
        </w:rPr>
        <w:t>the</w:t>
      </w:r>
      <w:proofErr w:type="spellEnd"/>
      <w:r w:rsidRPr="00483D84">
        <w:rPr>
          <w:rFonts w:ascii="Segoe UI" w:eastAsia="Times New Roman" w:hAnsi="Segoe UI" w:cs="Segoe UI"/>
          <w:color w:val="24292E"/>
          <w:sz w:val="24"/>
          <w:szCs w:val="24"/>
          <w:lang w:eastAsia="en-IN"/>
        </w:rPr>
        <w:t xml:space="preserve"> VH median layer, and map it</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483D84">
        <w:rPr>
          <w:rFonts w:ascii="Consolas" w:eastAsia="Times New Roman" w:hAnsi="Consolas" w:cs="Courier New"/>
          <w:color w:val="6A737D"/>
          <w:sz w:val="20"/>
          <w:szCs w:val="20"/>
          <w:lang w:eastAsia="en-IN"/>
        </w:rPr>
        <w:t>//Calculate the VH layer and add it</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proofErr w:type="spellStart"/>
      <w:r w:rsidRPr="00483D84">
        <w:rPr>
          <w:rFonts w:ascii="Consolas" w:eastAsia="Times New Roman" w:hAnsi="Consolas" w:cs="Courier New"/>
          <w:color w:val="D73A49"/>
          <w:sz w:val="20"/>
          <w:szCs w:val="20"/>
          <w:lang w:eastAsia="en-IN"/>
        </w:rPr>
        <w:t>var</w:t>
      </w:r>
      <w:proofErr w:type="spellEnd"/>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VH</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w:t>
      </w:r>
      <w:r w:rsidRPr="00483D84">
        <w:rPr>
          <w:rFonts w:ascii="Consolas" w:eastAsia="Times New Roman" w:hAnsi="Consolas" w:cs="Courier New"/>
          <w:color w:val="24292E"/>
          <w:sz w:val="20"/>
          <w:szCs w:val="20"/>
          <w:lang w:eastAsia="en-IN"/>
        </w:rPr>
        <w:t xml:space="preserve"> </w:t>
      </w:r>
      <w:proofErr w:type="spellStart"/>
      <w:r w:rsidRPr="00483D84">
        <w:rPr>
          <w:rFonts w:ascii="Consolas" w:eastAsia="Times New Roman" w:hAnsi="Consolas" w:cs="Courier New"/>
          <w:color w:val="24292E"/>
          <w:sz w:val="20"/>
          <w:szCs w:val="20"/>
          <w:lang w:eastAsia="en-IN"/>
        </w:rPr>
        <w:t>collectionVH.</w:t>
      </w:r>
      <w:r w:rsidRPr="00483D84">
        <w:rPr>
          <w:rFonts w:ascii="Consolas" w:eastAsia="Times New Roman" w:hAnsi="Consolas" w:cs="Courier New"/>
          <w:color w:val="6F42C1"/>
          <w:sz w:val="20"/>
          <w:szCs w:val="20"/>
          <w:lang w:eastAsia="en-IN"/>
        </w:rPr>
        <w:t>median</w:t>
      </w:r>
      <w:proofErr w:type="spellEnd"/>
      <w:r w:rsidRPr="00483D84">
        <w:rPr>
          <w:rFonts w:ascii="Consolas" w:eastAsia="Times New Roman" w:hAnsi="Consolas" w:cs="Courier New"/>
          <w:color w:val="24292E"/>
          <w:sz w:val="20"/>
          <w:szCs w:val="20"/>
          <w:lang w:eastAsia="en-IN"/>
        </w:rPr>
        <w:t>();</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proofErr w:type="spellStart"/>
      <w:r w:rsidRPr="00483D84">
        <w:rPr>
          <w:rFonts w:ascii="Consolas" w:eastAsia="Times New Roman" w:hAnsi="Consolas" w:cs="Courier New"/>
          <w:color w:val="E36209"/>
          <w:sz w:val="20"/>
          <w:szCs w:val="20"/>
          <w:lang w:eastAsia="en-IN"/>
        </w:rPr>
        <w:t>Map</w:t>
      </w:r>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6F42C1"/>
          <w:sz w:val="20"/>
          <w:szCs w:val="20"/>
          <w:lang w:eastAsia="en-IN"/>
        </w:rPr>
        <w:t>addLayer</w:t>
      </w:r>
      <w:proofErr w:type="spellEnd"/>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005CC5"/>
          <w:sz w:val="20"/>
          <w:szCs w:val="20"/>
          <w:lang w:eastAsia="en-IN"/>
        </w:rPr>
        <w:t>VH</w:t>
      </w:r>
      <w:r w:rsidRPr="00483D84">
        <w:rPr>
          <w:rFonts w:ascii="Consolas" w:eastAsia="Times New Roman" w:hAnsi="Consolas" w:cs="Courier New"/>
          <w:color w:val="24292E"/>
          <w:sz w:val="20"/>
          <w:szCs w:val="20"/>
          <w:lang w:eastAsia="en-IN"/>
        </w:rPr>
        <w:t>, {</w:t>
      </w:r>
      <w:r w:rsidRPr="00483D84">
        <w:rPr>
          <w:rFonts w:ascii="Consolas" w:eastAsia="Times New Roman" w:hAnsi="Consolas" w:cs="Courier New"/>
          <w:color w:val="005CC5"/>
          <w:sz w:val="20"/>
          <w:szCs w:val="20"/>
          <w:lang w:eastAsia="en-IN"/>
        </w:rPr>
        <w:t>min</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-20</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max</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-7</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32F62"/>
          <w:sz w:val="20"/>
          <w:szCs w:val="20"/>
          <w:lang w:eastAsia="en-IN"/>
        </w:rPr>
        <w:t>'VH'</w:t>
      </w:r>
      <w:r w:rsidRPr="00483D84">
        <w:rPr>
          <w:rFonts w:ascii="Consolas" w:eastAsia="Times New Roman" w:hAnsi="Consolas" w:cs="Courier New"/>
          <w:color w:val="24292E"/>
          <w:sz w:val="20"/>
          <w:szCs w:val="20"/>
          <w:lang w:eastAsia="en-IN"/>
        </w:rPr>
        <w:t>);</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p>
    <w:p w:rsidR="00483D84" w:rsidRPr="00483D84" w:rsidRDefault="00483D84" w:rsidP="00483D84">
      <w:pPr>
        <w:pStyle w:val="NormalWeb"/>
        <w:shd w:val="clear" w:color="auto" w:fill="FFFFFF"/>
        <w:spacing w:before="240" w:beforeAutospacing="0" w:after="240" w:afterAutospacing="0"/>
        <w:rPr>
          <w:rFonts w:ascii="Segoe UI" w:hAnsi="Segoe UI" w:cs="Segoe UI"/>
          <w:color w:val="24292E"/>
        </w:rPr>
      </w:pPr>
      <w:r>
        <w:t>8.</w:t>
      </w:r>
      <w:r w:rsidRPr="00483D84">
        <w:rPr>
          <w:rFonts w:ascii="Segoe UI" w:hAnsi="Segoe UI" w:cs="Segoe UI"/>
          <w:color w:val="24292E"/>
        </w:rPr>
        <w:t xml:space="preserve"> Explore how VV and VH differ in their sensitivity to different land surfaces</w:t>
      </w:r>
    </w:p>
    <w:p w:rsidR="00483D84" w:rsidRPr="00483D84" w:rsidRDefault="00483D84" w:rsidP="00483D84">
      <w:pPr>
        <w:shd w:val="clear" w:color="auto" w:fill="FFFFFF"/>
        <w:spacing w:before="240"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9.</w:t>
      </w:r>
      <w:r w:rsidRPr="00483D84">
        <w:rPr>
          <w:rFonts w:ascii="Segoe UI" w:eastAsia="Times New Roman" w:hAnsi="Segoe UI" w:cs="Segoe UI"/>
          <w:color w:val="24292E"/>
          <w:sz w:val="24"/>
          <w:szCs w:val="24"/>
          <w:lang w:eastAsia="en-IN"/>
        </w:rPr>
        <w:t>Next we will experiment with making an RGB composite from the SAR data. To do this we need to create three layers that we can place into the Red, Green, and Blue channels.</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483D84">
        <w:rPr>
          <w:rFonts w:ascii="Consolas" w:eastAsia="Times New Roman" w:hAnsi="Consolas" w:cs="Courier New"/>
          <w:color w:val="6A737D"/>
          <w:sz w:val="20"/>
          <w:szCs w:val="20"/>
          <w:lang w:eastAsia="en-IN"/>
        </w:rPr>
        <w:t>// Create a 3 band stack by selecting from different periods (months)</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proofErr w:type="spellStart"/>
      <w:r w:rsidRPr="00483D84">
        <w:rPr>
          <w:rFonts w:ascii="Consolas" w:eastAsia="Times New Roman" w:hAnsi="Consolas" w:cs="Courier New"/>
          <w:color w:val="D73A49"/>
          <w:sz w:val="20"/>
          <w:szCs w:val="20"/>
          <w:lang w:eastAsia="en-IN"/>
        </w:rPr>
        <w:t>var</w:t>
      </w:r>
      <w:proofErr w:type="spellEnd"/>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VV1</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w:t>
      </w:r>
      <w:r w:rsidRPr="00483D84">
        <w:rPr>
          <w:rFonts w:ascii="Consolas" w:eastAsia="Times New Roman" w:hAnsi="Consolas" w:cs="Courier New"/>
          <w:color w:val="24292E"/>
          <w:sz w:val="20"/>
          <w:szCs w:val="20"/>
          <w:lang w:eastAsia="en-IN"/>
        </w:rPr>
        <w:t xml:space="preserve"> </w:t>
      </w:r>
      <w:proofErr w:type="spellStart"/>
      <w:r w:rsidRPr="00483D84">
        <w:rPr>
          <w:rFonts w:ascii="Consolas" w:eastAsia="Times New Roman" w:hAnsi="Consolas" w:cs="Courier New"/>
          <w:color w:val="24292E"/>
          <w:sz w:val="20"/>
          <w:szCs w:val="20"/>
          <w:lang w:eastAsia="en-IN"/>
        </w:rPr>
        <w:t>ee.</w:t>
      </w:r>
      <w:r w:rsidRPr="00483D84">
        <w:rPr>
          <w:rFonts w:ascii="Consolas" w:eastAsia="Times New Roman" w:hAnsi="Consolas" w:cs="Courier New"/>
          <w:color w:val="6F42C1"/>
          <w:sz w:val="20"/>
          <w:szCs w:val="20"/>
          <w:lang w:eastAsia="en-IN"/>
        </w:rPr>
        <w:t>Image</w:t>
      </w:r>
      <w:proofErr w:type="spellEnd"/>
      <w:r w:rsidRPr="00483D84">
        <w:rPr>
          <w:rFonts w:ascii="Consolas" w:eastAsia="Times New Roman" w:hAnsi="Consolas" w:cs="Courier New"/>
          <w:color w:val="24292E"/>
          <w:sz w:val="20"/>
          <w:szCs w:val="20"/>
          <w:lang w:eastAsia="en-IN"/>
        </w:rPr>
        <w:t>(</w:t>
      </w:r>
      <w:proofErr w:type="spellStart"/>
      <w:r w:rsidRPr="00483D84">
        <w:rPr>
          <w:rFonts w:ascii="Consolas" w:eastAsia="Times New Roman" w:hAnsi="Consolas" w:cs="Courier New"/>
          <w:color w:val="24292E"/>
          <w:sz w:val="20"/>
          <w:szCs w:val="20"/>
          <w:lang w:eastAsia="en-IN"/>
        </w:rPr>
        <w:t>collectionVV.</w:t>
      </w:r>
      <w:r w:rsidRPr="00483D84">
        <w:rPr>
          <w:rFonts w:ascii="Consolas" w:eastAsia="Times New Roman" w:hAnsi="Consolas" w:cs="Courier New"/>
          <w:color w:val="6F42C1"/>
          <w:sz w:val="20"/>
          <w:szCs w:val="20"/>
          <w:lang w:eastAsia="en-IN"/>
        </w:rPr>
        <w:t>filterDate</w:t>
      </w:r>
      <w:proofErr w:type="spellEnd"/>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032F62"/>
          <w:sz w:val="20"/>
          <w:szCs w:val="20"/>
          <w:lang w:eastAsia="en-IN"/>
        </w:rPr>
        <w:t>'2018-01-01'</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32F62"/>
          <w:sz w:val="20"/>
          <w:szCs w:val="20"/>
          <w:lang w:eastAsia="en-IN"/>
        </w:rPr>
        <w:t>'2018-04-30'</w:t>
      </w:r>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6F42C1"/>
          <w:sz w:val="20"/>
          <w:szCs w:val="20"/>
          <w:lang w:eastAsia="en-IN"/>
        </w:rPr>
        <w:t>median</w:t>
      </w:r>
      <w:r w:rsidRPr="00483D84">
        <w:rPr>
          <w:rFonts w:ascii="Consolas" w:eastAsia="Times New Roman" w:hAnsi="Consolas" w:cs="Courier New"/>
          <w:color w:val="24292E"/>
          <w:sz w:val="20"/>
          <w:szCs w:val="20"/>
          <w:lang w:eastAsia="en-IN"/>
        </w:rPr>
        <w:t>());</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proofErr w:type="spellStart"/>
      <w:r w:rsidRPr="00483D84">
        <w:rPr>
          <w:rFonts w:ascii="Consolas" w:eastAsia="Times New Roman" w:hAnsi="Consolas" w:cs="Courier New"/>
          <w:color w:val="D73A49"/>
          <w:sz w:val="20"/>
          <w:szCs w:val="20"/>
          <w:lang w:eastAsia="en-IN"/>
        </w:rPr>
        <w:t>var</w:t>
      </w:r>
      <w:proofErr w:type="spellEnd"/>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VV2</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w:t>
      </w:r>
      <w:r w:rsidRPr="00483D84">
        <w:rPr>
          <w:rFonts w:ascii="Consolas" w:eastAsia="Times New Roman" w:hAnsi="Consolas" w:cs="Courier New"/>
          <w:color w:val="24292E"/>
          <w:sz w:val="20"/>
          <w:szCs w:val="20"/>
          <w:lang w:eastAsia="en-IN"/>
        </w:rPr>
        <w:t xml:space="preserve"> </w:t>
      </w:r>
      <w:proofErr w:type="spellStart"/>
      <w:r w:rsidRPr="00483D84">
        <w:rPr>
          <w:rFonts w:ascii="Consolas" w:eastAsia="Times New Roman" w:hAnsi="Consolas" w:cs="Courier New"/>
          <w:color w:val="24292E"/>
          <w:sz w:val="20"/>
          <w:szCs w:val="20"/>
          <w:lang w:eastAsia="en-IN"/>
        </w:rPr>
        <w:t>ee.</w:t>
      </w:r>
      <w:r w:rsidRPr="00483D84">
        <w:rPr>
          <w:rFonts w:ascii="Consolas" w:eastAsia="Times New Roman" w:hAnsi="Consolas" w:cs="Courier New"/>
          <w:color w:val="6F42C1"/>
          <w:sz w:val="20"/>
          <w:szCs w:val="20"/>
          <w:lang w:eastAsia="en-IN"/>
        </w:rPr>
        <w:t>Image</w:t>
      </w:r>
      <w:proofErr w:type="spellEnd"/>
      <w:r w:rsidRPr="00483D84">
        <w:rPr>
          <w:rFonts w:ascii="Consolas" w:eastAsia="Times New Roman" w:hAnsi="Consolas" w:cs="Courier New"/>
          <w:color w:val="24292E"/>
          <w:sz w:val="20"/>
          <w:szCs w:val="20"/>
          <w:lang w:eastAsia="en-IN"/>
        </w:rPr>
        <w:t>(</w:t>
      </w:r>
      <w:proofErr w:type="spellStart"/>
      <w:r w:rsidRPr="00483D84">
        <w:rPr>
          <w:rFonts w:ascii="Consolas" w:eastAsia="Times New Roman" w:hAnsi="Consolas" w:cs="Courier New"/>
          <w:color w:val="24292E"/>
          <w:sz w:val="20"/>
          <w:szCs w:val="20"/>
          <w:lang w:eastAsia="en-IN"/>
        </w:rPr>
        <w:t>collectionVV.</w:t>
      </w:r>
      <w:r w:rsidRPr="00483D84">
        <w:rPr>
          <w:rFonts w:ascii="Consolas" w:eastAsia="Times New Roman" w:hAnsi="Consolas" w:cs="Courier New"/>
          <w:color w:val="6F42C1"/>
          <w:sz w:val="20"/>
          <w:szCs w:val="20"/>
          <w:lang w:eastAsia="en-IN"/>
        </w:rPr>
        <w:t>filterDate</w:t>
      </w:r>
      <w:proofErr w:type="spellEnd"/>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032F62"/>
          <w:sz w:val="20"/>
          <w:szCs w:val="20"/>
          <w:lang w:eastAsia="en-IN"/>
        </w:rPr>
        <w:t>'2018-05-01'</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32F62"/>
          <w:sz w:val="20"/>
          <w:szCs w:val="20"/>
          <w:lang w:eastAsia="en-IN"/>
        </w:rPr>
        <w:t>'2018-08-31'</w:t>
      </w:r>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6F42C1"/>
          <w:sz w:val="20"/>
          <w:szCs w:val="20"/>
          <w:lang w:eastAsia="en-IN"/>
        </w:rPr>
        <w:t>median</w:t>
      </w:r>
      <w:r w:rsidRPr="00483D84">
        <w:rPr>
          <w:rFonts w:ascii="Consolas" w:eastAsia="Times New Roman" w:hAnsi="Consolas" w:cs="Courier New"/>
          <w:color w:val="24292E"/>
          <w:sz w:val="20"/>
          <w:szCs w:val="20"/>
          <w:lang w:eastAsia="en-IN"/>
        </w:rPr>
        <w:t>());</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proofErr w:type="spellStart"/>
      <w:r w:rsidRPr="00483D84">
        <w:rPr>
          <w:rFonts w:ascii="Consolas" w:eastAsia="Times New Roman" w:hAnsi="Consolas" w:cs="Courier New"/>
          <w:color w:val="D73A49"/>
          <w:sz w:val="20"/>
          <w:szCs w:val="20"/>
          <w:lang w:eastAsia="en-IN"/>
        </w:rPr>
        <w:t>var</w:t>
      </w:r>
      <w:proofErr w:type="spellEnd"/>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VV3</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w:t>
      </w:r>
      <w:r w:rsidRPr="00483D84">
        <w:rPr>
          <w:rFonts w:ascii="Consolas" w:eastAsia="Times New Roman" w:hAnsi="Consolas" w:cs="Courier New"/>
          <w:color w:val="24292E"/>
          <w:sz w:val="20"/>
          <w:szCs w:val="20"/>
          <w:lang w:eastAsia="en-IN"/>
        </w:rPr>
        <w:t xml:space="preserve"> </w:t>
      </w:r>
      <w:proofErr w:type="spellStart"/>
      <w:r w:rsidRPr="00483D84">
        <w:rPr>
          <w:rFonts w:ascii="Consolas" w:eastAsia="Times New Roman" w:hAnsi="Consolas" w:cs="Courier New"/>
          <w:color w:val="24292E"/>
          <w:sz w:val="20"/>
          <w:szCs w:val="20"/>
          <w:lang w:eastAsia="en-IN"/>
        </w:rPr>
        <w:t>ee.</w:t>
      </w:r>
      <w:r w:rsidRPr="00483D84">
        <w:rPr>
          <w:rFonts w:ascii="Consolas" w:eastAsia="Times New Roman" w:hAnsi="Consolas" w:cs="Courier New"/>
          <w:color w:val="6F42C1"/>
          <w:sz w:val="20"/>
          <w:szCs w:val="20"/>
          <w:lang w:eastAsia="en-IN"/>
        </w:rPr>
        <w:t>Image</w:t>
      </w:r>
      <w:proofErr w:type="spellEnd"/>
      <w:r w:rsidRPr="00483D84">
        <w:rPr>
          <w:rFonts w:ascii="Consolas" w:eastAsia="Times New Roman" w:hAnsi="Consolas" w:cs="Courier New"/>
          <w:color w:val="24292E"/>
          <w:sz w:val="20"/>
          <w:szCs w:val="20"/>
          <w:lang w:eastAsia="en-IN"/>
        </w:rPr>
        <w:t>(</w:t>
      </w:r>
      <w:proofErr w:type="spellStart"/>
      <w:r w:rsidRPr="00483D84">
        <w:rPr>
          <w:rFonts w:ascii="Consolas" w:eastAsia="Times New Roman" w:hAnsi="Consolas" w:cs="Courier New"/>
          <w:color w:val="24292E"/>
          <w:sz w:val="20"/>
          <w:szCs w:val="20"/>
          <w:lang w:eastAsia="en-IN"/>
        </w:rPr>
        <w:t>collectionVV.</w:t>
      </w:r>
      <w:r w:rsidRPr="00483D84">
        <w:rPr>
          <w:rFonts w:ascii="Consolas" w:eastAsia="Times New Roman" w:hAnsi="Consolas" w:cs="Courier New"/>
          <w:color w:val="6F42C1"/>
          <w:sz w:val="20"/>
          <w:szCs w:val="20"/>
          <w:lang w:eastAsia="en-IN"/>
        </w:rPr>
        <w:t>filterDate</w:t>
      </w:r>
      <w:proofErr w:type="spellEnd"/>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032F62"/>
          <w:sz w:val="20"/>
          <w:szCs w:val="20"/>
          <w:lang w:eastAsia="en-IN"/>
        </w:rPr>
        <w:t>'2018-09-01'</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32F62"/>
          <w:sz w:val="20"/>
          <w:szCs w:val="20"/>
          <w:lang w:eastAsia="en-IN"/>
        </w:rPr>
        <w:t>'2018-12-31'</w:t>
      </w:r>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6F42C1"/>
          <w:sz w:val="20"/>
          <w:szCs w:val="20"/>
          <w:lang w:eastAsia="en-IN"/>
        </w:rPr>
        <w:t>median</w:t>
      </w:r>
      <w:r w:rsidRPr="00483D84">
        <w:rPr>
          <w:rFonts w:ascii="Consolas" w:eastAsia="Times New Roman" w:hAnsi="Consolas" w:cs="Courier New"/>
          <w:color w:val="24292E"/>
          <w:sz w:val="20"/>
          <w:szCs w:val="20"/>
          <w:lang w:eastAsia="en-IN"/>
        </w:rPr>
        <w:t>());</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en-IN"/>
        </w:rPr>
      </w:pPr>
      <w:r w:rsidRPr="00483D84">
        <w:rPr>
          <w:rFonts w:ascii="Consolas" w:eastAsia="Times New Roman" w:hAnsi="Consolas" w:cs="Courier New"/>
          <w:color w:val="6A737D"/>
          <w:sz w:val="20"/>
          <w:szCs w:val="20"/>
          <w:lang w:eastAsia="en-IN"/>
        </w:rPr>
        <w:t>//Add to map</w:t>
      </w:r>
    </w:p>
    <w:p w:rsidR="00483D84" w:rsidRPr="00483D84" w:rsidRDefault="00483D84" w:rsidP="00483D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en-IN"/>
        </w:rPr>
      </w:pPr>
      <w:proofErr w:type="spellStart"/>
      <w:r w:rsidRPr="00483D84">
        <w:rPr>
          <w:rFonts w:ascii="Consolas" w:eastAsia="Times New Roman" w:hAnsi="Consolas" w:cs="Courier New"/>
          <w:color w:val="E36209"/>
          <w:sz w:val="20"/>
          <w:szCs w:val="20"/>
          <w:lang w:eastAsia="en-IN"/>
        </w:rPr>
        <w:t>Map</w:t>
      </w:r>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6F42C1"/>
          <w:sz w:val="20"/>
          <w:szCs w:val="20"/>
          <w:lang w:eastAsia="en-IN"/>
        </w:rPr>
        <w:t>addLayer</w:t>
      </w:r>
      <w:proofErr w:type="spellEnd"/>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005CC5"/>
          <w:sz w:val="20"/>
          <w:szCs w:val="20"/>
          <w:lang w:eastAsia="en-IN"/>
        </w:rPr>
        <w:t>VV1</w:t>
      </w:r>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6F42C1"/>
          <w:sz w:val="20"/>
          <w:szCs w:val="20"/>
          <w:lang w:eastAsia="en-IN"/>
        </w:rPr>
        <w:t>addBands</w:t>
      </w:r>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005CC5"/>
          <w:sz w:val="20"/>
          <w:szCs w:val="20"/>
          <w:lang w:eastAsia="en-IN"/>
        </w:rPr>
        <w:t>VV2</w:t>
      </w:r>
      <w:r w:rsidRPr="00483D84">
        <w:rPr>
          <w:rFonts w:ascii="Consolas" w:eastAsia="Times New Roman" w:hAnsi="Consolas" w:cs="Courier New"/>
          <w:color w:val="24292E"/>
          <w:sz w:val="20"/>
          <w:szCs w:val="20"/>
          <w:lang w:eastAsia="en-IN"/>
        </w:rPr>
        <w:t>).</w:t>
      </w:r>
      <w:proofErr w:type="spellStart"/>
      <w:r w:rsidRPr="00483D84">
        <w:rPr>
          <w:rFonts w:ascii="Consolas" w:eastAsia="Times New Roman" w:hAnsi="Consolas" w:cs="Courier New"/>
          <w:color w:val="6F42C1"/>
          <w:sz w:val="20"/>
          <w:szCs w:val="20"/>
          <w:lang w:eastAsia="en-IN"/>
        </w:rPr>
        <w:t>addBands</w:t>
      </w:r>
      <w:proofErr w:type="spellEnd"/>
      <w:r w:rsidRPr="00483D84">
        <w:rPr>
          <w:rFonts w:ascii="Consolas" w:eastAsia="Times New Roman" w:hAnsi="Consolas" w:cs="Courier New"/>
          <w:color w:val="24292E"/>
          <w:sz w:val="20"/>
          <w:szCs w:val="20"/>
          <w:lang w:eastAsia="en-IN"/>
        </w:rPr>
        <w:t>(</w:t>
      </w:r>
      <w:r w:rsidRPr="00483D84">
        <w:rPr>
          <w:rFonts w:ascii="Consolas" w:eastAsia="Times New Roman" w:hAnsi="Consolas" w:cs="Courier New"/>
          <w:color w:val="005CC5"/>
          <w:sz w:val="20"/>
          <w:szCs w:val="20"/>
          <w:lang w:eastAsia="en-IN"/>
        </w:rPr>
        <w:t>VV3</w:t>
      </w:r>
      <w:r w:rsidRPr="00483D84">
        <w:rPr>
          <w:rFonts w:ascii="Consolas" w:eastAsia="Times New Roman" w:hAnsi="Consolas" w:cs="Courier New"/>
          <w:color w:val="24292E"/>
          <w:sz w:val="20"/>
          <w:szCs w:val="20"/>
          <w:lang w:eastAsia="en-IN"/>
        </w:rPr>
        <w:t>), {</w:t>
      </w:r>
      <w:r w:rsidRPr="00483D84">
        <w:rPr>
          <w:rFonts w:ascii="Consolas" w:eastAsia="Times New Roman" w:hAnsi="Consolas" w:cs="Courier New"/>
          <w:color w:val="005CC5"/>
          <w:sz w:val="20"/>
          <w:szCs w:val="20"/>
          <w:lang w:eastAsia="en-IN"/>
        </w:rPr>
        <w:t>min</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-12</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max</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05CC5"/>
          <w:sz w:val="20"/>
          <w:szCs w:val="20"/>
          <w:lang w:eastAsia="en-IN"/>
        </w:rPr>
        <w:t>-7</w:t>
      </w:r>
      <w:r w:rsidRPr="00483D84">
        <w:rPr>
          <w:rFonts w:ascii="Consolas" w:eastAsia="Times New Roman" w:hAnsi="Consolas" w:cs="Courier New"/>
          <w:color w:val="24292E"/>
          <w:sz w:val="20"/>
          <w:szCs w:val="20"/>
          <w:lang w:eastAsia="en-IN"/>
        </w:rPr>
        <w:t xml:space="preserve">}, </w:t>
      </w:r>
      <w:r w:rsidRPr="00483D84">
        <w:rPr>
          <w:rFonts w:ascii="Consolas" w:eastAsia="Times New Roman" w:hAnsi="Consolas" w:cs="Courier New"/>
          <w:color w:val="032F62"/>
          <w:sz w:val="20"/>
          <w:szCs w:val="20"/>
          <w:lang w:eastAsia="en-IN"/>
        </w:rPr>
        <w:t>'Season composite'</w:t>
      </w:r>
      <w:r w:rsidRPr="00483D84">
        <w:rPr>
          <w:rFonts w:ascii="Consolas" w:eastAsia="Times New Roman" w:hAnsi="Consolas" w:cs="Courier New"/>
          <w:color w:val="24292E"/>
          <w:sz w:val="20"/>
          <w:szCs w:val="20"/>
          <w:lang w:eastAsia="en-IN"/>
        </w:rPr>
        <w:t>);</w:t>
      </w:r>
    </w:p>
    <w:p w:rsidR="00483D84" w:rsidRDefault="00483D84" w:rsidP="00483D84"/>
    <w:p w:rsidR="00483D84" w:rsidRDefault="00F5740C" w:rsidP="00483D84">
      <w:r>
        <w:rPr>
          <w:noProof/>
        </w:rPr>
        <w:lastRenderedPageBreak/>
        <w:drawing>
          <wp:inline distT="0" distB="0" distL="0" distR="0">
            <wp:extent cx="5730373" cy="3276600"/>
            <wp:effectExtent l="0" t="0" r="3810" b="0"/>
            <wp:docPr id="1" name="Picture 1" descr="C:\Users\vikra\AppData\Local\Packages\Microsoft.Office.Desktop_8wekyb3d8bbwe\AC\INetCache\Content.Word\Screenshot 2020-06-27 20.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ra\AppData\Local\Packages\Microsoft.Office.Desktop_8wekyb3d8bbwe\AC\INetCache\Content.Word\Screenshot 2020-06-27 20.17.4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303" cy="3278847"/>
                    </a:xfrm>
                    <a:prstGeom prst="rect">
                      <a:avLst/>
                    </a:prstGeom>
                    <a:noFill/>
                    <a:ln>
                      <a:noFill/>
                    </a:ln>
                  </pic:spPr>
                </pic:pic>
              </a:graphicData>
            </a:graphic>
          </wp:inline>
        </w:drawing>
      </w:r>
    </w:p>
    <w:p w:rsidR="00C56836" w:rsidRDefault="00C56836" w:rsidP="00483D84"/>
    <w:p w:rsidR="00C56836" w:rsidRDefault="00C56836" w:rsidP="00483D84">
      <w:r>
        <w:rPr>
          <w:noProof/>
        </w:rPr>
        <w:drawing>
          <wp:inline distT="0" distB="0" distL="0" distR="0">
            <wp:extent cx="5731510" cy="2955310"/>
            <wp:effectExtent l="0" t="0" r="2540" b="0"/>
            <wp:docPr id="3" name="Picture 3" descr="C:\Users\vikra\AppData\Local\Packages\Microsoft.Office.Desktop_8wekyb3d8bbwe\AC\INetCache\Content.Word\sent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ra\AppData\Local\Packages\Microsoft.Office.Desktop_8wekyb3d8bbwe\AC\INetCache\Content.Word\sentin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55310"/>
                    </a:xfrm>
                    <a:prstGeom prst="rect">
                      <a:avLst/>
                    </a:prstGeom>
                    <a:noFill/>
                    <a:ln>
                      <a:noFill/>
                    </a:ln>
                  </pic:spPr>
                </pic:pic>
              </a:graphicData>
            </a:graphic>
          </wp:inline>
        </w:drawing>
      </w:r>
      <w:bookmarkStart w:id="0" w:name="_GoBack"/>
      <w:bookmarkEnd w:id="0"/>
    </w:p>
    <w:sectPr w:rsidR="00C568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E7104"/>
    <w:multiLevelType w:val="multilevel"/>
    <w:tmpl w:val="0DF4A9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0B24A9"/>
    <w:multiLevelType w:val="multilevel"/>
    <w:tmpl w:val="5C6621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9F002A"/>
    <w:multiLevelType w:val="multilevel"/>
    <w:tmpl w:val="06541A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270D71"/>
    <w:multiLevelType w:val="multilevel"/>
    <w:tmpl w:val="FBB4B6A2"/>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283FE7"/>
    <w:multiLevelType w:val="multilevel"/>
    <w:tmpl w:val="771271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937"/>
    <w:rsid w:val="00483D84"/>
    <w:rsid w:val="00881564"/>
    <w:rsid w:val="00B96937"/>
    <w:rsid w:val="00C56836"/>
    <w:rsid w:val="00D45731"/>
    <w:rsid w:val="00F574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66E1E"/>
  <w15:chartTrackingRefBased/>
  <w15:docId w15:val="{1936A2F3-233D-4035-A60E-8AC807CF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83D8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3D84"/>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483D84"/>
    <w:pPr>
      <w:ind w:left="720"/>
      <w:contextualSpacing/>
    </w:pPr>
  </w:style>
  <w:style w:type="paragraph" w:styleId="HTMLPreformatted">
    <w:name w:val="HTML Preformatted"/>
    <w:basedOn w:val="Normal"/>
    <w:link w:val="HTMLPreformattedChar"/>
    <w:uiPriority w:val="99"/>
    <w:semiHidden/>
    <w:unhideWhenUsed/>
    <w:rsid w:val="00483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83D84"/>
    <w:rPr>
      <w:rFonts w:ascii="Courier New" w:eastAsia="Times New Roman" w:hAnsi="Courier New" w:cs="Courier New"/>
      <w:sz w:val="20"/>
      <w:szCs w:val="20"/>
      <w:lang w:eastAsia="en-IN"/>
    </w:rPr>
  </w:style>
  <w:style w:type="character" w:customStyle="1" w:styleId="pl-v">
    <w:name w:val="pl-v"/>
    <w:basedOn w:val="DefaultParagraphFont"/>
    <w:rsid w:val="00483D84"/>
  </w:style>
  <w:style w:type="character" w:customStyle="1" w:styleId="pl-kos">
    <w:name w:val="pl-kos"/>
    <w:basedOn w:val="DefaultParagraphFont"/>
    <w:rsid w:val="00483D84"/>
  </w:style>
  <w:style w:type="character" w:customStyle="1" w:styleId="pl-en">
    <w:name w:val="pl-en"/>
    <w:basedOn w:val="DefaultParagraphFont"/>
    <w:rsid w:val="00483D84"/>
  </w:style>
  <w:style w:type="character" w:customStyle="1" w:styleId="pl-s1">
    <w:name w:val="pl-s1"/>
    <w:basedOn w:val="DefaultParagraphFont"/>
    <w:rsid w:val="00483D84"/>
  </w:style>
  <w:style w:type="character" w:customStyle="1" w:styleId="pl-c1">
    <w:name w:val="pl-c1"/>
    <w:basedOn w:val="DefaultParagraphFont"/>
    <w:rsid w:val="00483D84"/>
  </w:style>
  <w:style w:type="character" w:customStyle="1" w:styleId="pl-k">
    <w:name w:val="pl-k"/>
    <w:basedOn w:val="DefaultParagraphFont"/>
    <w:rsid w:val="00483D84"/>
  </w:style>
  <w:style w:type="character" w:customStyle="1" w:styleId="pl-c">
    <w:name w:val="pl-c"/>
    <w:basedOn w:val="DefaultParagraphFont"/>
    <w:rsid w:val="00483D84"/>
  </w:style>
  <w:style w:type="character" w:customStyle="1" w:styleId="pl-s">
    <w:name w:val="pl-s"/>
    <w:basedOn w:val="DefaultParagraphFont"/>
    <w:rsid w:val="00483D84"/>
  </w:style>
  <w:style w:type="paragraph" w:styleId="NormalWeb">
    <w:name w:val="Normal (Web)"/>
    <w:basedOn w:val="Normal"/>
    <w:uiPriority w:val="99"/>
    <w:semiHidden/>
    <w:unhideWhenUsed/>
    <w:rsid w:val="00483D8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678453">
      <w:bodyDiv w:val="1"/>
      <w:marLeft w:val="0"/>
      <w:marRight w:val="0"/>
      <w:marTop w:val="0"/>
      <w:marBottom w:val="0"/>
      <w:divBdr>
        <w:top w:val="none" w:sz="0" w:space="0" w:color="auto"/>
        <w:left w:val="none" w:sz="0" w:space="0" w:color="auto"/>
        <w:bottom w:val="none" w:sz="0" w:space="0" w:color="auto"/>
        <w:right w:val="none" w:sz="0" w:space="0" w:color="auto"/>
      </w:divBdr>
      <w:divsChild>
        <w:div w:id="971444970">
          <w:marLeft w:val="0"/>
          <w:marRight w:val="0"/>
          <w:marTop w:val="0"/>
          <w:marBottom w:val="240"/>
          <w:divBdr>
            <w:top w:val="none" w:sz="0" w:space="0" w:color="auto"/>
            <w:left w:val="none" w:sz="0" w:space="0" w:color="auto"/>
            <w:bottom w:val="none" w:sz="0" w:space="0" w:color="auto"/>
            <w:right w:val="none" w:sz="0" w:space="0" w:color="auto"/>
          </w:divBdr>
        </w:div>
      </w:divsChild>
    </w:div>
    <w:div w:id="820541529">
      <w:bodyDiv w:val="1"/>
      <w:marLeft w:val="0"/>
      <w:marRight w:val="0"/>
      <w:marTop w:val="0"/>
      <w:marBottom w:val="0"/>
      <w:divBdr>
        <w:top w:val="none" w:sz="0" w:space="0" w:color="auto"/>
        <w:left w:val="none" w:sz="0" w:space="0" w:color="auto"/>
        <w:bottom w:val="none" w:sz="0" w:space="0" w:color="auto"/>
        <w:right w:val="none" w:sz="0" w:space="0" w:color="auto"/>
      </w:divBdr>
    </w:div>
    <w:div w:id="1039205820">
      <w:bodyDiv w:val="1"/>
      <w:marLeft w:val="0"/>
      <w:marRight w:val="0"/>
      <w:marTop w:val="0"/>
      <w:marBottom w:val="0"/>
      <w:divBdr>
        <w:top w:val="none" w:sz="0" w:space="0" w:color="auto"/>
        <w:left w:val="none" w:sz="0" w:space="0" w:color="auto"/>
        <w:bottom w:val="none" w:sz="0" w:space="0" w:color="auto"/>
        <w:right w:val="none" w:sz="0" w:space="0" w:color="auto"/>
      </w:divBdr>
      <w:divsChild>
        <w:div w:id="912007992">
          <w:marLeft w:val="0"/>
          <w:marRight w:val="0"/>
          <w:marTop w:val="0"/>
          <w:marBottom w:val="240"/>
          <w:divBdr>
            <w:top w:val="none" w:sz="0" w:space="0" w:color="auto"/>
            <w:left w:val="none" w:sz="0" w:space="0" w:color="auto"/>
            <w:bottom w:val="none" w:sz="0" w:space="0" w:color="auto"/>
            <w:right w:val="none" w:sz="0" w:space="0" w:color="auto"/>
          </w:divBdr>
        </w:div>
      </w:divsChild>
    </w:div>
    <w:div w:id="1075014694">
      <w:bodyDiv w:val="1"/>
      <w:marLeft w:val="0"/>
      <w:marRight w:val="0"/>
      <w:marTop w:val="0"/>
      <w:marBottom w:val="0"/>
      <w:divBdr>
        <w:top w:val="none" w:sz="0" w:space="0" w:color="auto"/>
        <w:left w:val="none" w:sz="0" w:space="0" w:color="auto"/>
        <w:bottom w:val="none" w:sz="0" w:space="0" w:color="auto"/>
        <w:right w:val="none" w:sz="0" w:space="0" w:color="auto"/>
      </w:divBdr>
      <w:divsChild>
        <w:div w:id="504126509">
          <w:marLeft w:val="0"/>
          <w:marRight w:val="0"/>
          <w:marTop w:val="0"/>
          <w:marBottom w:val="240"/>
          <w:divBdr>
            <w:top w:val="none" w:sz="0" w:space="0" w:color="auto"/>
            <w:left w:val="none" w:sz="0" w:space="0" w:color="auto"/>
            <w:bottom w:val="none" w:sz="0" w:space="0" w:color="auto"/>
            <w:right w:val="none" w:sz="0" w:space="0" w:color="auto"/>
          </w:divBdr>
        </w:div>
      </w:divsChild>
    </w:div>
    <w:div w:id="1079793650">
      <w:bodyDiv w:val="1"/>
      <w:marLeft w:val="0"/>
      <w:marRight w:val="0"/>
      <w:marTop w:val="0"/>
      <w:marBottom w:val="0"/>
      <w:divBdr>
        <w:top w:val="none" w:sz="0" w:space="0" w:color="auto"/>
        <w:left w:val="none" w:sz="0" w:space="0" w:color="auto"/>
        <w:bottom w:val="none" w:sz="0" w:space="0" w:color="auto"/>
        <w:right w:val="none" w:sz="0" w:space="0" w:color="auto"/>
      </w:divBdr>
    </w:div>
    <w:div w:id="1547334971">
      <w:bodyDiv w:val="1"/>
      <w:marLeft w:val="0"/>
      <w:marRight w:val="0"/>
      <w:marTop w:val="0"/>
      <w:marBottom w:val="0"/>
      <w:divBdr>
        <w:top w:val="none" w:sz="0" w:space="0" w:color="auto"/>
        <w:left w:val="none" w:sz="0" w:space="0" w:color="auto"/>
        <w:bottom w:val="none" w:sz="0" w:space="0" w:color="auto"/>
        <w:right w:val="none" w:sz="0" w:space="0" w:color="auto"/>
      </w:divBdr>
      <w:divsChild>
        <w:div w:id="1741250385">
          <w:marLeft w:val="0"/>
          <w:marRight w:val="0"/>
          <w:marTop w:val="0"/>
          <w:marBottom w:val="240"/>
          <w:divBdr>
            <w:top w:val="none" w:sz="0" w:space="0" w:color="auto"/>
            <w:left w:val="none" w:sz="0" w:space="0" w:color="auto"/>
            <w:bottom w:val="none" w:sz="0" w:space="0" w:color="auto"/>
            <w:right w:val="none" w:sz="0" w:space="0" w:color="auto"/>
          </w:divBdr>
        </w:div>
      </w:divsChild>
    </w:div>
    <w:div w:id="1605648373">
      <w:bodyDiv w:val="1"/>
      <w:marLeft w:val="0"/>
      <w:marRight w:val="0"/>
      <w:marTop w:val="0"/>
      <w:marBottom w:val="0"/>
      <w:divBdr>
        <w:top w:val="none" w:sz="0" w:space="0" w:color="auto"/>
        <w:left w:val="none" w:sz="0" w:space="0" w:color="auto"/>
        <w:bottom w:val="none" w:sz="0" w:space="0" w:color="auto"/>
        <w:right w:val="none" w:sz="0" w:space="0" w:color="auto"/>
      </w:divBdr>
    </w:div>
    <w:div w:id="2094889184">
      <w:bodyDiv w:val="1"/>
      <w:marLeft w:val="0"/>
      <w:marRight w:val="0"/>
      <w:marTop w:val="0"/>
      <w:marBottom w:val="0"/>
      <w:divBdr>
        <w:top w:val="none" w:sz="0" w:space="0" w:color="auto"/>
        <w:left w:val="none" w:sz="0" w:space="0" w:color="auto"/>
        <w:bottom w:val="none" w:sz="0" w:space="0" w:color="auto"/>
        <w:right w:val="none" w:sz="0" w:space="0" w:color="auto"/>
      </w:divBdr>
      <w:divsChild>
        <w:div w:id="188529118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405</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singh</dc:creator>
  <cp:keywords/>
  <dc:description/>
  <cp:lastModifiedBy>tejas singh</cp:lastModifiedBy>
  <cp:revision>2</cp:revision>
  <dcterms:created xsi:type="dcterms:W3CDTF">2020-06-27T15:58:00Z</dcterms:created>
  <dcterms:modified xsi:type="dcterms:W3CDTF">2020-06-28T00:48:00Z</dcterms:modified>
</cp:coreProperties>
</file>