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16A808F1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B35CA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B35CA" w:rsidRPr="009B35CA">
        <w:rPr>
          <w:rFonts w:ascii="Times New Roman" w:hAnsi="Times New Roman"/>
          <w:b/>
          <w:bCs/>
          <w:color w:val="000000"/>
          <w:sz w:val="28"/>
          <w:szCs w:val="28"/>
        </w:rPr>
        <w:t>Документирование в формате XML</w:t>
      </w:r>
    </w:p>
    <w:p w14:paraId="6615B74C" w14:textId="78D8663D" w:rsidR="00920236" w:rsidRDefault="00425389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0F0496" w:rsidRPr="000F0496">
        <w:rPr>
          <w:rFonts w:ascii="Times New Roman" w:hAnsi="Times New Roman"/>
          <w:color w:val="000000"/>
          <w:sz w:val="28"/>
          <w:szCs w:val="28"/>
        </w:rPr>
        <w:t>В темах: 3 (Процедуры и функции – методы класса), 12 (Делегаты), 16</w:t>
      </w:r>
      <w:r w:rsidR="000F04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0496" w:rsidRPr="000F0496">
        <w:rPr>
          <w:rFonts w:ascii="Times New Roman" w:hAnsi="Times New Roman"/>
          <w:color w:val="000000"/>
          <w:sz w:val="28"/>
          <w:szCs w:val="28"/>
        </w:rPr>
        <w:t>(Работа с файлами) выполнить XML документирование кода.</w:t>
      </w:r>
    </w:p>
    <w:p w14:paraId="61EF0B0C" w14:textId="20D72181" w:rsidR="00AF196D" w:rsidRDefault="00AF196D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7DD2E74A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>namespace z3</w:t>
      </w:r>
    </w:p>
    <w:p w14:paraId="5D9C4054" w14:textId="6BEDF778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>{    /// &lt;summary&gt;</w:t>
      </w:r>
    </w:p>
    <w:p w14:paraId="4E5CB779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/// Класс для нахождения двух одинаковых чисел среди трёх</w:t>
      </w:r>
    </w:p>
    <w:p w14:paraId="55F77872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/// &lt;/summary&gt;</w:t>
      </w:r>
    </w:p>
    <w:p w14:paraId="11D47EF0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class Claass</w:t>
      </w:r>
    </w:p>
    <w:p w14:paraId="1B84D20C" w14:textId="0E988CB8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{   /// &lt;summary&gt;</w:t>
      </w:r>
    </w:p>
    <w:p w14:paraId="517AE15D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    /// Метод для ввода трёх чисел пользователем и проверки соответствия</w:t>
      </w:r>
    </w:p>
    <w:p w14:paraId="72247FCE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</w:rPr>
        <w:t xml:space="preserve">        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>/// &lt;/summary&gt;</w:t>
      </w:r>
    </w:p>
    <w:p w14:paraId="7D47E590" w14:textId="77777777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       static void Main()</w:t>
      </w:r>
    </w:p>
    <w:p w14:paraId="396D5282" w14:textId="1A476293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       {  int a, b, c;      Console.WriteLine("</w:t>
      </w:r>
      <w:r w:rsidRPr="000F0496">
        <w:rPr>
          <w:rFonts w:ascii="Times New Roman" w:hAnsi="Times New Roman"/>
          <w:iCs/>
          <w:sz w:val="28"/>
          <w:szCs w:val="28"/>
        </w:rPr>
        <w:t>Введите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Первое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число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>: ");</w:t>
      </w:r>
    </w:p>
    <w:p w14:paraId="39730763" w14:textId="782F5416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>a=int.Parse(Console.ReadLine());Console.WriteLine("</w:t>
      </w:r>
      <w:r w:rsidRPr="000F0496">
        <w:rPr>
          <w:rFonts w:ascii="Times New Roman" w:hAnsi="Times New Roman"/>
          <w:iCs/>
          <w:sz w:val="28"/>
          <w:szCs w:val="28"/>
        </w:rPr>
        <w:t>Введите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Второе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число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>: ");</w:t>
      </w:r>
    </w:p>
    <w:p w14:paraId="50AFC282" w14:textId="64ECCB8B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>b=int.Parse(Console.ReadLine()); Console.WriteLine("</w:t>
      </w:r>
      <w:r w:rsidRPr="000F0496">
        <w:rPr>
          <w:rFonts w:ascii="Times New Roman" w:hAnsi="Times New Roman"/>
          <w:iCs/>
          <w:sz w:val="28"/>
          <w:szCs w:val="28"/>
        </w:rPr>
        <w:t>Введите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Третье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F0496">
        <w:rPr>
          <w:rFonts w:ascii="Times New Roman" w:hAnsi="Times New Roman"/>
          <w:iCs/>
          <w:sz w:val="28"/>
          <w:szCs w:val="28"/>
        </w:rPr>
        <w:t>число</w:t>
      </w:r>
      <w:r w:rsidRPr="000F0496">
        <w:rPr>
          <w:rFonts w:ascii="Times New Roman" w:hAnsi="Times New Roman"/>
          <w:iCs/>
          <w:sz w:val="28"/>
          <w:szCs w:val="28"/>
          <w:lang w:val="en-US"/>
        </w:rPr>
        <w:t>: ");</w:t>
      </w:r>
    </w:p>
    <w:p w14:paraId="01C5CE9F" w14:textId="49259513" w:rsid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            c = int.Parse(Console.ReadLine());</w:t>
      </w:r>
    </w:p>
    <w:p w14:paraId="41D4E3B4" w14:textId="73F49433" w:rsidR="002435CA" w:rsidRPr="002435CA" w:rsidRDefault="002435CA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2435CA">
        <w:rPr>
          <w:rFonts w:ascii="Times New Roman" w:hAnsi="Times New Roman"/>
          <w:iCs/>
          <w:sz w:val="28"/>
          <w:szCs w:val="28"/>
        </w:rPr>
        <w:t>/// &lt;summary&gt; Проверка на соответствии пары чисел&lt;/summary&gt;</w:t>
      </w:r>
    </w:p>
    <w:p w14:paraId="076F9EAA" w14:textId="57D3AF19" w:rsidR="000F0496" w:rsidRP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  <w:lang w:val="en-US"/>
        </w:rPr>
        <w:t xml:space="preserve">if (a == b || a == c || b == c)     Console.WriteLine("True! </w:t>
      </w:r>
      <w:r w:rsidRPr="000F0496">
        <w:rPr>
          <w:rFonts w:ascii="Times New Roman" w:hAnsi="Times New Roman"/>
          <w:iCs/>
          <w:sz w:val="28"/>
          <w:szCs w:val="28"/>
        </w:rPr>
        <w:t>А мы здесь нашли две одинаковые цифры!"); else</w:t>
      </w:r>
    </w:p>
    <w:p w14:paraId="782D28B4" w14:textId="75A6C17D" w:rsidR="000F0496" w:rsidRDefault="000F0496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F0496">
        <w:rPr>
          <w:rFonts w:ascii="Times New Roman" w:hAnsi="Times New Roman"/>
          <w:iCs/>
          <w:sz w:val="28"/>
          <w:szCs w:val="28"/>
        </w:rPr>
        <w:t>Console.WriteLine("False! Эх, мы не нашли два одинаковых числа ");}}}</w:t>
      </w:r>
    </w:p>
    <w:p w14:paraId="1959BD7E" w14:textId="22C73F9A" w:rsidR="009D17CB" w:rsidRDefault="009D17CB" w:rsidP="000F04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</w:p>
    <w:p w14:paraId="15C6935D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</w:rPr>
        <w:t>namespace z3</w:t>
      </w:r>
    </w:p>
    <w:p w14:paraId="4A4A0951" w14:textId="282A9755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</w:rPr>
        <w:t>{ class Claass {</w:t>
      </w:r>
    </w:p>
    <w:p w14:paraId="15544916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</w:rPr>
        <w:t xml:space="preserve">        /// &lt;summary&gt; Метод для реализации кода &lt;/summary&gt;</w:t>
      </w:r>
    </w:p>
    <w:p w14:paraId="41AC6C51" w14:textId="3E441476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>static void Main(){</w:t>
      </w:r>
    </w:p>
    <w:p w14:paraId="0EC42962" w14:textId="20B6CE41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/// &lt;summary&gt; </w:t>
      </w:r>
      <w:r w:rsidRPr="009D17CB">
        <w:rPr>
          <w:rFonts w:ascii="Times New Roman" w:hAnsi="Times New Roman"/>
          <w:iCs/>
          <w:sz w:val="28"/>
          <w:szCs w:val="28"/>
        </w:rPr>
        <w:t>Объявление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переменных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&lt;/summary&gt;</w:t>
      </w:r>
    </w:p>
    <w:p w14:paraId="14990EF2" w14:textId="3D26F732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int a, b, c;                    </w:t>
      </w:r>
    </w:p>
    <w:p w14:paraId="4EDF10FC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</w:rPr>
        <w:t>Console.WriteLine("Введите Первое A число: ");</w:t>
      </w:r>
    </w:p>
    <w:p w14:paraId="5E9B80CA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>a = int.Parse(Console.ReadLine());</w:t>
      </w:r>
    </w:p>
    <w:p w14:paraId="0EA8BF25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</w:rPr>
        <w:t>Console.WriteLine("Введите Второе B число: ");</w:t>
      </w:r>
    </w:p>
    <w:p w14:paraId="7AB9A848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>b = int.Parse(Console.ReadLine());</w:t>
      </w:r>
    </w:p>
    <w:p w14:paraId="40D5562B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</w:rPr>
        <w:t>/// &lt;summary&gt; Проверка для реализации:</w:t>
      </w:r>
    </w:p>
    <w:p w14:paraId="53577E4C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9D17CB">
        <w:rPr>
          <w:rFonts w:ascii="Times New Roman" w:hAnsi="Times New Roman"/>
          <w:iCs/>
          <w:sz w:val="28"/>
          <w:szCs w:val="28"/>
        </w:rPr>
        <w:t xml:space="preserve">            /// Приравнивание, если не ровны</w:t>
      </w:r>
    </w:p>
    <w:p w14:paraId="5E94F8CF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</w:rPr>
        <w:t xml:space="preserve">            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/// </w:t>
      </w:r>
      <w:r w:rsidRPr="009D17CB">
        <w:rPr>
          <w:rFonts w:ascii="Times New Roman" w:hAnsi="Times New Roman"/>
          <w:iCs/>
          <w:sz w:val="28"/>
          <w:szCs w:val="28"/>
        </w:rPr>
        <w:t>Иначе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равны</w:t>
      </w: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нулю</w:t>
      </w:r>
    </w:p>
    <w:p w14:paraId="1419F6D1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/// &lt;/summary&gt;</w:t>
      </w:r>
    </w:p>
    <w:p w14:paraId="431E6CB1" w14:textId="77777777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if (a != b)</w:t>
      </w:r>
    </w:p>
    <w:p w14:paraId="246A440C" w14:textId="2DC0FED4" w:rsidR="009D17CB" w:rsidRPr="009D17CB" w:rsidRDefault="009D17CB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D17CB">
        <w:rPr>
          <w:rFonts w:ascii="Times New Roman" w:hAnsi="Times New Roman"/>
          <w:iCs/>
          <w:sz w:val="28"/>
          <w:szCs w:val="28"/>
          <w:lang w:val="en-US"/>
        </w:rPr>
        <w:t xml:space="preserve">            {  int sum = a + b;  a = sum;  b = sum;</w:t>
      </w:r>
    </w:p>
    <w:p w14:paraId="74569759" w14:textId="77777777" w:rsidR="002435CA" w:rsidRPr="00C861EC" w:rsidRDefault="009D17CB" w:rsidP="002435C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2435CA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C861EC">
        <w:rPr>
          <w:rFonts w:ascii="Times New Roman" w:hAnsi="Times New Roman"/>
          <w:iCs/>
          <w:sz w:val="28"/>
          <w:szCs w:val="28"/>
        </w:rPr>
        <w:t>($"</w:t>
      </w:r>
      <w:r w:rsidRPr="009D17CB">
        <w:rPr>
          <w:rFonts w:ascii="Times New Roman" w:hAnsi="Times New Roman"/>
          <w:iCs/>
          <w:sz w:val="28"/>
          <w:szCs w:val="28"/>
        </w:rPr>
        <w:t>Ох</w:t>
      </w:r>
      <w:r w:rsidRPr="00C861EC">
        <w:rPr>
          <w:rFonts w:ascii="Times New Roman" w:hAnsi="Times New Roman"/>
          <w:iCs/>
          <w:sz w:val="28"/>
          <w:szCs w:val="28"/>
        </w:rPr>
        <w:t xml:space="preserve">, </w:t>
      </w:r>
      <w:r w:rsidRPr="009D17CB">
        <w:rPr>
          <w:rFonts w:ascii="Times New Roman" w:hAnsi="Times New Roman"/>
          <w:iCs/>
          <w:sz w:val="28"/>
          <w:szCs w:val="28"/>
        </w:rPr>
        <w:t>они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не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равны</w:t>
      </w:r>
      <w:r w:rsidRPr="00C861EC">
        <w:rPr>
          <w:rFonts w:ascii="Times New Roman" w:hAnsi="Times New Roman"/>
          <w:iCs/>
          <w:sz w:val="28"/>
          <w:szCs w:val="28"/>
        </w:rPr>
        <w:t xml:space="preserve">, </w:t>
      </w:r>
      <w:r w:rsidRPr="009D17CB">
        <w:rPr>
          <w:rFonts w:ascii="Times New Roman" w:hAnsi="Times New Roman"/>
          <w:iCs/>
          <w:sz w:val="28"/>
          <w:szCs w:val="28"/>
        </w:rPr>
        <w:t>а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9D17CB">
        <w:rPr>
          <w:rFonts w:ascii="Times New Roman" w:hAnsi="Times New Roman"/>
          <w:iCs/>
          <w:sz w:val="28"/>
          <w:szCs w:val="28"/>
        </w:rPr>
        <w:t>они</w:t>
      </w:r>
      <w:r w:rsidRPr="00C861EC">
        <w:rPr>
          <w:rFonts w:ascii="Times New Roman" w:hAnsi="Times New Roman"/>
          <w:iCs/>
          <w:sz w:val="28"/>
          <w:szCs w:val="28"/>
        </w:rPr>
        <w:t xml:space="preserve">  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>={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} </w:t>
      </w:r>
      <w:r w:rsidRPr="009D17CB">
        <w:rPr>
          <w:rFonts w:ascii="Times New Roman" w:hAnsi="Times New Roman"/>
          <w:iCs/>
          <w:sz w:val="28"/>
          <w:szCs w:val="28"/>
        </w:rPr>
        <w:t>и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={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}");}</w:t>
      </w:r>
      <w:r w:rsidR="002435CA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2435CA" w:rsidRPr="002435CA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2435CA">
        <w:rPr>
          <w:rFonts w:ascii="Times New Roman" w:hAnsi="Times New Roman"/>
          <w:iCs/>
          <w:sz w:val="28"/>
          <w:szCs w:val="28"/>
          <w:lang w:val="en-US"/>
        </w:rPr>
        <w:t>lse</w:t>
      </w:r>
    </w:p>
    <w:p w14:paraId="50DFAC98" w14:textId="68A746DE" w:rsidR="009D17CB" w:rsidRPr="00C861EC" w:rsidRDefault="002435CA" w:rsidP="002435CA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C861EC">
        <w:rPr>
          <w:rFonts w:ascii="Times New Roman" w:hAnsi="Times New Roman"/>
          <w:iCs/>
          <w:sz w:val="28"/>
          <w:szCs w:val="28"/>
        </w:rPr>
        <w:t>{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a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= 0;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b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= 0; 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="009D17CB" w:rsidRPr="00C861EC">
        <w:rPr>
          <w:rFonts w:ascii="Times New Roman" w:hAnsi="Times New Roman"/>
          <w:iCs/>
          <w:sz w:val="28"/>
          <w:szCs w:val="28"/>
        </w:rPr>
        <w:t>.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="009D17CB" w:rsidRPr="00C861EC">
        <w:rPr>
          <w:rFonts w:ascii="Times New Roman" w:hAnsi="Times New Roman"/>
          <w:iCs/>
          <w:sz w:val="28"/>
          <w:szCs w:val="28"/>
        </w:rPr>
        <w:t>($"</w:t>
      </w:r>
      <w:r w:rsidR="009D17CB" w:rsidRPr="009D17CB">
        <w:rPr>
          <w:rFonts w:ascii="Times New Roman" w:hAnsi="Times New Roman"/>
          <w:iCs/>
          <w:sz w:val="28"/>
          <w:szCs w:val="28"/>
        </w:rPr>
        <w:t>Они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9D17CB">
        <w:rPr>
          <w:rFonts w:ascii="Times New Roman" w:hAnsi="Times New Roman"/>
          <w:iCs/>
          <w:sz w:val="28"/>
          <w:szCs w:val="28"/>
        </w:rPr>
        <w:t>равны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, </w:t>
      </w:r>
      <w:r w:rsidR="009D17CB" w:rsidRPr="009D17CB">
        <w:rPr>
          <w:rFonts w:ascii="Times New Roman" w:hAnsi="Times New Roman"/>
          <w:iCs/>
          <w:sz w:val="28"/>
          <w:szCs w:val="28"/>
        </w:rPr>
        <w:t>и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9D17CB">
        <w:rPr>
          <w:rFonts w:ascii="Times New Roman" w:hAnsi="Times New Roman"/>
          <w:iCs/>
          <w:sz w:val="28"/>
          <w:szCs w:val="28"/>
        </w:rPr>
        <w:t>они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9D17CB">
        <w:rPr>
          <w:rFonts w:ascii="Times New Roman" w:hAnsi="Times New Roman"/>
          <w:iCs/>
          <w:sz w:val="28"/>
          <w:szCs w:val="28"/>
        </w:rPr>
        <w:t>стали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a</w:t>
      </w:r>
      <w:r w:rsidR="009D17CB" w:rsidRPr="00C861EC">
        <w:rPr>
          <w:rFonts w:ascii="Times New Roman" w:hAnsi="Times New Roman"/>
          <w:iCs/>
          <w:sz w:val="28"/>
          <w:szCs w:val="28"/>
        </w:rPr>
        <w:t>={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a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} </w:t>
      </w:r>
      <w:r w:rsidR="009D17CB" w:rsidRPr="009D17CB">
        <w:rPr>
          <w:rFonts w:ascii="Times New Roman" w:hAnsi="Times New Roman"/>
          <w:iCs/>
          <w:sz w:val="28"/>
          <w:szCs w:val="28"/>
        </w:rPr>
        <w:t>и</w:t>
      </w:r>
      <w:r w:rsidR="009D17CB"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b</w:t>
      </w:r>
      <w:r w:rsidR="009D17CB" w:rsidRPr="00C861EC">
        <w:rPr>
          <w:rFonts w:ascii="Times New Roman" w:hAnsi="Times New Roman"/>
          <w:iCs/>
          <w:sz w:val="28"/>
          <w:szCs w:val="28"/>
        </w:rPr>
        <w:t>={</w:t>
      </w:r>
      <w:r w:rsidR="009D17CB" w:rsidRPr="002435CA">
        <w:rPr>
          <w:rFonts w:ascii="Times New Roman" w:hAnsi="Times New Roman"/>
          <w:iCs/>
          <w:sz w:val="28"/>
          <w:szCs w:val="28"/>
          <w:lang w:val="en-US"/>
        </w:rPr>
        <w:t>b</w:t>
      </w:r>
      <w:r w:rsidR="009D17CB" w:rsidRPr="00C861EC">
        <w:rPr>
          <w:rFonts w:ascii="Times New Roman" w:hAnsi="Times New Roman"/>
          <w:iCs/>
          <w:sz w:val="28"/>
          <w:szCs w:val="28"/>
        </w:rPr>
        <w:t>}");}}}}</w:t>
      </w:r>
    </w:p>
    <w:p w14:paraId="11753CF4" w14:textId="59B0131D" w:rsidR="003A6816" w:rsidRPr="00C861EC" w:rsidRDefault="003A6816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</w:p>
    <w:p w14:paraId="52DA1B65" w14:textId="1459E60F" w:rsidR="003A6816" w:rsidRPr="00C861EC" w:rsidRDefault="003A6816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</w:p>
    <w:p w14:paraId="57DB844C" w14:textId="1B6F2FF4" w:rsidR="003A6816" w:rsidRPr="00C861EC" w:rsidRDefault="003A6816" w:rsidP="009D17CB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</w:p>
    <w:p w14:paraId="105BBC06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lastRenderedPageBreak/>
        <w:t>///&lt;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 xml:space="preserve">&gt; </w:t>
      </w:r>
    </w:p>
    <w:p w14:paraId="2A48E44F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>/// Выполняет конвертацию длины отрезка в метры в зависимости от выбранной длинны</w:t>
      </w:r>
    </w:p>
    <w:p w14:paraId="496B7208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/// &lt;/summary&gt;</w:t>
      </w:r>
    </w:p>
    <w:p w14:paraId="45AFB392" w14:textId="2F5FB45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namespace z3{class Claass    {static void Main() {</w:t>
      </w:r>
    </w:p>
    <w:p w14:paraId="18ABB2A3" w14:textId="449797E1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C861EC">
        <w:rPr>
          <w:rFonts w:ascii="Times New Roman" w:hAnsi="Times New Roman"/>
          <w:iCs/>
          <w:sz w:val="28"/>
          <w:szCs w:val="28"/>
        </w:rPr>
        <w:t>("Введите номер единицы длины, где : 1 — дециметр, " + "2 — километр, 3 — метр, 4 — миллиметр, 5 — сантиметр : ");</w:t>
      </w:r>
    </w:p>
    <w:p w14:paraId="0DF0D06D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int unit = int.Parse(Console.ReadLine());</w:t>
      </w:r>
    </w:p>
    <w:p w14:paraId="526C7088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C861EC">
        <w:rPr>
          <w:rFonts w:ascii="Times New Roman" w:hAnsi="Times New Roman"/>
          <w:iCs/>
          <w:sz w:val="28"/>
          <w:szCs w:val="28"/>
        </w:rPr>
        <w:t xml:space="preserve">("Введите длину отрезка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C861EC">
        <w:rPr>
          <w:rFonts w:ascii="Times New Roman" w:hAnsi="Times New Roman"/>
          <w:iCs/>
          <w:sz w:val="28"/>
          <w:szCs w:val="28"/>
        </w:rPr>
        <w:t>: ");</w:t>
      </w:r>
    </w:p>
    <w:p w14:paraId="2525EBFF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double length = double.Parse(Console.ReadLine());</w:t>
      </w:r>
    </w:p>
    <w:p w14:paraId="0D08E740" w14:textId="3AA92444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>/// &lt;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 xml:space="preserve">&gt; Перевод длинны через конструкцию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switch</w:t>
      </w:r>
      <w:r w:rsidRPr="00C861EC">
        <w:rPr>
          <w:rFonts w:ascii="Times New Roman" w:hAnsi="Times New Roman"/>
          <w:iCs/>
          <w:sz w:val="28"/>
          <w:szCs w:val="28"/>
        </w:rPr>
        <w:t xml:space="preserve"> &lt;/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>&gt;</w:t>
      </w:r>
    </w:p>
    <w:p w14:paraId="67981FD2" w14:textId="1B0A0941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bool Ok = true;  double lengthInMeters = 0;</w:t>
      </w:r>
    </w:p>
    <w:p w14:paraId="55E70EBD" w14:textId="7E8F05C8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switch (unit) { case 1: lengthInMeters = length / 10;   break;</w:t>
      </w:r>
    </w:p>
    <w:p w14:paraId="38232AEC" w14:textId="185F94AF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    case 2: lengthInMeters = length * 1000;   break;</w:t>
      </w:r>
    </w:p>
    <w:p w14:paraId="557D8A1B" w14:textId="6CC3B8ED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    case 3:   lengthInMeters = length;   break;</w:t>
      </w:r>
    </w:p>
    <w:p w14:paraId="0982F662" w14:textId="1356A0AF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    case 4: lengthInMeters = length / 1000;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break;</w:t>
      </w:r>
    </w:p>
    <w:p w14:paraId="5645A493" w14:textId="77777777" w:rsid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      case 5:  lengthInMeters = length / 100; break;</w:t>
      </w:r>
    </w:p>
    <w:p w14:paraId="03843D16" w14:textId="32D88BA4" w:rsidR="00C861EC" w:rsidRPr="00C861EC" w:rsidRDefault="00C861EC" w:rsidP="00C861EC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default: Ok = false; Console.WriteLine("Неверный номер единицы длины"); return;}</w:t>
      </w:r>
    </w:p>
    <w:p w14:paraId="3443F0AF" w14:textId="7AD63353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>/// &lt;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>&gt; Вывод информации, если введена корректная информация &lt;/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>&gt;</w:t>
      </w:r>
    </w:p>
    <w:p w14:paraId="2D753A47" w14:textId="5E935B5F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if (Ok)</w:t>
      </w:r>
    </w:p>
    <w:p w14:paraId="054971F7" w14:textId="0F3EDAA9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Console.WriteLine("Длина отрезка в метрах: " + lengthInMeters);</w:t>
      </w:r>
    </w:p>
    <w:p w14:paraId="21CDC6CB" w14:textId="62A89594" w:rsidR="003A6816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      else Console.WriteLine("</w:t>
      </w:r>
      <w:r w:rsidRPr="00C861EC">
        <w:rPr>
          <w:rFonts w:ascii="Times New Roman" w:hAnsi="Times New Roman"/>
          <w:iCs/>
          <w:sz w:val="28"/>
          <w:szCs w:val="28"/>
        </w:rPr>
        <w:t>Неверный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номер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единицы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длины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");} }}</w:t>
      </w:r>
    </w:p>
    <w:p w14:paraId="1F62B5D4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namespace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z</w:t>
      </w:r>
      <w:r w:rsidRPr="00C861EC">
        <w:rPr>
          <w:rFonts w:ascii="Times New Roman" w:hAnsi="Times New Roman"/>
          <w:iCs/>
          <w:sz w:val="28"/>
          <w:szCs w:val="28"/>
        </w:rPr>
        <w:t>4</w:t>
      </w:r>
    </w:p>
    <w:p w14:paraId="28E641CF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>{</w:t>
      </w:r>
    </w:p>
    <w:p w14:paraId="24777A18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/// &lt;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summary</w:t>
      </w:r>
      <w:r w:rsidRPr="00C861EC">
        <w:rPr>
          <w:rFonts w:ascii="Times New Roman" w:hAnsi="Times New Roman"/>
          <w:iCs/>
          <w:sz w:val="28"/>
          <w:szCs w:val="28"/>
        </w:rPr>
        <w:t>&gt;</w:t>
      </w:r>
    </w:p>
    <w:p w14:paraId="1693A0AC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/// Класс, вычисляющий сумму чисел от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до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</w:p>
    <w:p w14:paraId="38879192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/// &lt;/summary&gt;</w:t>
      </w:r>
    </w:p>
    <w:p w14:paraId="43E85286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class Claass</w:t>
      </w:r>
    </w:p>
    <w:p w14:paraId="5D7A56B2" w14:textId="558BA6FD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    { static void Main()</w:t>
      </w:r>
    </w:p>
    <w:p w14:paraId="5FB71132" w14:textId="5D2C603B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    {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C861EC">
        <w:rPr>
          <w:rFonts w:ascii="Times New Roman" w:hAnsi="Times New Roman"/>
          <w:iCs/>
          <w:sz w:val="28"/>
          <w:szCs w:val="28"/>
        </w:rPr>
        <w:t>Введите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число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: ");</w:t>
      </w:r>
      <w:r w:rsid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int A = int.Parse(Console.ReadLine());</w:t>
      </w:r>
    </w:p>
    <w:p w14:paraId="31FE6273" w14:textId="59C701B1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C861EC">
        <w:rPr>
          <w:rFonts w:ascii="Times New Roman" w:hAnsi="Times New Roman"/>
          <w:iCs/>
          <w:sz w:val="28"/>
          <w:szCs w:val="28"/>
        </w:rPr>
        <w:t>Введите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число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: ");</w:t>
      </w:r>
      <w:r w:rsid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int B = int.Parse(Console.ReadLine());</w:t>
      </w:r>
    </w:p>
    <w:p w14:paraId="14E124A4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7567B6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</w:rPr>
        <w:t xml:space="preserve">// Проверяем валидацию А &lt;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</w:p>
    <w:p w14:paraId="786E9A67" w14:textId="1337DBB3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if</w:t>
      </w:r>
      <w:r w:rsidRPr="00C861EC">
        <w:rPr>
          <w:rFonts w:ascii="Times New Roman" w:hAnsi="Times New Roman"/>
          <w:iCs/>
          <w:sz w:val="28"/>
          <w:szCs w:val="28"/>
        </w:rPr>
        <w:t xml:space="preserve"> (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&gt;=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) {</w:t>
      </w:r>
    </w:p>
    <w:p w14:paraId="46264F6A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/**</w:t>
      </w:r>
    </w:p>
    <w:p w14:paraId="46C161DC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Если А не меньше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, выводим сообщение об ошибке и прерываем выполнение метода.</w:t>
      </w:r>
    </w:p>
    <w:p w14:paraId="03D41249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@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param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: первое число, должно быть меньше или равно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.</w:t>
      </w:r>
    </w:p>
    <w:p w14:paraId="79CE3A6E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@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param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: второе число, должно быть больше или равно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>.</w:t>
      </w:r>
    </w:p>
    <w:p w14:paraId="77A48BD6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*/</w:t>
      </w:r>
    </w:p>
    <w:p w14:paraId="79D7FC14" w14:textId="44A0A51A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C861EC">
        <w:rPr>
          <w:rFonts w:ascii="Times New Roman" w:hAnsi="Times New Roman"/>
          <w:iCs/>
          <w:sz w:val="28"/>
          <w:szCs w:val="28"/>
        </w:rPr>
        <w:t xml:space="preserve">("Число А должно быть меньше числа В!");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return</w:t>
      </w:r>
      <w:r w:rsidRPr="00C861EC">
        <w:rPr>
          <w:rFonts w:ascii="Times New Roman" w:hAnsi="Times New Roman"/>
          <w:iCs/>
          <w:sz w:val="28"/>
          <w:szCs w:val="28"/>
        </w:rPr>
        <w:t>;}</w:t>
      </w:r>
    </w:p>
    <w:p w14:paraId="70D70A07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// Проверка валидации для 1&lt;=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и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 &lt;=100</w:t>
      </w:r>
    </w:p>
    <w:p w14:paraId="55FFAA3C" w14:textId="06ED927A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if</w:t>
      </w:r>
      <w:r w:rsidRPr="00C861EC">
        <w:rPr>
          <w:rFonts w:ascii="Times New Roman" w:hAnsi="Times New Roman"/>
          <w:iCs/>
          <w:sz w:val="28"/>
          <w:szCs w:val="28"/>
        </w:rPr>
        <w:t xml:space="preserve"> (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&lt;= 1 ||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&gt;= 100 ||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 &lt;= 1 ||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 &gt;= 100){</w:t>
      </w:r>
    </w:p>
    <w:p w14:paraId="4C32B655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lastRenderedPageBreak/>
        <w:t xml:space="preserve">                /**</w:t>
      </w:r>
    </w:p>
    <w:p w14:paraId="5089C25B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 Если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 xml:space="preserve"> или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 не находятся в диапазоне от 1 до 100 включительно,</w:t>
      </w:r>
    </w:p>
    <w:p w14:paraId="4FF1F0FA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 выводим сообщение об ошибке и прерываем выполнение метода.</w:t>
      </w:r>
    </w:p>
    <w:p w14:paraId="0FB69172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@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param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861EC">
        <w:rPr>
          <w:rFonts w:ascii="Times New Roman" w:hAnsi="Times New Roman"/>
          <w:iCs/>
          <w:sz w:val="28"/>
          <w:szCs w:val="28"/>
        </w:rPr>
        <w:t>: первое число, должно быть от 1 до 100 включительно.</w:t>
      </w:r>
    </w:p>
    <w:p w14:paraId="69F68818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 @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param</w:t>
      </w:r>
      <w:r w:rsidRPr="00C861EC">
        <w:rPr>
          <w:rFonts w:ascii="Times New Roman" w:hAnsi="Times New Roman"/>
          <w:iCs/>
          <w:sz w:val="28"/>
          <w:szCs w:val="28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>: второе число, должно быть от 1 до 100 включительно.</w:t>
      </w:r>
    </w:p>
    <w:p w14:paraId="31CFFE13" w14:textId="77777777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 */</w:t>
      </w:r>
    </w:p>
    <w:p w14:paraId="2525B882" w14:textId="3A3B07E6" w:rsidR="00C861EC" w:rsidRPr="00C861EC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861EC">
        <w:rPr>
          <w:rFonts w:ascii="Times New Roman" w:hAnsi="Times New Roman"/>
          <w:iCs/>
          <w:sz w:val="28"/>
          <w:szCs w:val="28"/>
        </w:rPr>
        <w:t xml:space="preserve">    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C861EC">
        <w:rPr>
          <w:rFonts w:ascii="Times New Roman" w:hAnsi="Times New Roman"/>
          <w:iCs/>
          <w:sz w:val="28"/>
          <w:szCs w:val="28"/>
        </w:rPr>
        <w:t xml:space="preserve">("Числа А и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861EC">
        <w:rPr>
          <w:rFonts w:ascii="Times New Roman" w:hAnsi="Times New Roman"/>
          <w:iCs/>
          <w:sz w:val="28"/>
          <w:szCs w:val="28"/>
        </w:rPr>
        <w:t xml:space="preserve"> должны быть от 1 до 100 включительно!");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return</w:t>
      </w:r>
      <w:r w:rsidRPr="00C861EC">
        <w:rPr>
          <w:rFonts w:ascii="Times New Roman" w:hAnsi="Times New Roman"/>
          <w:iCs/>
          <w:sz w:val="28"/>
          <w:szCs w:val="28"/>
        </w:rPr>
        <w:t>;</w:t>
      </w:r>
      <w:r w:rsidR="007567B6" w:rsidRPr="007567B6">
        <w:rPr>
          <w:rFonts w:ascii="Times New Roman" w:hAnsi="Times New Roman"/>
          <w:iCs/>
          <w:sz w:val="28"/>
          <w:szCs w:val="28"/>
        </w:rPr>
        <w:t>=</w:t>
      </w:r>
      <w:r w:rsidRPr="00C861EC">
        <w:rPr>
          <w:rFonts w:ascii="Times New Roman" w:hAnsi="Times New Roman"/>
          <w:iCs/>
          <w:sz w:val="28"/>
          <w:szCs w:val="28"/>
        </w:rPr>
        <w:t>}</w:t>
      </w:r>
    </w:p>
    <w:p w14:paraId="08D9F0CA" w14:textId="77777777" w:rsidR="00C861EC" w:rsidRPr="007567B6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           // </w:t>
      </w:r>
      <w:r w:rsidRPr="00C861EC">
        <w:rPr>
          <w:rFonts w:ascii="Times New Roman" w:hAnsi="Times New Roman"/>
          <w:iCs/>
          <w:sz w:val="28"/>
          <w:szCs w:val="28"/>
        </w:rPr>
        <w:t>Переводим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длину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в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</w:rPr>
        <w:t>метры</w:t>
      </w:r>
    </w:p>
    <w:p w14:paraId="207DF9B6" w14:textId="2E7B5EF0" w:rsidR="00C861EC" w:rsidRPr="007567B6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int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= 0;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 xml:space="preserve">for (int i = A; i &lt;= B; i++) 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{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 xml:space="preserve"> +=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i</w:t>
      </w:r>
      <w:r w:rsidRPr="007567B6">
        <w:rPr>
          <w:rFonts w:ascii="Times New Roman" w:hAnsi="Times New Roman"/>
          <w:iCs/>
          <w:sz w:val="28"/>
          <w:szCs w:val="28"/>
          <w:lang w:val="en-US"/>
        </w:rPr>
        <w:t>;}</w:t>
      </w:r>
    </w:p>
    <w:p w14:paraId="787F496C" w14:textId="456973E9" w:rsidR="00C861EC" w:rsidRPr="002435CA" w:rsidRDefault="00C861EC" w:rsidP="00C861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7567B6">
        <w:rPr>
          <w:rFonts w:ascii="Times New Roman" w:hAnsi="Times New Roman"/>
          <w:iCs/>
          <w:sz w:val="28"/>
          <w:szCs w:val="28"/>
        </w:rPr>
        <w:t xml:space="preserve">           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C861EC">
        <w:rPr>
          <w:rFonts w:ascii="Times New Roman" w:hAnsi="Times New Roman"/>
          <w:iCs/>
          <w:sz w:val="28"/>
          <w:szCs w:val="28"/>
        </w:rPr>
        <w:t>.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C861EC">
        <w:rPr>
          <w:rFonts w:ascii="Times New Roman" w:hAnsi="Times New Roman"/>
          <w:iCs/>
          <w:sz w:val="28"/>
          <w:szCs w:val="28"/>
        </w:rPr>
        <w:t xml:space="preserve">("Сумма чисел от А до В: " + 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sum</w:t>
      </w:r>
      <w:r w:rsidRPr="00C861EC">
        <w:rPr>
          <w:rFonts w:ascii="Times New Roman" w:hAnsi="Times New Roman"/>
          <w:iCs/>
          <w:sz w:val="28"/>
          <w:szCs w:val="28"/>
        </w:rPr>
        <w:t>);</w:t>
      </w:r>
      <w:r w:rsidRPr="00C861EC">
        <w:rPr>
          <w:rFonts w:ascii="Times New Roman" w:hAnsi="Times New Roman"/>
          <w:iCs/>
          <w:sz w:val="28"/>
          <w:szCs w:val="28"/>
          <w:lang w:val="en-US"/>
        </w:rPr>
        <w:t>}}}</w:t>
      </w:r>
    </w:p>
    <w:sectPr w:rsidR="00C861EC" w:rsidRPr="002435CA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3163" w14:textId="77777777" w:rsidR="008C0D65" w:rsidRDefault="008C0D65">
      <w:r>
        <w:separator/>
      </w:r>
    </w:p>
  </w:endnote>
  <w:endnote w:type="continuationSeparator" w:id="0">
    <w:p w14:paraId="67BDD047" w14:textId="77777777" w:rsidR="008C0D65" w:rsidRDefault="008C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78607C9" w:rsidR="00A16C73" w:rsidRPr="00455B0A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B35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78607C9" w:rsidR="00A16C73" w:rsidRPr="00455B0A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B35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24320F6A">
              <wp:simplePos x="0" y="0"/>
              <wp:positionH relativeFrom="column">
                <wp:posOffset>2270760</wp:posOffset>
              </wp:positionH>
              <wp:positionV relativeFrom="paragraph">
                <wp:posOffset>-337820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3898F35" w:rsidR="00E95D78" w:rsidRPr="00A83491" w:rsidRDefault="009B35C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8pt;margin-top:-26.6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Fle1i3fAAAACgEAAA8AAABkcnMvZG93bnJldi54&#10;bWxMj0FPg0AQhe8m/ofNmHhrFyGAIkvTGD2ZNFI8eFzYLWzKziK7bfHfOz3pcfK+vPleuVnsyM56&#10;9sahgId1BExj55TBXsBn87Z6BOaDRCVHh1rAj/awqW5vSlkod8Fan/ehZ1SCvpAChhCmgnPfDdpK&#10;v3aTRsoObrYy0Dn3XM3yQuV25HEUZdxKg/RhkJN+GXR33J+sgO0X1q/me9d+1IfaNM1ThO/ZUYj7&#10;u2X7DCzoJfzBcNUndajIqXUnVJ6NApI0zwgVsEqTGBgReZzQmJaiPAVelfz/hOoXAAD//wMAUEsB&#10;Ai0AFAAGAAgAAAAhALaDOJL+AAAA4QEAABMAAAAAAAAAAAAAAAAAAAAAAFtDb250ZW50X1R5cGVz&#10;XS54bWxQSwECLQAUAAYACAAAACEAOP0h/9YAAACUAQAACwAAAAAAAAAAAAAAAAAvAQAAX3JlbHMv&#10;LnJlbHNQSwECLQAUAAYACAAAACEAQj1gF+8BAADBAwAADgAAAAAAAAAAAAAAAAAuAgAAZHJzL2Uy&#10;b0RvYy54bWxQSwECLQAUAAYACAAAACEAWV7WLd8AAAAKAQAADwAAAAAAAAAAAAAAAABJBAAAZHJz&#10;L2Rvd25yZXYueG1sUEsFBgAAAAAEAAQA8wAAAFUFAAAAAA==&#10;" filled="f" stroked="f">
              <v:textbox inset="0,0,0,0">
                <w:txbxContent>
                  <w:p w14:paraId="5D561B4A" w14:textId="33898F35" w:rsidR="00E95D78" w:rsidRPr="00A83491" w:rsidRDefault="009B35C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79454DE" w:rsidR="00A16C73" w:rsidRPr="00455B0A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B35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479454DE" w:rsidR="00A16C73" w:rsidRPr="00455B0A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B35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7C1A" w14:textId="77777777" w:rsidR="008C0D65" w:rsidRDefault="008C0D65">
      <w:r>
        <w:separator/>
      </w:r>
    </w:p>
  </w:footnote>
  <w:footnote w:type="continuationSeparator" w:id="0">
    <w:p w14:paraId="36A89B00" w14:textId="77777777" w:rsidR="008C0D65" w:rsidRDefault="008C0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1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219</cp:revision>
  <cp:lastPrinted>2017-02-07T17:47:00Z</cp:lastPrinted>
  <dcterms:created xsi:type="dcterms:W3CDTF">2023-02-23T19:42:00Z</dcterms:created>
  <dcterms:modified xsi:type="dcterms:W3CDTF">2023-03-30T12:02:00Z</dcterms:modified>
</cp:coreProperties>
</file>