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870"/>
        <w:tblW w:w="0" w:type="auto"/>
        <w:tblLook w:val="04A0" w:firstRow="1" w:lastRow="0" w:firstColumn="1" w:lastColumn="0" w:noHBand="0" w:noVBand="1"/>
      </w:tblPr>
      <w:tblGrid>
        <w:gridCol w:w="2335"/>
        <w:gridCol w:w="1710"/>
        <w:gridCol w:w="1565"/>
        <w:gridCol w:w="1870"/>
        <w:gridCol w:w="1870"/>
      </w:tblGrid>
      <w:tr w:rsidR="003E3257" w:rsidTr="00446EED">
        <w:tc>
          <w:tcPr>
            <w:tcW w:w="2335" w:type="dxa"/>
          </w:tcPr>
          <w:p w:rsidR="003E3257" w:rsidRPr="00D236F9" w:rsidRDefault="003E3257" w:rsidP="003E3257">
            <w:pPr>
              <w:rPr>
                <w:b/>
              </w:rPr>
            </w:pPr>
            <w:r w:rsidRPr="00D236F9">
              <w:rPr>
                <w:b/>
              </w:rPr>
              <w:t>Risk</w:t>
            </w:r>
          </w:p>
        </w:tc>
        <w:tc>
          <w:tcPr>
            <w:tcW w:w="1710" w:type="dxa"/>
          </w:tcPr>
          <w:p w:rsidR="003E3257" w:rsidRPr="00D236F9" w:rsidRDefault="003E3257" w:rsidP="003E3257">
            <w:pPr>
              <w:rPr>
                <w:b/>
              </w:rPr>
            </w:pPr>
            <w:r w:rsidRPr="00D236F9">
              <w:rPr>
                <w:b/>
              </w:rPr>
              <w:t xml:space="preserve">Probability </w:t>
            </w:r>
          </w:p>
        </w:tc>
        <w:tc>
          <w:tcPr>
            <w:tcW w:w="1565" w:type="dxa"/>
          </w:tcPr>
          <w:p w:rsidR="003E3257" w:rsidRPr="00D236F9" w:rsidRDefault="003E3257" w:rsidP="003E3257">
            <w:pPr>
              <w:rPr>
                <w:b/>
              </w:rPr>
            </w:pPr>
            <w:r w:rsidRPr="00D236F9">
              <w:rPr>
                <w:b/>
              </w:rPr>
              <w:t>Impact</w:t>
            </w:r>
          </w:p>
        </w:tc>
        <w:tc>
          <w:tcPr>
            <w:tcW w:w="1870" w:type="dxa"/>
          </w:tcPr>
          <w:p w:rsidR="003E3257" w:rsidRPr="00D236F9" w:rsidRDefault="003E3257" w:rsidP="003E3257">
            <w:pPr>
              <w:rPr>
                <w:b/>
              </w:rPr>
            </w:pPr>
            <w:r w:rsidRPr="00D236F9">
              <w:rPr>
                <w:b/>
              </w:rPr>
              <w:t>Mitigation</w:t>
            </w:r>
          </w:p>
        </w:tc>
        <w:tc>
          <w:tcPr>
            <w:tcW w:w="1870" w:type="dxa"/>
          </w:tcPr>
          <w:p w:rsidR="003E3257" w:rsidRDefault="003E3257" w:rsidP="003E3257">
            <w:r w:rsidRPr="00D236F9">
              <w:rPr>
                <w:b/>
              </w:rPr>
              <w:t>Risk</w:t>
            </w:r>
            <w:r>
              <w:t xml:space="preserve"> </w:t>
            </w:r>
            <w:r w:rsidRPr="00D236F9">
              <w:rPr>
                <w:b/>
              </w:rPr>
              <w:t>Owner</w:t>
            </w:r>
          </w:p>
        </w:tc>
      </w:tr>
      <w:tr w:rsidR="003E3257" w:rsidTr="00446EED">
        <w:tc>
          <w:tcPr>
            <w:tcW w:w="2335" w:type="dxa"/>
          </w:tcPr>
          <w:p w:rsidR="003E3257" w:rsidRDefault="003E3257" w:rsidP="003E3257">
            <w:r w:rsidRPr="003E3257">
              <w:rPr>
                <w:b/>
              </w:rPr>
              <w:t>Data</w:t>
            </w:r>
            <w:r>
              <w:t xml:space="preserve"> </w:t>
            </w:r>
            <w:r w:rsidRPr="003E3257">
              <w:rPr>
                <w:b/>
              </w:rPr>
              <w:t>Loss</w:t>
            </w:r>
            <w:r>
              <w:t xml:space="preserve">: </w:t>
            </w:r>
            <w:r w:rsidRPr="003E32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Every data transfer is somehow connected with the risk of losing a part of data or information.</w:t>
            </w:r>
          </w:p>
          <w:p w:rsidR="003E3257" w:rsidRDefault="003E3257" w:rsidP="003E3257"/>
        </w:tc>
        <w:tc>
          <w:tcPr>
            <w:tcW w:w="1710" w:type="dxa"/>
          </w:tcPr>
          <w:p w:rsidR="003E3257" w:rsidRDefault="003E3257" w:rsidP="003E3257">
            <w:r>
              <w:t>Medium</w:t>
            </w:r>
          </w:p>
          <w:p w:rsidR="003E3257" w:rsidRDefault="003E3257" w:rsidP="00B76024">
            <w:r>
              <w:t xml:space="preserve"> </w:t>
            </w:r>
          </w:p>
        </w:tc>
        <w:tc>
          <w:tcPr>
            <w:tcW w:w="1565" w:type="dxa"/>
          </w:tcPr>
          <w:p w:rsidR="003E3257" w:rsidRDefault="003E3257" w:rsidP="003E3257">
            <w:r>
              <w:t>High</w:t>
            </w:r>
          </w:p>
        </w:tc>
        <w:tc>
          <w:tcPr>
            <w:tcW w:w="1870" w:type="dxa"/>
          </w:tcPr>
          <w:p w:rsidR="003E3257" w:rsidRDefault="003E3257" w:rsidP="003E3257">
            <w:r>
              <w:t>It will be recovered from disaster recovery backup from tapes.</w:t>
            </w:r>
          </w:p>
        </w:tc>
        <w:tc>
          <w:tcPr>
            <w:tcW w:w="1870" w:type="dxa"/>
          </w:tcPr>
          <w:p w:rsidR="003E3257" w:rsidRDefault="00270280" w:rsidP="003E3257">
            <w:r>
              <w:t>Module lead</w:t>
            </w:r>
          </w:p>
          <w:p w:rsidR="003E3257" w:rsidRDefault="003E3257" w:rsidP="003E3257"/>
        </w:tc>
      </w:tr>
      <w:tr w:rsidR="003E3257" w:rsidTr="00446EED">
        <w:tc>
          <w:tcPr>
            <w:tcW w:w="2335" w:type="dxa"/>
          </w:tcPr>
          <w:p w:rsidR="003E3257" w:rsidRPr="003E3257" w:rsidRDefault="003E3257" w:rsidP="003E3257">
            <w:r w:rsidRPr="003E3257">
              <w:rPr>
                <w:b/>
              </w:rPr>
              <w:t>Application Stability</w:t>
            </w:r>
            <w:r>
              <w:rPr>
                <w:b/>
              </w:rPr>
              <w:t xml:space="preserve">: </w:t>
            </w:r>
            <w:r>
              <w:t>What if Application is not stab</w:t>
            </w:r>
            <w:r w:rsidR="008A01A5">
              <w:t>le to support the HR and payroll system</w:t>
            </w:r>
            <w:r>
              <w:t>.</w:t>
            </w:r>
          </w:p>
        </w:tc>
        <w:tc>
          <w:tcPr>
            <w:tcW w:w="1710" w:type="dxa"/>
          </w:tcPr>
          <w:p w:rsidR="003E3257" w:rsidRDefault="003E3257" w:rsidP="003E3257">
            <w:r>
              <w:t>Medium</w:t>
            </w:r>
          </w:p>
          <w:p w:rsidR="003E3257" w:rsidRDefault="003E3257" w:rsidP="003E3257"/>
        </w:tc>
        <w:tc>
          <w:tcPr>
            <w:tcW w:w="1565" w:type="dxa"/>
          </w:tcPr>
          <w:p w:rsidR="003E3257" w:rsidRDefault="003E3257" w:rsidP="003E3257">
            <w:r>
              <w:t>High</w:t>
            </w:r>
          </w:p>
        </w:tc>
        <w:tc>
          <w:tcPr>
            <w:tcW w:w="1870" w:type="dxa"/>
          </w:tcPr>
          <w:p w:rsidR="003E3257" w:rsidRDefault="003E3257" w:rsidP="003E3257">
            <w:r>
              <w:t>Architect will execute a pilot project to verify the compatibility.</w:t>
            </w:r>
          </w:p>
        </w:tc>
        <w:tc>
          <w:tcPr>
            <w:tcW w:w="1870" w:type="dxa"/>
          </w:tcPr>
          <w:p w:rsidR="003E3257" w:rsidRDefault="003E3257" w:rsidP="003E3257">
            <w:r>
              <w:t>Technical Architect</w:t>
            </w:r>
          </w:p>
          <w:p w:rsidR="003E3257" w:rsidRDefault="003E3257" w:rsidP="003E3257"/>
        </w:tc>
      </w:tr>
      <w:tr w:rsidR="003E3257" w:rsidTr="00446EED">
        <w:tc>
          <w:tcPr>
            <w:tcW w:w="2335" w:type="dxa"/>
          </w:tcPr>
          <w:p w:rsidR="00D236F9" w:rsidRDefault="00D236F9" w:rsidP="00446EED">
            <w:pPr>
              <w:spacing w:before="100" w:beforeAutospacing="1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9">
              <w:rPr>
                <w:rFonts w:eastAsia="Times New Roman" w:cs="Times New Roman"/>
                <w:b/>
                <w:bCs/>
              </w:rPr>
              <w:t>Cut-over aborts and Extended downtime</w:t>
            </w:r>
            <w:r w:rsidR="00446EED">
              <w:rPr>
                <w:rFonts w:eastAsia="Times New Roman" w:cs="Times New Roman"/>
                <w:b/>
                <w:bCs/>
              </w:rPr>
              <w:t xml:space="preserve">: </w:t>
            </w:r>
            <w:r w:rsidR="00446EED">
              <w:rPr>
                <w:rFonts w:eastAsia="Times New Roman" w:cs="Times New Roman"/>
                <w:bCs/>
              </w:rPr>
              <w:t xml:space="preserve">This may be </w:t>
            </w:r>
            <w:r w:rsidR="00446EED" w:rsidRPr="00090F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consequence of errors in data transfer. cut-</w:t>
            </w:r>
            <w:r w:rsidR="00446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r w:rsidR="00446EED" w:rsidRPr="00090F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 aborts may happen even if data transfer seems to accomplish properly.</w:t>
            </w:r>
          </w:p>
          <w:p w:rsidR="003E3257" w:rsidRPr="00446EED" w:rsidRDefault="00141FAD" w:rsidP="00446E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Company </w:t>
            </w:r>
            <w:r w:rsidR="00446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going through </w:t>
            </w:r>
            <w:r w:rsidR="00446EED" w:rsidRPr="00446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migration should be aware of the risk of extended downtime and, in a consequence, being not available to work as usually for a longer time.</w:t>
            </w:r>
          </w:p>
        </w:tc>
        <w:tc>
          <w:tcPr>
            <w:tcW w:w="1710" w:type="dxa"/>
          </w:tcPr>
          <w:p w:rsidR="003E3257" w:rsidRDefault="00DA0323" w:rsidP="003E3257">
            <w:r>
              <w:t>Low</w:t>
            </w:r>
          </w:p>
        </w:tc>
        <w:tc>
          <w:tcPr>
            <w:tcW w:w="1565" w:type="dxa"/>
          </w:tcPr>
          <w:p w:rsidR="003E3257" w:rsidRDefault="00DA0323" w:rsidP="003E3257">
            <w:r>
              <w:t>Low</w:t>
            </w:r>
          </w:p>
        </w:tc>
        <w:tc>
          <w:tcPr>
            <w:tcW w:w="1870" w:type="dxa"/>
          </w:tcPr>
          <w:p w:rsidR="00DA0323" w:rsidRDefault="00DA0323" w:rsidP="00DA0323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br/>
              <w:t>Revert back to the older instance and plan a different production deployment date</w:t>
            </w:r>
          </w:p>
          <w:p w:rsidR="00DA0323" w:rsidRDefault="00DA0323" w:rsidP="00DA0323">
            <w:pPr>
              <w:pStyle w:val="NormalWeb"/>
              <w:textAlignment w:val="baseline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Add additional test cycles in Production-like environment to mimic production day deployment scenario.</w:t>
            </w:r>
          </w:p>
          <w:p w:rsidR="003E3257" w:rsidRDefault="003E3257" w:rsidP="003E3257"/>
        </w:tc>
        <w:tc>
          <w:tcPr>
            <w:tcW w:w="1870" w:type="dxa"/>
          </w:tcPr>
          <w:p w:rsidR="003E3257" w:rsidRDefault="00270280" w:rsidP="003E3257">
            <w:bookmarkStart w:id="0" w:name="_GoBack"/>
            <w:bookmarkEnd w:id="0"/>
            <w:r>
              <w:t>Developer</w:t>
            </w:r>
          </w:p>
        </w:tc>
      </w:tr>
      <w:tr w:rsidR="003E3257" w:rsidTr="00DA0323">
        <w:trPr>
          <w:trHeight w:val="2252"/>
        </w:trPr>
        <w:tc>
          <w:tcPr>
            <w:tcW w:w="2335" w:type="dxa"/>
          </w:tcPr>
          <w:p w:rsidR="00D236F9" w:rsidRPr="00DA0323" w:rsidRDefault="00DA0323" w:rsidP="00DA0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032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Onboarding new resources with limited business knowledge</w:t>
            </w:r>
          </w:p>
        </w:tc>
        <w:tc>
          <w:tcPr>
            <w:tcW w:w="1710" w:type="dxa"/>
          </w:tcPr>
          <w:p w:rsidR="003E3257" w:rsidRDefault="00DA0323" w:rsidP="003E3257">
            <w:r>
              <w:t>High</w:t>
            </w:r>
          </w:p>
        </w:tc>
        <w:tc>
          <w:tcPr>
            <w:tcW w:w="1565" w:type="dxa"/>
          </w:tcPr>
          <w:p w:rsidR="003E3257" w:rsidRDefault="00DA0323" w:rsidP="003E3257">
            <w:r>
              <w:t>High</w:t>
            </w:r>
          </w:p>
        </w:tc>
        <w:tc>
          <w:tcPr>
            <w:tcW w:w="1870" w:type="dxa"/>
          </w:tcPr>
          <w:p w:rsidR="00DA0323" w:rsidRPr="00DA0323" w:rsidRDefault="00DA0323" w:rsidP="00DA0323">
            <w:r w:rsidRPr="00DA0323">
              <w:t>Setup aggressive KT plan to fill in business knowledge gaps.</w:t>
            </w:r>
          </w:p>
          <w:p w:rsidR="00DA0323" w:rsidRDefault="00DA0323" w:rsidP="00DA0323"/>
          <w:p w:rsidR="00DA0323" w:rsidRPr="00DA0323" w:rsidRDefault="00DA0323" w:rsidP="00DA0323">
            <w:r w:rsidRPr="00DA0323">
              <w:t>Partner the new resources with BAs</w:t>
            </w:r>
          </w:p>
          <w:p w:rsidR="003E3257" w:rsidRDefault="003E3257" w:rsidP="003E3257"/>
        </w:tc>
        <w:tc>
          <w:tcPr>
            <w:tcW w:w="1870" w:type="dxa"/>
          </w:tcPr>
          <w:p w:rsidR="003E3257" w:rsidRDefault="00B76024" w:rsidP="003E3257">
            <w:r>
              <w:t>Project Manager</w:t>
            </w:r>
          </w:p>
        </w:tc>
      </w:tr>
    </w:tbl>
    <w:p w:rsidR="00446EED" w:rsidRPr="00054045" w:rsidRDefault="00054045" w:rsidP="00054045">
      <w:pPr>
        <w:jc w:val="both"/>
        <w:rPr>
          <w:rFonts w:ascii="Times New Roman" w:hAnsi="Times New Roman" w:cs="Times New Roman"/>
          <w:sz w:val="28"/>
          <w:szCs w:val="28"/>
        </w:rPr>
      </w:pPr>
      <w:r w:rsidRPr="00054045">
        <w:rPr>
          <w:rFonts w:ascii="Times New Roman" w:hAnsi="Times New Roman" w:cs="Times New Roman"/>
          <w:sz w:val="28"/>
          <w:szCs w:val="28"/>
        </w:rPr>
        <w:t>Risk Management</w:t>
      </w:r>
    </w:p>
    <w:p w:rsidR="008A01A5" w:rsidRDefault="00446EED" w:rsidP="00446EED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446EED" w:rsidRDefault="00446EED" w:rsidP="00446E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Assumptions:</w:t>
      </w:r>
    </w:p>
    <w:p w:rsidR="00446EED" w:rsidRDefault="008A01A5" w:rsidP="00446EE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Assuming e</w:t>
      </w:r>
      <w:r w:rsidR="00446EED" w:rsidRPr="000270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xisting and new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HR system d</w:t>
      </w:r>
      <w:r w:rsidR="00446EED" w:rsidRPr="0002706B">
        <w:rPr>
          <w:rFonts w:ascii="Times New Roman" w:eastAsia="Times New Roman" w:hAnsi="Times New Roman" w:cs="Times New Roman"/>
          <w:color w:val="000000"/>
          <w:sz w:val="24"/>
          <w:szCs w:val="24"/>
        </w:rPr>
        <w:t>ocumentation is accurate.</w:t>
      </w:r>
    </w:p>
    <w:p w:rsidR="00446EED" w:rsidRDefault="00446EED" w:rsidP="00446EE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There is no data center move involved.</w:t>
      </w:r>
    </w:p>
    <w:p w:rsidR="00446EED" w:rsidRPr="007247F6" w:rsidRDefault="008A01A5" w:rsidP="00446EE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Assume existing HR system and payroll data</w:t>
      </w:r>
      <w:r w:rsidR="00446E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backed up on regular basis.</w:t>
      </w:r>
    </w:p>
    <w:p w:rsidR="008A01A5" w:rsidRDefault="00446EED" w:rsidP="006F01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A01A5">
        <w:rPr>
          <w:rFonts w:ascii="Times New Roman" w:hAnsi="Times New Roman" w:cs="Times New Roman"/>
          <w:sz w:val="24"/>
          <w:szCs w:val="24"/>
        </w:rPr>
        <w:t>Assume that pilot project has been already executed to verify the compatibility of the existi</w:t>
      </w:r>
      <w:r w:rsidR="008A01A5">
        <w:rPr>
          <w:rFonts w:ascii="Times New Roman" w:hAnsi="Times New Roman" w:cs="Times New Roman"/>
          <w:sz w:val="24"/>
          <w:szCs w:val="24"/>
        </w:rPr>
        <w:t xml:space="preserve">ng application with new application. </w:t>
      </w:r>
    </w:p>
    <w:p w:rsidR="00DA0323" w:rsidRPr="008A01A5" w:rsidRDefault="008A01A5" w:rsidP="006F01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Assuming no duplicate data entry</w:t>
      </w:r>
      <w:r w:rsidR="00DA0323" w:rsidRPr="008A01A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A0323" w:rsidRDefault="00DA0323" w:rsidP="00DA03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46EED" w:rsidRPr="00446EED" w:rsidRDefault="00446EED" w:rsidP="00446EED">
      <w:pPr>
        <w:tabs>
          <w:tab w:val="left" w:pos="3015"/>
        </w:tabs>
        <w:rPr>
          <w:sz w:val="28"/>
          <w:szCs w:val="28"/>
        </w:rPr>
      </w:pPr>
    </w:p>
    <w:p w:rsidR="00446EED" w:rsidRPr="00446EED" w:rsidRDefault="00446EED" w:rsidP="00446EED">
      <w:pPr>
        <w:rPr>
          <w:sz w:val="28"/>
          <w:szCs w:val="28"/>
        </w:rPr>
      </w:pPr>
    </w:p>
    <w:p w:rsidR="00446EED" w:rsidRPr="00446EED" w:rsidRDefault="00446EED" w:rsidP="00446EED">
      <w:pPr>
        <w:rPr>
          <w:sz w:val="28"/>
          <w:szCs w:val="28"/>
        </w:rPr>
      </w:pPr>
    </w:p>
    <w:p w:rsidR="00446EED" w:rsidRPr="00446EED" w:rsidRDefault="00446EED" w:rsidP="00446EED">
      <w:pPr>
        <w:rPr>
          <w:sz w:val="28"/>
          <w:szCs w:val="28"/>
        </w:rPr>
      </w:pPr>
    </w:p>
    <w:p w:rsidR="00446EED" w:rsidRPr="00446EED" w:rsidRDefault="00446EED" w:rsidP="00446EED">
      <w:pPr>
        <w:rPr>
          <w:sz w:val="28"/>
          <w:szCs w:val="28"/>
        </w:rPr>
      </w:pPr>
    </w:p>
    <w:p w:rsidR="00446EED" w:rsidRPr="00446EED" w:rsidRDefault="00446EED" w:rsidP="00446EED">
      <w:pPr>
        <w:rPr>
          <w:sz w:val="28"/>
          <w:szCs w:val="28"/>
        </w:rPr>
      </w:pPr>
    </w:p>
    <w:p w:rsidR="00446EED" w:rsidRPr="00446EED" w:rsidRDefault="00446EED" w:rsidP="00446EED">
      <w:pPr>
        <w:rPr>
          <w:sz w:val="28"/>
          <w:szCs w:val="28"/>
        </w:rPr>
      </w:pPr>
    </w:p>
    <w:p w:rsidR="00446EED" w:rsidRPr="00446EED" w:rsidRDefault="00446EED" w:rsidP="00446EED">
      <w:pPr>
        <w:rPr>
          <w:sz w:val="28"/>
          <w:szCs w:val="28"/>
        </w:rPr>
      </w:pPr>
    </w:p>
    <w:p w:rsidR="00446EED" w:rsidRPr="00446EED" w:rsidRDefault="00446EED" w:rsidP="00446EED">
      <w:pPr>
        <w:rPr>
          <w:sz w:val="28"/>
          <w:szCs w:val="28"/>
        </w:rPr>
      </w:pPr>
    </w:p>
    <w:p w:rsidR="00446EED" w:rsidRPr="00446EED" w:rsidRDefault="00446EED" w:rsidP="00446EED">
      <w:pPr>
        <w:rPr>
          <w:sz w:val="28"/>
          <w:szCs w:val="28"/>
        </w:rPr>
      </w:pPr>
    </w:p>
    <w:p w:rsidR="00446EED" w:rsidRPr="00446EED" w:rsidRDefault="00446EED" w:rsidP="00446EED">
      <w:pPr>
        <w:rPr>
          <w:sz w:val="28"/>
          <w:szCs w:val="28"/>
        </w:rPr>
      </w:pPr>
    </w:p>
    <w:p w:rsidR="00446EED" w:rsidRPr="00446EED" w:rsidRDefault="00446EED" w:rsidP="00446EED">
      <w:pPr>
        <w:rPr>
          <w:sz w:val="28"/>
          <w:szCs w:val="28"/>
        </w:rPr>
      </w:pPr>
    </w:p>
    <w:p w:rsidR="00446EED" w:rsidRPr="00446EED" w:rsidRDefault="00446EED" w:rsidP="00446EED">
      <w:pPr>
        <w:rPr>
          <w:sz w:val="28"/>
          <w:szCs w:val="28"/>
        </w:rPr>
      </w:pPr>
    </w:p>
    <w:p w:rsidR="00446EED" w:rsidRPr="00446EED" w:rsidRDefault="00446EED" w:rsidP="00446EED">
      <w:pPr>
        <w:rPr>
          <w:sz w:val="28"/>
          <w:szCs w:val="28"/>
        </w:rPr>
      </w:pPr>
    </w:p>
    <w:p w:rsidR="00446EED" w:rsidRPr="00446EED" w:rsidRDefault="00446EED" w:rsidP="00446EED">
      <w:pPr>
        <w:rPr>
          <w:sz w:val="28"/>
          <w:szCs w:val="28"/>
        </w:rPr>
      </w:pPr>
    </w:p>
    <w:p w:rsidR="00446EED" w:rsidRPr="00446EED" w:rsidRDefault="00446EED" w:rsidP="00446EED">
      <w:pPr>
        <w:rPr>
          <w:sz w:val="28"/>
          <w:szCs w:val="28"/>
        </w:rPr>
      </w:pPr>
    </w:p>
    <w:p w:rsidR="00446EED" w:rsidRPr="00446EED" w:rsidRDefault="00446EED" w:rsidP="00446EED">
      <w:pPr>
        <w:rPr>
          <w:sz w:val="28"/>
          <w:szCs w:val="28"/>
        </w:rPr>
      </w:pPr>
    </w:p>
    <w:p w:rsidR="00446EED" w:rsidRPr="00446EED" w:rsidRDefault="00446EED" w:rsidP="00446EED">
      <w:pPr>
        <w:rPr>
          <w:sz w:val="28"/>
          <w:szCs w:val="28"/>
        </w:rPr>
      </w:pPr>
    </w:p>
    <w:p w:rsidR="00905A4A" w:rsidRPr="00446EED" w:rsidRDefault="00905A4A" w:rsidP="00446EED">
      <w:pPr>
        <w:rPr>
          <w:sz w:val="28"/>
          <w:szCs w:val="28"/>
        </w:rPr>
      </w:pPr>
    </w:p>
    <w:sectPr w:rsidR="00905A4A" w:rsidRPr="00446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B90" w:rsidRDefault="00611B90" w:rsidP="003E3257">
      <w:pPr>
        <w:spacing w:after="0" w:line="240" w:lineRule="auto"/>
      </w:pPr>
      <w:r>
        <w:separator/>
      </w:r>
    </w:p>
  </w:endnote>
  <w:endnote w:type="continuationSeparator" w:id="0">
    <w:p w:rsidR="00611B90" w:rsidRDefault="00611B90" w:rsidP="003E3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B90" w:rsidRDefault="00611B90" w:rsidP="003E3257">
      <w:pPr>
        <w:spacing w:after="0" w:line="240" w:lineRule="auto"/>
      </w:pPr>
      <w:r>
        <w:separator/>
      </w:r>
    </w:p>
  </w:footnote>
  <w:footnote w:type="continuationSeparator" w:id="0">
    <w:p w:rsidR="00611B90" w:rsidRDefault="00611B90" w:rsidP="003E3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7109B"/>
    <w:multiLevelType w:val="hybridMultilevel"/>
    <w:tmpl w:val="BDB66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F6D72"/>
    <w:multiLevelType w:val="hybridMultilevel"/>
    <w:tmpl w:val="4B88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029D4"/>
    <w:multiLevelType w:val="multilevel"/>
    <w:tmpl w:val="A0C66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802E08"/>
    <w:multiLevelType w:val="multilevel"/>
    <w:tmpl w:val="4B92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E305AF"/>
    <w:multiLevelType w:val="multilevel"/>
    <w:tmpl w:val="6DDE5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B01689"/>
    <w:multiLevelType w:val="hybridMultilevel"/>
    <w:tmpl w:val="95F0A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22809"/>
    <w:multiLevelType w:val="hybridMultilevel"/>
    <w:tmpl w:val="17547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8042C"/>
    <w:multiLevelType w:val="multilevel"/>
    <w:tmpl w:val="7686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3F3"/>
    <w:rsid w:val="00054045"/>
    <w:rsid w:val="00141FAD"/>
    <w:rsid w:val="00266232"/>
    <w:rsid w:val="00270280"/>
    <w:rsid w:val="002B1838"/>
    <w:rsid w:val="00302951"/>
    <w:rsid w:val="0036360A"/>
    <w:rsid w:val="003E3257"/>
    <w:rsid w:val="004462C1"/>
    <w:rsid w:val="00446EED"/>
    <w:rsid w:val="00593B08"/>
    <w:rsid w:val="005F045F"/>
    <w:rsid w:val="00611B90"/>
    <w:rsid w:val="008A01A5"/>
    <w:rsid w:val="008F7308"/>
    <w:rsid w:val="00905A4A"/>
    <w:rsid w:val="009F0754"/>
    <w:rsid w:val="009F5B94"/>
    <w:rsid w:val="00A7640C"/>
    <w:rsid w:val="00B263F3"/>
    <w:rsid w:val="00B76024"/>
    <w:rsid w:val="00D236F9"/>
    <w:rsid w:val="00DA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9BBFD9-6E5C-403A-8669-01981C9A2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3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257"/>
  </w:style>
  <w:style w:type="paragraph" w:styleId="Footer">
    <w:name w:val="footer"/>
    <w:basedOn w:val="Normal"/>
    <w:link w:val="FooterChar"/>
    <w:uiPriority w:val="99"/>
    <w:unhideWhenUsed/>
    <w:rsid w:val="003E3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257"/>
  </w:style>
  <w:style w:type="paragraph" w:styleId="ListParagraph">
    <w:name w:val="List Paragraph"/>
    <w:basedOn w:val="Normal"/>
    <w:uiPriority w:val="34"/>
    <w:qFormat/>
    <w:rsid w:val="003E32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0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4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AV</dc:creator>
  <cp:keywords/>
  <dc:description/>
  <cp:lastModifiedBy>Suhas AV</cp:lastModifiedBy>
  <cp:revision>13</cp:revision>
  <dcterms:created xsi:type="dcterms:W3CDTF">2016-03-20T01:15:00Z</dcterms:created>
  <dcterms:modified xsi:type="dcterms:W3CDTF">2016-04-29T00:24:00Z</dcterms:modified>
</cp:coreProperties>
</file>