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D84A" w14:textId="77777777" w:rsidR="002D18FF" w:rsidRDefault="002D18FF" w:rsidP="003C153A">
      <w:pPr>
        <w:pStyle w:val="Heading1"/>
        <w:shd w:val="clear" w:color="auto" w:fill="FFFFFF"/>
        <w:rPr>
          <w:rFonts w:ascii="Helvetica" w:hAnsi="Helvetica"/>
          <w:b w:val="0"/>
          <w:bCs w:val="0"/>
          <w:caps/>
          <w:color w:val="222222"/>
        </w:rPr>
      </w:pPr>
      <w:r>
        <w:rPr>
          <w:rFonts w:ascii="Helvetica" w:hAnsi="Helvetica"/>
          <w:b w:val="0"/>
          <w:bCs w:val="0"/>
          <w:caps/>
          <w:color w:val="222222"/>
        </w:rPr>
        <w:t>INVENTORY AND PATCH MANAGEMENT</w:t>
      </w:r>
    </w:p>
    <w:p w14:paraId="11EE79F5" w14:textId="77777777" w:rsidR="00A961AB" w:rsidRPr="00A961AB" w:rsidRDefault="00A961AB" w:rsidP="00A961AB">
      <w:pPr>
        <w:pStyle w:val="Heading2"/>
        <w:rPr>
          <w:rFonts w:ascii="Arial" w:hAnsi="Arial" w:cs="Arial"/>
        </w:rPr>
      </w:pPr>
      <w:r w:rsidRPr="00A961AB">
        <w:rPr>
          <w:rFonts w:ascii="Arial" w:hAnsi="Arial" w:cs="Arial"/>
        </w:rPr>
        <w:t>Introduction</w:t>
      </w:r>
    </w:p>
    <w:p w14:paraId="04C97523" w14:textId="77777777" w:rsidR="002D18FF" w:rsidRPr="002D18FF" w:rsidRDefault="002D18FF" w:rsidP="002D18FF">
      <w:pPr>
        <w:shd w:val="clear" w:color="auto" w:fill="FFFFFF"/>
        <w:spacing w:before="100" w:beforeAutospacing="1" w:after="100" w:afterAutospacing="1" w:line="240" w:lineRule="auto"/>
        <w:rPr>
          <w:rFonts w:ascii="Helvetica" w:eastAsia="Times New Roman" w:hAnsi="Helvetica" w:cs="Times New Roman"/>
          <w:color w:val="232F3E"/>
          <w:sz w:val="24"/>
          <w:szCs w:val="24"/>
        </w:rPr>
      </w:pPr>
      <w:r w:rsidRPr="002D18FF">
        <w:rPr>
          <w:rFonts w:ascii="Helvetica" w:eastAsia="Times New Roman" w:hAnsi="Helvetica" w:cs="Times New Roman"/>
          <w:color w:val="232F3E"/>
          <w:sz w:val="24"/>
          <w:szCs w:val="24"/>
        </w:rPr>
        <w:t>In the cloud, you can apply the same engineering discipline that you use for application code to your entire environment. You can define your entire workload (applications, infrastructure, etc.) as code and update it with code. You can script your operations procedures and automate their execution by triggering them in response to events. By performing operations as code, you limit human error and enable consistent execution of operations activities.</w:t>
      </w:r>
    </w:p>
    <w:p w14:paraId="3F9F7DFB" w14:textId="77777777" w:rsidR="002D18FF" w:rsidRPr="002D18FF" w:rsidRDefault="002D18FF" w:rsidP="002D18FF">
      <w:pPr>
        <w:shd w:val="clear" w:color="auto" w:fill="FFFFFF"/>
        <w:spacing w:before="100" w:beforeAutospacing="1" w:after="100" w:afterAutospacing="1" w:line="240" w:lineRule="auto"/>
        <w:rPr>
          <w:rFonts w:ascii="Helvetica" w:eastAsia="Times New Roman" w:hAnsi="Helvetica" w:cs="Times New Roman"/>
          <w:color w:val="232F3E"/>
          <w:sz w:val="24"/>
          <w:szCs w:val="24"/>
        </w:rPr>
      </w:pPr>
      <w:r w:rsidRPr="002D18FF">
        <w:rPr>
          <w:rFonts w:ascii="Helvetica" w:eastAsia="Times New Roman" w:hAnsi="Helvetica" w:cs="Times New Roman"/>
          <w:color w:val="232F3E"/>
          <w:sz w:val="24"/>
          <w:szCs w:val="24"/>
        </w:rPr>
        <w:t>In this lab you will apply the concepts of </w:t>
      </w:r>
      <w:r w:rsidRPr="002D18FF">
        <w:rPr>
          <w:rFonts w:ascii="Helvetica" w:eastAsia="Times New Roman" w:hAnsi="Helvetica" w:cs="Times New Roman"/>
          <w:i/>
          <w:iCs/>
          <w:color w:val="232F3E"/>
          <w:sz w:val="24"/>
          <w:szCs w:val="24"/>
        </w:rPr>
        <w:t>Infrastructure as Code</w:t>
      </w:r>
      <w:r w:rsidRPr="002D18FF">
        <w:rPr>
          <w:rFonts w:ascii="Helvetica" w:eastAsia="Times New Roman" w:hAnsi="Helvetica" w:cs="Times New Roman"/>
          <w:color w:val="232F3E"/>
          <w:sz w:val="24"/>
          <w:szCs w:val="24"/>
        </w:rPr>
        <w:t> and </w:t>
      </w:r>
      <w:r w:rsidRPr="002D18FF">
        <w:rPr>
          <w:rFonts w:ascii="Helvetica" w:eastAsia="Times New Roman" w:hAnsi="Helvetica" w:cs="Times New Roman"/>
          <w:i/>
          <w:iCs/>
          <w:color w:val="232F3E"/>
          <w:sz w:val="24"/>
          <w:szCs w:val="24"/>
        </w:rPr>
        <w:t>Operations as Code</w:t>
      </w:r>
      <w:r w:rsidRPr="002D18FF">
        <w:rPr>
          <w:rFonts w:ascii="Helvetica" w:eastAsia="Times New Roman" w:hAnsi="Helvetica" w:cs="Times New Roman"/>
          <w:color w:val="232F3E"/>
          <w:sz w:val="24"/>
          <w:szCs w:val="24"/>
        </w:rPr>
        <w:t> to the following activities:</w:t>
      </w:r>
    </w:p>
    <w:p w14:paraId="64B0DDD9" w14:textId="77777777" w:rsidR="002D18FF" w:rsidRPr="002D18FF" w:rsidRDefault="002D18FF" w:rsidP="00E81261">
      <w:pPr>
        <w:numPr>
          <w:ilvl w:val="0"/>
          <w:numId w:val="1"/>
        </w:numPr>
        <w:shd w:val="clear" w:color="auto" w:fill="FFFFFF"/>
        <w:spacing w:before="100" w:beforeAutospacing="1" w:after="100" w:afterAutospacing="1" w:line="240" w:lineRule="auto"/>
        <w:rPr>
          <w:rFonts w:ascii="Helvetica" w:eastAsia="Times New Roman" w:hAnsi="Helvetica" w:cs="Times New Roman"/>
          <w:color w:val="232F3E"/>
          <w:sz w:val="24"/>
          <w:szCs w:val="24"/>
        </w:rPr>
      </w:pPr>
      <w:r w:rsidRPr="002D18FF">
        <w:rPr>
          <w:rFonts w:ascii="Helvetica" w:eastAsia="Times New Roman" w:hAnsi="Helvetica" w:cs="Times New Roman"/>
          <w:color w:val="232F3E"/>
          <w:sz w:val="24"/>
          <w:szCs w:val="24"/>
        </w:rPr>
        <w:t>Deployment of Infrastructure</w:t>
      </w:r>
    </w:p>
    <w:p w14:paraId="703BBB99" w14:textId="77777777" w:rsidR="002D18FF" w:rsidRPr="002D18FF" w:rsidRDefault="002D18FF" w:rsidP="00E81261">
      <w:pPr>
        <w:numPr>
          <w:ilvl w:val="0"/>
          <w:numId w:val="1"/>
        </w:numPr>
        <w:shd w:val="clear" w:color="auto" w:fill="FFFFFF"/>
        <w:spacing w:before="100" w:beforeAutospacing="1" w:after="100" w:afterAutospacing="1" w:line="240" w:lineRule="auto"/>
        <w:rPr>
          <w:rFonts w:ascii="Helvetica" w:eastAsia="Times New Roman" w:hAnsi="Helvetica" w:cs="Times New Roman"/>
          <w:color w:val="232F3E"/>
          <w:sz w:val="24"/>
          <w:szCs w:val="24"/>
        </w:rPr>
      </w:pPr>
      <w:r w:rsidRPr="002D18FF">
        <w:rPr>
          <w:rFonts w:ascii="Helvetica" w:eastAsia="Times New Roman" w:hAnsi="Helvetica" w:cs="Times New Roman"/>
          <w:color w:val="232F3E"/>
          <w:sz w:val="24"/>
          <w:szCs w:val="24"/>
        </w:rPr>
        <w:t>Inventory Management</w:t>
      </w:r>
    </w:p>
    <w:p w14:paraId="3E98E0C2" w14:textId="77777777" w:rsidR="002D18FF" w:rsidRPr="002D18FF" w:rsidRDefault="002D18FF" w:rsidP="00E81261">
      <w:pPr>
        <w:numPr>
          <w:ilvl w:val="0"/>
          <w:numId w:val="1"/>
        </w:numPr>
        <w:shd w:val="clear" w:color="auto" w:fill="FFFFFF"/>
        <w:spacing w:before="100" w:beforeAutospacing="1" w:after="100" w:afterAutospacing="1" w:line="240" w:lineRule="auto"/>
        <w:rPr>
          <w:rFonts w:ascii="Helvetica" w:eastAsia="Times New Roman" w:hAnsi="Helvetica" w:cs="Times New Roman"/>
          <w:color w:val="232F3E"/>
          <w:sz w:val="24"/>
          <w:szCs w:val="24"/>
        </w:rPr>
      </w:pPr>
      <w:r w:rsidRPr="002D18FF">
        <w:rPr>
          <w:rFonts w:ascii="Helvetica" w:eastAsia="Times New Roman" w:hAnsi="Helvetica" w:cs="Times New Roman"/>
          <w:color w:val="232F3E"/>
          <w:sz w:val="24"/>
          <w:szCs w:val="24"/>
        </w:rPr>
        <w:t>Patch Management</w:t>
      </w:r>
    </w:p>
    <w:p w14:paraId="09F335D7" w14:textId="77777777" w:rsidR="002D18FF" w:rsidRDefault="002D18FF" w:rsidP="002D18FF">
      <w:pPr>
        <w:pStyle w:val="Heading3"/>
        <w:shd w:val="clear" w:color="auto" w:fill="FFFFFF"/>
        <w:spacing w:before="0" w:line="528" w:lineRule="atLeast"/>
        <w:rPr>
          <w:rFonts w:ascii="Helvetica" w:hAnsi="Helvetica"/>
          <w:spacing w:val="-15"/>
        </w:rPr>
      </w:pPr>
      <w:r>
        <w:rPr>
          <w:rFonts w:ascii="Helvetica" w:hAnsi="Helvetica"/>
          <w:b/>
          <w:bCs/>
          <w:spacing w:val="-15"/>
        </w:rPr>
        <w:t>1.1 Deploy the Lab Infrastructure</w:t>
      </w:r>
    </w:p>
    <w:p w14:paraId="526537E5"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To deploy the lab infrastructure:</w:t>
      </w:r>
    </w:p>
    <w:p w14:paraId="70E20459" w14:textId="77777777" w:rsidR="002D18FF" w:rsidRDefault="002D18FF" w:rsidP="00E81261">
      <w:pPr>
        <w:numPr>
          <w:ilvl w:val="0"/>
          <w:numId w:val="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Use your administrator account to access the CloudFormation console at </w:t>
      </w:r>
      <w:hyperlink r:id="rId7" w:history="1">
        <w:r>
          <w:rPr>
            <w:rStyle w:val="Hyperlink"/>
            <w:rFonts w:ascii="Helvetica" w:hAnsi="Helvetica"/>
          </w:rPr>
          <w:t>https://console.aws.amazon.com/cloudformation/</w:t>
        </w:r>
      </w:hyperlink>
      <w:r>
        <w:rPr>
          <w:rFonts w:ascii="Helvetica" w:hAnsi="Helvetica"/>
          <w:color w:val="232F3E"/>
        </w:rPr>
        <w:t>.</w:t>
      </w:r>
    </w:p>
    <w:p w14:paraId="29CDD121" w14:textId="77777777" w:rsidR="002D18FF" w:rsidRDefault="002D18FF" w:rsidP="00E81261">
      <w:pPr>
        <w:numPr>
          <w:ilvl w:val="0"/>
          <w:numId w:val="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Create Stack</w:t>
      </w:r>
      <w:r>
        <w:rPr>
          <w:rFonts w:ascii="Helvetica" w:hAnsi="Helvetica"/>
          <w:color w:val="232F3E"/>
        </w:rPr>
        <w:t>.</w:t>
      </w:r>
    </w:p>
    <w:p w14:paraId="57DCB022" w14:textId="77777777" w:rsidR="002D18FF" w:rsidRDefault="002D18FF" w:rsidP="00E81261">
      <w:pPr>
        <w:numPr>
          <w:ilvl w:val="0"/>
          <w:numId w:val="2"/>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On the </w:t>
      </w:r>
      <w:r>
        <w:rPr>
          <w:rStyle w:val="Strong"/>
          <w:rFonts w:ascii="Helvetica" w:hAnsi="Helvetica"/>
          <w:color w:val="232F3E"/>
        </w:rPr>
        <w:t>Select Template</w:t>
      </w:r>
      <w:r>
        <w:rPr>
          <w:rFonts w:ascii="Helvetica" w:hAnsi="Helvetica"/>
          <w:color w:val="232F3E"/>
        </w:rPr>
        <w:t> page, select </w:t>
      </w:r>
      <w:r>
        <w:rPr>
          <w:rStyle w:val="Strong"/>
          <w:rFonts w:ascii="Helvetica" w:hAnsi="Helvetica"/>
          <w:color w:val="232F3E"/>
        </w:rPr>
        <w:t>Upload a template file</w:t>
      </w:r>
      <w:r>
        <w:rPr>
          <w:rFonts w:ascii="Helvetica" w:hAnsi="Helvetica"/>
          <w:color w:val="232F3E"/>
        </w:rPr>
        <w:t> and select the </w:t>
      </w:r>
      <w:proofErr w:type="spellStart"/>
      <w:r>
        <w:rPr>
          <w:rStyle w:val="HTMLCode"/>
          <w:rFonts w:ascii="Consolas" w:eastAsiaTheme="minorHAnsi" w:hAnsi="Consolas"/>
          <w:color w:val="5E5E5E"/>
          <w:bdr w:val="single" w:sz="6" w:space="0" w:color="FBF0CB" w:frame="1"/>
          <w:shd w:val="clear" w:color="auto" w:fill="FFF7DD"/>
        </w:rPr>
        <w:t>OE_Inventory_and_Patch_Mgmt.json</w:t>
      </w:r>
      <w:proofErr w:type="spellEnd"/>
      <w:r>
        <w:rPr>
          <w:rFonts w:ascii="Helvetica" w:hAnsi="Helvetica"/>
          <w:color w:val="232F3E"/>
        </w:rPr>
        <w:t> file you just downloaded.</w:t>
      </w:r>
    </w:p>
    <w:p w14:paraId="485DFDB0"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AWS CloudFormation Designer</w:t>
      </w:r>
    </w:p>
    <w:p w14:paraId="58DA3402"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AWS </w:t>
      </w:r>
      <w:hyperlink r:id="rId8" w:tgtFrame="_blank" w:history="1">
        <w:r>
          <w:rPr>
            <w:rStyle w:val="Hyperlink"/>
            <w:rFonts w:ascii="Helvetica" w:hAnsi="Helvetica"/>
          </w:rPr>
          <w:t>CloudFormation Designer</w:t>
        </w:r>
      </w:hyperlink>
      <w:r>
        <w:rPr>
          <w:rFonts w:ascii="Helvetica" w:hAnsi="Helvetica"/>
          <w:color w:val="232F3E"/>
        </w:rPr>
        <w:t> is a graphic tool for creating, viewing, and modifying AWS CloudFormation templates. With Designer you can diagram your template resources using a drag-and-drop interface. You can edit their details using the integrated JSON and YAML editor. AWS CloudFormation Designer can help you see the relationship between template resources.</w:t>
      </w:r>
    </w:p>
    <w:p w14:paraId="460A2038" w14:textId="77777777" w:rsidR="002D18FF" w:rsidRDefault="002D18FF" w:rsidP="00E81261">
      <w:pPr>
        <w:numPr>
          <w:ilvl w:val="0"/>
          <w:numId w:val="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On the </w:t>
      </w:r>
      <w:r>
        <w:rPr>
          <w:rStyle w:val="Strong"/>
          <w:rFonts w:ascii="Helvetica" w:hAnsi="Helvetica"/>
          <w:color w:val="232F3E"/>
        </w:rPr>
        <w:t>Select Template</w:t>
      </w:r>
      <w:r>
        <w:rPr>
          <w:rFonts w:ascii="Helvetica" w:hAnsi="Helvetica"/>
          <w:color w:val="232F3E"/>
        </w:rPr>
        <w:t> page, in the lower-right corner, click the </w:t>
      </w:r>
      <w:r>
        <w:rPr>
          <w:rStyle w:val="Strong"/>
          <w:rFonts w:ascii="Helvetica" w:hAnsi="Helvetica"/>
          <w:color w:val="232F3E"/>
        </w:rPr>
        <w:t>View in Designer</w:t>
      </w:r>
      <w:r>
        <w:rPr>
          <w:rFonts w:ascii="Helvetica" w:hAnsi="Helvetica"/>
          <w:color w:val="232F3E"/>
        </w:rPr>
        <w:t> button.</w:t>
      </w:r>
    </w:p>
    <w:p w14:paraId="0D82E8FA" w14:textId="77777777" w:rsidR="002D18FF" w:rsidRDefault="002D18FF" w:rsidP="00E81261">
      <w:pPr>
        <w:numPr>
          <w:ilvl w:val="0"/>
          <w:numId w:val="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Briefly review the graphical representation of the environment we are about to create, including the template in the JSON and YAML formats. You can use this feature to convert between JSON and YAML formats.</w:t>
      </w:r>
    </w:p>
    <w:p w14:paraId="7230701F" w14:textId="77777777" w:rsidR="002D18FF" w:rsidRDefault="002D18FF" w:rsidP="00E81261">
      <w:pPr>
        <w:numPr>
          <w:ilvl w:val="0"/>
          <w:numId w:val="3"/>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Choose the Create Stack icon</w:t>
      </w:r>
      <w:r>
        <w:rPr>
          <w:rFonts w:ascii="Helvetica" w:hAnsi="Helvetica"/>
          <w:color w:val="232F3E"/>
        </w:rPr>
        <w:t> (a cloud with an arrow) to return to the </w:t>
      </w:r>
      <w:r>
        <w:rPr>
          <w:rStyle w:val="Strong"/>
          <w:rFonts w:ascii="Helvetica" w:hAnsi="Helvetica"/>
          <w:color w:val="232F3E"/>
        </w:rPr>
        <w:t>Select Template page</w:t>
      </w:r>
      <w:r>
        <w:rPr>
          <w:rFonts w:ascii="Helvetica" w:hAnsi="Helvetica"/>
          <w:color w:val="232F3E"/>
        </w:rPr>
        <w:t>.</w:t>
      </w:r>
    </w:p>
    <w:p w14:paraId="474A4308" w14:textId="77777777" w:rsidR="002D18FF" w:rsidRDefault="002D18FF" w:rsidP="00E81261">
      <w:pPr>
        <w:numPr>
          <w:ilvl w:val="0"/>
          <w:numId w:val="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On the </w:t>
      </w:r>
      <w:r>
        <w:rPr>
          <w:rStyle w:val="Strong"/>
          <w:rFonts w:ascii="Helvetica" w:hAnsi="Helvetica"/>
          <w:color w:val="232F3E"/>
        </w:rPr>
        <w:t>Select Template</w:t>
      </w:r>
      <w:r>
        <w:rPr>
          <w:rFonts w:ascii="Helvetica" w:hAnsi="Helvetica"/>
          <w:color w:val="232F3E"/>
        </w:rPr>
        <w:t> page, choose </w:t>
      </w:r>
      <w:r>
        <w:rPr>
          <w:rStyle w:val="Strong"/>
          <w:rFonts w:ascii="Helvetica" w:hAnsi="Helvetica"/>
          <w:color w:val="232F3E"/>
        </w:rPr>
        <w:t>Next</w:t>
      </w:r>
      <w:r>
        <w:rPr>
          <w:rFonts w:ascii="Helvetica" w:hAnsi="Helvetica"/>
          <w:color w:val="232F3E"/>
        </w:rPr>
        <w:t>.</w:t>
      </w:r>
    </w:p>
    <w:p w14:paraId="06FA67CC"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lastRenderedPageBreak/>
        <w:t>A CloudFormation template is a JSON or YAML formatted text file that describes your AWS infrastructure </w:t>
      </w:r>
      <w:hyperlink r:id="rId9" w:tgtFrame="_blank" w:history="1">
        <w:r>
          <w:rPr>
            <w:rStyle w:val="Hyperlink"/>
            <w:rFonts w:ascii="Helvetica" w:hAnsi="Helvetica"/>
          </w:rPr>
          <w:t>containing both optional and required sections</w:t>
        </w:r>
      </w:hyperlink>
      <w:r>
        <w:rPr>
          <w:rFonts w:ascii="Helvetica" w:hAnsi="Helvetica"/>
          <w:color w:val="232F3E"/>
        </w:rPr>
        <w:t> . In the next steps, we will provide a name for our stack and parameters that will be passed into the template to help define the resources that will be implemented.</w:t>
      </w:r>
    </w:p>
    <w:p w14:paraId="4F6CA113" w14:textId="77777777" w:rsidR="002D18FF" w:rsidRDefault="002D18FF" w:rsidP="00E81261">
      <w:pPr>
        <w:numPr>
          <w:ilvl w:val="0"/>
          <w:numId w:val="4"/>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Specify Details</w:t>
      </w:r>
      <w:r>
        <w:rPr>
          <w:rFonts w:ascii="Helvetica" w:hAnsi="Helvetica"/>
          <w:color w:val="232F3E"/>
        </w:rPr>
        <w:t> section, define a </w:t>
      </w:r>
      <w:r>
        <w:rPr>
          <w:rStyle w:val="Strong"/>
          <w:rFonts w:ascii="Helvetica" w:hAnsi="Helvetica"/>
          <w:color w:val="232F3E"/>
        </w:rPr>
        <w:t>Stack name</w:t>
      </w:r>
      <w:r>
        <w:rPr>
          <w:rFonts w:ascii="Helvetica" w:hAnsi="Helvetica"/>
          <w:color w:val="232F3E"/>
        </w:rPr>
        <w:t>, such as </w:t>
      </w:r>
      <w:r>
        <w:rPr>
          <w:rStyle w:val="HTMLCode"/>
          <w:rFonts w:ascii="Consolas" w:eastAsiaTheme="minorHAnsi" w:hAnsi="Consolas"/>
          <w:color w:val="5E5E5E"/>
          <w:bdr w:val="single" w:sz="6" w:space="0" w:color="FBF0CB" w:frame="1"/>
          <w:shd w:val="clear" w:color="auto" w:fill="FFF7DD"/>
        </w:rPr>
        <w:t>OELabStack1</w:t>
      </w:r>
      <w:r>
        <w:rPr>
          <w:rFonts w:ascii="Helvetica" w:hAnsi="Helvetica"/>
          <w:color w:val="232F3E"/>
        </w:rPr>
        <w:t>.</w:t>
      </w:r>
    </w:p>
    <w:p w14:paraId="156C36F0" w14:textId="77777777" w:rsidR="002D18FF" w:rsidRDefault="002D18FF" w:rsidP="00E81261">
      <w:pPr>
        <w:numPr>
          <w:ilvl w:val="0"/>
          <w:numId w:val="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Parameters</w:t>
      </w:r>
      <w:r>
        <w:rPr>
          <w:rFonts w:ascii="Helvetica" w:hAnsi="Helvetica"/>
          <w:color w:val="232F3E"/>
        </w:rPr>
        <w:t> section:</w:t>
      </w:r>
    </w:p>
    <w:p w14:paraId="73845147" w14:textId="77777777" w:rsidR="002D18FF" w:rsidRDefault="002D18FF" w:rsidP="00E81261">
      <w:pPr>
        <w:numPr>
          <w:ilvl w:val="1"/>
          <w:numId w:val="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Leave </w:t>
      </w:r>
      <w:proofErr w:type="spellStart"/>
      <w:r>
        <w:rPr>
          <w:rStyle w:val="Strong"/>
          <w:rFonts w:ascii="Helvetica" w:hAnsi="Helvetica"/>
          <w:color w:val="232F3E"/>
        </w:rPr>
        <w:t>InstanceProfile</w:t>
      </w:r>
      <w:proofErr w:type="spellEnd"/>
      <w:r>
        <w:rPr>
          <w:rFonts w:ascii="Helvetica" w:hAnsi="Helvetica"/>
          <w:color w:val="232F3E"/>
        </w:rPr>
        <w:t> blank as we have not yet defined an instance profile.</w:t>
      </w:r>
    </w:p>
    <w:p w14:paraId="362F048F" w14:textId="77777777" w:rsidR="002D18FF" w:rsidRDefault="002D18FF" w:rsidP="00E81261">
      <w:pPr>
        <w:numPr>
          <w:ilvl w:val="1"/>
          <w:numId w:val="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Leave </w:t>
      </w:r>
      <w:proofErr w:type="spellStart"/>
      <w:r>
        <w:rPr>
          <w:rStyle w:val="Strong"/>
          <w:rFonts w:ascii="Helvetica" w:hAnsi="Helvetica"/>
          <w:color w:val="232F3E"/>
        </w:rPr>
        <w:t>InstanceTypeApp</w:t>
      </w:r>
      <w:proofErr w:type="spellEnd"/>
      <w:r>
        <w:rPr>
          <w:rFonts w:ascii="Helvetica" w:hAnsi="Helvetica"/>
          <w:color w:val="232F3E"/>
        </w:rPr>
        <w:t> and </w:t>
      </w:r>
      <w:proofErr w:type="spellStart"/>
      <w:r>
        <w:rPr>
          <w:rStyle w:val="Strong"/>
          <w:rFonts w:ascii="Helvetica" w:hAnsi="Helvetica"/>
          <w:color w:val="232F3E"/>
        </w:rPr>
        <w:t>InstanceTypeWeb</w:t>
      </w:r>
      <w:proofErr w:type="spellEnd"/>
      <w:r>
        <w:rPr>
          <w:rFonts w:ascii="Helvetica" w:hAnsi="Helvetica"/>
          <w:color w:val="232F3E"/>
        </w:rPr>
        <w:t> as the default free-tier-eligible t</w:t>
      </w:r>
      <w:proofErr w:type="gramStart"/>
      <w:r>
        <w:rPr>
          <w:rFonts w:ascii="Helvetica" w:hAnsi="Helvetica"/>
          <w:color w:val="232F3E"/>
        </w:rPr>
        <w:t>2.micro</w:t>
      </w:r>
      <w:proofErr w:type="gramEnd"/>
      <w:r>
        <w:rPr>
          <w:rFonts w:ascii="Helvetica" w:hAnsi="Helvetica"/>
          <w:color w:val="232F3E"/>
        </w:rPr>
        <w:t xml:space="preserve"> value.</w:t>
      </w:r>
    </w:p>
    <w:p w14:paraId="44CEADDA" w14:textId="77777777" w:rsidR="002D18FF" w:rsidRDefault="002D18FF" w:rsidP="00E81261">
      <w:pPr>
        <w:numPr>
          <w:ilvl w:val="1"/>
          <w:numId w:val="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Select the EC2 </w:t>
      </w:r>
      <w:proofErr w:type="spellStart"/>
      <w:r>
        <w:rPr>
          <w:rStyle w:val="Strong"/>
          <w:rFonts w:ascii="Helvetica" w:hAnsi="Helvetica"/>
          <w:color w:val="232F3E"/>
        </w:rPr>
        <w:t>KeyName</w:t>
      </w:r>
      <w:proofErr w:type="spellEnd"/>
      <w:r>
        <w:rPr>
          <w:rFonts w:ascii="Helvetica" w:hAnsi="Helvetica"/>
          <w:color w:val="232F3E"/>
        </w:rPr>
        <w:t> you defined earlier from the list.</w:t>
      </w:r>
    </w:p>
    <w:p w14:paraId="47F05E1C" w14:textId="77777777" w:rsidR="002D18FF" w:rsidRDefault="002D18FF" w:rsidP="00E81261">
      <w:pPr>
        <w:numPr>
          <w:ilvl w:val="1"/>
          <w:numId w:val="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a browser window, go to </w:t>
      </w:r>
      <w:hyperlink r:id="rId10" w:history="1">
        <w:r>
          <w:rPr>
            <w:rStyle w:val="Hyperlink"/>
            <w:rFonts w:ascii="Helvetica" w:hAnsi="Helvetica"/>
          </w:rPr>
          <w:t>https://checkip.amazonaws.com/</w:t>
        </w:r>
      </w:hyperlink>
      <w:r>
        <w:rPr>
          <w:rFonts w:ascii="Helvetica" w:hAnsi="Helvetica"/>
          <w:color w:val="232F3E"/>
        </w:rPr>
        <w:t> to get your IP. Enter your IP address in </w:t>
      </w:r>
      <w:proofErr w:type="spellStart"/>
      <w:r>
        <w:rPr>
          <w:rStyle w:val="Strong"/>
          <w:rFonts w:ascii="Helvetica" w:hAnsi="Helvetica"/>
          <w:color w:val="232F3E"/>
        </w:rPr>
        <w:t>SSHLocation</w:t>
      </w:r>
      <w:proofErr w:type="spellEnd"/>
      <w:r>
        <w:rPr>
          <w:rFonts w:ascii="Helvetica" w:hAnsi="Helvetica"/>
          <w:color w:val="232F3E"/>
        </w:rPr>
        <w:t> in CIDR notation (i.e., ending in /32).</w:t>
      </w:r>
    </w:p>
    <w:p w14:paraId="6B5730CF" w14:textId="77777777" w:rsidR="002D18FF" w:rsidRDefault="002D18FF" w:rsidP="00E81261">
      <w:pPr>
        <w:numPr>
          <w:ilvl w:val="1"/>
          <w:numId w:val="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Define the </w:t>
      </w:r>
      <w:r>
        <w:rPr>
          <w:rStyle w:val="Strong"/>
          <w:rFonts w:ascii="Helvetica" w:hAnsi="Helvetica"/>
          <w:color w:val="232F3E"/>
        </w:rPr>
        <w:t>Workload Name</w:t>
      </w:r>
      <w:r>
        <w:rPr>
          <w:rFonts w:ascii="Helvetica" w:hAnsi="Helvetica"/>
          <w:color w:val="232F3E"/>
        </w:rPr>
        <w:t> as </w:t>
      </w:r>
      <w:r>
        <w:rPr>
          <w:rStyle w:val="HTMLCode"/>
          <w:rFonts w:ascii="Consolas" w:eastAsiaTheme="minorHAnsi" w:hAnsi="Consolas"/>
          <w:color w:val="5E5E5E"/>
          <w:bdr w:val="single" w:sz="6" w:space="0" w:color="FBF0CB" w:frame="1"/>
          <w:shd w:val="clear" w:color="auto" w:fill="FFF7DD"/>
        </w:rPr>
        <w:t>Test</w:t>
      </w:r>
      <w:r>
        <w:rPr>
          <w:rFonts w:ascii="Helvetica" w:hAnsi="Helvetica"/>
          <w:color w:val="232F3E"/>
        </w:rPr>
        <w:t>.</w:t>
      </w:r>
    </w:p>
    <w:p w14:paraId="0AF870D6" w14:textId="77777777" w:rsidR="002D18FF" w:rsidRDefault="002D18FF" w:rsidP="00E81261">
      <w:pPr>
        <w:numPr>
          <w:ilvl w:val="1"/>
          <w:numId w:val="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Next</w:t>
      </w:r>
      <w:r>
        <w:rPr>
          <w:rFonts w:ascii="Helvetica" w:hAnsi="Helvetica"/>
          <w:color w:val="232F3E"/>
        </w:rPr>
        <w:t>.</w:t>
      </w:r>
    </w:p>
    <w:p w14:paraId="780D6A20" w14:textId="77777777" w:rsidR="002D18FF" w:rsidRDefault="002D18FF" w:rsidP="00E81261">
      <w:pPr>
        <w:numPr>
          <w:ilvl w:val="0"/>
          <w:numId w:val="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On the </w:t>
      </w:r>
      <w:r>
        <w:rPr>
          <w:rStyle w:val="Strong"/>
          <w:rFonts w:ascii="Helvetica" w:hAnsi="Helvetica"/>
          <w:color w:val="232F3E"/>
        </w:rPr>
        <w:t>Options</w:t>
      </w:r>
      <w:r>
        <w:rPr>
          <w:rFonts w:ascii="Helvetica" w:hAnsi="Helvetica"/>
          <w:color w:val="232F3E"/>
        </w:rPr>
        <w:t> page under </w:t>
      </w:r>
      <w:r>
        <w:rPr>
          <w:rStyle w:val="Strong"/>
          <w:rFonts w:ascii="Helvetica" w:hAnsi="Helvetica"/>
          <w:color w:val="232F3E"/>
        </w:rPr>
        <w:t>Tags</w:t>
      </w:r>
      <w:r>
        <w:rPr>
          <w:rFonts w:ascii="Helvetica" w:hAnsi="Helvetica"/>
          <w:color w:val="232F3E"/>
        </w:rPr>
        <w:t>, define a </w:t>
      </w:r>
      <w:r>
        <w:rPr>
          <w:rStyle w:val="Strong"/>
          <w:rFonts w:ascii="Helvetica" w:hAnsi="Helvetica"/>
          <w:color w:val="232F3E"/>
        </w:rPr>
        <w:t>Key</w:t>
      </w:r>
      <w:r>
        <w:rPr>
          <w:rFonts w:ascii="Helvetica" w:hAnsi="Helvetica"/>
          <w:color w:val="232F3E"/>
        </w:rPr>
        <w:t> of </w:t>
      </w:r>
      <w:r>
        <w:rPr>
          <w:rStyle w:val="Strong"/>
          <w:rFonts w:ascii="Helvetica" w:hAnsi="Helvetica"/>
          <w:color w:val="232F3E"/>
        </w:rPr>
        <w:t>Owner</w:t>
      </w:r>
      <w:r>
        <w:rPr>
          <w:rFonts w:ascii="Helvetica" w:hAnsi="Helvetica"/>
          <w:color w:val="232F3E"/>
        </w:rPr>
        <w:t>, with </w:t>
      </w:r>
      <w:r>
        <w:rPr>
          <w:rStyle w:val="Strong"/>
          <w:rFonts w:ascii="Helvetica" w:hAnsi="Helvetica"/>
          <w:color w:val="232F3E"/>
        </w:rPr>
        <w:t>Value</w:t>
      </w:r>
      <w:r>
        <w:rPr>
          <w:rFonts w:ascii="Helvetica" w:hAnsi="Helvetica"/>
          <w:color w:val="232F3E"/>
        </w:rPr>
        <w:t> set to the username you choose for your administrator. You may define additional keys as needed. The CloudFormation template creates all the example tags given in the discussion on tagging above.</w:t>
      </w:r>
    </w:p>
    <w:p w14:paraId="35AD4A28" w14:textId="77777777" w:rsidR="002D18FF" w:rsidRDefault="002D18FF" w:rsidP="00E81261">
      <w:pPr>
        <w:numPr>
          <w:ilvl w:val="0"/>
          <w:numId w:val="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Leave all other sections unmodified. Scroll to the bottom of the page and choose </w:t>
      </w:r>
      <w:r>
        <w:rPr>
          <w:rStyle w:val="Strong"/>
          <w:rFonts w:ascii="Helvetica" w:hAnsi="Helvetica"/>
          <w:color w:val="232F3E"/>
        </w:rPr>
        <w:t>Next</w:t>
      </w:r>
      <w:r>
        <w:rPr>
          <w:rFonts w:ascii="Helvetica" w:hAnsi="Helvetica"/>
          <w:color w:val="232F3E"/>
        </w:rPr>
        <w:t>.</w:t>
      </w:r>
    </w:p>
    <w:p w14:paraId="5402B62C" w14:textId="77777777" w:rsidR="002D18FF" w:rsidRDefault="002D18FF" w:rsidP="00E81261">
      <w:pPr>
        <w:numPr>
          <w:ilvl w:val="0"/>
          <w:numId w:val="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On the </w:t>
      </w:r>
      <w:r>
        <w:rPr>
          <w:rStyle w:val="Strong"/>
          <w:rFonts w:ascii="Helvetica" w:hAnsi="Helvetica"/>
          <w:color w:val="232F3E"/>
        </w:rPr>
        <w:t>Review</w:t>
      </w:r>
      <w:r>
        <w:rPr>
          <w:rFonts w:ascii="Helvetica" w:hAnsi="Helvetica"/>
          <w:color w:val="232F3E"/>
        </w:rPr>
        <w:t> page, review your choices and then choose </w:t>
      </w:r>
      <w:r>
        <w:rPr>
          <w:rStyle w:val="Strong"/>
          <w:rFonts w:ascii="Helvetica" w:hAnsi="Helvetica"/>
          <w:color w:val="232F3E"/>
        </w:rPr>
        <w:t>Create</w:t>
      </w:r>
      <w:r>
        <w:rPr>
          <w:rFonts w:ascii="Helvetica" w:hAnsi="Helvetica"/>
          <w:color w:val="232F3E"/>
        </w:rPr>
        <w:t>.</w:t>
      </w:r>
    </w:p>
    <w:p w14:paraId="0713A76E" w14:textId="77777777" w:rsidR="002D18FF" w:rsidRDefault="002D18FF" w:rsidP="00E81261">
      <w:pPr>
        <w:numPr>
          <w:ilvl w:val="0"/>
          <w:numId w:val="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On the CloudFormation console page</w:t>
      </w:r>
    </w:p>
    <w:p w14:paraId="180ADA97" w14:textId="77777777" w:rsidR="002D18FF" w:rsidRDefault="002D18FF" w:rsidP="00E81261">
      <w:pPr>
        <w:numPr>
          <w:ilvl w:val="1"/>
          <w:numId w:val="6"/>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Check the box next to your Stack Name</w:t>
      </w:r>
      <w:r>
        <w:rPr>
          <w:rFonts w:ascii="Helvetica" w:hAnsi="Helvetica"/>
          <w:color w:val="232F3E"/>
        </w:rPr>
        <w:t> to see its details.</w:t>
      </w:r>
    </w:p>
    <w:p w14:paraId="73708C19" w14:textId="77777777" w:rsidR="002D18FF" w:rsidRDefault="002D18FF" w:rsidP="00E81261">
      <w:pPr>
        <w:numPr>
          <w:ilvl w:val="1"/>
          <w:numId w:val="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your </w:t>
      </w:r>
      <w:r>
        <w:rPr>
          <w:rStyle w:val="Strong"/>
          <w:rFonts w:ascii="Helvetica" w:hAnsi="Helvetica"/>
          <w:color w:val="232F3E"/>
        </w:rPr>
        <w:t>Stack Name</w:t>
      </w:r>
      <w:r>
        <w:rPr>
          <w:rFonts w:ascii="Helvetica" w:hAnsi="Helvetica"/>
          <w:color w:val="232F3E"/>
        </w:rPr>
        <w:t> is not displayed, click the </w:t>
      </w:r>
      <w:r>
        <w:rPr>
          <w:rStyle w:val="Strong"/>
          <w:rFonts w:ascii="Helvetica" w:hAnsi="Helvetica"/>
          <w:color w:val="232F3E"/>
        </w:rPr>
        <w:t>refresh</w:t>
      </w:r>
      <w:r>
        <w:rPr>
          <w:rFonts w:ascii="Helvetica" w:hAnsi="Helvetica"/>
          <w:color w:val="232F3E"/>
        </w:rPr>
        <w:t> button (circular arrow) in the top right until it appears.</w:t>
      </w:r>
    </w:p>
    <w:p w14:paraId="3FBB9298" w14:textId="77777777" w:rsidR="002D18FF" w:rsidRDefault="002D18FF" w:rsidP="00E81261">
      <w:pPr>
        <w:numPr>
          <w:ilvl w:val="1"/>
          <w:numId w:val="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the details are not displayed, choose the refresh button until details appear.</w:t>
      </w:r>
    </w:p>
    <w:p w14:paraId="19F3A045" w14:textId="77777777" w:rsidR="002D18FF" w:rsidRDefault="002D18FF" w:rsidP="00E81261">
      <w:pPr>
        <w:numPr>
          <w:ilvl w:val="0"/>
          <w:numId w:val="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the </w:t>
      </w:r>
      <w:r>
        <w:rPr>
          <w:rStyle w:val="Strong"/>
          <w:rFonts w:ascii="Helvetica" w:hAnsi="Helvetica"/>
          <w:color w:val="232F3E"/>
        </w:rPr>
        <w:t>Events</w:t>
      </w:r>
      <w:r>
        <w:rPr>
          <w:rFonts w:ascii="Helvetica" w:hAnsi="Helvetica"/>
          <w:color w:val="232F3E"/>
        </w:rPr>
        <w:t> tab for your selected workload to see the activity log from the creation of your CloudFormation stack.</w:t>
      </w:r>
    </w:p>
    <w:p w14:paraId="325842BF"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When the </w:t>
      </w:r>
      <w:r>
        <w:rPr>
          <w:rStyle w:val="Strong"/>
          <w:rFonts w:ascii="Helvetica" w:hAnsi="Helvetica"/>
          <w:color w:val="232F3E"/>
        </w:rPr>
        <w:t>Status</w:t>
      </w:r>
      <w:r>
        <w:rPr>
          <w:rFonts w:ascii="Helvetica" w:hAnsi="Helvetica"/>
          <w:color w:val="232F3E"/>
        </w:rPr>
        <w:t> of your stack displays </w:t>
      </w:r>
      <w:r>
        <w:rPr>
          <w:rStyle w:val="Strong"/>
          <w:rFonts w:ascii="Helvetica" w:hAnsi="Helvetica"/>
          <w:color w:val="232F3E"/>
        </w:rPr>
        <w:t>CREATE_COMPLETE</w:t>
      </w:r>
      <w:r>
        <w:rPr>
          <w:rFonts w:ascii="Helvetica" w:hAnsi="Helvetica"/>
          <w:color w:val="232F3E"/>
        </w:rPr>
        <w:t> in the filter list, you have just created a representation of a typical lift and shift 2-tier application migrated to the cloud.</w:t>
      </w:r>
    </w:p>
    <w:p w14:paraId="7F055E64" w14:textId="77777777" w:rsidR="002D18FF" w:rsidRDefault="002D18FF" w:rsidP="00E81261">
      <w:pPr>
        <w:numPr>
          <w:ilvl w:val="0"/>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Navigate to the </w:t>
      </w:r>
      <w:hyperlink r:id="rId11" w:tgtFrame="_blank" w:history="1">
        <w:r>
          <w:rPr>
            <w:rStyle w:val="Hyperlink"/>
            <w:rFonts w:ascii="Helvetica" w:hAnsi="Helvetica"/>
          </w:rPr>
          <w:t>EC2 console</w:t>
        </w:r>
      </w:hyperlink>
      <w:r>
        <w:rPr>
          <w:rFonts w:ascii="Helvetica" w:hAnsi="Helvetica"/>
          <w:color w:val="232F3E"/>
        </w:rPr>
        <w:t> to view the deployed systems:</w:t>
      </w:r>
    </w:p>
    <w:p w14:paraId="0C032DB3" w14:textId="77777777" w:rsidR="002D18FF" w:rsidRDefault="002D18FF" w:rsidP="00E81261">
      <w:pPr>
        <w:numPr>
          <w:ilvl w:val="1"/>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Instances</w:t>
      </w:r>
      <w:r>
        <w:rPr>
          <w:rFonts w:ascii="Helvetica" w:hAnsi="Helvetica"/>
          <w:color w:val="232F3E"/>
        </w:rPr>
        <w:t>.</w:t>
      </w:r>
    </w:p>
    <w:p w14:paraId="70FCD9CE" w14:textId="77777777" w:rsidR="002D18FF" w:rsidRDefault="002D18FF" w:rsidP="00E81261">
      <w:pPr>
        <w:numPr>
          <w:ilvl w:val="1"/>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Select a server and review the details under its </w:t>
      </w:r>
      <w:r>
        <w:rPr>
          <w:rStyle w:val="Strong"/>
          <w:rFonts w:ascii="Helvetica" w:hAnsi="Helvetica"/>
          <w:color w:val="232F3E"/>
        </w:rPr>
        <w:t>Description</w:t>
      </w:r>
      <w:r>
        <w:rPr>
          <w:rFonts w:ascii="Helvetica" w:hAnsi="Helvetica"/>
          <w:color w:val="232F3E"/>
        </w:rPr>
        <w:t> and </w:t>
      </w:r>
      <w:r>
        <w:rPr>
          <w:rStyle w:val="Strong"/>
          <w:rFonts w:ascii="Helvetica" w:hAnsi="Helvetica"/>
          <w:color w:val="232F3E"/>
        </w:rPr>
        <w:t>Tag</w:t>
      </w:r>
      <w:r>
        <w:rPr>
          <w:rFonts w:ascii="Helvetica" w:hAnsi="Helvetica"/>
          <w:color w:val="232F3E"/>
        </w:rPr>
        <w:t> tabs.</w:t>
      </w:r>
    </w:p>
    <w:p w14:paraId="2F3CB35E" w14:textId="77777777" w:rsidR="002D18FF" w:rsidRDefault="002D18FF" w:rsidP="00E81261">
      <w:pPr>
        <w:numPr>
          <w:ilvl w:val="1"/>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(Optional) choose </w:t>
      </w:r>
      <w:r>
        <w:rPr>
          <w:rStyle w:val="Strong"/>
          <w:rFonts w:ascii="Helvetica" w:hAnsi="Helvetica"/>
          <w:color w:val="232F3E"/>
        </w:rPr>
        <w:t>Security Groups</w:t>
      </w:r>
      <w:r>
        <w:rPr>
          <w:rFonts w:ascii="Helvetica" w:hAnsi="Helvetica"/>
          <w:color w:val="232F3E"/>
        </w:rPr>
        <w:t> and select the Security Group whose name begins with the name of your stack. Examine the inbound rules.</w:t>
      </w:r>
    </w:p>
    <w:p w14:paraId="46B9D69E" w14:textId="77777777" w:rsidR="002D18FF" w:rsidRDefault="002D18FF" w:rsidP="00E81261">
      <w:pPr>
        <w:numPr>
          <w:ilvl w:val="1"/>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(Optional) navigate to the VPC console and examine the configuration of the VPC you just created.</w:t>
      </w:r>
    </w:p>
    <w:p w14:paraId="626B5173" w14:textId="77777777" w:rsidR="002D18FF" w:rsidRDefault="002D18FF" w:rsidP="002D18FF">
      <w:pPr>
        <w:pStyle w:val="Heading2"/>
        <w:shd w:val="clear" w:color="auto" w:fill="FFFFFF"/>
        <w:spacing w:before="0" w:line="660" w:lineRule="atLeast"/>
        <w:rPr>
          <w:rFonts w:ascii="Helvetica" w:hAnsi="Helvetica"/>
          <w:color w:val="auto"/>
          <w:spacing w:val="-15"/>
        </w:rPr>
      </w:pPr>
      <w:r>
        <w:rPr>
          <w:rFonts w:ascii="Helvetica" w:hAnsi="Helvetica"/>
          <w:b/>
          <w:bCs/>
          <w:spacing w:val="-15"/>
        </w:rPr>
        <w:t>The impact of Infrastructure as Code</w:t>
      </w:r>
    </w:p>
    <w:p w14:paraId="4A2091C0"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With infrastructure as code, if you can deploy one environment, you can deploy any number of copies of that environment. In this example we have created a </w:t>
      </w:r>
      <w:r>
        <w:rPr>
          <w:rStyle w:val="HTMLCode"/>
          <w:rFonts w:ascii="Consolas" w:hAnsi="Consolas"/>
          <w:color w:val="5E5E5E"/>
          <w:sz w:val="22"/>
          <w:szCs w:val="22"/>
          <w:bdr w:val="single" w:sz="6" w:space="0" w:color="FBF0CB" w:frame="1"/>
          <w:shd w:val="clear" w:color="auto" w:fill="FFF7DD"/>
        </w:rPr>
        <w:t>Test</w:t>
      </w:r>
      <w:r>
        <w:rPr>
          <w:rFonts w:ascii="Helvetica" w:hAnsi="Helvetica"/>
          <w:color w:val="232F3E"/>
        </w:rPr>
        <w:t> environment. Later, we will repeat these steps to deploy a </w:t>
      </w:r>
      <w:r>
        <w:rPr>
          <w:rStyle w:val="HTMLCode"/>
          <w:rFonts w:ascii="Consolas" w:hAnsi="Consolas"/>
          <w:color w:val="5E5E5E"/>
          <w:sz w:val="22"/>
          <w:szCs w:val="22"/>
          <w:bdr w:val="single" w:sz="6" w:space="0" w:color="FBF0CB" w:frame="1"/>
          <w:shd w:val="clear" w:color="auto" w:fill="FFF7DD"/>
        </w:rPr>
        <w:t>Prod</w:t>
      </w:r>
      <w:r>
        <w:rPr>
          <w:rFonts w:ascii="Helvetica" w:hAnsi="Helvetica"/>
          <w:color w:val="232F3E"/>
        </w:rPr>
        <w:t> environment.</w:t>
      </w:r>
    </w:p>
    <w:p w14:paraId="5E845EF2" w14:textId="77777777" w:rsidR="00762F26" w:rsidRDefault="002D18FF" w:rsidP="002D18FF">
      <w:pPr>
        <w:pStyle w:val="NormalWeb"/>
        <w:shd w:val="clear" w:color="auto" w:fill="FFFFFF"/>
      </w:pPr>
      <w:r>
        <w:rPr>
          <w:rFonts w:ascii="Helvetica" w:hAnsi="Helvetica"/>
          <w:color w:val="232F3E"/>
        </w:rPr>
        <w:lastRenderedPageBreak/>
        <w:t>The ability to dynamically deploy temporary environments on-demand enables parallel experimentation, development, and testing efforts. It allows duplication of environments to recreate and analyze errors, as well as cut-over deployment of production systems using blue-green methodologies. These practices contribute to reduced risk, increased operations effectiveness, and efficiency</w:t>
      </w:r>
      <w:r w:rsidR="00762F26">
        <w:rPr>
          <w:rFonts w:ascii="Helvetica" w:hAnsi="Helvetica"/>
          <w:color w:val="232F3E"/>
        </w:rPr>
        <w:t>.</w:t>
      </w:r>
      <w:r w:rsidR="00762F26" w:rsidRPr="00762F26">
        <w:t xml:space="preserve"> </w:t>
      </w:r>
    </w:p>
    <w:p w14:paraId="173B4ED8" w14:textId="77777777" w:rsidR="002D18FF" w:rsidRDefault="002D18FF" w:rsidP="002D18FF">
      <w:pPr>
        <w:pStyle w:val="NormalWeb"/>
        <w:shd w:val="clear" w:color="auto" w:fill="FFFFFF"/>
      </w:pPr>
    </w:p>
    <w:p w14:paraId="594C81A5" w14:textId="77777777" w:rsidR="002D18FF" w:rsidRDefault="002D18FF" w:rsidP="002D18FF">
      <w:pPr>
        <w:pStyle w:val="Heading1"/>
        <w:shd w:val="clear" w:color="auto" w:fill="FFFFFF"/>
        <w:rPr>
          <w:rFonts w:ascii="Helvetica" w:hAnsi="Helvetica"/>
          <w:b w:val="0"/>
          <w:bCs w:val="0"/>
          <w:caps/>
          <w:color w:val="222222"/>
        </w:rPr>
      </w:pPr>
      <w:r>
        <w:rPr>
          <w:rFonts w:ascii="Helvetica" w:hAnsi="Helvetica"/>
          <w:b w:val="0"/>
          <w:bCs w:val="0"/>
          <w:caps/>
          <w:color w:val="222222"/>
        </w:rPr>
        <w:t>INVENTORY MANAGEMENT USING OPERATIONS AS CODE</w:t>
      </w:r>
    </w:p>
    <w:p w14:paraId="6716743A" w14:textId="77777777" w:rsidR="002D18FF" w:rsidRDefault="002D18FF" w:rsidP="002D18FF">
      <w:pPr>
        <w:pStyle w:val="Heading2"/>
        <w:shd w:val="clear" w:color="auto" w:fill="FFFFFF"/>
        <w:spacing w:before="0" w:line="660" w:lineRule="atLeast"/>
        <w:rPr>
          <w:rFonts w:ascii="Helvetica" w:hAnsi="Helvetica"/>
          <w:b/>
          <w:bCs/>
          <w:color w:val="auto"/>
          <w:spacing w:val="-15"/>
        </w:rPr>
      </w:pPr>
      <w:r>
        <w:rPr>
          <w:rFonts w:ascii="Helvetica" w:hAnsi="Helvetica"/>
          <w:b/>
          <w:bCs/>
          <w:spacing w:val="-15"/>
        </w:rPr>
        <w:t>Management Tools: Systems Manager</w:t>
      </w:r>
    </w:p>
    <w:p w14:paraId="6375B461" w14:textId="77777777" w:rsidR="002D18FF" w:rsidRDefault="00B50F0B" w:rsidP="002D18FF">
      <w:pPr>
        <w:pStyle w:val="NormalWeb"/>
        <w:shd w:val="clear" w:color="auto" w:fill="FFFFFF"/>
        <w:rPr>
          <w:rFonts w:ascii="Helvetica" w:hAnsi="Helvetica"/>
          <w:color w:val="232F3E"/>
        </w:rPr>
      </w:pPr>
      <w:hyperlink r:id="rId12" w:tgtFrame="_blank" w:history="1">
        <w:r w:rsidR="002D18FF">
          <w:rPr>
            <w:rStyle w:val="Hyperlink"/>
            <w:rFonts w:ascii="Helvetica" w:hAnsi="Helvetica"/>
          </w:rPr>
          <w:t>AWS Systems Manager</w:t>
        </w:r>
      </w:hyperlink>
      <w:r w:rsidR="002D18FF">
        <w:rPr>
          <w:rFonts w:ascii="Helvetica" w:hAnsi="Helvetica"/>
          <w:color w:val="232F3E"/>
        </w:rPr>
        <w:t> is a collection of features that enable IT Operations that we will explore throughout this lab.</w:t>
      </w:r>
    </w:p>
    <w:p w14:paraId="3595C8E0"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There are </w:t>
      </w:r>
      <w:hyperlink r:id="rId13" w:tgtFrame="_blank" w:history="1">
        <w:r>
          <w:rPr>
            <w:rStyle w:val="Hyperlink"/>
            <w:rFonts w:ascii="Helvetica" w:hAnsi="Helvetica"/>
          </w:rPr>
          <w:t>set up tasks</w:t>
        </w:r>
      </w:hyperlink>
      <w:r>
        <w:rPr>
          <w:rFonts w:ascii="Helvetica" w:hAnsi="Helvetica"/>
          <w:color w:val="232F3E"/>
        </w:rPr>
        <w:t> and </w:t>
      </w:r>
      <w:hyperlink r:id="rId14" w:tgtFrame="_blank" w:history="1">
        <w:r>
          <w:rPr>
            <w:rStyle w:val="Hyperlink"/>
            <w:rFonts w:ascii="Helvetica" w:hAnsi="Helvetica"/>
          </w:rPr>
          <w:t>pre-requisites</w:t>
        </w:r>
      </w:hyperlink>
      <w:r>
        <w:rPr>
          <w:rFonts w:ascii="Helvetica" w:hAnsi="Helvetica"/>
          <w:color w:val="232F3E"/>
        </w:rPr>
        <w:t> that must be satisfied prior to using Systems Manager to manage your EC2 instances or on-premises systems in </w:t>
      </w:r>
      <w:hyperlink r:id="rId15" w:tgtFrame="_blank" w:history="1">
        <w:r>
          <w:rPr>
            <w:rStyle w:val="Hyperlink"/>
            <w:rFonts w:ascii="Helvetica" w:hAnsi="Helvetica"/>
          </w:rPr>
          <w:t>hybrid environments</w:t>
        </w:r>
      </w:hyperlink>
      <w:r>
        <w:rPr>
          <w:rFonts w:ascii="Helvetica" w:hAnsi="Helvetica"/>
          <w:color w:val="232F3E"/>
        </w:rPr>
        <w:t> .</w:t>
      </w:r>
    </w:p>
    <w:p w14:paraId="4E4818D5" w14:textId="77777777" w:rsidR="002D18FF" w:rsidRDefault="002D18FF" w:rsidP="00E81261">
      <w:pPr>
        <w:numPr>
          <w:ilvl w:val="0"/>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You must use a supported operating system</w:t>
      </w:r>
    </w:p>
    <w:p w14:paraId="3EED8CF4" w14:textId="77777777" w:rsidR="002D18FF" w:rsidRDefault="002D18FF" w:rsidP="00E81261">
      <w:pPr>
        <w:numPr>
          <w:ilvl w:val="1"/>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Supported operating systems include versions of Windows, Amazon Linux, Ubuntu Server, RHEL, and CentOS</w:t>
      </w:r>
    </w:p>
    <w:p w14:paraId="3A4543DC" w14:textId="77777777" w:rsidR="002D18FF" w:rsidRDefault="002D18FF" w:rsidP="00E81261">
      <w:pPr>
        <w:numPr>
          <w:ilvl w:val="0"/>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SSM Agent must be installed</w:t>
      </w:r>
    </w:p>
    <w:p w14:paraId="0E4912E3" w14:textId="77777777" w:rsidR="002D18FF" w:rsidRDefault="002D18FF" w:rsidP="00E81261">
      <w:pPr>
        <w:numPr>
          <w:ilvl w:val="1"/>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SSM Agent for Windows also requires PowerShell 3.0 or later to run some </w:t>
      </w:r>
      <w:hyperlink r:id="rId16" w:anchor="prereqs-powershell" w:tgtFrame="_blank" w:history="1">
        <w:r>
          <w:rPr>
            <w:rStyle w:val="Hyperlink"/>
            <w:rFonts w:ascii="Helvetica" w:hAnsi="Helvetica"/>
          </w:rPr>
          <w:t>SSM documents</w:t>
        </w:r>
      </w:hyperlink>
    </w:p>
    <w:p w14:paraId="24663847" w14:textId="77777777" w:rsidR="002D18FF" w:rsidRDefault="002D18FF" w:rsidP="00E81261">
      <w:pPr>
        <w:numPr>
          <w:ilvl w:val="0"/>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Your EC2 instances must have outbound internet access</w:t>
      </w:r>
    </w:p>
    <w:p w14:paraId="0089BCE9" w14:textId="77777777" w:rsidR="002D18FF" w:rsidRDefault="002D18FF" w:rsidP="00E81261">
      <w:pPr>
        <w:numPr>
          <w:ilvl w:val="0"/>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You must access Systems Manager in a supported region</w:t>
      </w:r>
    </w:p>
    <w:p w14:paraId="3F20E434" w14:textId="77777777" w:rsidR="002D18FF" w:rsidRDefault="002D18FF" w:rsidP="00E81261">
      <w:pPr>
        <w:numPr>
          <w:ilvl w:val="0"/>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Systems Manager requires IAM roles</w:t>
      </w:r>
    </w:p>
    <w:p w14:paraId="6BDF6326" w14:textId="77777777" w:rsidR="002D18FF" w:rsidRDefault="002D18FF" w:rsidP="00E81261">
      <w:pPr>
        <w:numPr>
          <w:ilvl w:val="1"/>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instances that will process commands</w:t>
      </w:r>
    </w:p>
    <w:p w14:paraId="73EBA050" w14:textId="77777777" w:rsidR="002D18FF" w:rsidRDefault="002D18FF" w:rsidP="00E81261">
      <w:pPr>
        <w:numPr>
          <w:ilvl w:val="1"/>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users executing commands</w:t>
      </w:r>
    </w:p>
    <w:p w14:paraId="3172127A"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SSM Agent is installed by default on:</w:t>
      </w:r>
    </w:p>
    <w:p w14:paraId="003B9E14" w14:textId="77777777" w:rsidR="002D18FF" w:rsidRDefault="002D18FF" w:rsidP="00E81261">
      <w:pPr>
        <w:numPr>
          <w:ilvl w:val="0"/>
          <w:numId w:val="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Amazon Linux </w:t>
      </w:r>
      <w:r>
        <w:rPr>
          <w:rStyle w:val="Emphasis"/>
          <w:rFonts w:ascii="Helvetica" w:hAnsi="Helvetica"/>
          <w:color w:val="232F3E"/>
        </w:rPr>
        <w:t>base</w:t>
      </w:r>
      <w:r>
        <w:rPr>
          <w:rFonts w:ascii="Helvetica" w:hAnsi="Helvetica"/>
          <w:color w:val="232F3E"/>
        </w:rPr>
        <w:t> AMIs dated 2017.09 and later</w:t>
      </w:r>
    </w:p>
    <w:p w14:paraId="0A2C0AE2" w14:textId="77777777" w:rsidR="002D18FF" w:rsidRDefault="002D18FF" w:rsidP="00E81261">
      <w:pPr>
        <w:numPr>
          <w:ilvl w:val="0"/>
          <w:numId w:val="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Windows Server 2016 instances</w:t>
      </w:r>
    </w:p>
    <w:p w14:paraId="56AA3A9F" w14:textId="77777777" w:rsidR="002D18FF" w:rsidRDefault="002D18FF" w:rsidP="00E81261">
      <w:pPr>
        <w:numPr>
          <w:ilvl w:val="0"/>
          <w:numId w:val="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Instances created from Windows Server 2003-2012 R2 AMIs published in November 2016 or later</w:t>
      </w:r>
    </w:p>
    <w:p w14:paraId="5B97C8A8" w14:textId="77777777" w:rsidR="002D18FF" w:rsidRDefault="00B50F0B" w:rsidP="002D18FF">
      <w:pPr>
        <w:pStyle w:val="NormalWeb"/>
        <w:shd w:val="clear" w:color="auto" w:fill="FFFFFF"/>
        <w:rPr>
          <w:rFonts w:ascii="Helvetica" w:hAnsi="Helvetica"/>
          <w:color w:val="232F3E"/>
        </w:rPr>
      </w:pPr>
      <w:hyperlink r:id="rId17" w:tgtFrame="_blank" w:history="1">
        <w:r w:rsidR="002D18FF">
          <w:rPr>
            <w:rStyle w:val="Hyperlink"/>
            <w:rFonts w:ascii="Helvetica" w:hAnsi="Helvetica"/>
          </w:rPr>
          <w:t>There is no additional charge for AWS Systems Manager</w:t>
        </w:r>
      </w:hyperlink>
      <w:r w:rsidR="002D18FF">
        <w:rPr>
          <w:rFonts w:ascii="Helvetica" w:hAnsi="Helvetica"/>
          <w:color w:val="232F3E"/>
        </w:rPr>
        <w:t> . You only pay for your underlying AWS resources managed or created by AWS Systems Manager (e.g., Amazon EC2 instances or Amazon CloudWatch metrics). You only pay for what you use as you use it. There are no minimum fees and no upfront commitments.</w:t>
      </w:r>
    </w:p>
    <w:p w14:paraId="68F9BCF4" w14:textId="77777777" w:rsidR="002D18FF" w:rsidRDefault="002D18FF" w:rsidP="002D18FF">
      <w:pPr>
        <w:pStyle w:val="Heading3"/>
        <w:shd w:val="clear" w:color="auto" w:fill="FFFFFF"/>
        <w:spacing w:before="0" w:line="528" w:lineRule="atLeast"/>
        <w:rPr>
          <w:rFonts w:ascii="Helvetica" w:hAnsi="Helvetica"/>
          <w:color w:val="auto"/>
          <w:spacing w:val="-15"/>
        </w:rPr>
      </w:pPr>
      <w:r>
        <w:rPr>
          <w:rFonts w:ascii="Helvetica" w:hAnsi="Helvetica"/>
          <w:b/>
          <w:bCs/>
          <w:spacing w:val="-15"/>
        </w:rPr>
        <w:lastRenderedPageBreak/>
        <w:t>2.1 Setting up Systems Manager</w:t>
      </w:r>
    </w:p>
    <w:p w14:paraId="4FD2DA5F" w14:textId="77777777" w:rsidR="002D18FF" w:rsidRDefault="002D18FF" w:rsidP="00E81261">
      <w:pPr>
        <w:numPr>
          <w:ilvl w:val="0"/>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Use your administrator account to access the Systems Manager console at </w:t>
      </w:r>
      <w:hyperlink r:id="rId18" w:history="1">
        <w:r>
          <w:rPr>
            <w:rStyle w:val="Hyperlink"/>
            <w:rFonts w:ascii="Helvetica" w:hAnsi="Helvetica"/>
          </w:rPr>
          <w:t>https://console.aws.amazon.com/systems-manager/</w:t>
        </w:r>
      </w:hyperlink>
      <w:r>
        <w:rPr>
          <w:rFonts w:ascii="Helvetica" w:hAnsi="Helvetica"/>
          <w:color w:val="232F3E"/>
        </w:rPr>
        <w:t>.</w:t>
      </w:r>
    </w:p>
    <w:p w14:paraId="67104068" w14:textId="77777777" w:rsidR="002D18FF" w:rsidRDefault="002D18FF" w:rsidP="00E81261">
      <w:pPr>
        <w:numPr>
          <w:ilvl w:val="0"/>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Managed Instances</w:t>
      </w:r>
      <w:r>
        <w:rPr>
          <w:rFonts w:ascii="Helvetica" w:hAnsi="Helvetica"/>
          <w:color w:val="232F3E"/>
        </w:rPr>
        <w:t> from the navigation bar. If you have not satisfied the pre-requisites for Systems Manager, you will arrive at the </w:t>
      </w:r>
      <w:r>
        <w:rPr>
          <w:rStyle w:val="Strong"/>
          <w:rFonts w:ascii="Helvetica" w:hAnsi="Helvetica"/>
          <w:color w:val="232F3E"/>
        </w:rPr>
        <w:t>AWS Systems Manager Managed Instances</w:t>
      </w:r>
      <w:r>
        <w:rPr>
          <w:rFonts w:ascii="Helvetica" w:hAnsi="Helvetica"/>
          <w:color w:val="232F3E"/>
        </w:rPr>
        <w:t> page.</w:t>
      </w:r>
    </w:p>
    <w:p w14:paraId="7583C413" w14:textId="77777777" w:rsidR="002D18FF" w:rsidRDefault="002D18FF" w:rsidP="00E81261">
      <w:pPr>
        <w:numPr>
          <w:ilvl w:val="1"/>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 xml:space="preserve">As a user with </w:t>
      </w:r>
      <w:proofErr w:type="spellStart"/>
      <w:r>
        <w:rPr>
          <w:rFonts w:ascii="Helvetica" w:hAnsi="Helvetica"/>
          <w:color w:val="232F3E"/>
        </w:rPr>
        <w:t>AdministratorAccess</w:t>
      </w:r>
      <w:proofErr w:type="spellEnd"/>
      <w:r>
        <w:rPr>
          <w:rFonts w:ascii="Helvetica" w:hAnsi="Helvetica"/>
          <w:color w:val="232F3E"/>
        </w:rPr>
        <w:t xml:space="preserve"> permissions, you already have </w:t>
      </w:r>
      <w:hyperlink r:id="rId19" w:tgtFrame="_blank" w:history="1">
        <w:r>
          <w:rPr>
            <w:rStyle w:val="Hyperlink"/>
            <w:rFonts w:ascii="Helvetica" w:hAnsi="Helvetica"/>
          </w:rPr>
          <w:t>User Access to Systems Manager</w:t>
        </w:r>
      </w:hyperlink>
      <w:r>
        <w:rPr>
          <w:rFonts w:ascii="Helvetica" w:hAnsi="Helvetica"/>
          <w:color w:val="232F3E"/>
        </w:rPr>
        <w:t> .</w:t>
      </w:r>
    </w:p>
    <w:p w14:paraId="5B05F520" w14:textId="77777777" w:rsidR="002D18FF" w:rsidRDefault="002D18FF" w:rsidP="00E81261">
      <w:pPr>
        <w:numPr>
          <w:ilvl w:val="1"/>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Amazon Linux AMIs used to create the instances in your environment are dated 2017.09. They are </w:t>
      </w:r>
      <w:hyperlink r:id="rId20" w:tgtFrame="_blank" w:history="1">
        <w:r>
          <w:rPr>
            <w:rStyle w:val="Hyperlink"/>
            <w:rFonts w:ascii="Helvetica" w:hAnsi="Helvetica"/>
          </w:rPr>
          <w:t>supported operating systems</w:t>
        </w:r>
      </w:hyperlink>
      <w:r>
        <w:rPr>
          <w:rFonts w:ascii="Helvetica" w:hAnsi="Helvetica"/>
          <w:color w:val="232F3E"/>
        </w:rPr>
        <w:t> and have the </w:t>
      </w:r>
      <w:hyperlink r:id="rId21" w:tgtFrame="_blank" w:history="1">
        <w:r>
          <w:rPr>
            <w:rStyle w:val="Hyperlink"/>
            <w:rFonts w:ascii="Helvetica" w:hAnsi="Helvetica"/>
          </w:rPr>
          <w:t>SSM Agent</w:t>
        </w:r>
      </w:hyperlink>
      <w:r>
        <w:rPr>
          <w:rFonts w:ascii="Helvetica" w:hAnsi="Helvetica"/>
          <w:color w:val="232F3E"/>
        </w:rPr>
        <w:t> installed by default.</w:t>
      </w:r>
    </w:p>
    <w:p w14:paraId="0E99BFF1" w14:textId="77777777" w:rsidR="002D18FF" w:rsidRDefault="002D18FF" w:rsidP="00E81261">
      <w:pPr>
        <w:numPr>
          <w:ilvl w:val="1"/>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you are in a </w:t>
      </w:r>
      <w:hyperlink r:id="rId22" w:anchor="ssm_region" w:tgtFrame="_blank" w:history="1">
        <w:r>
          <w:rPr>
            <w:rStyle w:val="Hyperlink"/>
            <w:rFonts w:ascii="Helvetica" w:hAnsi="Helvetica"/>
          </w:rPr>
          <w:t>supported region</w:t>
        </w:r>
      </w:hyperlink>
      <w:r>
        <w:rPr>
          <w:rFonts w:ascii="Helvetica" w:hAnsi="Helvetica"/>
          <w:color w:val="232F3E"/>
        </w:rPr>
        <w:t> the remaining step is to configure the IAM role for instances that will process commands.</w:t>
      </w:r>
    </w:p>
    <w:p w14:paraId="3B6548EF" w14:textId="77777777" w:rsidR="002D18FF" w:rsidRDefault="002D18FF" w:rsidP="00E81261">
      <w:pPr>
        <w:numPr>
          <w:ilvl w:val="0"/>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Create an Instance Profile for Systems Manager managed instances:</w:t>
      </w:r>
    </w:p>
    <w:p w14:paraId="37ABBE22"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Navigate to the </w:t>
      </w:r>
      <w:hyperlink r:id="rId23" w:tgtFrame="_blank" w:history="1">
        <w:r>
          <w:rPr>
            <w:rStyle w:val="Hyperlink"/>
            <w:rFonts w:ascii="Helvetica" w:hAnsi="Helvetica"/>
          </w:rPr>
          <w:t>IAM console</w:t>
        </w:r>
      </w:hyperlink>
    </w:p>
    <w:p w14:paraId="52A9F8DD"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navigation pane, choose </w:t>
      </w:r>
      <w:r>
        <w:rPr>
          <w:rStyle w:val="Strong"/>
          <w:rFonts w:ascii="Helvetica" w:hAnsi="Helvetica"/>
          <w:color w:val="232F3E"/>
        </w:rPr>
        <w:t>Roles</w:t>
      </w:r>
      <w:r>
        <w:rPr>
          <w:rFonts w:ascii="Helvetica" w:hAnsi="Helvetica"/>
          <w:color w:val="232F3E"/>
        </w:rPr>
        <w:t>.</w:t>
      </w:r>
    </w:p>
    <w:p w14:paraId="5DBD204F"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Then choose </w:t>
      </w:r>
      <w:r>
        <w:rPr>
          <w:rStyle w:val="Strong"/>
          <w:rFonts w:ascii="Helvetica" w:hAnsi="Helvetica"/>
          <w:color w:val="232F3E"/>
        </w:rPr>
        <w:t>Create role</w:t>
      </w:r>
      <w:r>
        <w:rPr>
          <w:rFonts w:ascii="Helvetica" w:hAnsi="Helvetica"/>
          <w:color w:val="232F3E"/>
        </w:rPr>
        <w:t>.</w:t>
      </w:r>
    </w:p>
    <w:p w14:paraId="3B8D515D"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Select type of trusted entity</w:t>
      </w:r>
      <w:r>
        <w:rPr>
          <w:rFonts w:ascii="Helvetica" w:hAnsi="Helvetica"/>
          <w:color w:val="232F3E"/>
        </w:rPr>
        <w:t> section, verify that the default </w:t>
      </w:r>
      <w:r>
        <w:rPr>
          <w:rStyle w:val="Strong"/>
          <w:rFonts w:ascii="Helvetica" w:hAnsi="Helvetica"/>
          <w:color w:val="232F3E"/>
        </w:rPr>
        <w:t>AWS service</w:t>
      </w:r>
      <w:r>
        <w:rPr>
          <w:rFonts w:ascii="Helvetica" w:hAnsi="Helvetica"/>
          <w:color w:val="232F3E"/>
        </w:rPr>
        <w:t> is selected.</w:t>
      </w:r>
    </w:p>
    <w:p w14:paraId="37772E62"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Choose the service that will use this role</w:t>
      </w:r>
      <w:r>
        <w:rPr>
          <w:rFonts w:ascii="Helvetica" w:hAnsi="Helvetica"/>
          <w:color w:val="232F3E"/>
        </w:rPr>
        <w:t> section, scroll past the first reference to EC2 (</w:t>
      </w:r>
      <w:r>
        <w:rPr>
          <w:rStyle w:val="Strong"/>
          <w:rFonts w:ascii="Helvetica" w:hAnsi="Helvetica"/>
          <w:color w:val="232F3E"/>
        </w:rPr>
        <w:t>EC2 Allows EC2 instances to call AWS services on your behalf</w:t>
      </w:r>
      <w:r>
        <w:rPr>
          <w:rFonts w:ascii="Helvetica" w:hAnsi="Helvetica"/>
          <w:color w:val="232F3E"/>
        </w:rPr>
        <w:t>) and choose </w:t>
      </w:r>
      <w:r>
        <w:rPr>
          <w:rStyle w:val="Strong"/>
          <w:rFonts w:ascii="Helvetica" w:hAnsi="Helvetica"/>
          <w:color w:val="232F3E"/>
        </w:rPr>
        <w:t>EC2</w:t>
      </w:r>
      <w:r>
        <w:rPr>
          <w:rFonts w:ascii="Helvetica" w:hAnsi="Helvetica"/>
          <w:color w:val="232F3E"/>
        </w:rPr>
        <w:t> from within the field of services. This will open the </w:t>
      </w:r>
      <w:r>
        <w:rPr>
          <w:rStyle w:val="Strong"/>
          <w:rFonts w:ascii="Helvetica" w:hAnsi="Helvetica"/>
          <w:color w:val="232F3E"/>
        </w:rPr>
        <w:t>Select your use case</w:t>
      </w:r>
      <w:r>
        <w:rPr>
          <w:rFonts w:ascii="Helvetica" w:hAnsi="Helvetica"/>
          <w:color w:val="232F3E"/>
        </w:rPr>
        <w:t> section further down the page.</w:t>
      </w:r>
    </w:p>
    <w:p w14:paraId="723B3805"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Select your use case</w:t>
      </w:r>
      <w:r>
        <w:rPr>
          <w:rFonts w:ascii="Helvetica" w:hAnsi="Helvetica"/>
          <w:color w:val="232F3E"/>
        </w:rPr>
        <w:t> section, choose </w:t>
      </w:r>
      <w:r>
        <w:rPr>
          <w:rStyle w:val="Strong"/>
          <w:rFonts w:ascii="Helvetica" w:hAnsi="Helvetica"/>
          <w:color w:val="232F3E"/>
        </w:rPr>
        <w:t>EC2 Role for Simple Systems Manager</w:t>
      </w:r>
      <w:r>
        <w:rPr>
          <w:rFonts w:ascii="Helvetica" w:hAnsi="Helvetica"/>
          <w:color w:val="232F3E"/>
        </w:rPr>
        <w:t> to select it.</w:t>
      </w:r>
    </w:p>
    <w:p w14:paraId="64E11086"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Then choose </w:t>
      </w:r>
      <w:r>
        <w:rPr>
          <w:rStyle w:val="Strong"/>
          <w:rFonts w:ascii="Helvetica" w:hAnsi="Helvetica"/>
          <w:color w:val="232F3E"/>
        </w:rPr>
        <w:t>Next: Permissions</w:t>
      </w:r>
      <w:r>
        <w:rPr>
          <w:rFonts w:ascii="Helvetica" w:hAnsi="Helvetica"/>
          <w:color w:val="232F3E"/>
        </w:rPr>
        <w:t>.</w:t>
      </w:r>
    </w:p>
    <w:p w14:paraId="2943D67F" w14:textId="77777777" w:rsidR="002D18FF" w:rsidRDefault="002D18FF" w:rsidP="00E81261">
      <w:pPr>
        <w:numPr>
          <w:ilvl w:val="0"/>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Attached permissions policy</w:t>
      </w:r>
      <w:r>
        <w:rPr>
          <w:rFonts w:ascii="Helvetica" w:hAnsi="Helvetica"/>
          <w:color w:val="232F3E"/>
        </w:rPr>
        <w:t>, verify that </w:t>
      </w:r>
      <w:r>
        <w:rPr>
          <w:rStyle w:val="Strong"/>
          <w:rFonts w:ascii="Helvetica" w:hAnsi="Helvetica"/>
          <w:color w:val="232F3E"/>
        </w:rPr>
        <w:t>AmazonEC2RoleforSSM</w:t>
      </w:r>
      <w:r>
        <w:rPr>
          <w:rFonts w:ascii="Helvetica" w:hAnsi="Helvetica"/>
          <w:color w:val="232F3E"/>
        </w:rPr>
        <w:t> is listed, and then choose </w:t>
      </w:r>
      <w:r>
        <w:rPr>
          <w:rStyle w:val="Strong"/>
          <w:rFonts w:ascii="Helvetica" w:hAnsi="Helvetica"/>
          <w:color w:val="232F3E"/>
        </w:rPr>
        <w:t>Next: Review</w:t>
      </w:r>
      <w:r>
        <w:rPr>
          <w:rFonts w:ascii="Helvetica" w:hAnsi="Helvetica"/>
          <w:color w:val="232F3E"/>
        </w:rPr>
        <w:t>.</w:t>
      </w:r>
    </w:p>
    <w:p w14:paraId="2A889C9B" w14:textId="77777777" w:rsidR="002D18FF" w:rsidRDefault="002D18FF" w:rsidP="00E81261">
      <w:pPr>
        <w:numPr>
          <w:ilvl w:val="0"/>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Review</w:t>
      </w:r>
      <w:r>
        <w:rPr>
          <w:rFonts w:ascii="Helvetica" w:hAnsi="Helvetica"/>
          <w:color w:val="232F3E"/>
        </w:rPr>
        <w:t> section:</w:t>
      </w:r>
    </w:p>
    <w:p w14:paraId="55ECB150" w14:textId="77777777" w:rsidR="002D18FF" w:rsidRDefault="002D18FF" w:rsidP="00E81261">
      <w:pPr>
        <w:numPr>
          <w:ilvl w:val="1"/>
          <w:numId w:val="11"/>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Enter a </w:t>
      </w:r>
      <w:r>
        <w:rPr>
          <w:rStyle w:val="Strong"/>
          <w:rFonts w:ascii="Helvetica" w:hAnsi="Helvetica"/>
          <w:color w:val="232F3E"/>
        </w:rPr>
        <w:t>Role name</w:t>
      </w:r>
      <w:r>
        <w:rPr>
          <w:rFonts w:ascii="Helvetica" w:hAnsi="Helvetica"/>
          <w:color w:val="232F3E"/>
        </w:rPr>
        <w:t>, such as </w:t>
      </w:r>
      <w:proofErr w:type="spellStart"/>
      <w:r>
        <w:rPr>
          <w:rStyle w:val="HTMLCode"/>
          <w:rFonts w:ascii="Consolas" w:eastAsiaTheme="majorEastAsia" w:hAnsi="Consolas"/>
          <w:color w:val="5E5E5E"/>
          <w:sz w:val="22"/>
          <w:szCs w:val="22"/>
          <w:bdr w:val="single" w:sz="6" w:space="0" w:color="FBF0CB" w:frame="1"/>
          <w:shd w:val="clear" w:color="auto" w:fill="FFF7DD"/>
        </w:rPr>
        <w:t>ManagedInstancesRole</w:t>
      </w:r>
      <w:proofErr w:type="spellEnd"/>
      <w:r>
        <w:rPr>
          <w:rFonts w:ascii="Helvetica" w:hAnsi="Helvetica"/>
          <w:color w:val="232F3E"/>
        </w:rPr>
        <w:t>.</w:t>
      </w:r>
    </w:p>
    <w:p w14:paraId="745B1D15"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Accept the default in the </w:t>
      </w:r>
      <w:r>
        <w:rPr>
          <w:rStyle w:val="Strong"/>
          <w:rFonts w:ascii="Helvetica" w:hAnsi="Helvetica"/>
          <w:color w:val="232F3E"/>
        </w:rPr>
        <w:t>Role description</w:t>
      </w:r>
      <w:r>
        <w:rPr>
          <w:rFonts w:ascii="Helvetica" w:hAnsi="Helvetica"/>
          <w:color w:val="232F3E"/>
        </w:rPr>
        <w:t>.</w:t>
      </w:r>
    </w:p>
    <w:p w14:paraId="6677925B"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Create role</w:t>
      </w:r>
      <w:r>
        <w:rPr>
          <w:rFonts w:ascii="Helvetica" w:hAnsi="Helvetica"/>
          <w:color w:val="232F3E"/>
        </w:rPr>
        <w:t>.</w:t>
      </w:r>
    </w:p>
    <w:p w14:paraId="1436A446" w14:textId="77777777" w:rsidR="002D18FF" w:rsidRDefault="002D18FF" w:rsidP="00E81261">
      <w:pPr>
        <w:numPr>
          <w:ilvl w:val="0"/>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Apply this role to the instances you wish to manage with Systems Manager:</w:t>
      </w:r>
    </w:p>
    <w:p w14:paraId="0F48C489"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Navigate to the </w:t>
      </w:r>
      <w:hyperlink r:id="rId24" w:tgtFrame="_blank" w:history="1">
        <w:r>
          <w:rPr>
            <w:rStyle w:val="Hyperlink"/>
            <w:rFonts w:ascii="Helvetica" w:hAnsi="Helvetica"/>
          </w:rPr>
          <w:t>EC2 Console</w:t>
        </w:r>
      </w:hyperlink>
      <w:r>
        <w:rPr>
          <w:rFonts w:ascii="Helvetica" w:hAnsi="Helvetica"/>
          <w:color w:val="232F3E"/>
        </w:rPr>
        <w:t> and choose </w:t>
      </w:r>
      <w:r>
        <w:rPr>
          <w:rStyle w:val="Strong"/>
          <w:rFonts w:ascii="Helvetica" w:hAnsi="Helvetica"/>
          <w:color w:val="232F3E"/>
        </w:rPr>
        <w:t>Instances</w:t>
      </w:r>
      <w:r>
        <w:rPr>
          <w:rFonts w:ascii="Helvetica" w:hAnsi="Helvetica"/>
          <w:color w:val="232F3E"/>
        </w:rPr>
        <w:t>.</w:t>
      </w:r>
    </w:p>
    <w:p w14:paraId="75A86A99"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Select the first instance and then choose </w:t>
      </w:r>
      <w:r>
        <w:rPr>
          <w:rStyle w:val="Strong"/>
          <w:rFonts w:ascii="Helvetica" w:hAnsi="Helvetica"/>
          <w:color w:val="232F3E"/>
        </w:rPr>
        <w:t>Actions</w:t>
      </w:r>
      <w:r>
        <w:rPr>
          <w:rFonts w:ascii="Helvetica" w:hAnsi="Helvetica"/>
          <w:color w:val="232F3E"/>
        </w:rPr>
        <w:t>, </w:t>
      </w:r>
      <w:r>
        <w:rPr>
          <w:rStyle w:val="Strong"/>
          <w:rFonts w:ascii="Helvetica" w:hAnsi="Helvetica"/>
          <w:color w:val="232F3E"/>
        </w:rPr>
        <w:t>Security</w:t>
      </w:r>
      <w:r>
        <w:rPr>
          <w:rFonts w:ascii="Helvetica" w:hAnsi="Helvetica"/>
          <w:color w:val="232F3E"/>
        </w:rPr>
        <w:t>, and </w:t>
      </w:r>
      <w:r>
        <w:rPr>
          <w:rStyle w:val="Strong"/>
          <w:rFonts w:ascii="Helvetica" w:hAnsi="Helvetica"/>
          <w:color w:val="232F3E"/>
        </w:rPr>
        <w:t>Modify IAM Role</w:t>
      </w:r>
      <w:r>
        <w:rPr>
          <w:rFonts w:ascii="Helvetica" w:hAnsi="Helvetica"/>
          <w:color w:val="232F3E"/>
        </w:rPr>
        <w:t>.</w:t>
      </w:r>
    </w:p>
    <w:p w14:paraId="590E5D93"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Modify IAM Role</w:t>
      </w:r>
      <w:r>
        <w:rPr>
          <w:rFonts w:ascii="Helvetica" w:hAnsi="Helvetica"/>
          <w:color w:val="232F3E"/>
        </w:rPr>
        <w:t>, select </w:t>
      </w:r>
      <w:proofErr w:type="spellStart"/>
      <w:r>
        <w:rPr>
          <w:rStyle w:val="Strong"/>
          <w:rFonts w:ascii="Helvetica" w:hAnsi="Helvetica"/>
          <w:color w:val="232F3E"/>
        </w:rPr>
        <w:t>ManagedInstancesRole</w:t>
      </w:r>
      <w:proofErr w:type="spellEnd"/>
      <w:r>
        <w:rPr>
          <w:rFonts w:ascii="Helvetica" w:hAnsi="Helvetica"/>
          <w:color w:val="232F3E"/>
        </w:rPr>
        <w:t xml:space="preserve"> from the </w:t>
      </w:r>
      <w:proofErr w:type="gramStart"/>
      <w:r>
        <w:rPr>
          <w:rFonts w:ascii="Helvetica" w:hAnsi="Helvetica"/>
          <w:color w:val="232F3E"/>
        </w:rPr>
        <w:t>drop down</w:t>
      </w:r>
      <w:proofErr w:type="gramEnd"/>
      <w:r>
        <w:rPr>
          <w:rFonts w:ascii="Helvetica" w:hAnsi="Helvetica"/>
          <w:color w:val="232F3E"/>
        </w:rPr>
        <w:t xml:space="preserve"> list and choose </w:t>
      </w:r>
      <w:r>
        <w:rPr>
          <w:rStyle w:val="Strong"/>
          <w:rFonts w:ascii="Helvetica" w:hAnsi="Helvetica"/>
          <w:color w:val="232F3E"/>
        </w:rPr>
        <w:t>Save</w:t>
      </w:r>
      <w:r>
        <w:rPr>
          <w:rFonts w:ascii="Helvetica" w:hAnsi="Helvetica"/>
          <w:color w:val="232F3E"/>
        </w:rPr>
        <w:t>.</w:t>
      </w:r>
    </w:p>
    <w:p w14:paraId="1728C31F" w14:textId="77777777" w:rsidR="002D18FF" w:rsidRDefault="002D18FF" w:rsidP="00E81261">
      <w:pPr>
        <w:numPr>
          <w:ilvl w:val="1"/>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Repeat this process, assigning </w:t>
      </w:r>
      <w:proofErr w:type="spellStart"/>
      <w:r>
        <w:rPr>
          <w:rStyle w:val="Strong"/>
          <w:rFonts w:ascii="Helvetica" w:hAnsi="Helvetica"/>
          <w:color w:val="232F3E"/>
        </w:rPr>
        <w:t>ManagedInstancesRole</w:t>
      </w:r>
      <w:proofErr w:type="spellEnd"/>
      <w:r>
        <w:rPr>
          <w:rFonts w:ascii="Helvetica" w:hAnsi="Helvetica"/>
          <w:color w:val="232F3E"/>
        </w:rPr>
        <w:t> to each of the 3 remaining instances.</w:t>
      </w:r>
    </w:p>
    <w:p w14:paraId="11D23343" w14:textId="77777777" w:rsidR="002D18FF" w:rsidRDefault="002D18FF" w:rsidP="00E81261">
      <w:pPr>
        <w:numPr>
          <w:ilvl w:val="0"/>
          <w:numId w:val="1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Return to the </w:t>
      </w:r>
      <w:hyperlink r:id="rId25" w:tgtFrame="_blank" w:history="1">
        <w:r>
          <w:rPr>
            <w:rStyle w:val="Hyperlink"/>
            <w:rFonts w:ascii="Helvetica" w:hAnsi="Helvetica"/>
          </w:rPr>
          <w:t>Systems Manager console</w:t>
        </w:r>
      </w:hyperlink>
      <w:r>
        <w:rPr>
          <w:rFonts w:ascii="Helvetica" w:hAnsi="Helvetica"/>
          <w:color w:val="232F3E"/>
        </w:rPr>
        <w:t> and choose </w:t>
      </w:r>
      <w:r>
        <w:rPr>
          <w:rStyle w:val="Strong"/>
          <w:rFonts w:ascii="Helvetica" w:hAnsi="Helvetica"/>
          <w:color w:val="232F3E"/>
        </w:rPr>
        <w:t>Managed Instances</w:t>
      </w:r>
      <w:r>
        <w:rPr>
          <w:rFonts w:ascii="Helvetica" w:hAnsi="Helvetica"/>
          <w:color w:val="232F3E"/>
        </w:rPr>
        <w:t> from the navigation bar. Periodically choose </w:t>
      </w:r>
      <w:r>
        <w:rPr>
          <w:rStyle w:val="Strong"/>
          <w:rFonts w:ascii="Helvetica" w:hAnsi="Helvetica"/>
          <w:color w:val="232F3E"/>
        </w:rPr>
        <w:t>Managed Instances</w:t>
      </w:r>
      <w:r>
        <w:rPr>
          <w:rFonts w:ascii="Helvetica" w:hAnsi="Helvetica"/>
          <w:color w:val="232F3E"/>
        </w:rPr>
        <w:t> until your instances begin to appear in the list. Over the next couple of minutes your instances will populate into the list as managed instances.</w:t>
      </w:r>
    </w:p>
    <w:p w14:paraId="48055141"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Note</w:t>
      </w:r>
      <w:r>
        <w:rPr>
          <w:rFonts w:ascii="Helvetica" w:hAnsi="Helvetica"/>
          <w:color w:val="232F3E"/>
        </w:rPr>
        <w:t> If desired, you can use a </w:t>
      </w:r>
      <w:hyperlink r:id="rId26" w:tgtFrame="_blank" w:history="1">
        <w:r>
          <w:rPr>
            <w:rStyle w:val="Hyperlink"/>
            <w:rFonts w:ascii="Helvetica" w:hAnsi="Helvetica"/>
          </w:rPr>
          <w:t>more restrictive permission set</w:t>
        </w:r>
      </w:hyperlink>
      <w:r>
        <w:rPr>
          <w:rFonts w:ascii="Helvetica" w:hAnsi="Helvetica"/>
          <w:color w:val="232F3E"/>
        </w:rPr>
        <w:t> to grant access to Systems Manager.</w:t>
      </w:r>
    </w:p>
    <w:p w14:paraId="0F0B0222" w14:textId="77777777" w:rsidR="002D18FF" w:rsidRDefault="002D18FF" w:rsidP="002D18FF">
      <w:pPr>
        <w:pStyle w:val="Heading3"/>
        <w:shd w:val="clear" w:color="auto" w:fill="FFFFFF"/>
        <w:spacing w:before="0" w:line="528" w:lineRule="atLeast"/>
        <w:rPr>
          <w:rFonts w:ascii="Helvetica" w:hAnsi="Helvetica"/>
          <w:color w:val="auto"/>
          <w:spacing w:val="-15"/>
        </w:rPr>
      </w:pPr>
      <w:r>
        <w:rPr>
          <w:rFonts w:ascii="Helvetica" w:hAnsi="Helvetica"/>
          <w:b/>
          <w:bCs/>
          <w:spacing w:val="-15"/>
        </w:rPr>
        <w:lastRenderedPageBreak/>
        <w:t>2.2 Create a Second CloudFormation Stack</w:t>
      </w:r>
    </w:p>
    <w:p w14:paraId="345D8BD3" w14:textId="59A59A59" w:rsidR="002D18FF" w:rsidRDefault="002D18FF" w:rsidP="00E81261">
      <w:pPr>
        <w:numPr>
          <w:ilvl w:val="0"/>
          <w:numId w:val="1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 xml:space="preserve">Create a second CloudFormation stack using the procedure in </w:t>
      </w:r>
      <w:r w:rsidR="00165CD0">
        <w:rPr>
          <w:rFonts w:ascii="Helvetica" w:hAnsi="Helvetica"/>
          <w:color w:val="232F3E"/>
        </w:rPr>
        <w:t>1</w:t>
      </w:r>
      <w:r>
        <w:rPr>
          <w:rFonts w:ascii="Helvetica" w:hAnsi="Helvetica"/>
          <w:color w:val="232F3E"/>
        </w:rPr>
        <w:t xml:space="preserve">.1 with the following </w:t>
      </w:r>
      <w:proofErr w:type="gramStart"/>
      <w:r>
        <w:rPr>
          <w:rFonts w:ascii="Helvetica" w:hAnsi="Helvetica"/>
          <w:color w:val="232F3E"/>
        </w:rPr>
        <w:t>changes</w:t>
      </w:r>
      <w:r w:rsidR="00165CD0">
        <w:rPr>
          <w:rFonts w:ascii="Helvetica" w:hAnsi="Helvetica"/>
          <w:color w:val="232F3E"/>
        </w:rPr>
        <w:t>(</w:t>
      </w:r>
      <w:proofErr w:type="gramEnd"/>
      <w:r w:rsidR="00165CD0">
        <w:rPr>
          <w:rFonts w:ascii="Helvetica" w:hAnsi="Helvetica"/>
          <w:color w:val="232F3E"/>
        </w:rPr>
        <w:t>You can delete the previously created stack)</w:t>
      </w:r>
      <w:r>
        <w:rPr>
          <w:rFonts w:ascii="Helvetica" w:hAnsi="Helvetica"/>
          <w:color w:val="232F3E"/>
        </w:rPr>
        <w:t>:</w:t>
      </w:r>
    </w:p>
    <w:p w14:paraId="03C9DD58" w14:textId="77777777" w:rsidR="002D18FF" w:rsidRDefault="002D18FF" w:rsidP="00E81261">
      <w:pPr>
        <w:numPr>
          <w:ilvl w:val="1"/>
          <w:numId w:val="12"/>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Specify Details</w:t>
      </w:r>
      <w:r>
        <w:rPr>
          <w:rFonts w:ascii="Helvetica" w:hAnsi="Helvetica"/>
          <w:color w:val="232F3E"/>
        </w:rPr>
        <w:t> section, define a Stack name, such as </w:t>
      </w:r>
      <w:r>
        <w:rPr>
          <w:rStyle w:val="HTMLCode"/>
          <w:rFonts w:ascii="Consolas" w:eastAsiaTheme="majorEastAsia" w:hAnsi="Consolas"/>
          <w:color w:val="5E5E5E"/>
          <w:sz w:val="22"/>
          <w:szCs w:val="22"/>
          <w:bdr w:val="single" w:sz="6" w:space="0" w:color="FBF0CB" w:frame="1"/>
          <w:shd w:val="clear" w:color="auto" w:fill="FFF7DD"/>
        </w:rPr>
        <w:t>OELabStack2</w:t>
      </w:r>
      <w:r>
        <w:rPr>
          <w:rFonts w:ascii="Helvetica" w:hAnsi="Helvetica"/>
          <w:color w:val="232F3E"/>
        </w:rPr>
        <w:t>.</w:t>
      </w:r>
    </w:p>
    <w:p w14:paraId="723D3B94" w14:textId="77777777" w:rsidR="002D18FF" w:rsidRDefault="002D18FF" w:rsidP="00E81261">
      <w:pPr>
        <w:numPr>
          <w:ilvl w:val="1"/>
          <w:numId w:val="12"/>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Specify the </w:t>
      </w:r>
      <w:proofErr w:type="spellStart"/>
      <w:r>
        <w:rPr>
          <w:rStyle w:val="Strong"/>
          <w:rFonts w:ascii="Helvetica" w:hAnsi="Helvetica"/>
          <w:color w:val="232F3E"/>
        </w:rPr>
        <w:t>InstanceProfile</w:t>
      </w:r>
      <w:proofErr w:type="spellEnd"/>
      <w:r>
        <w:rPr>
          <w:rFonts w:ascii="Helvetica" w:hAnsi="Helvetica"/>
          <w:color w:val="232F3E"/>
        </w:rPr>
        <w:t> using the </w:t>
      </w:r>
      <w:proofErr w:type="spellStart"/>
      <w:r>
        <w:rPr>
          <w:rStyle w:val="HTMLCode"/>
          <w:rFonts w:ascii="Consolas" w:eastAsiaTheme="majorEastAsia" w:hAnsi="Consolas"/>
          <w:color w:val="5E5E5E"/>
          <w:sz w:val="22"/>
          <w:szCs w:val="22"/>
          <w:bdr w:val="single" w:sz="6" w:space="0" w:color="FBF0CB" w:frame="1"/>
          <w:shd w:val="clear" w:color="auto" w:fill="FFF7DD"/>
        </w:rPr>
        <w:t>ManagedInstancesRole</w:t>
      </w:r>
      <w:proofErr w:type="spellEnd"/>
      <w:r>
        <w:rPr>
          <w:rFonts w:ascii="Helvetica" w:hAnsi="Helvetica"/>
          <w:color w:val="232F3E"/>
        </w:rPr>
        <w:t> you defined.</w:t>
      </w:r>
    </w:p>
    <w:p w14:paraId="322388F7" w14:textId="1866F545" w:rsidR="002D18FF" w:rsidRDefault="002D18FF" w:rsidP="00E81261">
      <w:pPr>
        <w:numPr>
          <w:ilvl w:val="1"/>
          <w:numId w:val="1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Define the </w:t>
      </w:r>
      <w:r>
        <w:rPr>
          <w:rStyle w:val="Strong"/>
          <w:rFonts w:ascii="Helvetica" w:hAnsi="Helvetica"/>
          <w:color w:val="232F3E"/>
        </w:rPr>
        <w:t>Workload Name</w:t>
      </w:r>
      <w:r>
        <w:rPr>
          <w:rFonts w:ascii="Helvetica" w:hAnsi="Helvetica"/>
          <w:color w:val="232F3E"/>
        </w:rPr>
        <w:t> as </w:t>
      </w:r>
      <w:r>
        <w:rPr>
          <w:rStyle w:val="HTMLCode"/>
          <w:rFonts w:ascii="Consolas" w:eastAsiaTheme="majorEastAsia" w:hAnsi="Consolas"/>
          <w:color w:val="5E5E5E"/>
          <w:sz w:val="22"/>
          <w:szCs w:val="22"/>
          <w:bdr w:val="single" w:sz="6" w:space="0" w:color="FBF0CB" w:frame="1"/>
          <w:shd w:val="clear" w:color="auto" w:fill="FFF7DD"/>
        </w:rPr>
        <w:t>Prod</w:t>
      </w:r>
      <w:r>
        <w:rPr>
          <w:rFonts w:ascii="Helvetica" w:hAnsi="Helvetica"/>
          <w:color w:val="232F3E"/>
        </w:rPr>
        <w:t>.</w:t>
      </w:r>
    </w:p>
    <w:p w14:paraId="40DC2817" w14:textId="7C30DF96" w:rsidR="00165CD0" w:rsidRDefault="00165CD0" w:rsidP="00165CD0">
      <w:pPr>
        <w:shd w:val="clear" w:color="auto" w:fill="FFFFFF"/>
        <w:spacing w:before="100" w:beforeAutospacing="1" w:after="100" w:afterAutospacing="1" w:line="240" w:lineRule="auto"/>
        <w:ind w:left="1440"/>
        <w:rPr>
          <w:rFonts w:ascii="Helvetica" w:hAnsi="Helvetica"/>
          <w:color w:val="232F3E"/>
        </w:rPr>
      </w:pPr>
    </w:p>
    <w:p w14:paraId="184A2A4C" w14:textId="77777777" w:rsidR="002D18FF" w:rsidRDefault="002D18FF" w:rsidP="002D18FF">
      <w:pPr>
        <w:pStyle w:val="Heading2"/>
        <w:shd w:val="clear" w:color="auto" w:fill="FFFFFF"/>
        <w:spacing w:before="0" w:line="660" w:lineRule="atLeast"/>
        <w:rPr>
          <w:rFonts w:ascii="Helvetica" w:hAnsi="Helvetica"/>
          <w:color w:val="auto"/>
          <w:spacing w:val="-15"/>
        </w:rPr>
      </w:pPr>
      <w:r>
        <w:rPr>
          <w:rFonts w:ascii="Helvetica" w:hAnsi="Helvetica"/>
          <w:b/>
          <w:bCs/>
          <w:spacing w:val="-15"/>
        </w:rPr>
        <w:t>Systems Manager: Inventory</w:t>
      </w:r>
    </w:p>
    <w:p w14:paraId="704572C8"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You can use </w:t>
      </w:r>
      <w:hyperlink r:id="rId27" w:tgtFrame="_blank" w:history="1">
        <w:r>
          <w:rPr>
            <w:rStyle w:val="Hyperlink"/>
            <w:rFonts w:ascii="Helvetica" w:hAnsi="Helvetica"/>
          </w:rPr>
          <w:t>AWS Systems Manager Inventory</w:t>
        </w:r>
      </w:hyperlink>
      <w:r>
        <w:rPr>
          <w:rFonts w:ascii="Helvetica" w:hAnsi="Helvetica"/>
          <w:color w:val="232F3E"/>
        </w:rPr>
        <w:t> to collect operating system (OS), application, and instance metadata from your Amazon EC2 instances and your on-premises servers or virtual machines (VMs) in your hybrid environment. You can query the metadata to quickly understand which instances are running the software and configurations required by your software policy, and which instances need to be updated.</w:t>
      </w:r>
    </w:p>
    <w:p w14:paraId="3351664E" w14:textId="77777777" w:rsidR="002D18FF" w:rsidRDefault="002D18FF" w:rsidP="002D18FF">
      <w:pPr>
        <w:pStyle w:val="Heading3"/>
        <w:shd w:val="clear" w:color="auto" w:fill="FFFFFF"/>
        <w:spacing w:before="0" w:line="528" w:lineRule="atLeast"/>
        <w:rPr>
          <w:rFonts w:ascii="Helvetica" w:hAnsi="Helvetica"/>
          <w:color w:val="auto"/>
          <w:spacing w:val="-15"/>
        </w:rPr>
      </w:pPr>
      <w:r>
        <w:rPr>
          <w:rFonts w:ascii="Helvetica" w:hAnsi="Helvetica"/>
          <w:b/>
          <w:bCs/>
          <w:spacing w:val="-15"/>
        </w:rPr>
        <w:t>2.3 Using Systems Manager Inventory to Track Your Instances</w:t>
      </w:r>
    </w:p>
    <w:p w14:paraId="54CE9DB8" w14:textId="77777777" w:rsidR="002D18FF" w:rsidRDefault="002D18FF" w:rsidP="00E81261">
      <w:pPr>
        <w:numPr>
          <w:ilvl w:val="0"/>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Instances &amp; Nodes</w:t>
      </w:r>
      <w:r>
        <w:rPr>
          <w:rFonts w:ascii="Helvetica" w:hAnsi="Helvetica"/>
          <w:color w:val="232F3E"/>
        </w:rPr>
        <w:t> in the AWS Systems Manager navigation bar, choose </w:t>
      </w:r>
      <w:r>
        <w:rPr>
          <w:rStyle w:val="Strong"/>
          <w:rFonts w:ascii="Helvetica" w:hAnsi="Helvetica"/>
          <w:color w:val="232F3E"/>
        </w:rPr>
        <w:t>Inventory</w:t>
      </w:r>
      <w:r>
        <w:rPr>
          <w:rFonts w:ascii="Helvetica" w:hAnsi="Helvetica"/>
          <w:color w:val="232F3E"/>
        </w:rPr>
        <w:t>.</w:t>
      </w:r>
    </w:p>
    <w:p w14:paraId="15857E74" w14:textId="77777777" w:rsidR="002D18FF" w:rsidRDefault="002D18FF" w:rsidP="00E81261">
      <w:pPr>
        <w:numPr>
          <w:ilvl w:val="1"/>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Scroll down in the window to the </w:t>
      </w:r>
      <w:r>
        <w:rPr>
          <w:rStyle w:val="Strong"/>
          <w:rFonts w:ascii="Helvetica" w:hAnsi="Helvetica"/>
          <w:color w:val="232F3E"/>
        </w:rPr>
        <w:t>Corresponding managed instances</w:t>
      </w:r>
      <w:r>
        <w:rPr>
          <w:rFonts w:ascii="Helvetica" w:hAnsi="Helvetica"/>
          <w:color w:val="232F3E"/>
        </w:rPr>
        <w:t> section. Inventory currently contains only the instance data available from the EC2</w:t>
      </w:r>
    </w:p>
    <w:p w14:paraId="3D50DD1E" w14:textId="77777777" w:rsidR="002D18FF" w:rsidRDefault="002D18FF" w:rsidP="00E81261">
      <w:pPr>
        <w:numPr>
          <w:ilvl w:val="1"/>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the </w:t>
      </w:r>
      <w:proofErr w:type="spellStart"/>
      <w:r>
        <w:rPr>
          <w:rStyle w:val="Strong"/>
          <w:rFonts w:ascii="Helvetica" w:hAnsi="Helvetica"/>
          <w:color w:val="232F3E"/>
        </w:rPr>
        <w:t>InstanceID</w:t>
      </w:r>
      <w:proofErr w:type="spellEnd"/>
      <w:r>
        <w:rPr>
          <w:rFonts w:ascii="Helvetica" w:hAnsi="Helvetica"/>
          <w:color w:val="232F3E"/>
        </w:rPr>
        <w:t> of one of your systems.</w:t>
      </w:r>
    </w:p>
    <w:p w14:paraId="623F8B7B" w14:textId="77777777" w:rsidR="002D18FF" w:rsidRDefault="002D18FF" w:rsidP="00E81261">
      <w:pPr>
        <w:numPr>
          <w:ilvl w:val="1"/>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Examine each of the available tabs of data under the </w:t>
      </w:r>
      <w:r>
        <w:rPr>
          <w:rStyle w:val="Strong"/>
          <w:rFonts w:ascii="Helvetica" w:hAnsi="Helvetica"/>
          <w:color w:val="232F3E"/>
        </w:rPr>
        <w:t>Instance ID</w:t>
      </w:r>
      <w:r>
        <w:rPr>
          <w:rFonts w:ascii="Helvetica" w:hAnsi="Helvetica"/>
          <w:color w:val="232F3E"/>
        </w:rPr>
        <w:t> heading.</w:t>
      </w:r>
    </w:p>
    <w:p w14:paraId="3AD6E7BE" w14:textId="77777777" w:rsidR="002D18FF" w:rsidRDefault="002D18FF" w:rsidP="00E81261">
      <w:pPr>
        <w:numPr>
          <w:ilvl w:val="0"/>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Inventory collection must be specifically configured and the data types to be collected must be specified</w:t>
      </w:r>
    </w:p>
    <w:p w14:paraId="618539BD" w14:textId="77777777" w:rsidR="002D18FF" w:rsidRDefault="002D18FF" w:rsidP="00E81261">
      <w:pPr>
        <w:numPr>
          <w:ilvl w:val="1"/>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Inventory</w:t>
      </w:r>
      <w:r>
        <w:rPr>
          <w:rFonts w:ascii="Helvetica" w:hAnsi="Helvetica"/>
          <w:color w:val="232F3E"/>
        </w:rPr>
        <w:t> in the navigation bar.</w:t>
      </w:r>
    </w:p>
    <w:p w14:paraId="4F050012" w14:textId="77777777" w:rsidR="002D18FF" w:rsidRDefault="002D18FF" w:rsidP="00E81261">
      <w:pPr>
        <w:numPr>
          <w:ilvl w:val="1"/>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Setup Inventory</w:t>
      </w:r>
      <w:r>
        <w:rPr>
          <w:rFonts w:ascii="Helvetica" w:hAnsi="Helvetica"/>
          <w:color w:val="232F3E"/>
        </w:rPr>
        <w:t> in the top right corner of the window</w:t>
      </w:r>
    </w:p>
    <w:p w14:paraId="0DE08869" w14:textId="77777777" w:rsidR="002D18FF" w:rsidRDefault="002D18FF" w:rsidP="00E81261">
      <w:pPr>
        <w:numPr>
          <w:ilvl w:val="0"/>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Setup Inventory</w:t>
      </w:r>
      <w:r>
        <w:rPr>
          <w:rFonts w:ascii="Helvetica" w:hAnsi="Helvetica"/>
          <w:color w:val="232F3E"/>
        </w:rPr>
        <w:t> screen, define targets for inventory:</w:t>
      </w:r>
    </w:p>
    <w:p w14:paraId="79DDDDC3" w14:textId="77777777" w:rsidR="002D18FF" w:rsidRDefault="002D18FF" w:rsidP="00E81261">
      <w:pPr>
        <w:numPr>
          <w:ilvl w:val="1"/>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Specify targets by</w:t>
      </w:r>
      <w:r>
        <w:rPr>
          <w:rFonts w:ascii="Helvetica" w:hAnsi="Helvetica"/>
          <w:color w:val="232F3E"/>
        </w:rPr>
        <w:t>, select </w:t>
      </w:r>
      <w:r>
        <w:rPr>
          <w:rStyle w:val="Strong"/>
          <w:rFonts w:ascii="Helvetica" w:hAnsi="Helvetica"/>
          <w:color w:val="232F3E"/>
        </w:rPr>
        <w:t>Specifying a tag</w:t>
      </w:r>
    </w:p>
    <w:p w14:paraId="4F9175D4" w14:textId="77777777" w:rsidR="002D18FF" w:rsidRDefault="002D18FF" w:rsidP="00E81261">
      <w:pPr>
        <w:numPr>
          <w:ilvl w:val="1"/>
          <w:numId w:val="13"/>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Tags</w:t>
      </w:r>
      <w:r>
        <w:rPr>
          <w:rFonts w:ascii="Helvetica" w:hAnsi="Helvetica"/>
          <w:color w:val="232F3E"/>
        </w:rPr>
        <w:t> specify </w:t>
      </w:r>
      <w:r>
        <w:rPr>
          <w:rStyle w:val="HTMLCode"/>
          <w:rFonts w:ascii="Consolas" w:eastAsiaTheme="majorEastAsia" w:hAnsi="Consolas"/>
          <w:color w:val="5E5E5E"/>
          <w:sz w:val="22"/>
          <w:szCs w:val="22"/>
          <w:bdr w:val="single" w:sz="6" w:space="0" w:color="FBF0CB" w:frame="1"/>
          <w:shd w:val="clear" w:color="auto" w:fill="FFF7DD"/>
        </w:rPr>
        <w:t>Environment</w:t>
      </w:r>
      <w:r>
        <w:rPr>
          <w:rFonts w:ascii="Helvetica" w:hAnsi="Helvetica"/>
          <w:color w:val="232F3E"/>
        </w:rPr>
        <w:t> for the key and </w:t>
      </w:r>
      <w:proofErr w:type="spellStart"/>
      <w:r>
        <w:rPr>
          <w:rStyle w:val="HTMLCode"/>
          <w:rFonts w:ascii="Consolas" w:eastAsiaTheme="majorEastAsia" w:hAnsi="Consolas"/>
          <w:color w:val="5E5E5E"/>
          <w:sz w:val="22"/>
          <w:szCs w:val="22"/>
          <w:bdr w:val="single" w:sz="6" w:space="0" w:color="FBF0CB" w:frame="1"/>
          <w:shd w:val="clear" w:color="auto" w:fill="FFF7DD"/>
        </w:rPr>
        <w:t>OELabIPM</w:t>
      </w:r>
      <w:proofErr w:type="spellEnd"/>
      <w:r>
        <w:rPr>
          <w:rFonts w:ascii="Helvetica" w:hAnsi="Helvetica"/>
          <w:color w:val="232F3E"/>
        </w:rPr>
        <w:t> for the value</w:t>
      </w:r>
    </w:p>
    <w:p w14:paraId="1A6226C0"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Note</w:t>
      </w:r>
      <w:r>
        <w:rPr>
          <w:rFonts w:ascii="Helvetica" w:hAnsi="Helvetica"/>
          <w:color w:val="232F3E"/>
        </w:rPr>
        <w:t> You can select all managed instances in this account, ensuring that all managed instances will be inventoried. You can constrain inventoried instances to those with specific tags, such as Environment or Workload. Or you can manually select specific instances for inventory.</w:t>
      </w:r>
    </w:p>
    <w:p w14:paraId="42755A55" w14:textId="77777777" w:rsidR="002D18FF" w:rsidRDefault="002D18FF" w:rsidP="00E81261">
      <w:pPr>
        <w:numPr>
          <w:ilvl w:val="0"/>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 xml:space="preserve">Schedule the frequency with which inventory is collected. The default and minimum period </w:t>
      </w:r>
      <w:proofErr w:type="gramStart"/>
      <w:r>
        <w:rPr>
          <w:rFonts w:ascii="Helvetica" w:hAnsi="Helvetica"/>
          <w:color w:val="232F3E"/>
        </w:rPr>
        <w:t>is</w:t>
      </w:r>
      <w:proofErr w:type="gramEnd"/>
      <w:r>
        <w:rPr>
          <w:rFonts w:ascii="Helvetica" w:hAnsi="Helvetica"/>
          <w:color w:val="232F3E"/>
        </w:rPr>
        <w:t xml:space="preserve"> 30 minutes</w:t>
      </w:r>
    </w:p>
    <w:p w14:paraId="2B174CC4" w14:textId="77777777" w:rsidR="002D18FF" w:rsidRDefault="002D18FF" w:rsidP="00E81261">
      <w:pPr>
        <w:numPr>
          <w:ilvl w:val="1"/>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w:t>
      </w:r>
      <w:r>
        <w:rPr>
          <w:rStyle w:val="Strong"/>
          <w:rFonts w:ascii="Helvetica" w:hAnsi="Helvetica"/>
          <w:color w:val="232F3E"/>
        </w:rPr>
        <w:t>Collect inventory data every</w:t>
      </w:r>
      <w:r>
        <w:rPr>
          <w:rFonts w:ascii="Helvetica" w:hAnsi="Helvetica"/>
          <w:color w:val="232F3E"/>
        </w:rPr>
        <w:t>, accept the default </w:t>
      </w:r>
      <w:r>
        <w:rPr>
          <w:rStyle w:val="Strong"/>
          <w:rFonts w:ascii="Helvetica" w:hAnsi="Helvetica"/>
          <w:color w:val="232F3E"/>
        </w:rPr>
        <w:t>30</w:t>
      </w:r>
      <w:r>
        <w:rPr>
          <w:rFonts w:ascii="Helvetica" w:hAnsi="Helvetica"/>
          <w:color w:val="232F3E"/>
        </w:rPr>
        <w:t> Minute(s)</w:t>
      </w:r>
    </w:p>
    <w:p w14:paraId="37E8C588" w14:textId="77777777" w:rsidR="002D18FF" w:rsidRDefault="002D18FF" w:rsidP="00E81261">
      <w:pPr>
        <w:numPr>
          <w:ilvl w:val="0"/>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parameters, specify what information to collect with the inventory process</w:t>
      </w:r>
    </w:p>
    <w:p w14:paraId="77EED36F" w14:textId="77777777" w:rsidR="002D18FF" w:rsidRDefault="002D18FF" w:rsidP="00E81261">
      <w:pPr>
        <w:numPr>
          <w:ilvl w:val="1"/>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Review the options and select the defaults</w:t>
      </w:r>
    </w:p>
    <w:p w14:paraId="20325225" w14:textId="77777777" w:rsidR="002D18FF" w:rsidRDefault="002D18FF" w:rsidP="00E81261">
      <w:pPr>
        <w:numPr>
          <w:ilvl w:val="0"/>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lastRenderedPageBreak/>
        <w:t>(Optional) If desired, you may specify an S3 bucket to receive the inventory execution logs (you will need to </w:t>
      </w:r>
      <w:hyperlink r:id="rId28" w:tgtFrame="_blank" w:history="1">
        <w:r>
          <w:rPr>
            <w:rStyle w:val="Hyperlink"/>
            <w:rFonts w:ascii="Helvetica" w:hAnsi="Helvetica"/>
          </w:rPr>
          <w:t>create a destination bucket for the logs</w:t>
        </w:r>
      </w:hyperlink>
      <w:r>
        <w:rPr>
          <w:rFonts w:ascii="Helvetica" w:hAnsi="Helvetica"/>
          <w:color w:val="232F3E"/>
        </w:rPr>
        <w:t> prior to proceeding):</w:t>
      </w:r>
    </w:p>
    <w:p w14:paraId="458622FE" w14:textId="77777777" w:rsidR="002D18FF" w:rsidRDefault="002D18FF" w:rsidP="00E81261">
      <w:pPr>
        <w:numPr>
          <w:ilvl w:val="1"/>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Check the box next to </w:t>
      </w:r>
      <w:r>
        <w:rPr>
          <w:rStyle w:val="Strong"/>
          <w:rFonts w:ascii="Helvetica" w:hAnsi="Helvetica"/>
          <w:color w:val="232F3E"/>
        </w:rPr>
        <w:t>Sync inventory execution logs to an S3 bucket</w:t>
      </w:r>
      <w:r>
        <w:rPr>
          <w:rFonts w:ascii="Helvetica" w:hAnsi="Helvetica"/>
          <w:color w:val="232F3E"/>
        </w:rPr>
        <w:t> under the </w:t>
      </w:r>
      <w:r>
        <w:rPr>
          <w:rStyle w:val="Strong"/>
          <w:rFonts w:ascii="Helvetica" w:hAnsi="Helvetica"/>
          <w:color w:val="232F3E"/>
        </w:rPr>
        <w:t>Advanced</w:t>
      </w:r>
      <w:r>
        <w:rPr>
          <w:rFonts w:ascii="Helvetica" w:hAnsi="Helvetica"/>
          <w:color w:val="232F3E"/>
        </w:rPr>
        <w:t> options.</w:t>
      </w:r>
    </w:p>
    <w:p w14:paraId="45F9440A" w14:textId="77777777" w:rsidR="002D18FF" w:rsidRDefault="002D18FF" w:rsidP="00E81261">
      <w:pPr>
        <w:numPr>
          <w:ilvl w:val="1"/>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Provide an S3 bucket name.</w:t>
      </w:r>
    </w:p>
    <w:p w14:paraId="06B3FE57" w14:textId="77777777" w:rsidR="002D18FF" w:rsidRDefault="002D18FF" w:rsidP="00E81261">
      <w:pPr>
        <w:numPr>
          <w:ilvl w:val="1"/>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(Optional) Provide an S3 bucket prefix.</w:t>
      </w:r>
    </w:p>
    <w:p w14:paraId="423106C1" w14:textId="77777777" w:rsidR="002D18FF" w:rsidRDefault="002D18FF" w:rsidP="00E81261">
      <w:pPr>
        <w:numPr>
          <w:ilvl w:val="0"/>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Setup Inventory</w:t>
      </w:r>
      <w:r>
        <w:rPr>
          <w:rFonts w:ascii="Helvetica" w:hAnsi="Helvetica"/>
          <w:color w:val="232F3E"/>
        </w:rPr>
        <w:t> at the bottom of the page (it can take up to 10 minutes to deploy a new inventory policy to an instance).</w:t>
      </w:r>
    </w:p>
    <w:p w14:paraId="6DDCE7F6" w14:textId="77777777" w:rsidR="002D18FF" w:rsidRDefault="002D18FF" w:rsidP="00E81261">
      <w:pPr>
        <w:numPr>
          <w:ilvl w:val="0"/>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To create a new inventory policy, from </w:t>
      </w:r>
      <w:r>
        <w:rPr>
          <w:rStyle w:val="Strong"/>
          <w:rFonts w:ascii="Helvetica" w:hAnsi="Helvetica"/>
          <w:color w:val="232F3E"/>
        </w:rPr>
        <w:t>Inventory</w:t>
      </w:r>
      <w:r>
        <w:rPr>
          <w:rFonts w:ascii="Helvetica" w:hAnsi="Helvetica"/>
          <w:color w:val="232F3E"/>
        </w:rPr>
        <w:t>, choose </w:t>
      </w:r>
      <w:r>
        <w:rPr>
          <w:rStyle w:val="Strong"/>
          <w:rFonts w:ascii="Helvetica" w:hAnsi="Helvetica"/>
          <w:color w:val="232F3E"/>
        </w:rPr>
        <w:t>Setup inventory</w:t>
      </w:r>
      <w:r>
        <w:rPr>
          <w:rFonts w:ascii="Helvetica" w:hAnsi="Helvetica"/>
          <w:color w:val="232F3E"/>
        </w:rPr>
        <w:t>.</w:t>
      </w:r>
    </w:p>
    <w:p w14:paraId="4EBBBE01" w14:textId="77777777" w:rsidR="002D18FF" w:rsidRDefault="002D18FF" w:rsidP="00E81261">
      <w:pPr>
        <w:numPr>
          <w:ilvl w:val="0"/>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To edit an existing policy, from </w:t>
      </w:r>
      <w:r>
        <w:rPr>
          <w:rStyle w:val="Strong"/>
          <w:rFonts w:ascii="Helvetica" w:hAnsi="Helvetica"/>
          <w:color w:val="232F3E"/>
        </w:rPr>
        <w:t>State Manager</w:t>
      </w:r>
      <w:r>
        <w:rPr>
          <w:rFonts w:ascii="Helvetica" w:hAnsi="Helvetica"/>
          <w:color w:val="232F3E"/>
        </w:rPr>
        <w:t> in the left navigation menu, select the association and choose </w:t>
      </w:r>
      <w:r>
        <w:rPr>
          <w:rStyle w:val="Strong"/>
          <w:rFonts w:ascii="Helvetica" w:hAnsi="Helvetica"/>
          <w:color w:val="232F3E"/>
        </w:rPr>
        <w:t>Edit</w:t>
      </w:r>
      <w:r>
        <w:rPr>
          <w:rFonts w:ascii="Helvetica" w:hAnsi="Helvetica"/>
          <w:color w:val="232F3E"/>
        </w:rPr>
        <w:t>.</w:t>
      </w:r>
    </w:p>
    <w:p w14:paraId="13750D19"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Note</w:t>
      </w:r>
      <w:r>
        <w:rPr>
          <w:rFonts w:ascii="Helvetica" w:hAnsi="Helvetica"/>
          <w:color w:val="232F3E"/>
        </w:rPr>
        <w:t> You can create multiple Inventory specifications. They will each be stored as </w:t>
      </w:r>
      <w:r>
        <w:rPr>
          <w:rStyle w:val="Strong"/>
          <w:rFonts w:ascii="Helvetica" w:hAnsi="Helvetica"/>
          <w:color w:val="232F3E"/>
        </w:rPr>
        <w:t>associations</w:t>
      </w:r>
      <w:r>
        <w:rPr>
          <w:rFonts w:ascii="Helvetica" w:hAnsi="Helvetica"/>
          <w:color w:val="232F3E"/>
        </w:rPr>
        <w:t> within </w:t>
      </w:r>
      <w:r>
        <w:rPr>
          <w:rStyle w:val="Strong"/>
          <w:rFonts w:ascii="Helvetica" w:hAnsi="Helvetica"/>
          <w:color w:val="232F3E"/>
        </w:rPr>
        <w:t>Systems Manager State Manager</w:t>
      </w:r>
      <w:r>
        <w:rPr>
          <w:rFonts w:ascii="Helvetica" w:hAnsi="Helvetica"/>
          <w:color w:val="232F3E"/>
        </w:rPr>
        <w:t>.</w:t>
      </w:r>
    </w:p>
    <w:p w14:paraId="0C843EAB" w14:textId="77777777" w:rsidR="002D18FF" w:rsidRDefault="002D18FF" w:rsidP="002D18FF">
      <w:pPr>
        <w:pStyle w:val="Heading2"/>
        <w:shd w:val="clear" w:color="auto" w:fill="FFFFFF"/>
        <w:spacing w:before="0" w:line="660" w:lineRule="atLeast"/>
        <w:rPr>
          <w:rFonts w:ascii="Helvetica" w:hAnsi="Helvetica"/>
          <w:color w:val="auto"/>
          <w:spacing w:val="-15"/>
        </w:rPr>
      </w:pPr>
      <w:r>
        <w:rPr>
          <w:rFonts w:ascii="Helvetica" w:hAnsi="Helvetica"/>
          <w:b/>
          <w:bCs/>
          <w:spacing w:val="-15"/>
        </w:rPr>
        <w:t>Systems Manager: State Manager</w:t>
      </w:r>
    </w:p>
    <w:p w14:paraId="4864DDA5"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In State Manager, an </w:t>
      </w:r>
      <w:hyperlink r:id="rId29" w:tgtFrame="_blank" w:history="1">
        <w:r>
          <w:rPr>
            <w:rStyle w:val="Hyperlink"/>
            <w:rFonts w:ascii="Helvetica" w:hAnsi="Helvetica"/>
          </w:rPr>
          <w:t>association</w:t>
        </w:r>
      </w:hyperlink>
      <w:r>
        <w:rPr>
          <w:rFonts w:ascii="Helvetica" w:hAnsi="Helvetica"/>
          <w:color w:val="232F3E"/>
        </w:rPr>
        <w:t> is the result of binding configuration information that defines the state you want your instances to be in to the instances themselves. This information specifies when and how you want instance-related operations to run that ensure your Amazon EC2 and hybrid infrastructure is in an intended or consistent state.</w:t>
      </w:r>
    </w:p>
    <w:p w14:paraId="6097CD45"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An association defines the state you want to apply to a set of targets. An association includes three components and one optional set of components:</w:t>
      </w:r>
    </w:p>
    <w:p w14:paraId="3AAAB119" w14:textId="77777777" w:rsidR="002D18FF" w:rsidRDefault="002D18FF" w:rsidP="00E81261">
      <w:pPr>
        <w:numPr>
          <w:ilvl w:val="0"/>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 document that defines the state</w:t>
      </w:r>
    </w:p>
    <w:p w14:paraId="4158EE8A" w14:textId="77777777" w:rsidR="002D18FF" w:rsidRDefault="002D18FF" w:rsidP="00E81261">
      <w:pPr>
        <w:numPr>
          <w:ilvl w:val="0"/>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Target(s)</w:t>
      </w:r>
    </w:p>
    <w:p w14:paraId="0BC3F18A" w14:textId="77777777" w:rsidR="002D18FF" w:rsidRDefault="002D18FF" w:rsidP="00E81261">
      <w:pPr>
        <w:numPr>
          <w:ilvl w:val="0"/>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 schedule</w:t>
      </w:r>
    </w:p>
    <w:p w14:paraId="7715E098" w14:textId="77777777" w:rsidR="002D18FF" w:rsidRDefault="002D18FF" w:rsidP="00E81261">
      <w:pPr>
        <w:numPr>
          <w:ilvl w:val="0"/>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(Optional) Runtime parameters.</w:t>
      </w:r>
    </w:p>
    <w:p w14:paraId="1D562088"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When you performed the </w:t>
      </w:r>
      <w:r>
        <w:rPr>
          <w:rStyle w:val="Strong"/>
          <w:rFonts w:ascii="Helvetica" w:hAnsi="Helvetica"/>
          <w:color w:val="232F3E"/>
        </w:rPr>
        <w:t>Setup Inventory</w:t>
      </w:r>
      <w:r>
        <w:rPr>
          <w:rFonts w:ascii="Helvetica" w:hAnsi="Helvetica"/>
          <w:color w:val="232F3E"/>
        </w:rPr>
        <w:t> actions, you created an association in State Manager.</w:t>
      </w:r>
    </w:p>
    <w:p w14:paraId="0C2AB7E2" w14:textId="77777777" w:rsidR="002D18FF" w:rsidRDefault="002D18FF" w:rsidP="002D18FF">
      <w:pPr>
        <w:pStyle w:val="Heading3"/>
        <w:shd w:val="clear" w:color="auto" w:fill="FFFFFF"/>
        <w:spacing w:before="0" w:line="528" w:lineRule="atLeast"/>
        <w:rPr>
          <w:rFonts w:ascii="Helvetica" w:hAnsi="Helvetica"/>
          <w:color w:val="auto"/>
          <w:spacing w:val="-15"/>
        </w:rPr>
      </w:pPr>
      <w:r>
        <w:rPr>
          <w:rFonts w:ascii="Helvetica" w:hAnsi="Helvetica"/>
          <w:b/>
          <w:bCs/>
          <w:spacing w:val="-15"/>
        </w:rPr>
        <w:t>2.4 Review Association Status</w:t>
      </w:r>
    </w:p>
    <w:p w14:paraId="5DDD0E99" w14:textId="77777777" w:rsidR="002D18FF" w:rsidRDefault="002D18FF" w:rsidP="00E8126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Actions</w:t>
      </w:r>
      <w:r>
        <w:rPr>
          <w:rFonts w:ascii="Helvetica" w:hAnsi="Helvetica"/>
          <w:color w:val="232F3E"/>
        </w:rPr>
        <w:t> in the navigation bar, select </w:t>
      </w:r>
      <w:r>
        <w:rPr>
          <w:rStyle w:val="Strong"/>
          <w:rFonts w:ascii="Helvetica" w:hAnsi="Helvetica"/>
          <w:color w:val="232F3E"/>
        </w:rPr>
        <w:t>State Manager</w:t>
      </w:r>
      <w:r>
        <w:rPr>
          <w:rFonts w:ascii="Helvetica" w:hAnsi="Helvetica"/>
          <w:color w:val="232F3E"/>
        </w:rPr>
        <w:t>. At this point, the </w:t>
      </w:r>
      <w:r>
        <w:rPr>
          <w:rStyle w:val="Strong"/>
          <w:rFonts w:ascii="Helvetica" w:hAnsi="Helvetica"/>
          <w:color w:val="232F3E"/>
        </w:rPr>
        <w:t>Status</w:t>
      </w:r>
      <w:r>
        <w:rPr>
          <w:rFonts w:ascii="Helvetica" w:hAnsi="Helvetica"/>
          <w:color w:val="232F3E"/>
        </w:rPr>
        <w:t> may show that the inventory activity has not yet completed.</w:t>
      </w:r>
    </w:p>
    <w:p w14:paraId="0485F7F3" w14:textId="77777777" w:rsidR="002D18FF" w:rsidRDefault="002D18FF" w:rsidP="00E81261">
      <w:pPr>
        <w:numPr>
          <w:ilvl w:val="1"/>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the single Association id that is the result of your </w:t>
      </w:r>
      <w:r>
        <w:rPr>
          <w:rStyle w:val="Strong"/>
          <w:rFonts w:ascii="Helvetica" w:hAnsi="Helvetica"/>
          <w:color w:val="232F3E"/>
        </w:rPr>
        <w:t>Setup Inventory</w:t>
      </w:r>
      <w:r>
        <w:rPr>
          <w:rFonts w:ascii="Helvetica" w:hAnsi="Helvetica"/>
          <w:color w:val="232F3E"/>
        </w:rPr>
        <w:t> action.</w:t>
      </w:r>
    </w:p>
    <w:p w14:paraId="2285DC21" w14:textId="77777777" w:rsidR="002D18FF" w:rsidRDefault="002D18FF" w:rsidP="00E81261">
      <w:pPr>
        <w:numPr>
          <w:ilvl w:val="1"/>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Examine each of the available tabs of data under the </w:t>
      </w:r>
      <w:r>
        <w:rPr>
          <w:rStyle w:val="Strong"/>
          <w:rFonts w:ascii="Helvetica" w:hAnsi="Helvetica"/>
          <w:color w:val="232F3E"/>
        </w:rPr>
        <w:t>Association ID</w:t>
      </w:r>
      <w:r>
        <w:rPr>
          <w:rFonts w:ascii="Helvetica" w:hAnsi="Helvetica"/>
          <w:color w:val="232F3E"/>
        </w:rPr>
        <w:t> heading.</w:t>
      </w:r>
    </w:p>
    <w:p w14:paraId="045A8FF8" w14:textId="77777777" w:rsidR="002D18FF" w:rsidRDefault="002D18FF" w:rsidP="00E81261">
      <w:pPr>
        <w:numPr>
          <w:ilvl w:val="1"/>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Edit</w:t>
      </w:r>
      <w:r>
        <w:rPr>
          <w:rFonts w:ascii="Helvetica" w:hAnsi="Helvetica"/>
          <w:color w:val="232F3E"/>
        </w:rPr>
        <w:t>.</w:t>
      </w:r>
    </w:p>
    <w:p w14:paraId="2151D67E" w14:textId="77777777" w:rsidR="002D18FF" w:rsidRDefault="002D18FF" w:rsidP="00E81261">
      <w:pPr>
        <w:numPr>
          <w:ilvl w:val="1"/>
          <w:numId w:val="16"/>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Enter a name under </w:t>
      </w:r>
      <w:r>
        <w:rPr>
          <w:rStyle w:val="Strong"/>
          <w:rFonts w:ascii="Helvetica" w:hAnsi="Helvetica"/>
          <w:color w:val="232F3E"/>
        </w:rPr>
        <w:t>Name - optional</w:t>
      </w:r>
      <w:r>
        <w:rPr>
          <w:rFonts w:ascii="Helvetica" w:hAnsi="Helvetica"/>
          <w:color w:val="232F3E"/>
        </w:rPr>
        <w:t xml:space="preserve"> to provide a more </w:t>
      </w:r>
      <w:proofErr w:type="gramStart"/>
      <w:r>
        <w:rPr>
          <w:rFonts w:ascii="Helvetica" w:hAnsi="Helvetica"/>
          <w:color w:val="232F3E"/>
        </w:rPr>
        <w:t>user friendly</w:t>
      </w:r>
      <w:proofErr w:type="gramEnd"/>
      <w:r>
        <w:rPr>
          <w:rFonts w:ascii="Helvetica" w:hAnsi="Helvetica"/>
          <w:color w:val="232F3E"/>
        </w:rPr>
        <w:t xml:space="preserve"> label to the association, such as </w:t>
      </w:r>
      <w:proofErr w:type="spellStart"/>
      <w:r>
        <w:rPr>
          <w:rStyle w:val="HTMLCode"/>
          <w:rFonts w:ascii="Consolas" w:eastAsiaTheme="majorEastAsia" w:hAnsi="Consolas"/>
          <w:color w:val="5E5E5E"/>
          <w:sz w:val="22"/>
          <w:szCs w:val="22"/>
          <w:bdr w:val="single" w:sz="6" w:space="0" w:color="FBF0CB" w:frame="1"/>
          <w:shd w:val="clear" w:color="auto" w:fill="FFF7DD"/>
        </w:rPr>
        <w:t>InventoryAllInstances</w:t>
      </w:r>
      <w:proofErr w:type="spellEnd"/>
      <w:r>
        <w:rPr>
          <w:rFonts w:ascii="Helvetica" w:hAnsi="Helvetica"/>
          <w:color w:val="232F3E"/>
        </w:rPr>
        <w:t> (white space is not permitted in an </w:t>
      </w:r>
      <w:r>
        <w:rPr>
          <w:rStyle w:val="Emphasis"/>
          <w:rFonts w:ascii="Helvetica" w:hAnsi="Helvetica"/>
          <w:color w:val="232F3E"/>
        </w:rPr>
        <w:t>Association Name</w:t>
      </w:r>
      <w:r>
        <w:rPr>
          <w:rFonts w:ascii="Helvetica" w:hAnsi="Helvetica"/>
          <w:color w:val="232F3E"/>
        </w:rPr>
        <w:t>).</w:t>
      </w:r>
    </w:p>
    <w:p w14:paraId="5B9E587E" w14:textId="77777777" w:rsidR="002D18FF" w:rsidRDefault="002D18FF" w:rsidP="002D18FF">
      <w:pPr>
        <w:pStyle w:val="NormalWeb"/>
        <w:shd w:val="clear" w:color="auto" w:fill="FFFFFF"/>
        <w:rPr>
          <w:rFonts w:ascii="Helvetica" w:hAnsi="Helvetica"/>
          <w:color w:val="232F3E"/>
        </w:rPr>
      </w:pPr>
      <w:r>
        <w:rPr>
          <w:rStyle w:val="Emphasis"/>
          <w:rFonts w:ascii="Helvetica" w:hAnsi="Helvetica"/>
          <w:color w:val="232F3E"/>
        </w:rPr>
        <w:t>Inventory</w:t>
      </w:r>
      <w:r>
        <w:rPr>
          <w:rFonts w:ascii="Helvetica" w:hAnsi="Helvetica"/>
          <w:color w:val="232F3E"/>
        </w:rPr>
        <w:t> is accomplished through the following:</w:t>
      </w:r>
    </w:p>
    <w:p w14:paraId="64B5C6DE" w14:textId="77777777" w:rsidR="002D18FF" w:rsidRDefault="002D18FF" w:rsidP="00E81261">
      <w:pPr>
        <w:numPr>
          <w:ilvl w:val="0"/>
          <w:numId w:val="1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lastRenderedPageBreak/>
        <w:t>The activities defined in the AWS-</w:t>
      </w:r>
      <w:proofErr w:type="spellStart"/>
      <w:r>
        <w:rPr>
          <w:rFonts w:ascii="Helvetica" w:hAnsi="Helvetica"/>
          <w:color w:val="232F3E"/>
        </w:rPr>
        <w:t>GatherSoftwareInventory</w:t>
      </w:r>
      <w:proofErr w:type="spellEnd"/>
      <w:r>
        <w:rPr>
          <w:rFonts w:ascii="Helvetica" w:hAnsi="Helvetica"/>
          <w:color w:val="232F3E"/>
        </w:rPr>
        <w:t xml:space="preserve"> command document.</w:t>
      </w:r>
    </w:p>
    <w:p w14:paraId="2C9B1E79" w14:textId="77777777" w:rsidR="002D18FF" w:rsidRDefault="002D18FF" w:rsidP="00E81261">
      <w:pPr>
        <w:numPr>
          <w:ilvl w:val="0"/>
          <w:numId w:val="1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parameters provided in the </w:t>
      </w:r>
      <w:r>
        <w:rPr>
          <w:rStyle w:val="Strong"/>
          <w:rFonts w:ascii="Helvetica" w:hAnsi="Helvetica"/>
          <w:color w:val="232F3E"/>
        </w:rPr>
        <w:t>Parameters</w:t>
      </w:r>
      <w:r>
        <w:rPr>
          <w:rFonts w:ascii="Helvetica" w:hAnsi="Helvetica"/>
          <w:color w:val="232F3E"/>
        </w:rPr>
        <w:t> section are passed to the document at execution.</w:t>
      </w:r>
    </w:p>
    <w:p w14:paraId="55ECCA0B" w14:textId="77777777" w:rsidR="002D18FF" w:rsidRDefault="002D18FF" w:rsidP="00E81261">
      <w:pPr>
        <w:numPr>
          <w:ilvl w:val="0"/>
          <w:numId w:val="1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targets are defined in the </w:t>
      </w:r>
      <w:r>
        <w:rPr>
          <w:rStyle w:val="Strong"/>
          <w:rFonts w:ascii="Helvetica" w:hAnsi="Helvetica"/>
          <w:color w:val="232F3E"/>
        </w:rPr>
        <w:t>Targets</w:t>
      </w:r>
      <w:r>
        <w:rPr>
          <w:rFonts w:ascii="Helvetica" w:hAnsi="Helvetica"/>
          <w:color w:val="232F3E"/>
        </w:rPr>
        <w:t> section.</w:t>
      </w:r>
    </w:p>
    <w:p w14:paraId="780FE9C6"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Important</w:t>
      </w:r>
      <w:r>
        <w:rPr>
          <w:rFonts w:ascii="Helvetica" w:hAnsi="Helvetica"/>
          <w:color w:val="232F3E"/>
        </w:rPr>
        <w:t> In this example there is a single target, the wildcard. The wildcard matches </w:t>
      </w:r>
      <w:r>
        <w:rPr>
          <w:rStyle w:val="Emphasis"/>
          <w:rFonts w:ascii="Helvetica" w:hAnsi="Helvetica"/>
          <w:color w:val="232F3E"/>
        </w:rPr>
        <w:t>all</w:t>
      </w:r>
      <w:r>
        <w:rPr>
          <w:rFonts w:ascii="Helvetica" w:hAnsi="Helvetica"/>
          <w:color w:val="232F3E"/>
        </w:rPr>
        <w:t> instances making them </w:t>
      </w:r>
      <w:r>
        <w:rPr>
          <w:rStyle w:val="Emphasis"/>
          <w:rFonts w:ascii="Helvetica" w:hAnsi="Helvetica"/>
          <w:color w:val="232F3E"/>
        </w:rPr>
        <w:t>all</w:t>
      </w:r>
      <w:r>
        <w:rPr>
          <w:rFonts w:ascii="Helvetica" w:hAnsi="Helvetica"/>
          <w:color w:val="232F3E"/>
        </w:rPr>
        <w:t> targets.</w:t>
      </w:r>
    </w:p>
    <w:p w14:paraId="158852B5" w14:textId="77777777" w:rsidR="002D18FF" w:rsidRDefault="002D18FF" w:rsidP="00E81261">
      <w:pPr>
        <w:numPr>
          <w:ilvl w:val="0"/>
          <w:numId w:val="1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schedule for this activity is defined under </w:t>
      </w:r>
      <w:r>
        <w:rPr>
          <w:rStyle w:val="Strong"/>
          <w:rFonts w:ascii="Helvetica" w:hAnsi="Helvetica"/>
          <w:color w:val="232F3E"/>
        </w:rPr>
        <w:t>Specify schedule</w:t>
      </w:r>
      <w:r>
        <w:rPr>
          <w:rFonts w:ascii="Helvetica" w:hAnsi="Helvetica"/>
          <w:color w:val="232F3E"/>
        </w:rPr>
        <w:t> and </w:t>
      </w:r>
      <w:r>
        <w:rPr>
          <w:rStyle w:val="Strong"/>
          <w:rFonts w:ascii="Helvetica" w:hAnsi="Helvetica"/>
          <w:color w:val="232F3E"/>
        </w:rPr>
        <w:t>Specify with</w:t>
      </w:r>
      <w:r>
        <w:rPr>
          <w:rFonts w:ascii="Helvetica" w:hAnsi="Helvetica"/>
          <w:color w:val="232F3E"/>
        </w:rPr>
        <w:t xml:space="preserve"> to use a CRON/Rate expression on a </w:t>
      </w:r>
      <w:proofErr w:type="gramStart"/>
      <w:r>
        <w:rPr>
          <w:rFonts w:ascii="Helvetica" w:hAnsi="Helvetica"/>
          <w:color w:val="232F3E"/>
        </w:rPr>
        <w:t>30 minute</w:t>
      </w:r>
      <w:proofErr w:type="gramEnd"/>
      <w:r>
        <w:rPr>
          <w:rFonts w:ascii="Helvetica" w:hAnsi="Helvetica"/>
          <w:color w:val="232F3E"/>
        </w:rPr>
        <w:t xml:space="preserve"> interval.</w:t>
      </w:r>
    </w:p>
    <w:p w14:paraId="29D9B44F" w14:textId="77777777" w:rsidR="002D18FF" w:rsidRDefault="002D18FF" w:rsidP="00E81261">
      <w:pPr>
        <w:numPr>
          <w:ilvl w:val="0"/>
          <w:numId w:val="1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There is the option to specify </w:t>
      </w:r>
      <w:r>
        <w:rPr>
          <w:rStyle w:val="Strong"/>
          <w:rFonts w:ascii="Helvetica" w:hAnsi="Helvetica"/>
          <w:color w:val="232F3E"/>
        </w:rPr>
        <w:t>Output options</w:t>
      </w:r>
      <w:r>
        <w:rPr>
          <w:rFonts w:ascii="Helvetica" w:hAnsi="Helvetica"/>
          <w:color w:val="232F3E"/>
        </w:rPr>
        <w:t>.</w:t>
      </w:r>
    </w:p>
    <w:p w14:paraId="1FE70A46"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Note</w:t>
      </w:r>
      <w:r>
        <w:rPr>
          <w:rFonts w:ascii="Helvetica" w:hAnsi="Helvetica"/>
          <w:color w:val="232F3E"/>
        </w:rPr>
        <w:t> If you change the command document, the </w:t>
      </w:r>
      <w:r>
        <w:rPr>
          <w:rStyle w:val="Strong"/>
          <w:rFonts w:ascii="Helvetica" w:hAnsi="Helvetica"/>
          <w:color w:val="232F3E"/>
        </w:rPr>
        <w:t>Parameters</w:t>
      </w:r>
      <w:r>
        <w:rPr>
          <w:rFonts w:ascii="Helvetica" w:hAnsi="Helvetica"/>
          <w:color w:val="232F3E"/>
        </w:rPr>
        <w:t> section will change to be appropriate to the new command document.</w:t>
      </w:r>
    </w:p>
    <w:p w14:paraId="7D81F585" w14:textId="77777777" w:rsidR="002D18FF" w:rsidRDefault="002D18FF" w:rsidP="00E81261">
      <w:pPr>
        <w:numPr>
          <w:ilvl w:val="0"/>
          <w:numId w:val="1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Navigate to </w:t>
      </w:r>
      <w:r>
        <w:rPr>
          <w:rStyle w:val="Strong"/>
          <w:rFonts w:ascii="Helvetica" w:hAnsi="Helvetica"/>
          <w:color w:val="232F3E"/>
        </w:rPr>
        <w:t>Managed Instances</w:t>
      </w:r>
      <w:r>
        <w:rPr>
          <w:rFonts w:ascii="Helvetica" w:hAnsi="Helvetica"/>
          <w:color w:val="232F3E"/>
        </w:rPr>
        <w:t> under </w:t>
      </w:r>
      <w:r>
        <w:rPr>
          <w:rStyle w:val="Strong"/>
          <w:rFonts w:ascii="Helvetica" w:hAnsi="Helvetica"/>
          <w:color w:val="232F3E"/>
        </w:rPr>
        <w:t>Instances and Nodes</w:t>
      </w:r>
      <w:r>
        <w:rPr>
          <w:rFonts w:ascii="Helvetica" w:hAnsi="Helvetica"/>
          <w:color w:val="232F3E"/>
        </w:rPr>
        <w:t> in the navigation bar. An </w:t>
      </w:r>
      <w:r>
        <w:rPr>
          <w:rStyle w:val="Strong"/>
          <w:rFonts w:ascii="Helvetica" w:hAnsi="Helvetica"/>
          <w:color w:val="232F3E"/>
        </w:rPr>
        <w:t>Association Status</w:t>
      </w:r>
      <w:r>
        <w:rPr>
          <w:rFonts w:ascii="Helvetica" w:hAnsi="Helvetica"/>
          <w:color w:val="232F3E"/>
        </w:rPr>
        <w:t> has been established for the inventoried instances under management.</w:t>
      </w:r>
    </w:p>
    <w:p w14:paraId="7DB4E433" w14:textId="77777777" w:rsidR="002D18FF" w:rsidRDefault="002D18FF" w:rsidP="00E81261">
      <w:pPr>
        <w:numPr>
          <w:ilvl w:val="0"/>
          <w:numId w:val="1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one of the </w:t>
      </w:r>
      <w:r>
        <w:rPr>
          <w:rStyle w:val="Strong"/>
          <w:rFonts w:ascii="Helvetica" w:hAnsi="Helvetica"/>
          <w:color w:val="232F3E"/>
        </w:rPr>
        <w:t>Instance ID</w:t>
      </w:r>
      <w:r>
        <w:rPr>
          <w:rFonts w:ascii="Helvetica" w:hAnsi="Helvetica"/>
          <w:color w:val="232F3E"/>
        </w:rPr>
        <w:t> links to go to the inventory of the instance. The Inventory tab is now populated and you can track associations and their last activity under the Associations tab.</w:t>
      </w:r>
    </w:p>
    <w:p w14:paraId="1FA38685" w14:textId="77777777" w:rsidR="002D18FF" w:rsidRDefault="002D18FF" w:rsidP="00E81261">
      <w:pPr>
        <w:numPr>
          <w:ilvl w:val="0"/>
          <w:numId w:val="1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Navigate to </w:t>
      </w:r>
      <w:r>
        <w:rPr>
          <w:rStyle w:val="Strong"/>
          <w:rFonts w:ascii="Helvetica" w:hAnsi="Helvetica"/>
          <w:color w:val="232F3E"/>
        </w:rPr>
        <w:t>Compliance</w:t>
      </w:r>
      <w:r>
        <w:rPr>
          <w:rFonts w:ascii="Helvetica" w:hAnsi="Helvetica"/>
          <w:color w:val="232F3E"/>
        </w:rPr>
        <w:t> under </w:t>
      </w:r>
      <w:r>
        <w:rPr>
          <w:rStyle w:val="Strong"/>
          <w:rFonts w:ascii="Helvetica" w:hAnsi="Helvetica"/>
          <w:color w:val="232F3E"/>
        </w:rPr>
        <w:t>Instances &amp; Nodes</w:t>
      </w:r>
      <w:r>
        <w:rPr>
          <w:rFonts w:ascii="Helvetica" w:hAnsi="Helvetica"/>
          <w:color w:val="232F3E"/>
        </w:rPr>
        <w:t> in the navigation bar. Here you can view the overall compliance status of your managed instances in the </w:t>
      </w:r>
      <w:r>
        <w:rPr>
          <w:rStyle w:val="Strong"/>
          <w:rFonts w:ascii="Helvetica" w:hAnsi="Helvetica"/>
          <w:color w:val="232F3E"/>
        </w:rPr>
        <w:t>Compliance Summary</w:t>
      </w:r>
      <w:r>
        <w:rPr>
          <w:rFonts w:ascii="Helvetica" w:hAnsi="Helvetica"/>
          <w:color w:val="232F3E"/>
        </w:rPr>
        <w:t> and the individual compliance status of systems in the </w:t>
      </w:r>
      <w:r>
        <w:rPr>
          <w:rStyle w:val="Strong"/>
          <w:rFonts w:ascii="Helvetica" w:hAnsi="Helvetica"/>
          <w:color w:val="232F3E"/>
        </w:rPr>
        <w:t>Corresponding managed instances</w:t>
      </w:r>
      <w:r>
        <w:rPr>
          <w:rFonts w:ascii="Helvetica" w:hAnsi="Helvetica"/>
          <w:color w:val="232F3E"/>
        </w:rPr>
        <w:t> section below.</w:t>
      </w:r>
    </w:p>
    <w:p w14:paraId="5F6C57E2"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Note</w:t>
      </w:r>
      <w:r>
        <w:rPr>
          <w:rFonts w:ascii="Helvetica" w:hAnsi="Helvetica"/>
          <w:color w:val="232F3E"/>
        </w:rPr>
        <w:t> The inventory activity can take up to 10 minutes to complete. While waiting for the inventory activity to complete, you can proceed with the next section.</w:t>
      </w:r>
    </w:p>
    <w:p w14:paraId="5A746273" w14:textId="77777777" w:rsidR="002D18FF" w:rsidRDefault="002D18FF" w:rsidP="002D18FF">
      <w:pPr>
        <w:pStyle w:val="Heading2"/>
        <w:shd w:val="clear" w:color="auto" w:fill="FFFFFF"/>
        <w:spacing w:before="0" w:line="660" w:lineRule="atLeast"/>
        <w:rPr>
          <w:rFonts w:ascii="Helvetica" w:hAnsi="Helvetica"/>
          <w:color w:val="auto"/>
          <w:spacing w:val="-15"/>
        </w:rPr>
      </w:pPr>
      <w:r>
        <w:rPr>
          <w:rFonts w:ascii="Helvetica" w:hAnsi="Helvetica"/>
          <w:b/>
          <w:bCs/>
          <w:spacing w:val="-15"/>
        </w:rPr>
        <w:t>Systems Manager: Compliance</w:t>
      </w:r>
    </w:p>
    <w:p w14:paraId="3DF1BE74"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You can use AWS Systems Manager Configuration </w:t>
      </w:r>
      <w:hyperlink r:id="rId30" w:tgtFrame="_blank" w:history="1">
        <w:r>
          <w:rPr>
            <w:rStyle w:val="Hyperlink"/>
            <w:rFonts w:ascii="Helvetica" w:hAnsi="Helvetica"/>
          </w:rPr>
          <w:t>Compliance</w:t>
        </w:r>
      </w:hyperlink>
      <w:r>
        <w:rPr>
          <w:rFonts w:ascii="Helvetica" w:hAnsi="Helvetica"/>
          <w:color w:val="232F3E"/>
        </w:rPr>
        <w:t> to scan your fleet of managed instances for patch compliance and configuration inconsistencies. You can collect and aggregate data from multiple AWS accounts and Regions, and then drill down into specific resources that aren’t compliant.</w:t>
      </w:r>
    </w:p>
    <w:p w14:paraId="7E243876"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By default, Configuration Compliance displays compliance data about Systems Manager Patch Manager patching and </w:t>
      </w:r>
      <w:r>
        <w:rPr>
          <w:rStyle w:val="Strong"/>
          <w:rFonts w:ascii="Helvetica" w:hAnsi="Helvetica"/>
          <w:color w:val="232F3E"/>
        </w:rPr>
        <w:t>Systems Manager State Manager</w:t>
      </w:r>
      <w:r>
        <w:rPr>
          <w:rFonts w:ascii="Helvetica" w:hAnsi="Helvetica"/>
          <w:color w:val="232F3E"/>
        </w:rPr>
        <w:t> associations. You can also customize the service and create your own compliance types based on your IT or business requirements. You can also port data to </w:t>
      </w:r>
      <w:r>
        <w:rPr>
          <w:rStyle w:val="Strong"/>
          <w:rFonts w:ascii="Helvetica" w:hAnsi="Helvetica"/>
          <w:color w:val="232F3E"/>
        </w:rPr>
        <w:t>Amazon Athena</w:t>
      </w:r>
      <w:r>
        <w:rPr>
          <w:rFonts w:ascii="Helvetica" w:hAnsi="Helvetica"/>
          <w:color w:val="232F3E"/>
        </w:rPr>
        <w:t> and </w:t>
      </w:r>
      <w:r>
        <w:rPr>
          <w:rStyle w:val="Strong"/>
          <w:rFonts w:ascii="Helvetica" w:hAnsi="Helvetica"/>
          <w:color w:val="232F3E"/>
        </w:rPr>
        <w:t xml:space="preserve">Amazon </w:t>
      </w:r>
      <w:proofErr w:type="spellStart"/>
      <w:r>
        <w:rPr>
          <w:rStyle w:val="Strong"/>
          <w:rFonts w:ascii="Helvetica" w:hAnsi="Helvetica"/>
          <w:color w:val="232F3E"/>
        </w:rPr>
        <w:t>QuickSight</w:t>
      </w:r>
      <w:proofErr w:type="spellEnd"/>
      <w:r>
        <w:rPr>
          <w:rFonts w:ascii="Helvetica" w:hAnsi="Helvetica"/>
          <w:color w:val="232F3E"/>
        </w:rPr>
        <w:t> to generate fleet-wide reports.</w:t>
      </w:r>
    </w:p>
    <w:p w14:paraId="4E96FC47" w14:textId="77777777" w:rsidR="002D18FF" w:rsidRDefault="002D18FF" w:rsidP="002D18FF">
      <w:pPr>
        <w:pStyle w:val="NormalWeb"/>
        <w:shd w:val="clear" w:color="auto" w:fill="FFFFFF"/>
        <w:rPr>
          <w:rFonts w:ascii="Helvetica" w:hAnsi="Helvetica"/>
          <w:color w:val="232F3E"/>
        </w:rPr>
      </w:pPr>
    </w:p>
    <w:p w14:paraId="115921E9" w14:textId="77777777" w:rsidR="002D18FF" w:rsidRDefault="002D18FF" w:rsidP="002D18FF">
      <w:pPr>
        <w:pStyle w:val="Heading1"/>
        <w:shd w:val="clear" w:color="auto" w:fill="FFFFFF"/>
        <w:jc w:val="center"/>
        <w:rPr>
          <w:rFonts w:ascii="Helvetica" w:hAnsi="Helvetica"/>
          <w:b w:val="0"/>
          <w:bCs w:val="0"/>
          <w:caps/>
          <w:color w:val="222222"/>
        </w:rPr>
      </w:pPr>
    </w:p>
    <w:p w14:paraId="2376B3A0" w14:textId="77777777" w:rsidR="002D18FF" w:rsidRDefault="002D18FF" w:rsidP="002D18FF">
      <w:pPr>
        <w:pStyle w:val="Heading1"/>
        <w:shd w:val="clear" w:color="auto" w:fill="FFFFFF"/>
        <w:rPr>
          <w:rFonts w:ascii="Helvetica" w:hAnsi="Helvetica"/>
          <w:b w:val="0"/>
          <w:bCs w:val="0"/>
          <w:caps/>
          <w:color w:val="222222"/>
        </w:rPr>
      </w:pPr>
      <w:r>
        <w:rPr>
          <w:rFonts w:ascii="Helvetica" w:hAnsi="Helvetica"/>
          <w:b w:val="0"/>
          <w:bCs w:val="0"/>
          <w:caps/>
          <w:color w:val="222222"/>
        </w:rPr>
        <w:lastRenderedPageBreak/>
        <w:t>PATCH MANAGEMENT</w:t>
      </w:r>
    </w:p>
    <w:p w14:paraId="1BD5BBA6" w14:textId="77777777" w:rsidR="002D18FF" w:rsidRDefault="002D18FF" w:rsidP="002D18FF">
      <w:pPr>
        <w:pStyle w:val="Heading2"/>
        <w:shd w:val="clear" w:color="auto" w:fill="FFFFFF"/>
        <w:spacing w:before="0" w:line="660" w:lineRule="atLeast"/>
        <w:rPr>
          <w:rFonts w:ascii="Helvetica" w:hAnsi="Helvetica"/>
          <w:b/>
          <w:bCs/>
          <w:color w:val="auto"/>
          <w:spacing w:val="-15"/>
        </w:rPr>
      </w:pPr>
      <w:r>
        <w:rPr>
          <w:rFonts w:ascii="Helvetica" w:hAnsi="Helvetica"/>
          <w:b/>
          <w:bCs/>
          <w:spacing w:val="-15"/>
        </w:rPr>
        <w:t>Systems Manager: Patch Manager</w:t>
      </w:r>
    </w:p>
    <w:p w14:paraId="718C7D75"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AWS Systems Manager </w:t>
      </w:r>
      <w:hyperlink r:id="rId31" w:tgtFrame="_blank" w:history="1">
        <w:r>
          <w:rPr>
            <w:rStyle w:val="Hyperlink"/>
            <w:rFonts w:ascii="Helvetica" w:hAnsi="Helvetica"/>
          </w:rPr>
          <w:t>Patch Manager</w:t>
        </w:r>
      </w:hyperlink>
      <w:r>
        <w:rPr>
          <w:rFonts w:ascii="Helvetica" w:hAnsi="Helvetica"/>
          <w:color w:val="232F3E"/>
        </w:rPr>
        <w:t> automates the process of patching managed instances with security related updates.</w:t>
      </w:r>
    </w:p>
    <w:p w14:paraId="35B5ED83"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Note</w:t>
      </w:r>
      <w:r>
        <w:rPr>
          <w:rFonts w:ascii="Helvetica" w:hAnsi="Helvetica"/>
          <w:color w:val="232F3E"/>
        </w:rPr>
        <w:t> </w:t>
      </w:r>
      <w:proofErr w:type="gramStart"/>
      <w:r>
        <w:rPr>
          <w:rFonts w:ascii="Helvetica" w:hAnsi="Helvetica"/>
          <w:color w:val="232F3E"/>
        </w:rPr>
        <w:t>For</w:t>
      </w:r>
      <w:proofErr w:type="gramEnd"/>
      <w:r>
        <w:rPr>
          <w:rFonts w:ascii="Helvetica" w:hAnsi="Helvetica"/>
          <w:color w:val="232F3E"/>
        </w:rPr>
        <w:t xml:space="preserve"> Linux-based instances, you can also install patches for non-security updates.</w:t>
      </w:r>
    </w:p>
    <w:p w14:paraId="1F6585BF"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You can patch fleets of Amazon EC2 instances or your on-premises servers and virtual machines (VMs) by operating system type. This includes supported versions of Windows, Ubuntu Server, Red Hat Enterprise Linux (RHEL), SUSE Linux Enterprise Server (SLES), and Amazon Linux. You can scan instances to see only a report of missing patches, or you can scan and automatically install all missing patches. You can target instances individually or in large groups by using Amazon EC2 tags.</w:t>
      </w:r>
    </w:p>
    <w:p w14:paraId="14C8AAFC"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Warning</w:t>
      </w:r>
    </w:p>
    <w:p w14:paraId="71543AAB" w14:textId="77777777" w:rsidR="002D18FF" w:rsidRDefault="002D18FF" w:rsidP="00E81261">
      <w:pPr>
        <w:numPr>
          <w:ilvl w:val="0"/>
          <w:numId w:val="20"/>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 xml:space="preserve">AWS does not test patches for Windows or Linux before making them available in Patch </w:t>
      </w:r>
      <w:proofErr w:type="gramStart"/>
      <w:r>
        <w:rPr>
          <w:rStyle w:val="Strong"/>
          <w:rFonts w:ascii="Helvetica" w:hAnsi="Helvetica"/>
          <w:color w:val="232F3E"/>
        </w:rPr>
        <w:t>Manager</w:t>
      </w:r>
      <w:r>
        <w:rPr>
          <w:rFonts w:ascii="Helvetica" w:hAnsi="Helvetica"/>
          <w:color w:val="232F3E"/>
        </w:rPr>
        <w:t> .</w:t>
      </w:r>
      <w:proofErr w:type="gramEnd"/>
    </w:p>
    <w:p w14:paraId="475BAA02" w14:textId="77777777" w:rsidR="002D18FF" w:rsidRDefault="002D18FF" w:rsidP="00E81261">
      <w:pPr>
        <w:numPr>
          <w:ilvl w:val="0"/>
          <w:numId w:val="20"/>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If any updates are installed by Patch Manager the patched instance is rebooted</w:t>
      </w:r>
      <w:r>
        <w:rPr>
          <w:rFonts w:ascii="Helvetica" w:hAnsi="Helvetica"/>
          <w:color w:val="232F3E"/>
        </w:rPr>
        <w:t>.</w:t>
      </w:r>
    </w:p>
    <w:p w14:paraId="2295DA2E" w14:textId="77777777" w:rsidR="002D18FF" w:rsidRDefault="002D18FF" w:rsidP="00E81261">
      <w:pPr>
        <w:numPr>
          <w:ilvl w:val="0"/>
          <w:numId w:val="20"/>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Always test patches thoroughly before deploying to production environments</w:t>
      </w:r>
      <w:r>
        <w:rPr>
          <w:rFonts w:ascii="Helvetica" w:hAnsi="Helvetica"/>
          <w:color w:val="232F3E"/>
        </w:rPr>
        <w:t>.</w:t>
      </w:r>
    </w:p>
    <w:p w14:paraId="69DFED2D" w14:textId="77777777" w:rsidR="002D18FF" w:rsidRDefault="002D18FF" w:rsidP="002D18FF">
      <w:pPr>
        <w:pStyle w:val="Heading2"/>
        <w:shd w:val="clear" w:color="auto" w:fill="FFFFFF"/>
        <w:spacing w:before="0" w:line="660" w:lineRule="atLeast"/>
        <w:rPr>
          <w:rFonts w:ascii="Helvetica" w:hAnsi="Helvetica"/>
          <w:color w:val="auto"/>
          <w:spacing w:val="-15"/>
        </w:rPr>
      </w:pPr>
      <w:r>
        <w:rPr>
          <w:rFonts w:ascii="Helvetica" w:hAnsi="Helvetica"/>
          <w:b/>
          <w:bCs/>
          <w:spacing w:val="-15"/>
        </w:rPr>
        <w:t>Patch Baselines</w:t>
      </w:r>
    </w:p>
    <w:p w14:paraId="4E9AC8B7"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Patch Manager uses </w:t>
      </w:r>
      <w:r>
        <w:rPr>
          <w:rStyle w:val="Strong"/>
          <w:rFonts w:ascii="Helvetica" w:hAnsi="Helvetica"/>
          <w:color w:val="232F3E"/>
        </w:rPr>
        <w:t>patch baselines</w:t>
      </w:r>
      <w:r>
        <w:rPr>
          <w:rFonts w:ascii="Helvetica" w:hAnsi="Helvetica"/>
          <w:color w:val="232F3E"/>
        </w:rPr>
        <w:t>, which include rules for auto-approving patches within days of their release, as well as a list of approved and rejected patches. Later in this lab we will schedule patching to occur on a regular basis using a Systems Manager </w:t>
      </w:r>
      <w:r>
        <w:rPr>
          <w:rStyle w:val="Strong"/>
          <w:rFonts w:ascii="Helvetica" w:hAnsi="Helvetica"/>
          <w:color w:val="232F3E"/>
        </w:rPr>
        <w:t>Maintenance Window</w:t>
      </w:r>
      <w:r>
        <w:rPr>
          <w:rFonts w:ascii="Helvetica" w:hAnsi="Helvetica"/>
          <w:color w:val="232F3E"/>
        </w:rPr>
        <w:t> task. Patch Manager integrates with AWS Identity and Access Management (IAM), AWS CloudTrail, and Amazon CloudWatch Events to provide a secure patching experience that includes event notifications and the ability to audit usage.</w:t>
      </w:r>
    </w:p>
    <w:p w14:paraId="2312E781"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Warning</w:t>
      </w:r>
      <w:r>
        <w:rPr>
          <w:rFonts w:ascii="Helvetica" w:hAnsi="Helvetica"/>
          <w:color w:val="232F3E"/>
        </w:rPr>
        <w:t> The </w:t>
      </w:r>
      <w:hyperlink r:id="rId32" w:tgtFrame="_blank" w:history="1">
        <w:r>
          <w:rPr>
            <w:rStyle w:val="Hyperlink"/>
            <w:rFonts w:ascii="Helvetica" w:hAnsi="Helvetica"/>
          </w:rPr>
          <w:t>operating systems supported by Patch Manager</w:t>
        </w:r>
      </w:hyperlink>
      <w:r>
        <w:rPr>
          <w:rFonts w:ascii="Helvetica" w:hAnsi="Helvetica"/>
          <w:color w:val="232F3E"/>
        </w:rPr>
        <w:t> may vary from those supported by the SSM Agent.</w:t>
      </w:r>
    </w:p>
    <w:p w14:paraId="2747FD3B" w14:textId="77777777" w:rsidR="002D18FF" w:rsidRDefault="002D18FF" w:rsidP="002D18FF">
      <w:pPr>
        <w:pStyle w:val="Heading3"/>
        <w:shd w:val="clear" w:color="auto" w:fill="FFFFFF"/>
        <w:spacing w:before="0" w:line="528" w:lineRule="atLeast"/>
        <w:rPr>
          <w:rFonts w:ascii="Helvetica" w:hAnsi="Helvetica"/>
          <w:color w:val="auto"/>
          <w:spacing w:val="-15"/>
        </w:rPr>
      </w:pPr>
      <w:r>
        <w:rPr>
          <w:rFonts w:ascii="Helvetica" w:hAnsi="Helvetica"/>
          <w:b/>
          <w:bCs/>
          <w:spacing w:val="-15"/>
        </w:rPr>
        <w:t>3.1 Create a Patch Baseline</w:t>
      </w:r>
    </w:p>
    <w:p w14:paraId="0FCA9136" w14:textId="77777777" w:rsidR="002D18FF" w:rsidRDefault="002D18FF" w:rsidP="00E81261">
      <w:pPr>
        <w:numPr>
          <w:ilvl w:val="0"/>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Instances and Nodes</w:t>
      </w:r>
      <w:r>
        <w:rPr>
          <w:rFonts w:ascii="Helvetica" w:hAnsi="Helvetica"/>
          <w:color w:val="232F3E"/>
        </w:rPr>
        <w:t> in the </w:t>
      </w:r>
      <w:r>
        <w:rPr>
          <w:rStyle w:val="Strong"/>
          <w:rFonts w:ascii="Helvetica" w:hAnsi="Helvetica"/>
          <w:color w:val="232F3E"/>
        </w:rPr>
        <w:t>AWS Systems Manager</w:t>
      </w:r>
      <w:r>
        <w:rPr>
          <w:rFonts w:ascii="Helvetica" w:hAnsi="Helvetica"/>
          <w:color w:val="232F3E"/>
        </w:rPr>
        <w:t> navigation bar, choose </w:t>
      </w:r>
      <w:r>
        <w:rPr>
          <w:rStyle w:val="Strong"/>
          <w:rFonts w:ascii="Helvetica" w:hAnsi="Helvetica"/>
          <w:color w:val="232F3E"/>
        </w:rPr>
        <w:t>Patch Manager</w:t>
      </w:r>
      <w:r>
        <w:rPr>
          <w:rFonts w:ascii="Helvetica" w:hAnsi="Helvetica"/>
          <w:color w:val="232F3E"/>
        </w:rPr>
        <w:t>.</w:t>
      </w:r>
    </w:p>
    <w:p w14:paraId="693170BF" w14:textId="77777777" w:rsidR="002D18FF" w:rsidRDefault="002D18FF" w:rsidP="00E81261">
      <w:pPr>
        <w:numPr>
          <w:ilvl w:val="0"/>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the </w:t>
      </w:r>
      <w:r>
        <w:rPr>
          <w:rStyle w:val="Strong"/>
          <w:rFonts w:ascii="Helvetica" w:hAnsi="Helvetica"/>
          <w:color w:val="232F3E"/>
        </w:rPr>
        <w:t>View predefined patch baselines</w:t>
      </w:r>
      <w:r>
        <w:rPr>
          <w:rFonts w:ascii="Helvetica" w:hAnsi="Helvetica"/>
          <w:color w:val="232F3E"/>
        </w:rPr>
        <w:t> link under the </w:t>
      </w:r>
      <w:r>
        <w:rPr>
          <w:rStyle w:val="Strong"/>
          <w:rFonts w:ascii="Helvetica" w:hAnsi="Helvetica"/>
          <w:color w:val="232F3E"/>
        </w:rPr>
        <w:t>Configure patching</w:t>
      </w:r>
      <w:r>
        <w:rPr>
          <w:rFonts w:ascii="Helvetica" w:hAnsi="Helvetica"/>
          <w:color w:val="232F3E"/>
        </w:rPr>
        <w:t> button on the upper right.</w:t>
      </w:r>
    </w:p>
    <w:p w14:paraId="28BF4F11" w14:textId="77777777" w:rsidR="002D18FF" w:rsidRDefault="002D18FF" w:rsidP="00E81261">
      <w:pPr>
        <w:numPr>
          <w:ilvl w:val="0"/>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lastRenderedPageBreak/>
        <w:t>Choose </w:t>
      </w:r>
      <w:r>
        <w:rPr>
          <w:rStyle w:val="Strong"/>
          <w:rFonts w:ascii="Helvetica" w:hAnsi="Helvetica"/>
          <w:color w:val="232F3E"/>
        </w:rPr>
        <w:t>Create patch baseline</w:t>
      </w:r>
      <w:r>
        <w:rPr>
          <w:rFonts w:ascii="Helvetica" w:hAnsi="Helvetica"/>
          <w:color w:val="232F3E"/>
        </w:rPr>
        <w:t>.</w:t>
      </w:r>
    </w:p>
    <w:p w14:paraId="4E49066F" w14:textId="77777777" w:rsidR="002D18FF" w:rsidRDefault="002D18FF" w:rsidP="00E81261">
      <w:pPr>
        <w:numPr>
          <w:ilvl w:val="0"/>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On the </w:t>
      </w:r>
      <w:r>
        <w:rPr>
          <w:rStyle w:val="Strong"/>
          <w:rFonts w:ascii="Helvetica" w:hAnsi="Helvetica"/>
          <w:color w:val="232F3E"/>
        </w:rPr>
        <w:t>Create patch baseline</w:t>
      </w:r>
      <w:r>
        <w:rPr>
          <w:rFonts w:ascii="Helvetica" w:hAnsi="Helvetica"/>
          <w:color w:val="232F3E"/>
        </w:rPr>
        <w:t> page in the </w:t>
      </w:r>
      <w:r>
        <w:rPr>
          <w:rStyle w:val="Strong"/>
          <w:rFonts w:ascii="Helvetica" w:hAnsi="Helvetica"/>
          <w:color w:val="232F3E"/>
        </w:rPr>
        <w:t>Provide patch baseline details</w:t>
      </w:r>
      <w:r>
        <w:rPr>
          <w:rFonts w:ascii="Helvetica" w:hAnsi="Helvetica"/>
          <w:color w:val="232F3E"/>
        </w:rPr>
        <w:t> section:</w:t>
      </w:r>
    </w:p>
    <w:p w14:paraId="6288A032" w14:textId="77777777" w:rsidR="002D18FF" w:rsidRDefault="002D18FF" w:rsidP="00E81261">
      <w:pPr>
        <w:numPr>
          <w:ilvl w:val="1"/>
          <w:numId w:val="21"/>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Enter a </w:t>
      </w:r>
      <w:r>
        <w:rPr>
          <w:rStyle w:val="Strong"/>
          <w:rFonts w:ascii="Helvetica" w:hAnsi="Helvetica"/>
          <w:color w:val="232F3E"/>
        </w:rPr>
        <w:t>Name</w:t>
      </w:r>
      <w:r>
        <w:rPr>
          <w:rFonts w:ascii="Helvetica" w:hAnsi="Helvetica"/>
          <w:color w:val="232F3E"/>
        </w:rPr>
        <w:t> for your custom patch baseline, such as </w:t>
      </w:r>
      <w:proofErr w:type="spellStart"/>
      <w:r>
        <w:rPr>
          <w:rStyle w:val="HTMLCode"/>
          <w:rFonts w:ascii="Consolas" w:eastAsiaTheme="minorHAnsi" w:hAnsi="Consolas"/>
          <w:color w:val="5E5E5E"/>
          <w:bdr w:val="single" w:sz="6" w:space="0" w:color="FBF0CB" w:frame="1"/>
          <w:shd w:val="clear" w:color="auto" w:fill="FFF7DD"/>
        </w:rPr>
        <w:t>AmazonLinuxSecAndNonSecBaseline</w:t>
      </w:r>
      <w:proofErr w:type="spellEnd"/>
      <w:r>
        <w:rPr>
          <w:rFonts w:ascii="Helvetica" w:hAnsi="Helvetica"/>
          <w:color w:val="232F3E"/>
        </w:rPr>
        <w:t>.</w:t>
      </w:r>
    </w:p>
    <w:p w14:paraId="2E769022" w14:textId="77777777" w:rsidR="002D18FF" w:rsidRDefault="002D18FF" w:rsidP="00E81261">
      <w:pPr>
        <w:numPr>
          <w:ilvl w:val="1"/>
          <w:numId w:val="21"/>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Optionally enter a description, such as </w:t>
      </w:r>
      <w:r>
        <w:rPr>
          <w:rStyle w:val="HTMLCode"/>
          <w:rFonts w:ascii="Consolas" w:eastAsiaTheme="minorHAnsi" w:hAnsi="Consolas"/>
          <w:color w:val="5E5E5E"/>
          <w:bdr w:val="single" w:sz="6" w:space="0" w:color="FBF0CB" w:frame="1"/>
          <w:shd w:val="clear" w:color="auto" w:fill="FFF7DD"/>
        </w:rPr>
        <w:t>Amazon Linux patch baseline including security and non-security patches</w:t>
      </w:r>
      <w:r>
        <w:rPr>
          <w:rFonts w:ascii="Helvetica" w:hAnsi="Helvetica"/>
          <w:color w:val="232F3E"/>
        </w:rPr>
        <w:t>.</w:t>
      </w:r>
    </w:p>
    <w:p w14:paraId="15842665" w14:textId="77777777" w:rsidR="002D18FF" w:rsidRDefault="002D18FF" w:rsidP="00E81261">
      <w:pPr>
        <w:numPr>
          <w:ilvl w:val="1"/>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Select </w:t>
      </w:r>
      <w:r>
        <w:rPr>
          <w:rStyle w:val="Strong"/>
          <w:rFonts w:ascii="Helvetica" w:hAnsi="Helvetica"/>
          <w:color w:val="232F3E"/>
        </w:rPr>
        <w:t>Amazon Linux</w:t>
      </w:r>
      <w:r>
        <w:rPr>
          <w:rFonts w:ascii="Helvetica" w:hAnsi="Helvetica"/>
          <w:color w:val="232F3E"/>
        </w:rPr>
        <w:t> from the list.</w:t>
      </w:r>
    </w:p>
    <w:p w14:paraId="09C1B375" w14:textId="77777777" w:rsidR="002D18FF" w:rsidRDefault="002D18FF" w:rsidP="00E81261">
      <w:pPr>
        <w:numPr>
          <w:ilvl w:val="0"/>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Approval rules</w:t>
      </w:r>
      <w:r>
        <w:rPr>
          <w:rFonts w:ascii="Helvetica" w:hAnsi="Helvetica"/>
          <w:color w:val="232F3E"/>
        </w:rPr>
        <w:t> section:</w:t>
      </w:r>
    </w:p>
    <w:p w14:paraId="670E3CE9" w14:textId="77777777" w:rsidR="002D18FF" w:rsidRDefault="002D18FF" w:rsidP="00E81261">
      <w:pPr>
        <w:numPr>
          <w:ilvl w:val="1"/>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Examine the options in the lists and ensure that </w:t>
      </w:r>
      <w:r>
        <w:rPr>
          <w:rStyle w:val="Strong"/>
          <w:rFonts w:ascii="Helvetica" w:hAnsi="Helvetica"/>
          <w:color w:val="232F3E"/>
        </w:rPr>
        <w:t>Product</w:t>
      </w:r>
      <w:r>
        <w:rPr>
          <w:rFonts w:ascii="Helvetica" w:hAnsi="Helvetica"/>
          <w:color w:val="232F3E"/>
        </w:rPr>
        <w:t>, </w:t>
      </w:r>
      <w:r>
        <w:rPr>
          <w:rStyle w:val="Strong"/>
          <w:rFonts w:ascii="Helvetica" w:hAnsi="Helvetica"/>
          <w:color w:val="232F3E"/>
        </w:rPr>
        <w:t>Classification</w:t>
      </w:r>
      <w:r>
        <w:rPr>
          <w:rFonts w:ascii="Helvetica" w:hAnsi="Helvetica"/>
          <w:color w:val="232F3E"/>
        </w:rPr>
        <w:t>, and </w:t>
      </w:r>
      <w:r>
        <w:rPr>
          <w:rStyle w:val="Strong"/>
          <w:rFonts w:ascii="Helvetica" w:hAnsi="Helvetica"/>
          <w:color w:val="232F3E"/>
        </w:rPr>
        <w:t>Severity</w:t>
      </w:r>
      <w:r>
        <w:rPr>
          <w:rFonts w:ascii="Helvetica" w:hAnsi="Helvetica"/>
          <w:color w:val="232F3E"/>
        </w:rPr>
        <w:t> have values of </w:t>
      </w:r>
      <w:r>
        <w:rPr>
          <w:rStyle w:val="Strong"/>
          <w:rFonts w:ascii="Helvetica" w:hAnsi="Helvetica"/>
          <w:color w:val="232F3E"/>
        </w:rPr>
        <w:t>All</w:t>
      </w:r>
      <w:r>
        <w:rPr>
          <w:rFonts w:ascii="Helvetica" w:hAnsi="Helvetica"/>
          <w:color w:val="232F3E"/>
        </w:rPr>
        <w:t>.</w:t>
      </w:r>
    </w:p>
    <w:p w14:paraId="28439355" w14:textId="77777777" w:rsidR="002D18FF" w:rsidRDefault="002D18FF" w:rsidP="00E81261">
      <w:pPr>
        <w:numPr>
          <w:ilvl w:val="1"/>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Leave the </w:t>
      </w:r>
      <w:r>
        <w:rPr>
          <w:rStyle w:val="Strong"/>
          <w:rFonts w:ascii="Helvetica" w:hAnsi="Helvetica"/>
          <w:color w:val="232F3E"/>
        </w:rPr>
        <w:t>Auto approval delay</w:t>
      </w:r>
      <w:r>
        <w:rPr>
          <w:rFonts w:ascii="Helvetica" w:hAnsi="Helvetica"/>
          <w:color w:val="232F3E"/>
        </w:rPr>
        <w:t> at its default of </w:t>
      </w:r>
      <w:r>
        <w:rPr>
          <w:rStyle w:val="Strong"/>
          <w:rFonts w:ascii="Helvetica" w:hAnsi="Helvetica"/>
          <w:color w:val="232F3E"/>
        </w:rPr>
        <w:t>0 days</w:t>
      </w:r>
      <w:r>
        <w:rPr>
          <w:rFonts w:ascii="Helvetica" w:hAnsi="Helvetica"/>
          <w:color w:val="232F3E"/>
        </w:rPr>
        <w:t>.</w:t>
      </w:r>
    </w:p>
    <w:p w14:paraId="4377F1CE" w14:textId="77777777" w:rsidR="002D18FF" w:rsidRDefault="002D18FF" w:rsidP="00E81261">
      <w:pPr>
        <w:numPr>
          <w:ilvl w:val="1"/>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Change the value of </w:t>
      </w:r>
      <w:r>
        <w:rPr>
          <w:rStyle w:val="Strong"/>
          <w:rFonts w:ascii="Helvetica" w:hAnsi="Helvetica"/>
          <w:color w:val="232F3E"/>
        </w:rPr>
        <w:t>Compliance reporting - optional</w:t>
      </w:r>
      <w:r>
        <w:rPr>
          <w:rFonts w:ascii="Helvetica" w:hAnsi="Helvetica"/>
          <w:color w:val="232F3E"/>
        </w:rPr>
        <w:t> to </w:t>
      </w:r>
      <w:r>
        <w:rPr>
          <w:rStyle w:val="Strong"/>
          <w:rFonts w:ascii="Helvetica" w:hAnsi="Helvetica"/>
          <w:color w:val="232F3E"/>
        </w:rPr>
        <w:t>Critical</w:t>
      </w:r>
      <w:r>
        <w:rPr>
          <w:rFonts w:ascii="Helvetica" w:hAnsi="Helvetica"/>
          <w:color w:val="232F3E"/>
        </w:rPr>
        <w:t>.</w:t>
      </w:r>
    </w:p>
    <w:p w14:paraId="6B844213" w14:textId="77777777" w:rsidR="002D18FF" w:rsidRDefault="002D18FF" w:rsidP="00E81261">
      <w:pPr>
        <w:numPr>
          <w:ilvl w:val="1"/>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Add another rule</w:t>
      </w:r>
      <w:r>
        <w:rPr>
          <w:rFonts w:ascii="Helvetica" w:hAnsi="Helvetica"/>
          <w:color w:val="232F3E"/>
        </w:rPr>
        <w:t>.</w:t>
      </w:r>
    </w:p>
    <w:p w14:paraId="4BE7D5BA" w14:textId="77777777" w:rsidR="002D18FF" w:rsidRDefault="002D18FF" w:rsidP="00E81261">
      <w:pPr>
        <w:numPr>
          <w:ilvl w:val="1"/>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new rule, change the value of </w:t>
      </w:r>
      <w:r>
        <w:rPr>
          <w:rStyle w:val="Strong"/>
          <w:rFonts w:ascii="Helvetica" w:hAnsi="Helvetica"/>
          <w:color w:val="232F3E"/>
        </w:rPr>
        <w:t>Compliance reporting - optional</w:t>
      </w:r>
      <w:r>
        <w:rPr>
          <w:rFonts w:ascii="Helvetica" w:hAnsi="Helvetica"/>
          <w:color w:val="232F3E"/>
        </w:rPr>
        <w:t> to </w:t>
      </w:r>
      <w:r>
        <w:rPr>
          <w:rStyle w:val="Strong"/>
          <w:rFonts w:ascii="Helvetica" w:hAnsi="Helvetica"/>
          <w:color w:val="232F3E"/>
        </w:rPr>
        <w:t>Medium</w:t>
      </w:r>
      <w:r>
        <w:rPr>
          <w:rFonts w:ascii="Helvetica" w:hAnsi="Helvetica"/>
          <w:color w:val="232F3E"/>
        </w:rPr>
        <w:t>.</w:t>
      </w:r>
    </w:p>
    <w:p w14:paraId="17FF201B" w14:textId="77777777" w:rsidR="002D18FF" w:rsidRDefault="002D18FF" w:rsidP="00E81261">
      <w:pPr>
        <w:numPr>
          <w:ilvl w:val="1"/>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Check the box under </w:t>
      </w:r>
      <w:r>
        <w:rPr>
          <w:rStyle w:val="Strong"/>
          <w:rFonts w:ascii="Helvetica" w:hAnsi="Helvetica"/>
          <w:color w:val="232F3E"/>
        </w:rPr>
        <w:t>Include non-security updates</w:t>
      </w:r>
      <w:r>
        <w:rPr>
          <w:rFonts w:ascii="Helvetica" w:hAnsi="Helvetica"/>
          <w:color w:val="232F3E"/>
        </w:rPr>
        <w:t> to include all Amazon Linux updates when patching.</w:t>
      </w:r>
    </w:p>
    <w:p w14:paraId="317F75FD" w14:textId="77777777" w:rsidR="002D18FF" w:rsidRDefault="002D18FF" w:rsidP="002D18FF">
      <w:pPr>
        <w:pStyle w:val="NormalWeb"/>
        <w:shd w:val="clear" w:color="auto" w:fill="FFFFFF"/>
        <w:spacing w:after="0"/>
        <w:rPr>
          <w:rFonts w:ascii="Helvetica" w:hAnsi="Helvetica"/>
          <w:color w:val="232F3E"/>
        </w:rPr>
      </w:pPr>
      <w:r>
        <w:rPr>
          <w:rFonts w:ascii="Helvetica" w:hAnsi="Helvetica"/>
          <w:color w:val="232F3E"/>
        </w:rPr>
        <w:t>If an approved patch is reported as missing, the option you choose in </w:t>
      </w:r>
      <w:r>
        <w:rPr>
          <w:rStyle w:val="Strong"/>
          <w:rFonts w:ascii="Helvetica" w:hAnsi="Helvetica"/>
          <w:color w:val="232F3E"/>
        </w:rPr>
        <w:t>Compliance reporting</w:t>
      </w:r>
      <w:r>
        <w:rPr>
          <w:rFonts w:ascii="Helvetica" w:hAnsi="Helvetica"/>
          <w:color w:val="232F3E"/>
        </w:rPr>
        <w:t>, such as </w:t>
      </w:r>
      <w:r>
        <w:rPr>
          <w:rStyle w:val="HTMLCode"/>
          <w:rFonts w:ascii="Consolas" w:hAnsi="Consolas"/>
          <w:color w:val="5E5E5E"/>
          <w:sz w:val="22"/>
          <w:szCs w:val="22"/>
          <w:bdr w:val="single" w:sz="6" w:space="0" w:color="FBF0CB" w:frame="1"/>
          <w:shd w:val="clear" w:color="auto" w:fill="FFF7DD"/>
        </w:rPr>
        <w:t>Critical</w:t>
      </w:r>
      <w:r>
        <w:rPr>
          <w:rFonts w:ascii="Helvetica" w:hAnsi="Helvetica"/>
          <w:color w:val="232F3E"/>
        </w:rPr>
        <w:t> or </w:t>
      </w:r>
      <w:r>
        <w:rPr>
          <w:rStyle w:val="HTMLCode"/>
          <w:rFonts w:ascii="Consolas" w:hAnsi="Consolas"/>
          <w:color w:val="5E5E5E"/>
          <w:sz w:val="22"/>
          <w:szCs w:val="22"/>
          <w:bdr w:val="single" w:sz="6" w:space="0" w:color="FBF0CB" w:frame="1"/>
          <w:shd w:val="clear" w:color="auto" w:fill="FFF7DD"/>
        </w:rPr>
        <w:t>Medium</w:t>
      </w:r>
      <w:r>
        <w:rPr>
          <w:rFonts w:ascii="Helvetica" w:hAnsi="Helvetica"/>
          <w:color w:val="232F3E"/>
        </w:rPr>
        <w:t>, determines the severity of the compliance violation reported in System Manager </w:t>
      </w:r>
      <w:r>
        <w:rPr>
          <w:rStyle w:val="Strong"/>
          <w:rFonts w:ascii="Helvetica" w:hAnsi="Helvetica"/>
          <w:color w:val="232F3E"/>
        </w:rPr>
        <w:t>Compliance</w:t>
      </w:r>
      <w:r>
        <w:rPr>
          <w:rFonts w:ascii="Helvetica" w:hAnsi="Helvetica"/>
          <w:color w:val="232F3E"/>
        </w:rPr>
        <w:t>.</w:t>
      </w:r>
    </w:p>
    <w:p w14:paraId="01DE3E02" w14:textId="77777777" w:rsidR="002D18FF" w:rsidRDefault="002D18FF" w:rsidP="00E81261">
      <w:pPr>
        <w:numPr>
          <w:ilvl w:val="0"/>
          <w:numId w:val="22"/>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Patch exceptions</w:t>
      </w:r>
      <w:r>
        <w:rPr>
          <w:rFonts w:ascii="Helvetica" w:hAnsi="Helvetica"/>
          <w:color w:val="232F3E"/>
        </w:rPr>
        <w:t> section in the </w:t>
      </w:r>
      <w:r>
        <w:rPr>
          <w:rStyle w:val="Strong"/>
          <w:rFonts w:ascii="Helvetica" w:hAnsi="Helvetica"/>
          <w:color w:val="232F3E"/>
        </w:rPr>
        <w:t>Rejected patches - optional</w:t>
      </w:r>
      <w:r>
        <w:rPr>
          <w:rFonts w:ascii="Helvetica" w:hAnsi="Helvetica"/>
          <w:color w:val="232F3E"/>
        </w:rPr>
        <w:t> text box, enter </w:t>
      </w:r>
      <w:r>
        <w:rPr>
          <w:rStyle w:val="HTMLCode"/>
          <w:rFonts w:ascii="Consolas" w:eastAsiaTheme="minorHAnsi" w:hAnsi="Consolas"/>
          <w:color w:val="5E5E5E"/>
          <w:bdr w:val="single" w:sz="6" w:space="0" w:color="FBF0CB" w:frame="1"/>
          <w:shd w:val="clear" w:color="auto" w:fill="FFF7DD"/>
        </w:rPr>
        <w:t>system-release.*</w:t>
      </w:r>
      <w:r>
        <w:rPr>
          <w:rFonts w:ascii="Helvetica" w:hAnsi="Helvetica"/>
          <w:color w:val="232F3E"/>
        </w:rPr>
        <w:t> This will </w:t>
      </w:r>
      <w:hyperlink r:id="rId33" w:tgtFrame="_blank" w:history="1">
        <w:r>
          <w:rPr>
            <w:rStyle w:val="Hyperlink"/>
            <w:rFonts w:ascii="Helvetica" w:hAnsi="Helvetica"/>
          </w:rPr>
          <w:t>reject patches</w:t>
        </w:r>
      </w:hyperlink>
      <w:r>
        <w:rPr>
          <w:rFonts w:ascii="Helvetica" w:hAnsi="Helvetica"/>
          <w:color w:val="232F3E"/>
        </w:rPr>
        <w:t> to new Amazon Linux releases that may advance you beyond the </w:t>
      </w:r>
      <w:hyperlink r:id="rId34" w:tgtFrame="_blank" w:history="1">
        <w:r>
          <w:rPr>
            <w:rStyle w:val="Hyperlink"/>
            <w:rFonts w:ascii="Helvetica" w:hAnsi="Helvetica"/>
          </w:rPr>
          <w:t>Patch Manager supported operating systems</w:t>
        </w:r>
      </w:hyperlink>
      <w:r>
        <w:rPr>
          <w:rFonts w:ascii="Helvetica" w:hAnsi="Helvetica"/>
          <w:color w:val="232F3E"/>
        </w:rPr>
        <w:t> prior to your testing new releases.</w:t>
      </w:r>
    </w:p>
    <w:p w14:paraId="45FD9710" w14:textId="77777777" w:rsidR="002D18FF" w:rsidRDefault="002D18FF" w:rsidP="00E81261">
      <w:pPr>
        <w:numPr>
          <w:ilvl w:val="0"/>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Linux operating systems, you can optionally define an </w:t>
      </w:r>
      <w:hyperlink r:id="rId35" w:tgtFrame="_blank" w:history="1">
        <w:r>
          <w:rPr>
            <w:rStyle w:val="Hyperlink"/>
            <w:rFonts w:ascii="Helvetica" w:hAnsi="Helvetica"/>
          </w:rPr>
          <w:t>alternative patch source repository</w:t>
        </w:r>
      </w:hyperlink>
      <w:r>
        <w:rPr>
          <w:rFonts w:ascii="Helvetica" w:hAnsi="Helvetica"/>
          <w:color w:val="232F3E"/>
        </w:rPr>
        <w:t> . Choose the </w:t>
      </w:r>
      <w:r>
        <w:rPr>
          <w:rStyle w:val="Strong"/>
          <w:rFonts w:ascii="Helvetica" w:hAnsi="Helvetica"/>
          <w:color w:val="232F3E"/>
        </w:rPr>
        <w:t>X</w:t>
      </w:r>
      <w:r>
        <w:rPr>
          <w:rFonts w:ascii="Helvetica" w:hAnsi="Helvetica"/>
          <w:color w:val="232F3E"/>
        </w:rPr>
        <w:t> in the </w:t>
      </w:r>
      <w:r>
        <w:rPr>
          <w:rStyle w:val="Strong"/>
          <w:rFonts w:ascii="Helvetica" w:hAnsi="Helvetica"/>
          <w:color w:val="232F3E"/>
        </w:rPr>
        <w:t>Patch sources</w:t>
      </w:r>
      <w:r>
        <w:rPr>
          <w:rFonts w:ascii="Helvetica" w:hAnsi="Helvetica"/>
          <w:color w:val="232F3E"/>
        </w:rPr>
        <w:t> area to remove the empty patch source definition.</w:t>
      </w:r>
    </w:p>
    <w:p w14:paraId="2C990D78" w14:textId="77777777" w:rsidR="002D18FF" w:rsidRDefault="002D18FF" w:rsidP="00E81261">
      <w:pPr>
        <w:numPr>
          <w:ilvl w:val="0"/>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Create patch baseline</w:t>
      </w:r>
      <w:r>
        <w:rPr>
          <w:rFonts w:ascii="Helvetica" w:hAnsi="Helvetica"/>
          <w:color w:val="232F3E"/>
        </w:rPr>
        <w:t> and you will go to the </w:t>
      </w:r>
      <w:r>
        <w:rPr>
          <w:rStyle w:val="Strong"/>
          <w:rFonts w:ascii="Helvetica" w:hAnsi="Helvetica"/>
          <w:color w:val="232F3E"/>
        </w:rPr>
        <w:t>Patch Baselines</w:t>
      </w:r>
      <w:r>
        <w:rPr>
          <w:rFonts w:ascii="Helvetica" w:hAnsi="Helvetica"/>
          <w:color w:val="232F3E"/>
        </w:rPr>
        <w:t> page where the AWS provided default patch baselines, and your custom baseline, are displayed.</w:t>
      </w:r>
    </w:p>
    <w:p w14:paraId="06A6781C" w14:textId="77777777" w:rsidR="002D18FF" w:rsidRDefault="002D18FF" w:rsidP="002D18FF">
      <w:pPr>
        <w:pStyle w:val="Heading2"/>
        <w:shd w:val="clear" w:color="auto" w:fill="FFFFFF"/>
        <w:spacing w:before="0" w:line="660" w:lineRule="atLeast"/>
        <w:rPr>
          <w:rFonts w:ascii="Helvetica" w:hAnsi="Helvetica"/>
          <w:color w:val="auto"/>
          <w:spacing w:val="-15"/>
        </w:rPr>
      </w:pPr>
      <w:r>
        <w:rPr>
          <w:rFonts w:ascii="Helvetica" w:hAnsi="Helvetica"/>
          <w:b/>
          <w:bCs/>
          <w:spacing w:val="-15"/>
        </w:rPr>
        <w:t>Patch Groups</w:t>
      </w:r>
    </w:p>
    <w:p w14:paraId="3B5A7089"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A </w:t>
      </w:r>
      <w:hyperlink r:id="rId36" w:tgtFrame="_blank" w:history="1">
        <w:r>
          <w:rPr>
            <w:rStyle w:val="Hyperlink"/>
            <w:rFonts w:ascii="Helvetica" w:hAnsi="Helvetica"/>
          </w:rPr>
          <w:t>patch group</w:t>
        </w:r>
      </w:hyperlink>
      <w:r>
        <w:rPr>
          <w:rFonts w:ascii="Helvetica" w:hAnsi="Helvetica"/>
          <w:color w:val="232F3E"/>
        </w:rPr>
        <w:t> is an optional method to organize instances for patching. For example, you can create patch groups for different operating systems (Linux or Windows), different environments (Development, Test, and Production), or different server functions (web servers, file servers, databases). Patch groups can help you avoid deploying patches to the wrong set of instances. They can also help you avoid deploying patches before they have been adequately tested.</w:t>
      </w:r>
    </w:p>
    <w:p w14:paraId="179C119D" w14:textId="77777777" w:rsidR="002D18FF" w:rsidRDefault="002D18FF" w:rsidP="002D18FF">
      <w:pPr>
        <w:pStyle w:val="NormalWeb"/>
        <w:shd w:val="clear" w:color="auto" w:fill="FFFFFF"/>
        <w:spacing w:after="0"/>
        <w:rPr>
          <w:rFonts w:ascii="Helvetica" w:hAnsi="Helvetica"/>
          <w:color w:val="232F3E"/>
        </w:rPr>
      </w:pPr>
      <w:r>
        <w:rPr>
          <w:rFonts w:ascii="Helvetica" w:hAnsi="Helvetica"/>
          <w:color w:val="232F3E"/>
        </w:rPr>
        <w:t>You create a patch group by using Amazon EC2 tags. Unlike other tagging scenarios across Systems Manager, a patch group must be defined with the tag key: </w:t>
      </w:r>
      <w:r>
        <w:rPr>
          <w:rStyle w:val="HTMLCode"/>
          <w:rFonts w:ascii="Consolas" w:hAnsi="Consolas"/>
          <w:color w:val="5E5E5E"/>
          <w:sz w:val="22"/>
          <w:szCs w:val="22"/>
          <w:bdr w:val="single" w:sz="6" w:space="0" w:color="FBF0CB" w:frame="1"/>
          <w:shd w:val="clear" w:color="auto" w:fill="FFF7DD"/>
        </w:rPr>
        <w:t>Patch Group</w:t>
      </w:r>
      <w:r>
        <w:rPr>
          <w:rFonts w:ascii="Helvetica" w:hAnsi="Helvetica"/>
          <w:color w:val="232F3E"/>
        </w:rPr>
        <w:t> (tag keys are case sensitive). You can specify any value (for example, </w:t>
      </w:r>
      <w:r>
        <w:rPr>
          <w:rStyle w:val="HTMLCode"/>
          <w:rFonts w:ascii="Consolas" w:hAnsi="Consolas"/>
          <w:color w:val="5E5E5E"/>
          <w:sz w:val="22"/>
          <w:szCs w:val="22"/>
          <w:bdr w:val="single" w:sz="6" w:space="0" w:color="FBF0CB" w:frame="1"/>
          <w:shd w:val="clear" w:color="auto" w:fill="FFF7DD"/>
        </w:rPr>
        <w:t>web servers</w:t>
      </w:r>
      <w:r>
        <w:rPr>
          <w:rFonts w:ascii="Helvetica" w:hAnsi="Helvetica"/>
          <w:color w:val="232F3E"/>
        </w:rPr>
        <w:t>) but the key must be </w:t>
      </w:r>
      <w:r>
        <w:rPr>
          <w:rStyle w:val="HTMLCode"/>
          <w:rFonts w:ascii="Consolas" w:hAnsi="Consolas"/>
          <w:color w:val="5E5E5E"/>
          <w:sz w:val="22"/>
          <w:szCs w:val="22"/>
          <w:bdr w:val="single" w:sz="6" w:space="0" w:color="FBF0CB" w:frame="1"/>
          <w:shd w:val="clear" w:color="auto" w:fill="FFF7DD"/>
        </w:rPr>
        <w:t>Patch Group</w:t>
      </w:r>
      <w:r>
        <w:rPr>
          <w:rFonts w:ascii="Helvetica" w:hAnsi="Helvetica"/>
          <w:color w:val="232F3E"/>
        </w:rPr>
        <w:t>.</w:t>
      </w:r>
    </w:p>
    <w:p w14:paraId="595C5F58"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Note</w:t>
      </w:r>
      <w:r>
        <w:rPr>
          <w:rFonts w:ascii="Helvetica" w:hAnsi="Helvetica"/>
          <w:color w:val="232F3E"/>
        </w:rPr>
        <w:t> An instance can only be in one patch group.</w:t>
      </w:r>
    </w:p>
    <w:p w14:paraId="47C28C5C"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lastRenderedPageBreak/>
        <w:t>After you create a patch group and tag instances, you can register the patch group with a patch baseline. By registering the patch group with a patch baseline, you ensure that the correct patches are installed during the patching execution. When the system applies a patch baseline to an instance, the service checks if a patch group is defined for the instance.</w:t>
      </w:r>
    </w:p>
    <w:p w14:paraId="0D8F73A7" w14:textId="77777777" w:rsidR="002D18FF" w:rsidRDefault="002D18FF" w:rsidP="00E81261">
      <w:pPr>
        <w:numPr>
          <w:ilvl w:val="0"/>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the instance is assigned to a patch group, the system checks to see which patch baseline is registered to that group.</w:t>
      </w:r>
    </w:p>
    <w:p w14:paraId="5354730E" w14:textId="77777777" w:rsidR="002D18FF" w:rsidRDefault="002D18FF" w:rsidP="00E81261">
      <w:pPr>
        <w:numPr>
          <w:ilvl w:val="0"/>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a patch baseline is found for that group, the system applies that patch baseline.</w:t>
      </w:r>
    </w:p>
    <w:p w14:paraId="69CED26D" w14:textId="77777777" w:rsidR="002D18FF" w:rsidRDefault="002D18FF" w:rsidP="00E81261">
      <w:pPr>
        <w:numPr>
          <w:ilvl w:val="0"/>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an instance isn’t assigned to a patch group, the system automatically uses the currently configured default patch baseline.</w:t>
      </w:r>
    </w:p>
    <w:p w14:paraId="3E6B807B" w14:textId="77777777" w:rsidR="002D18FF" w:rsidRDefault="002D18FF" w:rsidP="002D18FF">
      <w:pPr>
        <w:pStyle w:val="Heading3"/>
        <w:shd w:val="clear" w:color="auto" w:fill="FFFFFF"/>
        <w:spacing w:before="0" w:line="528" w:lineRule="atLeast"/>
        <w:rPr>
          <w:rFonts w:ascii="Helvetica" w:hAnsi="Helvetica"/>
          <w:color w:val="auto"/>
          <w:spacing w:val="-15"/>
        </w:rPr>
      </w:pPr>
      <w:r>
        <w:rPr>
          <w:rFonts w:ascii="Helvetica" w:hAnsi="Helvetica"/>
          <w:b/>
          <w:bCs/>
          <w:spacing w:val="-15"/>
        </w:rPr>
        <w:t>3.2 Assign a Patch Group</w:t>
      </w:r>
    </w:p>
    <w:p w14:paraId="3D2CC334" w14:textId="77777777" w:rsidR="002D18FF" w:rsidRDefault="002D18FF" w:rsidP="00E81261">
      <w:pPr>
        <w:numPr>
          <w:ilvl w:val="0"/>
          <w:numId w:val="2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the </w:t>
      </w:r>
      <w:r>
        <w:rPr>
          <w:rStyle w:val="Strong"/>
          <w:rFonts w:ascii="Helvetica" w:hAnsi="Helvetica"/>
          <w:color w:val="232F3E"/>
        </w:rPr>
        <w:t>Baseline ID</w:t>
      </w:r>
      <w:r>
        <w:rPr>
          <w:rFonts w:ascii="Helvetica" w:hAnsi="Helvetica"/>
          <w:color w:val="232F3E"/>
        </w:rPr>
        <w:t> of your newly created baseline to enter the details screen.</w:t>
      </w:r>
    </w:p>
    <w:p w14:paraId="79497788" w14:textId="77777777" w:rsidR="002D18FF" w:rsidRDefault="002D18FF" w:rsidP="00E81261">
      <w:pPr>
        <w:numPr>
          <w:ilvl w:val="0"/>
          <w:numId w:val="2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Actions</w:t>
      </w:r>
      <w:r>
        <w:rPr>
          <w:rFonts w:ascii="Helvetica" w:hAnsi="Helvetica"/>
          <w:color w:val="232F3E"/>
        </w:rPr>
        <w:t> in the top right of the window and select </w:t>
      </w:r>
      <w:r>
        <w:rPr>
          <w:rStyle w:val="Strong"/>
          <w:rFonts w:ascii="Helvetica" w:hAnsi="Helvetica"/>
          <w:color w:val="232F3E"/>
        </w:rPr>
        <w:t>Modify patch groups</w:t>
      </w:r>
      <w:r>
        <w:rPr>
          <w:rFonts w:ascii="Helvetica" w:hAnsi="Helvetica"/>
          <w:color w:val="232F3E"/>
        </w:rPr>
        <w:t>.</w:t>
      </w:r>
    </w:p>
    <w:p w14:paraId="127B8DDA" w14:textId="77777777" w:rsidR="002D18FF" w:rsidRDefault="002D18FF" w:rsidP="00E81261">
      <w:pPr>
        <w:numPr>
          <w:ilvl w:val="0"/>
          <w:numId w:val="24"/>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Modify patch groups</w:t>
      </w:r>
      <w:r>
        <w:rPr>
          <w:rFonts w:ascii="Helvetica" w:hAnsi="Helvetica"/>
          <w:color w:val="232F3E"/>
        </w:rPr>
        <w:t> window under </w:t>
      </w:r>
      <w:r>
        <w:rPr>
          <w:rStyle w:val="Strong"/>
          <w:rFonts w:ascii="Helvetica" w:hAnsi="Helvetica"/>
          <w:color w:val="232F3E"/>
        </w:rPr>
        <w:t>Patch groups</w:t>
      </w:r>
      <w:r>
        <w:rPr>
          <w:rFonts w:ascii="Helvetica" w:hAnsi="Helvetica"/>
          <w:color w:val="232F3E"/>
        </w:rPr>
        <w:t>, enter </w:t>
      </w:r>
      <w:r>
        <w:rPr>
          <w:rStyle w:val="HTMLCode"/>
          <w:rFonts w:ascii="Consolas" w:eastAsiaTheme="minorHAnsi" w:hAnsi="Consolas"/>
          <w:color w:val="5E5E5E"/>
          <w:bdr w:val="single" w:sz="6" w:space="0" w:color="FBF0CB" w:frame="1"/>
          <w:shd w:val="clear" w:color="auto" w:fill="FFF7DD"/>
        </w:rPr>
        <w:t>Critical</w:t>
      </w:r>
      <w:r>
        <w:rPr>
          <w:rFonts w:ascii="Helvetica" w:hAnsi="Helvetica"/>
          <w:color w:val="232F3E"/>
        </w:rPr>
        <w:t>, choose </w:t>
      </w:r>
      <w:r>
        <w:rPr>
          <w:rStyle w:val="Strong"/>
          <w:rFonts w:ascii="Helvetica" w:hAnsi="Helvetica"/>
          <w:color w:val="232F3E"/>
        </w:rPr>
        <w:t>Add</w:t>
      </w:r>
      <w:r>
        <w:rPr>
          <w:rFonts w:ascii="Helvetica" w:hAnsi="Helvetica"/>
          <w:color w:val="232F3E"/>
        </w:rPr>
        <w:t>, and then choose </w:t>
      </w:r>
      <w:r>
        <w:rPr>
          <w:rStyle w:val="Strong"/>
          <w:rFonts w:ascii="Helvetica" w:hAnsi="Helvetica"/>
          <w:color w:val="232F3E"/>
        </w:rPr>
        <w:t>Close</w:t>
      </w:r>
      <w:r>
        <w:rPr>
          <w:rFonts w:ascii="Helvetica" w:hAnsi="Helvetica"/>
          <w:color w:val="232F3E"/>
        </w:rPr>
        <w:t> to be returned to the </w:t>
      </w:r>
      <w:r>
        <w:rPr>
          <w:rStyle w:val="Strong"/>
          <w:rFonts w:ascii="Helvetica" w:hAnsi="Helvetica"/>
          <w:color w:val="232F3E"/>
        </w:rPr>
        <w:t>Patch Baseline</w:t>
      </w:r>
      <w:r>
        <w:rPr>
          <w:rFonts w:ascii="Helvetica" w:hAnsi="Helvetica"/>
          <w:color w:val="232F3E"/>
        </w:rPr>
        <w:t> details screen.</w:t>
      </w:r>
    </w:p>
    <w:p w14:paraId="28FD97F9" w14:textId="77777777" w:rsidR="002D18FF" w:rsidRDefault="002D18FF" w:rsidP="002D18FF">
      <w:pPr>
        <w:pStyle w:val="Heading2"/>
        <w:shd w:val="clear" w:color="auto" w:fill="FFFFFF"/>
        <w:spacing w:before="0" w:line="660" w:lineRule="atLeast"/>
        <w:rPr>
          <w:rFonts w:ascii="Helvetica" w:hAnsi="Helvetica"/>
          <w:color w:val="auto"/>
          <w:spacing w:val="-15"/>
        </w:rPr>
      </w:pPr>
      <w:r>
        <w:rPr>
          <w:rFonts w:ascii="Helvetica" w:hAnsi="Helvetica"/>
          <w:b/>
          <w:bCs/>
          <w:spacing w:val="-15"/>
        </w:rPr>
        <w:t>AWS-</w:t>
      </w:r>
      <w:proofErr w:type="spellStart"/>
      <w:r>
        <w:rPr>
          <w:rFonts w:ascii="Helvetica" w:hAnsi="Helvetica"/>
          <w:b/>
          <w:bCs/>
          <w:spacing w:val="-15"/>
        </w:rPr>
        <w:t>RunPatchBaseline</w:t>
      </w:r>
      <w:proofErr w:type="spellEnd"/>
    </w:p>
    <w:p w14:paraId="23BBF2A4" w14:textId="77777777" w:rsidR="002D18FF" w:rsidRDefault="00B50F0B" w:rsidP="002D18FF">
      <w:pPr>
        <w:pStyle w:val="NormalWeb"/>
        <w:shd w:val="clear" w:color="auto" w:fill="FFFFFF"/>
        <w:rPr>
          <w:rFonts w:ascii="Helvetica" w:hAnsi="Helvetica"/>
          <w:color w:val="232F3E"/>
        </w:rPr>
      </w:pPr>
      <w:hyperlink r:id="rId37" w:anchor="patch-manager-ssm-documents-recommended-AWS-RunPatchBaseline" w:tgtFrame="_blank" w:history="1">
        <w:r w:rsidR="002D18FF">
          <w:rPr>
            <w:rStyle w:val="Hyperlink"/>
            <w:rFonts w:ascii="Helvetica" w:hAnsi="Helvetica"/>
          </w:rPr>
          <w:t>AWS-</w:t>
        </w:r>
        <w:proofErr w:type="spellStart"/>
        <w:r w:rsidR="002D18FF">
          <w:rPr>
            <w:rStyle w:val="Hyperlink"/>
            <w:rFonts w:ascii="Helvetica" w:hAnsi="Helvetica"/>
          </w:rPr>
          <w:t>RunPatchBaseline</w:t>
        </w:r>
        <w:proofErr w:type="spellEnd"/>
      </w:hyperlink>
      <w:r w:rsidR="002D18FF">
        <w:rPr>
          <w:rFonts w:ascii="Helvetica" w:hAnsi="Helvetica"/>
          <w:color w:val="232F3E"/>
        </w:rPr>
        <w:t> is a command document that enables you to control patch approvals using patch baselines. It reports patch compliance information that you can view using the Systems Manager </w:t>
      </w:r>
      <w:r w:rsidR="002D18FF">
        <w:rPr>
          <w:rStyle w:val="Strong"/>
          <w:rFonts w:ascii="Helvetica" w:hAnsi="Helvetica"/>
          <w:color w:val="232F3E"/>
        </w:rPr>
        <w:t>Compliance</w:t>
      </w:r>
      <w:r w:rsidR="002D18FF">
        <w:rPr>
          <w:rFonts w:ascii="Helvetica" w:hAnsi="Helvetica"/>
          <w:color w:val="232F3E"/>
        </w:rPr>
        <w:t xml:space="preserve"> tools. For </w:t>
      </w:r>
      <w:proofErr w:type="spellStart"/>
      <w:proofErr w:type="gramStart"/>
      <w:r w:rsidR="002D18FF">
        <w:rPr>
          <w:rFonts w:ascii="Helvetica" w:hAnsi="Helvetica"/>
          <w:color w:val="232F3E"/>
        </w:rPr>
        <w:t>example,you</w:t>
      </w:r>
      <w:proofErr w:type="spellEnd"/>
      <w:proofErr w:type="gramEnd"/>
      <w:r w:rsidR="002D18FF">
        <w:rPr>
          <w:rFonts w:ascii="Helvetica" w:hAnsi="Helvetica"/>
          <w:color w:val="232F3E"/>
        </w:rPr>
        <w:t xml:space="preserve"> can view which instances are missing patches and what those patches are.</w:t>
      </w:r>
    </w:p>
    <w:p w14:paraId="7C58467B"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For Linux operating systems, compliance information is provided for patches from both the default source repository configured on an instance and from any alternative source repositories you specify in a custom patch baseline. AWS-</w:t>
      </w:r>
      <w:proofErr w:type="spellStart"/>
      <w:r>
        <w:rPr>
          <w:rFonts w:ascii="Helvetica" w:hAnsi="Helvetica"/>
          <w:color w:val="232F3E"/>
        </w:rPr>
        <w:t>RunPatchBaseline</w:t>
      </w:r>
      <w:proofErr w:type="spellEnd"/>
      <w:r>
        <w:rPr>
          <w:rFonts w:ascii="Helvetica" w:hAnsi="Helvetica"/>
          <w:color w:val="232F3E"/>
        </w:rPr>
        <w:t xml:space="preserve"> supports both Windows and Linux operating systems.</w:t>
      </w:r>
    </w:p>
    <w:p w14:paraId="6194D2C5" w14:textId="77777777" w:rsidR="002D18FF" w:rsidRDefault="002D18FF" w:rsidP="002D18FF">
      <w:pPr>
        <w:pStyle w:val="Heading2"/>
        <w:shd w:val="clear" w:color="auto" w:fill="FFFFFF"/>
        <w:spacing w:before="0" w:line="660" w:lineRule="atLeast"/>
        <w:rPr>
          <w:rFonts w:ascii="Helvetica" w:hAnsi="Helvetica"/>
          <w:color w:val="auto"/>
          <w:spacing w:val="-15"/>
        </w:rPr>
      </w:pPr>
      <w:r>
        <w:rPr>
          <w:rFonts w:ascii="Helvetica" w:hAnsi="Helvetica"/>
          <w:b/>
          <w:bCs/>
          <w:spacing w:val="-15"/>
        </w:rPr>
        <w:t>AWS Systems Manager: Document</w:t>
      </w:r>
    </w:p>
    <w:p w14:paraId="2566B399"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An </w:t>
      </w:r>
      <w:hyperlink r:id="rId38" w:tgtFrame="_blank" w:history="1">
        <w:r>
          <w:rPr>
            <w:rStyle w:val="Hyperlink"/>
            <w:rFonts w:ascii="Helvetica" w:hAnsi="Helvetica"/>
          </w:rPr>
          <w:t>AWS Systems Manager document</w:t>
        </w:r>
      </w:hyperlink>
      <w:r>
        <w:rPr>
          <w:rFonts w:ascii="Helvetica" w:hAnsi="Helvetica"/>
          <w:color w:val="232F3E"/>
        </w:rPr>
        <w:t> defines the actions that Systems Manager performs on your managed instances. Systems Manager includes many pre-configured documents that you can use by specifying parameters at runtime, including ‘AWS-</w:t>
      </w:r>
      <w:proofErr w:type="spellStart"/>
      <w:r>
        <w:rPr>
          <w:rFonts w:ascii="Helvetica" w:hAnsi="Helvetica"/>
          <w:color w:val="232F3E"/>
        </w:rPr>
        <w:t>RunPatchBaseline</w:t>
      </w:r>
      <w:proofErr w:type="spellEnd"/>
      <w:r>
        <w:rPr>
          <w:rFonts w:ascii="Helvetica" w:hAnsi="Helvetica"/>
          <w:color w:val="232F3E"/>
        </w:rPr>
        <w:t xml:space="preserve">’. These documents use JavaScript Object Notation (JSON) or YAML (a recursive acronym for “YAML </w:t>
      </w:r>
      <w:proofErr w:type="spellStart"/>
      <w:r>
        <w:rPr>
          <w:rFonts w:ascii="Helvetica" w:hAnsi="Helvetica"/>
          <w:color w:val="232F3E"/>
        </w:rPr>
        <w:t>Ain’t</w:t>
      </w:r>
      <w:proofErr w:type="spellEnd"/>
      <w:r>
        <w:rPr>
          <w:rFonts w:ascii="Helvetica" w:hAnsi="Helvetica"/>
          <w:color w:val="232F3E"/>
        </w:rPr>
        <w:t xml:space="preserve"> Markup Language”), and they include steps and parameters that you specify.</w:t>
      </w:r>
    </w:p>
    <w:p w14:paraId="7004BADD"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All AWS provided Automation and Run Command documents can be viewed in AWS Systems Manager </w:t>
      </w:r>
      <w:r>
        <w:rPr>
          <w:rStyle w:val="Strong"/>
          <w:rFonts w:ascii="Helvetica" w:hAnsi="Helvetica"/>
          <w:color w:val="232F3E"/>
        </w:rPr>
        <w:t>Documents</w:t>
      </w:r>
      <w:r>
        <w:rPr>
          <w:rFonts w:ascii="Helvetica" w:hAnsi="Helvetica"/>
          <w:color w:val="232F3E"/>
        </w:rPr>
        <w:t>. You can </w:t>
      </w:r>
      <w:hyperlink r:id="rId39" w:tgtFrame="_blank" w:history="1">
        <w:r>
          <w:rPr>
            <w:rStyle w:val="Hyperlink"/>
            <w:rFonts w:ascii="Helvetica" w:hAnsi="Helvetica"/>
          </w:rPr>
          <w:t>create your own documents</w:t>
        </w:r>
      </w:hyperlink>
      <w:r>
        <w:rPr>
          <w:rFonts w:ascii="Helvetica" w:hAnsi="Helvetica"/>
          <w:color w:val="232F3E"/>
        </w:rPr>
        <w:t> or launch existing scripts using provided documents to implement custom operations as code activities.</w:t>
      </w:r>
    </w:p>
    <w:p w14:paraId="008198AA" w14:textId="77777777" w:rsidR="002D18FF" w:rsidRDefault="002D18FF" w:rsidP="002D18FF">
      <w:pPr>
        <w:pStyle w:val="Heading3"/>
        <w:shd w:val="clear" w:color="auto" w:fill="FFFFFF"/>
        <w:spacing w:before="0" w:line="528" w:lineRule="atLeast"/>
        <w:rPr>
          <w:rFonts w:ascii="Helvetica" w:hAnsi="Helvetica"/>
          <w:color w:val="auto"/>
          <w:spacing w:val="-15"/>
        </w:rPr>
      </w:pPr>
      <w:r>
        <w:rPr>
          <w:rFonts w:ascii="Helvetica" w:hAnsi="Helvetica"/>
          <w:b/>
          <w:bCs/>
          <w:spacing w:val="-15"/>
        </w:rPr>
        <w:lastRenderedPageBreak/>
        <w:t>3.3 </w:t>
      </w:r>
      <w:r>
        <w:rPr>
          <w:rStyle w:val="Strong"/>
          <w:rFonts w:ascii="Helvetica" w:hAnsi="Helvetica"/>
          <w:b w:val="0"/>
          <w:bCs w:val="0"/>
          <w:spacing w:val="-15"/>
        </w:rPr>
        <w:t>Examine AWS-</w:t>
      </w:r>
      <w:proofErr w:type="spellStart"/>
      <w:r>
        <w:rPr>
          <w:rStyle w:val="Strong"/>
          <w:rFonts w:ascii="Helvetica" w:hAnsi="Helvetica"/>
          <w:b w:val="0"/>
          <w:bCs w:val="0"/>
          <w:spacing w:val="-15"/>
        </w:rPr>
        <w:t>RunPatchBaseline</w:t>
      </w:r>
      <w:proofErr w:type="spellEnd"/>
      <w:r>
        <w:rPr>
          <w:rStyle w:val="Strong"/>
          <w:rFonts w:ascii="Helvetica" w:hAnsi="Helvetica"/>
          <w:b w:val="0"/>
          <w:bCs w:val="0"/>
          <w:spacing w:val="-15"/>
        </w:rPr>
        <w:t xml:space="preserve"> in Documents</w:t>
      </w:r>
    </w:p>
    <w:p w14:paraId="06CA6649"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To examine AWS-</w:t>
      </w:r>
      <w:proofErr w:type="spellStart"/>
      <w:r>
        <w:rPr>
          <w:rFonts w:ascii="Helvetica" w:hAnsi="Helvetica"/>
          <w:color w:val="232F3E"/>
        </w:rPr>
        <w:t>RunPatchBaseline</w:t>
      </w:r>
      <w:proofErr w:type="spellEnd"/>
      <w:r>
        <w:rPr>
          <w:rFonts w:ascii="Helvetica" w:hAnsi="Helvetica"/>
          <w:color w:val="232F3E"/>
        </w:rPr>
        <w:t xml:space="preserve"> in Documents:</w:t>
      </w:r>
    </w:p>
    <w:p w14:paraId="1DC2BEA9" w14:textId="77777777" w:rsidR="002D18FF" w:rsidRDefault="002D18FF" w:rsidP="00E81261">
      <w:pPr>
        <w:numPr>
          <w:ilvl w:val="0"/>
          <w:numId w:val="2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AWS Systems Manager navigation bar under </w:t>
      </w:r>
      <w:r>
        <w:rPr>
          <w:rStyle w:val="Strong"/>
          <w:rFonts w:ascii="Helvetica" w:hAnsi="Helvetica"/>
          <w:color w:val="232F3E"/>
        </w:rPr>
        <w:t>Shared Resources</w:t>
      </w:r>
      <w:r>
        <w:rPr>
          <w:rFonts w:ascii="Helvetica" w:hAnsi="Helvetica"/>
          <w:color w:val="232F3E"/>
        </w:rPr>
        <w:t>, choose </w:t>
      </w:r>
      <w:r>
        <w:rPr>
          <w:rStyle w:val="Strong"/>
          <w:rFonts w:ascii="Helvetica" w:hAnsi="Helvetica"/>
          <w:color w:val="232F3E"/>
        </w:rPr>
        <w:t>Documents</w:t>
      </w:r>
      <w:r>
        <w:rPr>
          <w:rFonts w:ascii="Helvetica" w:hAnsi="Helvetica"/>
          <w:color w:val="232F3E"/>
        </w:rPr>
        <w:t>.</w:t>
      </w:r>
    </w:p>
    <w:p w14:paraId="53192AF4" w14:textId="77777777" w:rsidR="002D18FF" w:rsidRDefault="002D18FF" w:rsidP="00E81261">
      <w:pPr>
        <w:numPr>
          <w:ilvl w:val="0"/>
          <w:numId w:val="2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in the </w:t>
      </w:r>
      <w:r>
        <w:rPr>
          <w:rStyle w:val="Strong"/>
          <w:rFonts w:ascii="Helvetica" w:hAnsi="Helvetica"/>
          <w:color w:val="232F3E"/>
        </w:rPr>
        <w:t>search box</w:t>
      </w:r>
      <w:r>
        <w:rPr>
          <w:rFonts w:ascii="Helvetica" w:hAnsi="Helvetica"/>
          <w:color w:val="232F3E"/>
        </w:rPr>
        <w:t>, select </w:t>
      </w:r>
      <w:r>
        <w:rPr>
          <w:rStyle w:val="Strong"/>
          <w:rFonts w:ascii="Helvetica" w:hAnsi="Helvetica"/>
          <w:color w:val="232F3E"/>
        </w:rPr>
        <w:t>Document name prefix</w:t>
      </w:r>
      <w:r>
        <w:rPr>
          <w:rFonts w:ascii="Helvetica" w:hAnsi="Helvetica"/>
          <w:color w:val="232F3E"/>
        </w:rPr>
        <w:t>, and then </w:t>
      </w:r>
      <w:r>
        <w:rPr>
          <w:rStyle w:val="Strong"/>
          <w:rFonts w:ascii="Helvetica" w:hAnsi="Helvetica"/>
          <w:color w:val="232F3E"/>
        </w:rPr>
        <w:t>Equal</w:t>
      </w:r>
      <w:r>
        <w:rPr>
          <w:rFonts w:ascii="Helvetica" w:hAnsi="Helvetica"/>
          <w:color w:val="232F3E"/>
        </w:rPr>
        <w:t>.</w:t>
      </w:r>
    </w:p>
    <w:p w14:paraId="0791B4C3" w14:textId="77777777" w:rsidR="002D18FF" w:rsidRDefault="002D18FF" w:rsidP="00E81261">
      <w:pPr>
        <w:numPr>
          <w:ilvl w:val="0"/>
          <w:numId w:val="25"/>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Type </w:t>
      </w:r>
      <w:r>
        <w:rPr>
          <w:rStyle w:val="HTMLCode"/>
          <w:rFonts w:ascii="Consolas" w:eastAsiaTheme="minorHAnsi" w:hAnsi="Consolas"/>
          <w:color w:val="5E5E5E"/>
          <w:bdr w:val="single" w:sz="6" w:space="0" w:color="FBF0CB" w:frame="1"/>
          <w:shd w:val="clear" w:color="auto" w:fill="FFF7DD"/>
        </w:rPr>
        <w:t>AWS-Run</w:t>
      </w:r>
      <w:r>
        <w:rPr>
          <w:rFonts w:ascii="Helvetica" w:hAnsi="Helvetica"/>
          <w:color w:val="232F3E"/>
        </w:rPr>
        <w:t> into the text field and press </w:t>
      </w:r>
      <w:r>
        <w:rPr>
          <w:rStyle w:val="Emphasis"/>
          <w:rFonts w:ascii="Helvetica" w:hAnsi="Helvetica"/>
          <w:color w:val="232F3E"/>
        </w:rPr>
        <w:t>Enter</w:t>
      </w:r>
      <w:r>
        <w:rPr>
          <w:rFonts w:ascii="Helvetica" w:hAnsi="Helvetica"/>
          <w:color w:val="232F3E"/>
        </w:rPr>
        <w:t> on your keyboard to start the search.</w:t>
      </w:r>
    </w:p>
    <w:p w14:paraId="7BD05E06" w14:textId="77777777" w:rsidR="002D18FF" w:rsidRDefault="002D18FF" w:rsidP="00E81261">
      <w:pPr>
        <w:numPr>
          <w:ilvl w:val="0"/>
          <w:numId w:val="2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Select AWS-</w:t>
      </w:r>
      <w:proofErr w:type="spellStart"/>
      <w:r>
        <w:rPr>
          <w:rFonts w:ascii="Helvetica" w:hAnsi="Helvetica"/>
          <w:color w:val="232F3E"/>
        </w:rPr>
        <w:t>RunPatchBaseline</w:t>
      </w:r>
      <w:proofErr w:type="spellEnd"/>
      <w:r>
        <w:rPr>
          <w:rFonts w:ascii="Helvetica" w:hAnsi="Helvetica"/>
          <w:color w:val="232F3E"/>
        </w:rPr>
        <w:t xml:space="preserve"> and choose </w:t>
      </w:r>
      <w:r>
        <w:rPr>
          <w:rStyle w:val="Strong"/>
          <w:rFonts w:ascii="Helvetica" w:hAnsi="Helvetica"/>
          <w:color w:val="232F3E"/>
        </w:rPr>
        <w:t>View details</w:t>
      </w:r>
      <w:r>
        <w:rPr>
          <w:rFonts w:ascii="Helvetica" w:hAnsi="Helvetica"/>
          <w:color w:val="232F3E"/>
        </w:rPr>
        <w:t>.</w:t>
      </w:r>
    </w:p>
    <w:p w14:paraId="03B40D6F" w14:textId="77777777" w:rsidR="002D18FF" w:rsidRDefault="002D18FF" w:rsidP="00E81261">
      <w:pPr>
        <w:numPr>
          <w:ilvl w:val="0"/>
          <w:numId w:val="2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Review the content of each tab in the details page of the document.</w:t>
      </w:r>
    </w:p>
    <w:p w14:paraId="2D741B8A" w14:textId="77777777" w:rsidR="002D18FF" w:rsidRDefault="002D18FF" w:rsidP="002D18FF">
      <w:pPr>
        <w:pStyle w:val="Heading2"/>
        <w:shd w:val="clear" w:color="auto" w:fill="FFFFFF"/>
        <w:spacing w:before="0" w:line="660" w:lineRule="atLeast"/>
        <w:rPr>
          <w:rFonts w:ascii="Helvetica" w:hAnsi="Helvetica"/>
          <w:color w:val="auto"/>
          <w:spacing w:val="-15"/>
        </w:rPr>
      </w:pPr>
      <w:r>
        <w:rPr>
          <w:rFonts w:ascii="Helvetica" w:hAnsi="Helvetica"/>
          <w:b/>
          <w:bCs/>
          <w:spacing w:val="-15"/>
        </w:rPr>
        <w:t>AWS Systems Manager: Run Command</w:t>
      </w:r>
    </w:p>
    <w:p w14:paraId="5A514A28" w14:textId="77777777" w:rsidR="002D18FF" w:rsidRDefault="00B50F0B" w:rsidP="002D18FF">
      <w:pPr>
        <w:pStyle w:val="NormalWeb"/>
        <w:shd w:val="clear" w:color="auto" w:fill="FFFFFF"/>
        <w:rPr>
          <w:rFonts w:ascii="Helvetica" w:hAnsi="Helvetica"/>
          <w:color w:val="232F3E"/>
        </w:rPr>
      </w:pPr>
      <w:hyperlink r:id="rId40" w:tgtFrame="_blank" w:history="1">
        <w:r w:rsidR="002D18FF">
          <w:rPr>
            <w:rStyle w:val="Hyperlink"/>
            <w:rFonts w:ascii="Helvetica" w:hAnsi="Helvetica"/>
          </w:rPr>
          <w:t>AWS Systems Manager Run Command</w:t>
        </w:r>
      </w:hyperlink>
      <w:r w:rsidR="002D18FF">
        <w:rPr>
          <w:rFonts w:ascii="Helvetica" w:hAnsi="Helvetica"/>
          <w:color w:val="232F3E"/>
        </w:rPr>
        <w:t> lets you remotely and securely manage the configuration of your managed instances. Run Command enables you to automate common administrative tasks and perform ad hoc configuration changes at scale. You can use Run Command from the AWS Management Console, the AWS Command Line Interface, AWS Tools for Windows PowerShell, or the AWS SDKs.</w:t>
      </w:r>
    </w:p>
    <w:p w14:paraId="7B96D63E" w14:textId="77777777" w:rsidR="002D18FF" w:rsidRDefault="002D18FF" w:rsidP="002D18FF">
      <w:pPr>
        <w:pStyle w:val="Heading3"/>
        <w:shd w:val="clear" w:color="auto" w:fill="FFFFFF"/>
        <w:spacing w:before="0" w:line="528" w:lineRule="atLeast"/>
        <w:rPr>
          <w:rFonts w:ascii="Helvetica" w:hAnsi="Helvetica"/>
          <w:color w:val="auto"/>
          <w:spacing w:val="-15"/>
        </w:rPr>
      </w:pPr>
      <w:r>
        <w:rPr>
          <w:rFonts w:ascii="Helvetica" w:hAnsi="Helvetica"/>
          <w:b/>
          <w:bCs/>
          <w:spacing w:val="-15"/>
        </w:rPr>
        <w:t>3.4 Scan Your Instances with AWS-</w:t>
      </w:r>
      <w:proofErr w:type="spellStart"/>
      <w:r>
        <w:rPr>
          <w:rFonts w:ascii="Helvetica" w:hAnsi="Helvetica"/>
          <w:b/>
          <w:bCs/>
          <w:spacing w:val="-15"/>
        </w:rPr>
        <w:t>RunPatchBaseline</w:t>
      </w:r>
      <w:proofErr w:type="spellEnd"/>
      <w:r>
        <w:rPr>
          <w:rFonts w:ascii="Helvetica" w:hAnsi="Helvetica"/>
          <w:b/>
          <w:bCs/>
          <w:spacing w:val="-15"/>
        </w:rPr>
        <w:t xml:space="preserve"> via Run Command</w:t>
      </w:r>
    </w:p>
    <w:p w14:paraId="64A5F013" w14:textId="77777777" w:rsidR="002D18FF" w:rsidRDefault="002D18FF" w:rsidP="00E81261">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Instances and Nodes</w:t>
      </w:r>
      <w:r>
        <w:rPr>
          <w:rFonts w:ascii="Helvetica" w:hAnsi="Helvetica"/>
          <w:color w:val="232F3E"/>
        </w:rPr>
        <w:t> in the AWS Systems Manager navigation bar, choose </w:t>
      </w:r>
      <w:r>
        <w:rPr>
          <w:rStyle w:val="Strong"/>
          <w:rFonts w:ascii="Helvetica" w:hAnsi="Helvetica"/>
          <w:color w:val="232F3E"/>
        </w:rPr>
        <w:t>Run Command</w:t>
      </w:r>
      <w:r>
        <w:rPr>
          <w:rFonts w:ascii="Helvetica" w:hAnsi="Helvetica"/>
          <w:color w:val="232F3E"/>
        </w:rPr>
        <w:t>. In the Run Command dashboard, you will see previously executed commands including the execution of AWS-</w:t>
      </w:r>
      <w:proofErr w:type="spellStart"/>
      <w:r>
        <w:rPr>
          <w:rFonts w:ascii="Helvetica" w:hAnsi="Helvetica"/>
          <w:color w:val="232F3E"/>
        </w:rPr>
        <w:t>RefreshAssociation</w:t>
      </w:r>
      <w:proofErr w:type="spellEnd"/>
      <w:r>
        <w:rPr>
          <w:rFonts w:ascii="Helvetica" w:hAnsi="Helvetica"/>
          <w:color w:val="232F3E"/>
        </w:rPr>
        <w:t>, which was performed when you set up inventory.</w:t>
      </w:r>
    </w:p>
    <w:p w14:paraId="4CF7E3F1" w14:textId="77777777" w:rsidR="002D18FF" w:rsidRDefault="002D18FF" w:rsidP="00E81261">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(Optional) choose a Command ID from the list and examine the record of the command execution.</w:t>
      </w:r>
    </w:p>
    <w:p w14:paraId="5CF062A0" w14:textId="77777777" w:rsidR="002D18FF" w:rsidRDefault="002D18FF" w:rsidP="00E81261">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Run Command</w:t>
      </w:r>
      <w:r>
        <w:rPr>
          <w:rFonts w:ascii="Helvetica" w:hAnsi="Helvetica"/>
          <w:color w:val="232F3E"/>
        </w:rPr>
        <w:t> in the top right of the window.</w:t>
      </w:r>
    </w:p>
    <w:p w14:paraId="0D04784F" w14:textId="77777777" w:rsidR="002D18FF" w:rsidRDefault="002D18FF" w:rsidP="00E81261">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Run a command</w:t>
      </w:r>
      <w:r>
        <w:rPr>
          <w:rFonts w:ascii="Helvetica" w:hAnsi="Helvetica"/>
          <w:color w:val="232F3E"/>
        </w:rPr>
        <w:t> window, under </w:t>
      </w:r>
      <w:r>
        <w:rPr>
          <w:rStyle w:val="Strong"/>
          <w:rFonts w:ascii="Helvetica" w:hAnsi="Helvetica"/>
          <w:color w:val="232F3E"/>
        </w:rPr>
        <w:t>Command document</w:t>
      </w:r>
      <w:r>
        <w:rPr>
          <w:rFonts w:ascii="Helvetica" w:hAnsi="Helvetica"/>
          <w:color w:val="232F3E"/>
        </w:rPr>
        <w:t>:</w:t>
      </w:r>
    </w:p>
    <w:p w14:paraId="7F881C8D" w14:textId="77777777" w:rsidR="002D18FF" w:rsidRDefault="002D18FF" w:rsidP="00E81261">
      <w:pPr>
        <w:numPr>
          <w:ilvl w:val="1"/>
          <w:numId w:val="26"/>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Choose the search icon and select </w:t>
      </w:r>
      <w:r>
        <w:rPr>
          <w:rStyle w:val="HTMLCode"/>
          <w:rFonts w:ascii="Consolas" w:eastAsiaTheme="minorHAnsi" w:hAnsi="Consolas"/>
          <w:color w:val="5E5E5E"/>
          <w:bdr w:val="single" w:sz="6" w:space="0" w:color="FBF0CB" w:frame="1"/>
          <w:shd w:val="clear" w:color="auto" w:fill="FFF7DD"/>
        </w:rPr>
        <w:t>Platform types</w:t>
      </w:r>
      <w:r>
        <w:rPr>
          <w:rFonts w:ascii="Helvetica" w:hAnsi="Helvetica"/>
          <w:color w:val="232F3E"/>
        </w:rPr>
        <w:t>, and then choose </w:t>
      </w:r>
      <w:r>
        <w:rPr>
          <w:rStyle w:val="HTMLCode"/>
          <w:rFonts w:ascii="Consolas" w:eastAsiaTheme="minorHAnsi" w:hAnsi="Consolas"/>
          <w:color w:val="5E5E5E"/>
          <w:bdr w:val="single" w:sz="6" w:space="0" w:color="FBF0CB" w:frame="1"/>
          <w:shd w:val="clear" w:color="auto" w:fill="FFF7DD"/>
        </w:rPr>
        <w:t>Linux</w:t>
      </w:r>
      <w:r>
        <w:rPr>
          <w:rFonts w:ascii="Helvetica" w:hAnsi="Helvetica"/>
          <w:color w:val="232F3E"/>
        </w:rPr>
        <w:t> to display all the available commands that can be applied to Linux instances.</w:t>
      </w:r>
    </w:p>
    <w:p w14:paraId="23BC53B9" w14:textId="77777777" w:rsidR="002D18FF" w:rsidRDefault="002D18FF" w:rsidP="00E81261">
      <w:pPr>
        <w:numPr>
          <w:ilvl w:val="1"/>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AWS-</w:t>
      </w:r>
      <w:proofErr w:type="spellStart"/>
      <w:r>
        <w:rPr>
          <w:rStyle w:val="Strong"/>
          <w:rFonts w:ascii="Helvetica" w:hAnsi="Helvetica"/>
          <w:color w:val="232F3E"/>
        </w:rPr>
        <w:t>RunPatchBaseline</w:t>
      </w:r>
      <w:proofErr w:type="spellEnd"/>
      <w:r>
        <w:rPr>
          <w:rFonts w:ascii="Helvetica" w:hAnsi="Helvetica"/>
          <w:color w:val="232F3E"/>
        </w:rPr>
        <w:t> in the list.</w:t>
      </w:r>
    </w:p>
    <w:p w14:paraId="0AE4957C" w14:textId="77777777" w:rsidR="002D18FF" w:rsidRDefault="002D18FF" w:rsidP="00E81261">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Command parameters</w:t>
      </w:r>
      <w:r>
        <w:rPr>
          <w:rFonts w:ascii="Helvetica" w:hAnsi="Helvetica"/>
          <w:color w:val="232F3E"/>
        </w:rPr>
        <w:t> section, leave the </w:t>
      </w:r>
      <w:r>
        <w:rPr>
          <w:rStyle w:val="Strong"/>
          <w:rFonts w:ascii="Helvetica" w:hAnsi="Helvetica"/>
          <w:color w:val="232F3E"/>
        </w:rPr>
        <w:t>Operation</w:t>
      </w:r>
      <w:r>
        <w:rPr>
          <w:rFonts w:ascii="Helvetica" w:hAnsi="Helvetica"/>
          <w:color w:val="232F3E"/>
        </w:rPr>
        <w:t> value as the default </w:t>
      </w:r>
      <w:r>
        <w:rPr>
          <w:rStyle w:val="Strong"/>
          <w:rFonts w:ascii="Helvetica" w:hAnsi="Helvetica"/>
          <w:color w:val="232F3E"/>
        </w:rPr>
        <w:t>Scan</w:t>
      </w:r>
      <w:r>
        <w:rPr>
          <w:rFonts w:ascii="Helvetica" w:hAnsi="Helvetica"/>
          <w:color w:val="232F3E"/>
        </w:rPr>
        <w:t>.</w:t>
      </w:r>
    </w:p>
    <w:p w14:paraId="7E476F24" w14:textId="77777777" w:rsidR="002D18FF" w:rsidRDefault="002D18FF" w:rsidP="00E81261">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Targets</w:t>
      </w:r>
      <w:r>
        <w:rPr>
          <w:rFonts w:ascii="Helvetica" w:hAnsi="Helvetica"/>
          <w:color w:val="232F3E"/>
        </w:rPr>
        <w:t> section:</w:t>
      </w:r>
    </w:p>
    <w:p w14:paraId="157FA1A8" w14:textId="77777777" w:rsidR="002D18FF" w:rsidRDefault="002D18FF" w:rsidP="00E81261">
      <w:pPr>
        <w:numPr>
          <w:ilvl w:val="1"/>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Specify targets by</w:t>
      </w:r>
      <w:r>
        <w:rPr>
          <w:rFonts w:ascii="Helvetica" w:hAnsi="Helvetica"/>
          <w:color w:val="232F3E"/>
        </w:rPr>
        <w:t>, choose </w:t>
      </w:r>
      <w:r>
        <w:rPr>
          <w:rStyle w:val="Strong"/>
          <w:rFonts w:ascii="Helvetica" w:hAnsi="Helvetica"/>
          <w:color w:val="232F3E"/>
        </w:rPr>
        <w:t>Specifying a tag</w:t>
      </w:r>
      <w:r>
        <w:rPr>
          <w:rFonts w:ascii="Helvetica" w:hAnsi="Helvetica"/>
          <w:color w:val="232F3E"/>
        </w:rPr>
        <w:t> to reveal the </w:t>
      </w:r>
      <w:r>
        <w:rPr>
          <w:rStyle w:val="Strong"/>
          <w:rFonts w:ascii="Helvetica" w:hAnsi="Helvetica"/>
          <w:color w:val="232F3E"/>
        </w:rPr>
        <w:t>Tags</w:t>
      </w:r>
      <w:r>
        <w:rPr>
          <w:rFonts w:ascii="Helvetica" w:hAnsi="Helvetica"/>
          <w:color w:val="232F3E"/>
        </w:rPr>
        <w:t> sub-section.</w:t>
      </w:r>
    </w:p>
    <w:p w14:paraId="5C695AF5" w14:textId="77777777" w:rsidR="002D18FF" w:rsidRDefault="002D18FF" w:rsidP="00E81261">
      <w:pPr>
        <w:numPr>
          <w:ilvl w:val="1"/>
          <w:numId w:val="26"/>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Enter a tag key</w:t>
      </w:r>
      <w:r>
        <w:rPr>
          <w:rFonts w:ascii="Helvetica" w:hAnsi="Helvetica"/>
          <w:color w:val="232F3E"/>
        </w:rPr>
        <w:t>, enter </w:t>
      </w:r>
      <w:r>
        <w:rPr>
          <w:rStyle w:val="HTMLCode"/>
          <w:rFonts w:ascii="Consolas" w:eastAsiaTheme="minorHAnsi" w:hAnsi="Consolas"/>
          <w:color w:val="5E5E5E"/>
          <w:bdr w:val="single" w:sz="6" w:space="0" w:color="FBF0CB" w:frame="1"/>
          <w:shd w:val="clear" w:color="auto" w:fill="FFF7DD"/>
        </w:rPr>
        <w:t>Workload</w:t>
      </w:r>
      <w:r>
        <w:rPr>
          <w:rFonts w:ascii="Helvetica" w:hAnsi="Helvetica"/>
          <w:color w:val="232F3E"/>
        </w:rPr>
        <w:t>, and under </w:t>
      </w:r>
      <w:r>
        <w:rPr>
          <w:rStyle w:val="Strong"/>
          <w:rFonts w:ascii="Helvetica" w:hAnsi="Helvetica"/>
          <w:color w:val="232F3E"/>
        </w:rPr>
        <w:t>Enter a tag value</w:t>
      </w:r>
      <w:r>
        <w:rPr>
          <w:rFonts w:ascii="Helvetica" w:hAnsi="Helvetica"/>
          <w:color w:val="232F3E"/>
        </w:rPr>
        <w:t>, enter </w:t>
      </w:r>
      <w:r>
        <w:rPr>
          <w:rStyle w:val="HTMLCode"/>
          <w:rFonts w:ascii="Consolas" w:eastAsiaTheme="minorHAnsi" w:hAnsi="Consolas"/>
          <w:color w:val="5E5E5E"/>
          <w:bdr w:val="single" w:sz="6" w:space="0" w:color="FBF0CB" w:frame="1"/>
          <w:shd w:val="clear" w:color="auto" w:fill="FFF7DD"/>
        </w:rPr>
        <w:t>Test</w:t>
      </w:r>
      <w:r>
        <w:rPr>
          <w:rFonts w:ascii="Helvetica" w:hAnsi="Helvetica"/>
          <w:color w:val="232F3E"/>
        </w:rPr>
        <w:t> and click </w:t>
      </w:r>
      <w:r>
        <w:rPr>
          <w:rStyle w:val="Strong"/>
          <w:rFonts w:ascii="Helvetica" w:hAnsi="Helvetica"/>
          <w:color w:val="232F3E"/>
        </w:rPr>
        <w:t>Add</w:t>
      </w:r>
      <w:r>
        <w:rPr>
          <w:rFonts w:ascii="Helvetica" w:hAnsi="Helvetica"/>
          <w:color w:val="232F3E"/>
        </w:rPr>
        <w:t>.</w:t>
      </w:r>
    </w:p>
    <w:p w14:paraId="50D35A4B"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The remaining Run Command features enable you to:</w:t>
      </w:r>
    </w:p>
    <w:p w14:paraId="573BE1A9" w14:textId="77777777" w:rsidR="002D18FF" w:rsidRDefault="002D18FF" w:rsidP="00E81261">
      <w:pPr>
        <w:numPr>
          <w:ilvl w:val="0"/>
          <w:numId w:val="2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Specify </w:t>
      </w:r>
      <w:r>
        <w:rPr>
          <w:rStyle w:val="Strong"/>
          <w:rFonts w:ascii="Helvetica" w:hAnsi="Helvetica"/>
          <w:color w:val="232F3E"/>
        </w:rPr>
        <w:t>Rate control</w:t>
      </w:r>
      <w:r>
        <w:rPr>
          <w:rFonts w:ascii="Helvetica" w:hAnsi="Helvetica"/>
          <w:color w:val="232F3E"/>
        </w:rPr>
        <w:t>, limiting </w:t>
      </w:r>
      <w:r>
        <w:rPr>
          <w:rStyle w:val="Strong"/>
          <w:rFonts w:ascii="Helvetica" w:hAnsi="Helvetica"/>
          <w:color w:val="232F3E"/>
        </w:rPr>
        <w:t>Concurrency</w:t>
      </w:r>
      <w:r>
        <w:rPr>
          <w:rFonts w:ascii="Helvetica" w:hAnsi="Helvetica"/>
          <w:color w:val="232F3E"/>
        </w:rPr>
        <w:t> to a specific number of targets or a calculated percentage of systems, or to specify an </w:t>
      </w:r>
      <w:r>
        <w:rPr>
          <w:rStyle w:val="Strong"/>
          <w:rFonts w:ascii="Helvetica" w:hAnsi="Helvetica"/>
          <w:color w:val="232F3E"/>
        </w:rPr>
        <w:t>Error threshold</w:t>
      </w:r>
      <w:r>
        <w:rPr>
          <w:rFonts w:ascii="Helvetica" w:hAnsi="Helvetica"/>
          <w:color w:val="232F3E"/>
        </w:rPr>
        <w:t> by count or percentage of systems after which the command execution will end.</w:t>
      </w:r>
    </w:p>
    <w:p w14:paraId="2F4CF83F" w14:textId="77777777" w:rsidR="002D18FF" w:rsidRDefault="002D18FF" w:rsidP="00E81261">
      <w:pPr>
        <w:numPr>
          <w:ilvl w:val="0"/>
          <w:numId w:val="2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lastRenderedPageBreak/>
        <w:t>Specify </w:t>
      </w:r>
      <w:r>
        <w:rPr>
          <w:rStyle w:val="Strong"/>
          <w:rFonts w:ascii="Helvetica" w:hAnsi="Helvetica"/>
          <w:color w:val="232F3E"/>
        </w:rPr>
        <w:t>Output options</w:t>
      </w:r>
      <w:r>
        <w:rPr>
          <w:rFonts w:ascii="Helvetica" w:hAnsi="Helvetica"/>
          <w:color w:val="232F3E"/>
        </w:rPr>
        <w:t> to record the entire output to a preconfigured </w:t>
      </w:r>
      <w:r>
        <w:rPr>
          <w:rStyle w:val="Strong"/>
          <w:rFonts w:ascii="Helvetica" w:hAnsi="Helvetica"/>
          <w:color w:val="232F3E"/>
        </w:rPr>
        <w:t>S3 bucket</w:t>
      </w:r>
      <w:r>
        <w:rPr>
          <w:rFonts w:ascii="Helvetica" w:hAnsi="Helvetica"/>
          <w:color w:val="232F3E"/>
        </w:rPr>
        <w:t> and optional </w:t>
      </w:r>
      <w:r>
        <w:rPr>
          <w:rStyle w:val="Strong"/>
          <w:rFonts w:ascii="Helvetica" w:hAnsi="Helvetica"/>
          <w:color w:val="232F3E"/>
        </w:rPr>
        <w:t>S3 key prefix</w:t>
      </w:r>
      <w:r>
        <w:rPr>
          <w:rFonts w:ascii="Helvetica" w:hAnsi="Helvetica"/>
          <w:color w:val="232F3E"/>
        </w:rPr>
        <w:t>.</w:t>
      </w:r>
    </w:p>
    <w:p w14:paraId="36DC5949"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Note</w:t>
      </w:r>
      <w:r>
        <w:rPr>
          <w:rFonts w:ascii="Helvetica" w:hAnsi="Helvetica"/>
          <w:color w:val="232F3E"/>
        </w:rPr>
        <w:t> Only the last 2500 characters of a command document’s output are displayed in the console.</w:t>
      </w:r>
    </w:p>
    <w:p w14:paraId="3E5A1B8A" w14:textId="77777777" w:rsidR="002D18FF" w:rsidRDefault="002D18FF" w:rsidP="00E81261">
      <w:pPr>
        <w:numPr>
          <w:ilvl w:val="0"/>
          <w:numId w:val="2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Specify </w:t>
      </w:r>
      <w:r>
        <w:rPr>
          <w:rStyle w:val="Strong"/>
          <w:rFonts w:ascii="Helvetica" w:hAnsi="Helvetica"/>
          <w:color w:val="232F3E"/>
        </w:rPr>
        <w:t>SNS notifications</w:t>
      </w:r>
      <w:r>
        <w:rPr>
          <w:rFonts w:ascii="Helvetica" w:hAnsi="Helvetica"/>
          <w:color w:val="232F3E"/>
        </w:rPr>
        <w:t> to a specified </w:t>
      </w:r>
      <w:r>
        <w:rPr>
          <w:rStyle w:val="Strong"/>
          <w:rFonts w:ascii="Helvetica" w:hAnsi="Helvetica"/>
          <w:color w:val="232F3E"/>
        </w:rPr>
        <w:t>SNS Topic</w:t>
      </w:r>
      <w:r>
        <w:rPr>
          <w:rFonts w:ascii="Helvetica" w:hAnsi="Helvetica"/>
          <w:color w:val="232F3E"/>
        </w:rPr>
        <w:t> on all events or on a specific event type for either the entire command or on a per-instance basis. This requires Amazon SNS to be preconfigured.</w:t>
      </w:r>
    </w:p>
    <w:p w14:paraId="21DF44B1" w14:textId="77777777" w:rsidR="002D18FF" w:rsidRDefault="002D18FF" w:rsidP="00E81261">
      <w:pPr>
        <w:numPr>
          <w:ilvl w:val="0"/>
          <w:numId w:val="2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View the command as it would appear if executed within the AWS Command Line Interface.</w:t>
      </w:r>
    </w:p>
    <w:p w14:paraId="0D5AFFB0" w14:textId="77777777" w:rsidR="002D18FF" w:rsidRDefault="002D18FF" w:rsidP="00E81261">
      <w:pPr>
        <w:numPr>
          <w:ilvl w:val="0"/>
          <w:numId w:val="2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Run</w:t>
      </w:r>
      <w:r>
        <w:rPr>
          <w:rFonts w:ascii="Helvetica" w:hAnsi="Helvetica"/>
          <w:color w:val="232F3E"/>
        </w:rPr>
        <w:t> to execute the command and return to its details page.</w:t>
      </w:r>
    </w:p>
    <w:p w14:paraId="770FBE0E" w14:textId="77777777" w:rsidR="002D18FF" w:rsidRDefault="002D18FF" w:rsidP="00E81261">
      <w:pPr>
        <w:numPr>
          <w:ilvl w:val="0"/>
          <w:numId w:val="2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Scroll down to </w:t>
      </w:r>
      <w:r>
        <w:rPr>
          <w:rStyle w:val="Strong"/>
          <w:rFonts w:ascii="Helvetica" w:hAnsi="Helvetica"/>
          <w:color w:val="232F3E"/>
        </w:rPr>
        <w:t>Targets and outputs</w:t>
      </w:r>
      <w:r>
        <w:rPr>
          <w:rFonts w:ascii="Helvetica" w:hAnsi="Helvetica"/>
          <w:color w:val="232F3E"/>
        </w:rPr>
        <w:t> to view the status of the individual targets that were selected through your tag key and value pair. Refresh your page to update the status.</w:t>
      </w:r>
    </w:p>
    <w:p w14:paraId="31FB04FD" w14:textId="77777777" w:rsidR="002D18FF" w:rsidRDefault="002D18FF" w:rsidP="00E81261">
      <w:pPr>
        <w:numPr>
          <w:ilvl w:val="0"/>
          <w:numId w:val="2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an </w:t>
      </w:r>
      <w:r>
        <w:rPr>
          <w:rStyle w:val="Strong"/>
          <w:rFonts w:ascii="Helvetica" w:hAnsi="Helvetica"/>
          <w:color w:val="232F3E"/>
        </w:rPr>
        <w:t>Instance ID</w:t>
      </w:r>
      <w:r>
        <w:rPr>
          <w:rFonts w:ascii="Helvetica" w:hAnsi="Helvetica"/>
          <w:color w:val="232F3E"/>
        </w:rPr>
        <w:t> from the targets list to view the </w:t>
      </w:r>
      <w:r>
        <w:rPr>
          <w:rStyle w:val="Strong"/>
          <w:rFonts w:ascii="Helvetica" w:hAnsi="Helvetica"/>
          <w:color w:val="232F3E"/>
        </w:rPr>
        <w:t>Output</w:t>
      </w:r>
      <w:r>
        <w:rPr>
          <w:rFonts w:ascii="Helvetica" w:hAnsi="Helvetica"/>
          <w:color w:val="232F3E"/>
        </w:rPr>
        <w:t> from command execution on that instance.</w:t>
      </w:r>
    </w:p>
    <w:p w14:paraId="05FB38F4" w14:textId="77777777" w:rsidR="002D18FF" w:rsidRDefault="002D18FF" w:rsidP="00E81261">
      <w:pPr>
        <w:numPr>
          <w:ilvl w:val="0"/>
          <w:numId w:val="2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Step 1 - Output</w:t>
      </w:r>
      <w:r>
        <w:rPr>
          <w:rFonts w:ascii="Helvetica" w:hAnsi="Helvetica"/>
          <w:color w:val="232F3E"/>
        </w:rPr>
        <w:t> to view the first 2500 characters of the command output from Step 1 of the command, and choose </w:t>
      </w:r>
      <w:r>
        <w:rPr>
          <w:rStyle w:val="Strong"/>
          <w:rFonts w:ascii="Helvetica" w:hAnsi="Helvetica"/>
          <w:color w:val="232F3E"/>
        </w:rPr>
        <w:t>Step 1 - Output</w:t>
      </w:r>
      <w:r>
        <w:rPr>
          <w:rFonts w:ascii="Helvetica" w:hAnsi="Helvetica"/>
          <w:color w:val="232F3E"/>
        </w:rPr>
        <w:t> again to conceal it.</w:t>
      </w:r>
    </w:p>
    <w:p w14:paraId="11C4905B" w14:textId="77777777" w:rsidR="002D18FF" w:rsidRDefault="002D18FF" w:rsidP="00E81261">
      <w:pPr>
        <w:numPr>
          <w:ilvl w:val="0"/>
          <w:numId w:val="2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Step 2 - Output</w:t>
      </w:r>
      <w:r>
        <w:rPr>
          <w:rFonts w:ascii="Helvetica" w:hAnsi="Helvetica"/>
          <w:color w:val="232F3E"/>
        </w:rPr>
        <w:t> to view the first 2500 characters of the command output from Step 2 of the command. The execution step for </w:t>
      </w:r>
      <w:proofErr w:type="spellStart"/>
      <w:r>
        <w:rPr>
          <w:rStyle w:val="Strong"/>
          <w:rFonts w:ascii="Helvetica" w:hAnsi="Helvetica"/>
          <w:color w:val="232F3E"/>
        </w:rPr>
        <w:t>PatchWindows</w:t>
      </w:r>
      <w:proofErr w:type="spellEnd"/>
      <w:r>
        <w:rPr>
          <w:rFonts w:ascii="Helvetica" w:hAnsi="Helvetica"/>
          <w:color w:val="232F3E"/>
        </w:rPr>
        <w:t> was skipped as it did not apply to your Amazon Linux instance.</w:t>
      </w:r>
    </w:p>
    <w:p w14:paraId="3CE2B0E0" w14:textId="77777777" w:rsidR="002D18FF" w:rsidRDefault="002D18FF" w:rsidP="00E81261">
      <w:pPr>
        <w:numPr>
          <w:ilvl w:val="0"/>
          <w:numId w:val="2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Step 1 - Output</w:t>
      </w:r>
      <w:r>
        <w:rPr>
          <w:rFonts w:ascii="Helvetica" w:hAnsi="Helvetica"/>
          <w:color w:val="232F3E"/>
        </w:rPr>
        <w:t> again to conceal it.</w:t>
      </w:r>
    </w:p>
    <w:p w14:paraId="5FA85598" w14:textId="77777777" w:rsidR="002D18FF" w:rsidRDefault="002D18FF" w:rsidP="002D18FF">
      <w:pPr>
        <w:pStyle w:val="Heading3"/>
        <w:shd w:val="clear" w:color="auto" w:fill="FFFFFF"/>
        <w:spacing w:before="0" w:line="528" w:lineRule="atLeast"/>
        <w:rPr>
          <w:rFonts w:ascii="Helvetica" w:hAnsi="Helvetica"/>
          <w:color w:val="auto"/>
          <w:spacing w:val="-15"/>
        </w:rPr>
      </w:pPr>
      <w:r>
        <w:rPr>
          <w:rFonts w:ascii="Helvetica" w:hAnsi="Helvetica"/>
          <w:b/>
          <w:bCs/>
          <w:spacing w:val="-15"/>
        </w:rPr>
        <w:t>3.5 Review Initial Patch Compliance</w:t>
      </w:r>
    </w:p>
    <w:p w14:paraId="57E8885A" w14:textId="77777777" w:rsidR="002D18FF" w:rsidRDefault="002D18FF" w:rsidP="00E81261">
      <w:pPr>
        <w:numPr>
          <w:ilvl w:val="0"/>
          <w:numId w:val="3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Instances &amp; Nodes</w:t>
      </w:r>
      <w:r>
        <w:rPr>
          <w:rFonts w:ascii="Helvetica" w:hAnsi="Helvetica"/>
          <w:color w:val="232F3E"/>
        </w:rPr>
        <w:t xml:space="preserve"> in the </w:t>
      </w:r>
      <w:proofErr w:type="spellStart"/>
      <w:r>
        <w:rPr>
          <w:rFonts w:ascii="Helvetica" w:hAnsi="Helvetica"/>
          <w:color w:val="232F3E"/>
        </w:rPr>
        <w:t>the</w:t>
      </w:r>
      <w:proofErr w:type="spellEnd"/>
      <w:r>
        <w:rPr>
          <w:rFonts w:ascii="Helvetica" w:hAnsi="Helvetica"/>
          <w:color w:val="232F3E"/>
        </w:rPr>
        <w:t xml:space="preserve"> AWS Systems Manager navigation bar, choose </w:t>
      </w:r>
      <w:r>
        <w:rPr>
          <w:rStyle w:val="Strong"/>
          <w:rFonts w:ascii="Helvetica" w:hAnsi="Helvetica"/>
          <w:color w:val="232F3E"/>
        </w:rPr>
        <w:t>Compliance</w:t>
      </w:r>
      <w:r>
        <w:rPr>
          <w:rFonts w:ascii="Helvetica" w:hAnsi="Helvetica"/>
          <w:color w:val="232F3E"/>
        </w:rPr>
        <w:t>.</w:t>
      </w:r>
    </w:p>
    <w:p w14:paraId="0EC3C043" w14:textId="77777777" w:rsidR="002D18FF" w:rsidRDefault="002D18FF" w:rsidP="00E81261">
      <w:pPr>
        <w:numPr>
          <w:ilvl w:val="0"/>
          <w:numId w:val="3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On the </w:t>
      </w:r>
      <w:r>
        <w:rPr>
          <w:rStyle w:val="Strong"/>
          <w:rFonts w:ascii="Helvetica" w:hAnsi="Helvetica"/>
          <w:color w:val="232F3E"/>
        </w:rPr>
        <w:t>Compliance</w:t>
      </w:r>
      <w:r>
        <w:rPr>
          <w:rFonts w:ascii="Helvetica" w:hAnsi="Helvetica"/>
          <w:color w:val="232F3E"/>
        </w:rPr>
        <w:t> page in the </w:t>
      </w:r>
      <w:r>
        <w:rPr>
          <w:rStyle w:val="Strong"/>
          <w:rFonts w:ascii="Helvetica" w:hAnsi="Helvetica"/>
          <w:color w:val="232F3E"/>
        </w:rPr>
        <w:t>Compliance resources summary</w:t>
      </w:r>
      <w:r>
        <w:rPr>
          <w:rFonts w:ascii="Helvetica" w:hAnsi="Helvetica"/>
          <w:color w:val="232F3E"/>
        </w:rPr>
        <w:t>, you will now see that there are 4 systems that have critical severity compliance issues. In the </w:t>
      </w:r>
      <w:r>
        <w:rPr>
          <w:rStyle w:val="Strong"/>
          <w:rFonts w:ascii="Helvetica" w:hAnsi="Helvetica"/>
          <w:color w:val="232F3E"/>
        </w:rPr>
        <w:t>Resources</w:t>
      </w:r>
      <w:r>
        <w:rPr>
          <w:rFonts w:ascii="Helvetica" w:hAnsi="Helvetica"/>
          <w:color w:val="232F3E"/>
        </w:rPr>
        <w:t> list, you will see the individual compliance status and details.</w:t>
      </w:r>
    </w:p>
    <w:p w14:paraId="06B37C78" w14:textId="77777777" w:rsidR="002D18FF" w:rsidRDefault="002D18FF" w:rsidP="002D18FF">
      <w:pPr>
        <w:pStyle w:val="Heading3"/>
        <w:shd w:val="clear" w:color="auto" w:fill="FFFFFF"/>
        <w:spacing w:before="0" w:line="528" w:lineRule="atLeast"/>
        <w:rPr>
          <w:rFonts w:ascii="Helvetica" w:hAnsi="Helvetica"/>
          <w:color w:val="auto"/>
          <w:spacing w:val="-15"/>
        </w:rPr>
      </w:pPr>
      <w:r>
        <w:rPr>
          <w:rFonts w:ascii="Helvetica" w:hAnsi="Helvetica"/>
          <w:b/>
          <w:bCs/>
          <w:spacing w:val="-15"/>
        </w:rPr>
        <w:t>3.6 Patch Your Instances with AWS-</w:t>
      </w:r>
      <w:proofErr w:type="spellStart"/>
      <w:r>
        <w:rPr>
          <w:rFonts w:ascii="Helvetica" w:hAnsi="Helvetica"/>
          <w:b/>
          <w:bCs/>
          <w:spacing w:val="-15"/>
        </w:rPr>
        <w:t>RunPatchBaseline</w:t>
      </w:r>
      <w:proofErr w:type="spellEnd"/>
      <w:r>
        <w:rPr>
          <w:rFonts w:ascii="Helvetica" w:hAnsi="Helvetica"/>
          <w:b/>
          <w:bCs/>
          <w:spacing w:val="-15"/>
        </w:rPr>
        <w:t xml:space="preserve"> via Run Command</w:t>
      </w:r>
    </w:p>
    <w:p w14:paraId="2EBACEED" w14:textId="77777777" w:rsidR="002D18FF" w:rsidRDefault="002D18FF" w:rsidP="00E81261">
      <w:pPr>
        <w:numPr>
          <w:ilvl w:val="0"/>
          <w:numId w:val="3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Instances and Nodes</w:t>
      </w:r>
      <w:r>
        <w:rPr>
          <w:rFonts w:ascii="Helvetica" w:hAnsi="Helvetica"/>
          <w:color w:val="232F3E"/>
        </w:rPr>
        <w:t> in the AWS Systems Manager navigation bar, choose </w:t>
      </w:r>
      <w:r>
        <w:rPr>
          <w:rStyle w:val="Strong"/>
          <w:rFonts w:ascii="Helvetica" w:hAnsi="Helvetica"/>
          <w:color w:val="232F3E"/>
        </w:rPr>
        <w:t>Run Command</w:t>
      </w:r>
      <w:r>
        <w:rPr>
          <w:rFonts w:ascii="Helvetica" w:hAnsi="Helvetica"/>
          <w:color w:val="232F3E"/>
        </w:rPr>
        <w:t>.</w:t>
      </w:r>
    </w:p>
    <w:p w14:paraId="4FA130F0" w14:textId="77777777" w:rsidR="002D18FF" w:rsidRDefault="002D18FF" w:rsidP="00E81261">
      <w:pPr>
        <w:numPr>
          <w:ilvl w:val="0"/>
          <w:numId w:val="3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Run Command</w:t>
      </w:r>
      <w:r>
        <w:rPr>
          <w:rFonts w:ascii="Helvetica" w:hAnsi="Helvetica"/>
          <w:color w:val="232F3E"/>
        </w:rPr>
        <w:t> in the top right of the window.</w:t>
      </w:r>
    </w:p>
    <w:p w14:paraId="75DF5508" w14:textId="77777777" w:rsidR="002D18FF" w:rsidRDefault="002D18FF" w:rsidP="00E81261">
      <w:pPr>
        <w:numPr>
          <w:ilvl w:val="0"/>
          <w:numId w:val="3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Run a command</w:t>
      </w:r>
      <w:r>
        <w:rPr>
          <w:rFonts w:ascii="Helvetica" w:hAnsi="Helvetica"/>
          <w:color w:val="232F3E"/>
        </w:rPr>
        <w:t> window, under </w:t>
      </w:r>
      <w:r>
        <w:rPr>
          <w:rStyle w:val="Strong"/>
          <w:rFonts w:ascii="Helvetica" w:hAnsi="Helvetica"/>
          <w:color w:val="232F3E"/>
        </w:rPr>
        <w:t>Command document</w:t>
      </w:r>
      <w:r>
        <w:rPr>
          <w:rFonts w:ascii="Helvetica" w:hAnsi="Helvetica"/>
          <w:color w:val="232F3E"/>
        </w:rPr>
        <w:t>:</w:t>
      </w:r>
    </w:p>
    <w:p w14:paraId="13CDF8B0" w14:textId="77777777" w:rsidR="002D18FF" w:rsidRDefault="002D18FF" w:rsidP="00E81261">
      <w:pPr>
        <w:numPr>
          <w:ilvl w:val="1"/>
          <w:numId w:val="31"/>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Choose the search icon, select </w:t>
      </w:r>
      <w:r>
        <w:rPr>
          <w:rStyle w:val="HTMLCode"/>
          <w:rFonts w:ascii="Consolas" w:eastAsiaTheme="minorHAnsi" w:hAnsi="Consolas"/>
          <w:color w:val="5E5E5E"/>
          <w:bdr w:val="single" w:sz="6" w:space="0" w:color="FBF0CB" w:frame="1"/>
          <w:shd w:val="clear" w:color="auto" w:fill="FFF7DD"/>
        </w:rPr>
        <w:t>Platform types</w:t>
      </w:r>
      <w:r>
        <w:rPr>
          <w:rFonts w:ascii="Helvetica" w:hAnsi="Helvetica"/>
          <w:color w:val="232F3E"/>
        </w:rPr>
        <w:t>, and then choose </w:t>
      </w:r>
      <w:r>
        <w:rPr>
          <w:rStyle w:val="HTMLCode"/>
          <w:rFonts w:ascii="Consolas" w:eastAsiaTheme="minorHAnsi" w:hAnsi="Consolas"/>
          <w:color w:val="5E5E5E"/>
          <w:bdr w:val="single" w:sz="6" w:space="0" w:color="FBF0CB" w:frame="1"/>
          <w:shd w:val="clear" w:color="auto" w:fill="FFF7DD"/>
        </w:rPr>
        <w:t>Linux</w:t>
      </w:r>
      <w:r>
        <w:rPr>
          <w:rFonts w:ascii="Helvetica" w:hAnsi="Helvetica"/>
          <w:color w:val="232F3E"/>
        </w:rPr>
        <w:t> to display all the available commands that can be applied to Linux instances.</w:t>
      </w:r>
    </w:p>
    <w:p w14:paraId="5FCA3740" w14:textId="77777777" w:rsidR="002D18FF" w:rsidRDefault="002D18FF" w:rsidP="00E81261">
      <w:pPr>
        <w:numPr>
          <w:ilvl w:val="1"/>
          <w:numId w:val="3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AWS-</w:t>
      </w:r>
      <w:proofErr w:type="spellStart"/>
      <w:r>
        <w:rPr>
          <w:rStyle w:val="Strong"/>
          <w:rFonts w:ascii="Helvetica" w:hAnsi="Helvetica"/>
          <w:color w:val="232F3E"/>
        </w:rPr>
        <w:t>RunPatchBaseline</w:t>
      </w:r>
      <w:proofErr w:type="spellEnd"/>
      <w:r>
        <w:rPr>
          <w:rFonts w:ascii="Helvetica" w:hAnsi="Helvetica"/>
          <w:color w:val="232F3E"/>
        </w:rPr>
        <w:t> in the list.</w:t>
      </w:r>
    </w:p>
    <w:p w14:paraId="6BB67EBE" w14:textId="77777777" w:rsidR="002D18FF" w:rsidRDefault="002D18FF" w:rsidP="00E81261">
      <w:pPr>
        <w:numPr>
          <w:ilvl w:val="0"/>
          <w:numId w:val="3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Targets</w:t>
      </w:r>
      <w:r>
        <w:rPr>
          <w:rFonts w:ascii="Helvetica" w:hAnsi="Helvetica"/>
          <w:color w:val="232F3E"/>
        </w:rPr>
        <w:t> section:</w:t>
      </w:r>
    </w:p>
    <w:p w14:paraId="53293FD3" w14:textId="77777777" w:rsidR="002D18FF" w:rsidRDefault="002D18FF" w:rsidP="00E81261">
      <w:pPr>
        <w:numPr>
          <w:ilvl w:val="1"/>
          <w:numId w:val="3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Specify targets by</w:t>
      </w:r>
      <w:r>
        <w:rPr>
          <w:rFonts w:ascii="Helvetica" w:hAnsi="Helvetica"/>
          <w:color w:val="232F3E"/>
        </w:rPr>
        <w:t>, choose </w:t>
      </w:r>
      <w:r>
        <w:rPr>
          <w:rStyle w:val="Strong"/>
          <w:rFonts w:ascii="Helvetica" w:hAnsi="Helvetica"/>
          <w:color w:val="232F3E"/>
        </w:rPr>
        <w:t>Specifying a tag</w:t>
      </w:r>
      <w:r>
        <w:rPr>
          <w:rFonts w:ascii="Helvetica" w:hAnsi="Helvetica"/>
          <w:color w:val="232F3E"/>
        </w:rPr>
        <w:t> to reveal the </w:t>
      </w:r>
      <w:r>
        <w:rPr>
          <w:rStyle w:val="Strong"/>
          <w:rFonts w:ascii="Helvetica" w:hAnsi="Helvetica"/>
          <w:color w:val="232F3E"/>
        </w:rPr>
        <w:t>Tags</w:t>
      </w:r>
      <w:r>
        <w:rPr>
          <w:rFonts w:ascii="Helvetica" w:hAnsi="Helvetica"/>
          <w:color w:val="232F3E"/>
        </w:rPr>
        <w:t> sub-section.</w:t>
      </w:r>
    </w:p>
    <w:p w14:paraId="708264C8" w14:textId="77777777" w:rsidR="002D18FF" w:rsidRDefault="002D18FF" w:rsidP="00E81261">
      <w:pPr>
        <w:numPr>
          <w:ilvl w:val="1"/>
          <w:numId w:val="31"/>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Enter a tag key</w:t>
      </w:r>
      <w:r>
        <w:rPr>
          <w:rFonts w:ascii="Helvetica" w:hAnsi="Helvetica"/>
          <w:color w:val="232F3E"/>
        </w:rPr>
        <w:t>, enter </w:t>
      </w:r>
      <w:r>
        <w:rPr>
          <w:rStyle w:val="HTMLCode"/>
          <w:rFonts w:ascii="Consolas" w:eastAsiaTheme="minorHAnsi" w:hAnsi="Consolas"/>
          <w:color w:val="5E5E5E"/>
          <w:bdr w:val="single" w:sz="6" w:space="0" w:color="FBF0CB" w:frame="1"/>
          <w:shd w:val="clear" w:color="auto" w:fill="FFF7DD"/>
        </w:rPr>
        <w:t>Workload</w:t>
      </w:r>
      <w:r>
        <w:rPr>
          <w:rFonts w:ascii="Helvetica" w:hAnsi="Helvetica"/>
          <w:color w:val="232F3E"/>
        </w:rPr>
        <w:t> and under </w:t>
      </w:r>
      <w:r>
        <w:rPr>
          <w:rStyle w:val="Strong"/>
          <w:rFonts w:ascii="Helvetica" w:hAnsi="Helvetica"/>
          <w:color w:val="232F3E"/>
        </w:rPr>
        <w:t>Enter a tag value</w:t>
      </w:r>
      <w:r>
        <w:rPr>
          <w:rFonts w:ascii="Helvetica" w:hAnsi="Helvetica"/>
          <w:color w:val="232F3E"/>
        </w:rPr>
        <w:t> enter </w:t>
      </w:r>
      <w:r>
        <w:rPr>
          <w:rStyle w:val="HTMLCode"/>
          <w:rFonts w:ascii="Consolas" w:eastAsiaTheme="minorHAnsi" w:hAnsi="Consolas"/>
          <w:color w:val="5E5E5E"/>
          <w:bdr w:val="single" w:sz="6" w:space="0" w:color="FBF0CB" w:frame="1"/>
          <w:shd w:val="clear" w:color="auto" w:fill="FFF7DD"/>
        </w:rPr>
        <w:t>Test</w:t>
      </w:r>
      <w:r>
        <w:rPr>
          <w:rFonts w:ascii="Helvetica" w:hAnsi="Helvetica"/>
          <w:color w:val="232F3E"/>
        </w:rPr>
        <w:t>.</w:t>
      </w:r>
    </w:p>
    <w:p w14:paraId="55613268" w14:textId="77777777" w:rsidR="002D18FF" w:rsidRDefault="002D18FF" w:rsidP="00E81261">
      <w:pPr>
        <w:numPr>
          <w:ilvl w:val="0"/>
          <w:numId w:val="3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Command parameters</w:t>
      </w:r>
      <w:r>
        <w:rPr>
          <w:rFonts w:ascii="Helvetica" w:hAnsi="Helvetica"/>
          <w:color w:val="232F3E"/>
        </w:rPr>
        <w:t> section, change the </w:t>
      </w:r>
      <w:r>
        <w:rPr>
          <w:rStyle w:val="Strong"/>
          <w:rFonts w:ascii="Helvetica" w:hAnsi="Helvetica"/>
          <w:color w:val="232F3E"/>
        </w:rPr>
        <w:t>Operation</w:t>
      </w:r>
      <w:r>
        <w:rPr>
          <w:rFonts w:ascii="Helvetica" w:hAnsi="Helvetica"/>
          <w:color w:val="232F3E"/>
        </w:rPr>
        <w:t> value to </w:t>
      </w:r>
      <w:r>
        <w:rPr>
          <w:rStyle w:val="Strong"/>
          <w:rFonts w:ascii="Helvetica" w:hAnsi="Helvetica"/>
          <w:color w:val="232F3E"/>
        </w:rPr>
        <w:t>Install</w:t>
      </w:r>
      <w:r>
        <w:rPr>
          <w:rFonts w:ascii="Helvetica" w:hAnsi="Helvetica"/>
          <w:color w:val="232F3E"/>
        </w:rPr>
        <w:t>.</w:t>
      </w:r>
    </w:p>
    <w:p w14:paraId="0CD7B366" w14:textId="77777777" w:rsidR="002D18FF" w:rsidRDefault="002D18FF" w:rsidP="00E81261">
      <w:pPr>
        <w:numPr>
          <w:ilvl w:val="0"/>
          <w:numId w:val="31"/>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Targets</w:t>
      </w:r>
      <w:r>
        <w:rPr>
          <w:rFonts w:ascii="Helvetica" w:hAnsi="Helvetica"/>
          <w:color w:val="232F3E"/>
        </w:rPr>
        <w:t> section, choose </w:t>
      </w:r>
      <w:r>
        <w:rPr>
          <w:rStyle w:val="Strong"/>
          <w:rFonts w:ascii="Helvetica" w:hAnsi="Helvetica"/>
          <w:color w:val="232F3E"/>
        </w:rPr>
        <w:t>Specify a tag</w:t>
      </w:r>
      <w:r>
        <w:rPr>
          <w:rFonts w:ascii="Helvetica" w:hAnsi="Helvetica"/>
          <w:color w:val="232F3E"/>
        </w:rPr>
        <w:t> using </w:t>
      </w:r>
      <w:r>
        <w:rPr>
          <w:rStyle w:val="HTMLCode"/>
          <w:rFonts w:ascii="Consolas" w:eastAsiaTheme="minorHAnsi" w:hAnsi="Consolas"/>
          <w:color w:val="5E5E5E"/>
          <w:bdr w:val="single" w:sz="6" w:space="0" w:color="FBF0CB" w:frame="1"/>
          <w:shd w:val="clear" w:color="auto" w:fill="FFF7DD"/>
        </w:rPr>
        <w:t>Workload</w:t>
      </w:r>
      <w:r>
        <w:rPr>
          <w:rFonts w:ascii="Helvetica" w:hAnsi="Helvetica"/>
          <w:color w:val="232F3E"/>
        </w:rPr>
        <w:t> and </w:t>
      </w:r>
      <w:r>
        <w:rPr>
          <w:rStyle w:val="HTMLCode"/>
          <w:rFonts w:ascii="Consolas" w:eastAsiaTheme="minorHAnsi" w:hAnsi="Consolas"/>
          <w:color w:val="5E5E5E"/>
          <w:bdr w:val="single" w:sz="6" w:space="0" w:color="FBF0CB" w:frame="1"/>
          <w:shd w:val="clear" w:color="auto" w:fill="FFF7DD"/>
        </w:rPr>
        <w:t>Test</w:t>
      </w:r>
      <w:r>
        <w:rPr>
          <w:rFonts w:ascii="Helvetica" w:hAnsi="Helvetica"/>
          <w:color w:val="232F3E"/>
        </w:rPr>
        <w:t>.</w:t>
      </w:r>
    </w:p>
    <w:p w14:paraId="4A0A0DF2"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lastRenderedPageBreak/>
        <w:t>Note</w:t>
      </w:r>
      <w:r>
        <w:rPr>
          <w:rFonts w:ascii="Helvetica" w:hAnsi="Helvetica"/>
          <w:color w:val="232F3E"/>
        </w:rPr>
        <w:t xml:space="preserve"> You could have </w:t>
      </w:r>
      <w:proofErr w:type="spellStart"/>
      <w:r>
        <w:rPr>
          <w:rFonts w:ascii="Helvetica" w:hAnsi="Helvetica"/>
          <w:color w:val="232F3E"/>
        </w:rPr>
        <w:t>choosen</w:t>
      </w:r>
      <w:proofErr w:type="spellEnd"/>
      <w:r>
        <w:rPr>
          <w:rFonts w:ascii="Helvetica" w:hAnsi="Helvetica"/>
          <w:color w:val="232F3E"/>
        </w:rPr>
        <w:t> </w:t>
      </w:r>
      <w:r>
        <w:rPr>
          <w:rStyle w:val="Strong"/>
          <w:rFonts w:ascii="Helvetica" w:hAnsi="Helvetica"/>
          <w:color w:val="232F3E"/>
        </w:rPr>
        <w:t>Manually selecting instances</w:t>
      </w:r>
      <w:r>
        <w:rPr>
          <w:rFonts w:ascii="Helvetica" w:hAnsi="Helvetica"/>
          <w:color w:val="232F3E"/>
        </w:rPr>
        <w:t> and used the check box at the top of the list to select all instances displayed, or selected them individually.</w:t>
      </w:r>
    </w:p>
    <w:p w14:paraId="7EC5D819"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Note</w:t>
      </w:r>
      <w:r>
        <w:rPr>
          <w:rFonts w:ascii="Helvetica" w:hAnsi="Helvetica"/>
          <w:color w:val="232F3E"/>
        </w:rPr>
        <w:t> There are multiple pages of instances. If manually selecting instances, individual selections must be made on each page.</w:t>
      </w:r>
    </w:p>
    <w:p w14:paraId="07003976" w14:textId="77777777" w:rsidR="002D18FF" w:rsidRDefault="002D18FF" w:rsidP="00E81261">
      <w:pPr>
        <w:numPr>
          <w:ilvl w:val="0"/>
          <w:numId w:val="3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w:t>
      </w:r>
      <w:r>
        <w:rPr>
          <w:rStyle w:val="Strong"/>
          <w:rFonts w:ascii="Helvetica" w:hAnsi="Helvetica"/>
          <w:color w:val="232F3E"/>
        </w:rPr>
        <w:t>Rate control</w:t>
      </w:r>
      <w:r>
        <w:rPr>
          <w:rFonts w:ascii="Helvetica" w:hAnsi="Helvetica"/>
          <w:color w:val="232F3E"/>
        </w:rPr>
        <w:t> section:</w:t>
      </w:r>
    </w:p>
    <w:p w14:paraId="2EA91971" w14:textId="77777777" w:rsidR="002D18FF" w:rsidRDefault="002D18FF" w:rsidP="00E81261">
      <w:pPr>
        <w:numPr>
          <w:ilvl w:val="1"/>
          <w:numId w:val="3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w:t>
      </w:r>
      <w:r>
        <w:rPr>
          <w:rStyle w:val="Strong"/>
          <w:rFonts w:ascii="Helvetica" w:hAnsi="Helvetica"/>
          <w:color w:val="232F3E"/>
        </w:rPr>
        <w:t>Concurrency</w:t>
      </w:r>
      <w:r>
        <w:rPr>
          <w:rFonts w:ascii="Helvetica" w:hAnsi="Helvetica"/>
          <w:color w:val="232F3E"/>
        </w:rPr>
        <w:t>, ensure that </w:t>
      </w:r>
      <w:r>
        <w:rPr>
          <w:rStyle w:val="Strong"/>
          <w:rFonts w:ascii="Helvetica" w:hAnsi="Helvetica"/>
          <w:color w:val="232F3E"/>
        </w:rPr>
        <w:t>targets</w:t>
      </w:r>
      <w:r>
        <w:rPr>
          <w:rFonts w:ascii="Helvetica" w:hAnsi="Helvetica"/>
          <w:color w:val="232F3E"/>
        </w:rPr>
        <w:t> </w:t>
      </w:r>
      <w:proofErr w:type="gramStart"/>
      <w:r>
        <w:rPr>
          <w:rFonts w:ascii="Helvetica" w:hAnsi="Helvetica"/>
          <w:color w:val="232F3E"/>
        </w:rPr>
        <w:t>is</w:t>
      </w:r>
      <w:proofErr w:type="gramEnd"/>
      <w:r>
        <w:rPr>
          <w:rFonts w:ascii="Helvetica" w:hAnsi="Helvetica"/>
          <w:color w:val="232F3E"/>
        </w:rPr>
        <w:t xml:space="preserve"> selected and specify the value as </w:t>
      </w:r>
      <w:r>
        <w:rPr>
          <w:rStyle w:val="HTMLCode"/>
          <w:rFonts w:ascii="Consolas" w:eastAsiaTheme="minorHAnsi" w:hAnsi="Consolas"/>
          <w:color w:val="5E5E5E"/>
          <w:bdr w:val="single" w:sz="6" w:space="0" w:color="FBF0CB" w:frame="1"/>
          <w:shd w:val="clear" w:color="auto" w:fill="FFF7DD"/>
        </w:rPr>
        <w:t>1</w:t>
      </w:r>
      <w:r>
        <w:rPr>
          <w:rFonts w:ascii="Helvetica" w:hAnsi="Helvetica"/>
          <w:color w:val="232F3E"/>
        </w:rPr>
        <w:t>.</w:t>
      </w:r>
    </w:p>
    <w:p w14:paraId="2841D905" w14:textId="77777777" w:rsidR="002D18FF" w:rsidRDefault="002D18FF" w:rsidP="002D18FF">
      <w:pPr>
        <w:pStyle w:val="NormalWeb"/>
        <w:shd w:val="clear" w:color="auto" w:fill="FFFFFF"/>
        <w:ind w:left="720"/>
        <w:rPr>
          <w:rFonts w:ascii="Helvetica" w:hAnsi="Helvetica"/>
          <w:color w:val="232F3E"/>
        </w:rPr>
      </w:pPr>
      <w:r>
        <w:rPr>
          <w:rStyle w:val="Strong"/>
          <w:rFonts w:ascii="Helvetica" w:hAnsi="Helvetica"/>
          <w:color w:val="232F3E"/>
        </w:rPr>
        <w:t>Tip</w:t>
      </w:r>
      <w:r>
        <w:rPr>
          <w:rFonts w:ascii="Helvetica" w:hAnsi="Helvetica"/>
          <w:color w:val="232F3E"/>
        </w:rPr>
        <w:t> Limiting concurrency will stagger the application of patches and the reboot cycle, however, to ensure that your instances are not rebooting at the same time, create separate tags to define target groups and schedule the application of patches at separate times.</w:t>
      </w:r>
    </w:p>
    <w:p w14:paraId="012F6DE9" w14:textId="77777777" w:rsidR="002D18FF" w:rsidRDefault="002D18FF" w:rsidP="00E81261">
      <w:pPr>
        <w:numPr>
          <w:ilvl w:val="1"/>
          <w:numId w:val="3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w:t>
      </w:r>
      <w:r>
        <w:rPr>
          <w:rStyle w:val="Strong"/>
          <w:rFonts w:ascii="Helvetica" w:hAnsi="Helvetica"/>
          <w:color w:val="232F3E"/>
        </w:rPr>
        <w:t>Error threshold</w:t>
      </w:r>
      <w:r>
        <w:rPr>
          <w:rFonts w:ascii="Helvetica" w:hAnsi="Helvetica"/>
          <w:color w:val="232F3E"/>
        </w:rPr>
        <w:t>, ensure that </w:t>
      </w:r>
      <w:r>
        <w:rPr>
          <w:rStyle w:val="Strong"/>
          <w:rFonts w:ascii="Helvetica" w:hAnsi="Helvetica"/>
          <w:color w:val="232F3E"/>
        </w:rPr>
        <w:t>error</w:t>
      </w:r>
      <w:r>
        <w:rPr>
          <w:rFonts w:ascii="Helvetica" w:hAnsi="Helvetica"/>
          <w:color w:val="232F3E"/>
        </w:rPr>
        <w:t> is selected and specify the value as </w:t>
      </w:r>
      <w:r>
        <w:rPr>
          <w:rStyle w:val="HTMLCode"/>
          <w:rFonts w:ascii="Consolas" w:eastAsiaTheme="minorHAnsi" w:hAnsi="Consolas"/>
          <w:color w:val="5E5E5E"/>
          <w:bdr w:val="single" w:sz="6" w:space="0" w:color="FBF0CB" w:frame="1"/>
          <w:shd w:val="clear" w:color="auto" w:fill="FFF7DD"/>
        </w:rPr>
        <w:t>1</w:t>
      </w:r>
      <w:r>
        <w:rPr>
          <w:rFonts w:ascii="Helvetica" w:hAnsi="Helvetica"/>
          <w:color w:val="232F3E"/>
        </w:rPr>
        <w:t>.</w:t>
      </w:r>
    </w:p>
    <w:p w14:paraId="13983600" w14:textId="77777777" w:rsidR="002D18FF" w:rsidRDefault="002D18FF" w:rsidP="00E81261">
      <w:pPr>
        <w:numPr>
          <w:ilvl w:val="0"/>
          <w:numId w:val="3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Choose </w:t>
      </w:r>
      <w:r>
        <w:rPr>
          <w:rStyle w:val="Strong"/>
          <w:rFonts w:ascii="Helvetica" w:hAnsi="Helvetica"/>
          <w:color w:val="232F3E"/>
        </w:rPr>
        <w:t>Run</w:t>
      </w:r>
      <w:r>
        <w:rPr>
          <w:rFonts w:ascii="Helvetica" w:hAnsi="Helvetica"/>
          <w:color w:val="232F3E"/>
        </w:rPr>
        <w:t> to execute the command and to go to its details page.</w:t>
      </w:r>
    </w:p>
    <w:p w14:paraId="515C53E0" w14:textId="77777777" w:rsidR="002D18FF" w:rsidRDefault="002D18FF" w:rsidP="00E81261">
      <w:pPr>
        <w:numPr>
          <w:ilvl w:val="0"/>
          <w:numId w:val="3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Refresh the page to view updated status and proceed when the execution is successful.</w:t>
      </w:r>
    </w:p>
    <w:p w14:paraId="5E0A8E5B" w14:textId="77777777" w:rsidR="002D18FF" w:rsidRDefault="002D18FF" w:rsidP="002D18FF">
      <w:pPr>
        <w:pStyle w:val="NormalWeb"/>
        <w:shd w:val="clear" w:color="auto" w:fill="FFFFFF"/>
        <w:rPr>
          <w:rFonts w:ascii="Helvetica" w:hAnsi="Helvetica"/>
          <w:color w:val="232F3E"/>
        </w:rPr>
      </w:pPr>
      <w:r>
        <w:rPr>
          <w:rStyle w:val="Strong"/>
          <w:rFonts w:ascii="Helvetica" w:hAnsi="Helvetica"/>
          <w:color w:val="232F3E"/>
        </w:rPr>
        <w:t>Warning</w:t>
      </w:r>
      <w:r>
        <w:rPr>
          <w:rFonts w:ascii="Helvetica" w:hAnsi="Helvetica"/>
          <w:color w:val="232F3E"/>
        </w:rPr>
        <w:t> Remember, if any updates are installed by Patch Manager, the patched instance is rebooted.</w:t>
      </w:r>
    </w:p>
    <w:p w14:paraId="56041046" w14:textId="77777777" w:rsidR="002D18FF" w:rsidRDefault="002D18FF" w:rsidP="002D18FF">
      <w:pPr>
        <w:pStyle w:val="Heading3"/>
        <w:shd w:val="clear" w:color="auto" w:fill="FFFFFF"/>
        <w:spacing w:before="0" w:line="528" w:lineRule="atLeast"/>
        <w:rPr>
          <w:rFonts w:ascii="Helvetica" w:hAnsi="Helvetica"/>
          <w:color w:val="auto"/>
          <w:spacing w:val="-15"/>
        </w:rPr>
      </w:pPr>
      <w:r>
        <w:rPr>
          <w:rFonts w:ascii="Helvetica" w:hAnsi="Helvetica"/>
          <w:b/>
          <w:bCs/>
          <w:spacing w:val="-15"/>
        </w:rPr>
        <w:t>3.7 Review Patch Compliance After Patching</w:t>
      </w:r>
    </w:p>
    <w:p w14:paraId="74F137C0" w14:textId="77777777" w:rsidR="002D18FF" w:rsidRDefault="002D18FF" w:rsidP="00E81261">
      <w:pPr>
        <w:numPr>
          <w:ilvl w:val="0"/>
          <w:numId w:val="3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Instances &amp; Nodes</w:t>
      </w:r>
      <w:r>
        <w:rPr>
          <w:rFonts w:ascii="Helvetica" w:hAnsi="Helvetica"/>
          <w:color w:val="232F3E"/>
        </w:rPr>
        <w:t xml:space="preserve"> in the </w:t>
      </w:r>
      <w:proofErr w:type="spellStart"/>
      <w:r>
        <w:rPr>
          <w:rFonts w:ascii="Helvetica" w:hAnsi="Helvetica"/>
          <w:color w:val="232F3E"/>
        </w:rPr>
        <w:t>the</w:t>
      </w:r>
      <w:proofErr w:type="spellEnd"/>
      <w:r>
        <w:rPr>
          <w:rFonts w:ascii="Helvetica" w:hAnsi="Helvetica"/>
          <w:color w:val="232F3E"/>
        </w:rPr>
        <w:t xml:space="preserve"> AWS Systems Manager navigation bar, choose </w:t>
      </w:r>
      <w:r>
        <w:rPr>
          <w:rStyle w:val="Strong"/>
          <w:rFonts w:ascii="Helvetica" w:hAnsi="Helvetica"/>
          <w:color w:val="232F3E"/>
        </w:rPr>
        <w:t>Compliance</w:t>
      </w:r>
      <w:r>
        <w:rPr>
          <w:rFonts w:ascii="Helvetica" w:hAnsi="Helvetica"/>
          <w:color w:val="232F3E"/>
        </w:rPr>
        <w:t>.</w:t>
      </w:r>
    </w:p>
    <w:p w14:paraId="64F4B749" w14:textId="77777777" w:rsidR="002D18FF" w:rsidRDefault="002D18FF" w:rsidP="00E81261">
      <w:pPr>
        <w:numPr>
          <w:ilvl w:val="0"/>
          <w:numId w:val="3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w:t>
      </w:r>
      <w:r>
        <w:rPr>
          <w:rStyle w:val="Strong"/>
          <w:rFonts w:ascii="Helvetica" w:hAnsi="Helvetica"/>
          <w:color w:val="232F3E"/>
        </w:rPr>
        <w:t>Compliance resources summary</w:t>
      </w:r>
      <w:r>
        <w:rPr>
          <w:rFonts w:ascii="Helvetica" w:hAnsi="Helvetica"/>
          <w:color w:val="232F3E"/>
        </w:rPr>
        <w:t> will now show that there are 4 systems that have satisfied critical severity patch compliance.</w:t>
      </w:r>
    </w:p>
    <w:p w14:paraId="1B285326"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 xml:space="preserve">In the optional Scheduling Automated Operations Activities section of this </w:t>
      </w:r>
      <w:proofErr w:type="gramStart"/>
      <w:r>
        <w:rPr>
          <w:rFonts w:ascii="Helvetica" w:hAnsi="Helvetica"/>
          <w:color w:val="232F3E"/>
        </w:rPr>
        <w:t>lab</w:t>
      </w:r>
      <w:proofErr w:type="gramEnd"/>
      <w:r>
        <w:rPr>
          <w:rFonts w:ascii="Helvetica" w:hAnsi="Helvetica"/>
          <w:color w:val="232F3E"/>
        </w:rPr>
        <w:t xml:space="preserve"> you can set up Systems Manager Maintenance Windows and schedule the automated application of patches.</w:t>
      </w:r>
    </w:p>
    <w:p w14:paraId="750A944B" w14:textId="77777777" w:rsidR="002D18FF" w:rsidRDefault="002D18FF" w:rsidP="002D18FF">
      <w:pPr>
        <w:pStyle w:val="Heading3"/>
        <w:shd w:val="clear" w:color="auto" w:fill="FFFFFF"/>
        <w:spacing w:before="0" w:line="528" w:lineRule="atLeast"/>
        <w:rPr>
          <w:rFonts w:ascii="Helvetica" w:hAnsi="Helvetica"/>
          <w:color w:val="auto"/>
          <w:spacing w:val="-15"/>
        </w:rPr>
      </w:pPr>
      <w:r>
        <w:rPr>
          <w:rStyle w:val="Strong"/>
          <w:rFonts w:ascii="Helvetica" w:hAnsi="Helvetica"/>
          <w:b w:val="0"/>
          <w:bCs w:val="0"/>
          <w:spacing w:val="-15"/>
        </w:rPr>
        <w:t>The Impact of Operations as Code</w:t>
      </w:r>
    </w:p>
    <w:p w14:paraId="31E809FE" w14:textId="77777777" w:rsidR="002D18FF" w:rsidRDefault="002D18FF" w:rsidP="002D18FF">
      <w:pPr>
        <w:pStyle w:val="NormalWeb"/>
        <w:shd w:val="clear" w:color="auto" w:fill="FFFFFF"/>
        <w:rPr>
          <w:rFonts w:ascii="Helvetica" w:hAnsi="Helvetica"/>
          <w:color w:val="232F3E"/>
        </w:rPr>
      </w:pPr>
      <w:r>
        <w:rPr>
          <w:rFonts w:ascii="Helvetica" w:hAnsi="Helvetica"/>
          <w:color w:val="232F3E"/>
        </w:rPr>
        <w:t>In a traditional environment, you would have had to set up the systems and software to perform these activities. You would require a server to execute your scripts. You would need to manage authentication credentials across all of your systems.</w:t>
      </w:r>
    </w:p>
    <w:p w14:paraId="2DD41BC8" w14:textId="77777777" w:rsidR="002D18FF" w:rsidRDefault="002D18FF" w:rsidP="002D18FF">
      <w:pPr>
        <w:pStyle w:val="NormalWeb"/>
        <w:shd w:val="clear" w:color="auto" w:fill="FFFFFF"/>
        <w:rPr>
          <w:rFonts w:ascii="Helvetica" w:hAnsi="Helvetica"/>
          <w:color w:val="232F3E"/>
        </w:rPr>
      </w:pPr>
      <w:r>
        <w:rPr>
          <w:rStyle w:val="Emphasis"/>
          <w:rFonts w:ascii="Helvetica" w:hAnsi="Helvetica"/>
          <w:color w:val="232F3E"/>
        </w:rPr>
        <w:t>Operations as code</w:t>
      </w:r>
      <w:r>
        <w:rPr>
          <w:rFonts w:ascii="Helvetica" w:hAnsi="Helvetica"/>
          <w:color w:val="232F3E"/>
        </w:rPr>
        <w:t xml:space="preserve"> reduces the resources, time, risk, and complexity of performing operations tasks and ensures consistent execution. You can take operations as code and automate operations activities by using scheduling and event triggers. Through integration at the infrastructure </w:t>
      </w:r>
      <w:proofErr w:type="gramStart"/>
      <w:r>
        <w:rPr>
          <w:rFonts w:ascii="Helvetica" w:hAnsi="Helvetica"/>
          <w:color w:val="232F3E"/>
        </w:rPr>
        <w:t>level</w:t>
      </w:r>
      <w:proofErr w:type="gramEnd"/>
      <w:r>
        <w:rPr>
          <w:rFonts w:ascii="Helvetica" w:hAnsi="Helvetica"/>
          <w:color w:val="232F3E"/>
        </w:rPr>
        <w:t xml:space="preserve"> you avoid “swivel chair” processes that require multiple interfaces and systems to complete a single operations activity.</w:t>
      </w:r>
    </w:p>
    <w:p w14:paraId="3D3A9E93" w14:textId="77777777" w:rsidR="002D18FF" w:rsidRPr="002D18FF" w:rsidRDefault="002D18FF" w:rsidP="002D18FF">
      <w:pPr>
        <w:pStyle w:val="NormalWeb"/>
        <w:shd w:val="clear" w:color="auto" w:fill="FFFFFF"/>
        <w:rPr>
          <w:rFonts w:ascii="Helvetica" w:hAnsi="Helvetica"/>
          <w:color w:val="232F3E"/>
        </w:rPr>
      </w:pPr>
    </w:p>
    <w:sectPr w:rsidR="002D18FF" w:rsidRPr="002D18FF">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E2419" w14:textId="77777777" w:rsidR="00B50F0B" w:rsidRDefault="00B50F0B" w:rsidP="00C21A2D">
      <w:pPr>
        <w:spacing w:after="0" w:line="240" w:lineRule="auto"/>
      </w:pPr>
      <w:r>
        <w:separator/>
      </w:r>
    </w:p>
  </w:endnote>
  <w:endnote w:type="continuationSeparator" w:id="0">
    <w:p w14:paraId="1E35C65D" w14:textId="77777777" w:rsidR="00B50F0B" w:rsidRDefault="00B50F0B" w:rsidP="00C2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7126" w14:textId="77777777" w:rsidR="00C21A2D" w:rsidRDefault="008709A8">
    <w:pPr>
      <w:pStyle w:val="Footer"/>
    </w:pPr>
    <w:r>
      <w:rPr>
        <w:noProof/>
        <w:color w:val="5B9BD5" w:themeColor="accent1"/>
      </w:rPr>
      <mc:AlternateContent>
        <mc:Choice Requires="wps">
          <w:drawing>
            <wp:anchor distT="0" distB="0" distL="114300" distR="114300" simplePos="0" relativeHeight="251659264" behindDoc="0" locked="0" layoutInCell="1" allowOverlap="1" wp14:anchorId="1C929117" wp14:editId="3DD4DB8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8857F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2D18FF" w:rsidRPr="002D18FF">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F14DC" w14:textId="77777777" w:rsidR="00B50F0B" w:rsidRDefault="00B50F0B" w:rsidP="00C21A2D">
      <w:pPr>
        <w:spacing w:after="0" w:line="240" w:lineRule="auto"/>
      </w:pPr>
      <w:r>
        <w:separator/>
      </w:r>
    </w:p>
  </w:footnote>
  <w:footnote w:type="continuationSeparator" w:id="0">
    <w:p w14:paraId="01C994C1" w14:textId="77777777" w:rsidR="00B50F0B" w:rsidRDefault="00B50F0B" w:rsidP="00C21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6DCE"/>
    <w:multiLevelType w:val="multilevel"/>
    <w:tmpl w:val="A2F8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D3764"/>
    <w:multiLevelType w:val="multilevel"/>
    <w:tmpl w:val="648C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21F37"/>
    <w:multiLevelType w:val="multilevel"/>
    <w:tmpl w:val="562EA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8488A"/>
    <w:multiLevelType w:val="multilevel"/>
    <w:tmpl w:val="452E7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27CFA"/>
    <w:multiLevelType w:val="multilevel"/>
    <w:tmpl w:val="B26C6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66A70"/>
    <w:multiLevelType w:val="multilevel"/>
    <w:tmpl w:val="1F3A7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02818"/>
    <w:multiLevelType w:val="multilevel"/>
    <w:tmpl w:val="C314567E"/>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670D8"/>
    <w:multiLevelType w:val="multilevel"/>
    <w:tmpl w:val="CDBC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04A63"/>
    <w:multiLevelType w:val="multilevel"/>
    <w:tmpl w:val="F3CED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360A4"/>
    <w:multiLevelType w:val="multilevel"/>
    <w:tmpl w:val="A1D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777C1"/>
    <w:multiLevelType w:val="multilevel"/>
    <w:tmpl w:val="0F7C4C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07521"/>
    <w:multiLevelType w:val="multilevel"/>
    <w:tmpl w:val="7E26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633C0"/>
    <w:multiLevelType w:val="multilevel"/>
    <w:tmpl w:val="F404DF5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E1207D"/>
    <w:multiLevelType w:val="multilevel"/>
    <w:tmpl w:val="0AA0F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74D17"/>
    <w:multiLevelType w:val="multilevel"/>
    <w:tmpl w:val="6E3A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B519F"/>
    <w:multiLevelType w:val="multilevel"/>
    <w:tmpl w:val="19D0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D1E1B"/>
    <w:multiLevelType w:val="multilevel"/>
    <w:tmpl w:val="468CC56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F4ABF"/>
    <w:multiLevelType w:val="multilevel"/>
    <w:tmpl w:val="685CF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2420D"/>
    <w:multiLevelType w:val="multilevel"/>
    <w:tmpl w:val="410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9A2943"/>
    <w:multiLevelType w:val="multilevel"/>
    <w:tmpl w:val="5F9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CC5EEB"/>
    <w:multiLevelType w:val="multilevel"/>
    <w:tmpl w:val="524EF2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906D61"/>
    <w:multiLevelType w:val="multilevel"/>
    <w:tmpl w:val="D364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1A6BB8"/>
    <w:multiLevelType w:val="multilevel"/>
    <w:tmpl w:val="94B68F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567593"/>
    <w:multiLevelType w:val="multilevel"/>
    <w:tmpl w:val="8DA0C3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495952"/>
    <w:multiLevelType w:val="multilevel"/>
    <w:tmpl w:val="D7B2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83372"/>
    <w:multiLevelType w:val="multilevel"/>
    <w:tmpl w:val="992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5E0F15"/>
    <w:multiLevelType w:val="multilevel"/>
    <w:tmpl w:val="AAD2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9E15AD"/>
    <w:multiLevelType w:val="multilevel"/>
    <w:tmpl w:val="72DA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7B000D"/>
    <w:multiLevelType w:val="multilevel"/>
    <w:tmpl w:val="2C842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811754"/>
    <w:multiLevelType w:val="multilevel"/>
    <w:tmpl w:val="3B8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22"/>
  </w:num>
  <w:num w:numId="4">
    <w:abstractNumId w:val="16"/>
  </w:num>
  <w:num w:numId="5">
    <w:abstractNumId w:val="16"/>
    <w:lvlOverride w:ilvl="0"/>
  </w:num>
  <w:num w:numId="6">
    <w:abstractNumId w:val="16"/>
    <w:lvlOverride w:ilvl="0"/>
  </w:num>
  <w:num w:numId="7">
    <w:abstractNumId w:val="6"/>
  </w:num>
  <w:num w:numId="8">
    <w:abstractNumId w:val="8"/>
  </w:num>
  <w:num w:numId="9">
    <w:abstractNumId w:val="9"/>
  </w:num>
  <w:num w:numId="10">
    <w:abstractNumId w:val="3"/>
  </w:num>
  <w:num w:numId="11">
    <w:abstractNumId w:val="3"/>
    <w:lvlOverride w:ilvl="0"/>
  </w:num>
  <w:num w:numId="12">
    <w:abstractNumId w:val="4"/>
  </w:num>
  <w:num w:numId="13">
    <w:abstractNumId w:val="20"/>
  </w:num>
  <w:num w:numId="14">
    <w:abstractNumId w:val="12"/>
  </w:num>
  <w:num w:numId="15">
    <w:abstractNumId w:val="11"/>
  </w:num>
  <w:num w:numId="16">
    <w:abstractNumId w:val="5"/>
  </w:num>
  <w:num w:numId="17">
    <w:abstractNumId w:val="15"/>
  </w:num>
  <w:num w:numId="18">
    <w:abstractNumId w:val="19"/>
  </w:num>
  <w:num w:numId="19">
    <w:abstractNumId w:val="28"/>
  </w:num>
  <w:num w:numId="20">
    <w:abstractNumId w:val="29"/>
  </w:num>
  <w:num w:numId="21">
    <w:abstractNumId w:val="13"/>
  </w:num>
  <w:num w:numId="22">
    <w:abstractNumId w:val="23"/>
  </w:num>
  <w:num w:numId="23">
    <w:abstractNumId w:val="1"/>
  </w:num>
  <w:num w:numId="24">
    <w:abstractNumId w:val="7"/>
  </w:num>
  <w:num w:numId="25">
    <w:abstractNumId w:val="21"/>
  </w:num>
  <w:num w:numId="26">
    <w:abstractNumId w:val="2"/>
  </w:num>
  <w:num w:numId="27">
    <w:abstractNumId w:val="14"/>
  </w:num>
  <w:num w:numId="28">
    <w:abstractNumId w:val="25"/>
  </w:num>
  <w:num w:numId="29">
    <w:abstractNumId w:val="26"/>
  </w:num>
  <w:num w:numId="30">
    <w:abstractNumId w:val="27"/>
  </w:num>
  <w:num w:numId="31">
    <w:abstractNumId w:val="17"/>
  </w:num>
  <w:num w:numId="32">
    <w:abstractNumId w:val="10"/>
  </w:num>
  <w:num w:numId="33">
    <w:abstractNumId w:val="10"/>
    <w:lvlOverride w:ilvl="0"/>
  </w:num>
  <w:num w:numId="34">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A2D"/>
    <w:rsid w:val="00036F5B"/>
    <w:rsid w:val="00056C43"/>
    <w:rsid w:val="000D4301"/>
    <w:rsid w:val="000F7B77"/>
    <w:rsid w:val="00165CD0"/>
    <w:rsid w:val="001F3B43"/>
    <w:rsid w:val="0024260B"/>
    <w:rsid w:val="00242DFE"/>
    <w:rsid w:val="00280075"/>
    <w:rsid w:val="002B7BF5"/>
    <w:rsid w:val="002D18FF"/>
    <w:rsid w:val="003C153A"/>
    <w:rsid w:val="004314D8"/>
    <w:rsid w:val="004A47D1"/>
    <w:rsid w:val="004E56BC"/>
    <w:rsid w:val="00595CBF"/>
    <w:rsid w:val="006B6393"/>
    <w:rsid w:val="00705EDB"/>
    <w:rsid w:val="007531C0"/>
    <w:rsid w:val="00762F26"/>
    <w:rsid w:val="007D4BA6"/>
    <w:rsid w:val="007F18C1"/>
    <w:rsid w:val="007F2512"/>
    <w:rsid w:val="008709A8"/>
    <w:rsid w:val="00881F03"/>
    <w:rsid w:val="008848F3"/>
    <w:rsid w:val="00914532"/>
    <w:rsid w:val="00945138"/>
    <w:rsid w:val="009F7FE5"/>
    <w:rsid w:val="00A23AD7"/>
    <w:rsid w:val="00A961AB"/>
    <w:rsid w:val="00AE4282"/>
    <w:rsid w:val="00B50F0B"/>
    <w:rsid w:val="00BA35D8"/>
    <w:rsid w:val="00BE6FD3"/>
    <w:rsid w:val="00C21A2D"/>
    <w:rsid w:val="00C9158D"/>
    <w:rsid w:val="00D36E1A"/>
    <w:rsid w:val="00D561A7"/>
    <w:rsid w:val="00E104CF"/>
    <w:rsid w:val="00E14080"/>
    <w:rsid w:val="00E81261"/>
    <w:rsid w:val="00EC1560"/>
    <w:rsid w:val="00ED3C3B"/>
    <w:rsid w:val="00F7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526D"/>
  <w15:chartTrackingRefBased/>
  <w15:docId w15:val="{0A3AC8EC-6AA4-4A38-9F20-1FE70CAB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F25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4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848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A2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21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A2D"/>
    <w:rPr>
      <w:b/>
      <w:bCs/>
    </w:rPr>
  </w:style>
  <w:style w:type="paragraph" w:styleId="HTMLPreformatted">
    <w:name w:val="HTML Preformatted"/>
    <w:basedOn w:val="Normal"/>
    <w:link w:val="HTMLPreformattedChar"/>
    <w:uiPriority w:val="99"/>
    <w:unhideWhenUsed/>
    <w:rsid w:val="00C21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1A2D"/>
    <w:rPr>
      <w:rFonts w:ascii="Courier New" w:eastAsia="Times New Roman" w:hAnsi="Courier New" w:cs="Courier New"/>
      <w:sz w:val="20"/>
      <w:szCs w:val="20"/>
    </w:rPr>
  </w:style>
  <w:style w:type="paragraph" w:styleId="Header">
    <w:name w:val="header"/>
    <w:basedOn w:val="Normal"/>
    <w:link w:val="HeaderChar"/>
    <w:uiPriority w:val="99"/>
    <w:unhideWhenUsed/>
    <w:rsid w:val="00C21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2D"/>
  </w:style>
  <w:style w:type="paragraph" w:styleId="Footer">
    <w:name w:val="footer"/>
    <w:basedOn w:val="Normal"/>
    <w:link w:val="FooterChar"/>
    <w:uiPriority w:val="99"/>
    <w:unhideWhenUsed/>
    <w:rsid w:val="00C21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2D"/>
  </w:style>
  <w:style w:type="character" w:customStyle="1" w:styleId="Heading2Char">
    <w:name w:val="Heading 2 Char"/>
    <w:basedOn w:val="DefaultParagraphFont"/>
    <w:link w:val="Heading2"/>
    <w:uiPriority w:val="9"/>
    <w:rsid w:val="007F251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E6FD3"/>
    <w:rPr>
      <w:rFonts w:ascii="Courier New" w:eastAsia="Times New Roman" w:hAnsi="Courier New" w:cs="Courier New"/>
      <w:sz w:val="20"/>
      <w:szCs w:val="20"/>
    </w:rPr>
  </w:style>
  <w:style w:type="character" w:styleId="Emphasis">
    <w:name w:val="Emphasis"/>
    <w:basedOn w:val="DefaultParagraphFont"/>
    <w:uiPriority w:val="20"/>
    <w:qFormat/>
    <w:rsid w:val="00BE6FD3"/>
    <w:rPr>
      <w:i/>
      <w:iCs/>
    </w:rPr>
  </w:style>
  <w:style w:type="character" w:styleId="Hyperlink">
    <w:name w:val="Hyperlink"/>
    <w:basedOn w:val="DefaultParagraphFont"/>
    <w:uiPriority w:val="99"/>
    <w:unhideWhenUsed/>
    <w:rsid w:val="00BE6FD3"/>
    <w:rPr>
      <w:color w:val="0563C1" w:themeColor="hyperlink"/>
      <w:u w:val="single"/>
    </w:rPr>
  </w:style>
  <w:style w:type="character" w:customStyle="1" w:styleId="Heading3Char">
    <w:name w:val="Heading 3 Char"/>
    <w:basedOn w:val="DefaultParagraphFont"/>
    <w:link w:val="Heading3"/>
    <w:uiPriority w:val="9"/>
    <w:rsid w:val="008848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848F3"/>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80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237">
      <w:bodyDiv w:val="1"/>
      <w:marLeft w:val="0"/>
      <w:marRight w:val="0"/>
      <w:marTop w:val="0"/>
      <w:marBottom w:val="0"/>
      <w:divBdr>
        <w:top w:val="none" w:sz="0" w:space="0" w:color="auto"/>
        <w:left w:val="none" w:sz="0" w:space="0" w:color="auto"/>
        <w:bottom w:val="none" w:sz="0" w:space="0" w:color="auto"/>
        <w:right w:val="none" w:sz="0" w:space="0" w:color="auto"/>
      </w:divBdr>
      <w:divsChild>
        <w:div w:id="830952987">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1081949578">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2057585603">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2143957472">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1585794416">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1569151475">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1539706525">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1785921919">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2091465485">
          <w:blockQuote w:val="1"/>
          <w:marLeft w:val="720"/>
          <w:marRight w:val="720"/>
          <w:marTop w:val="100"/>
          <w:marBottom w:val="100"/>
          <w:divBdr>
            <w:top w:val="none" w:sz="0" w:space="0" w:color="auto"/>
            <w:left w:val="single" w:sz="48" w:space="0" w:color="919191"/>
            <w:bottom w:val="none" w:sz="0" w:space="0" w:color="auto"/>
            <w:right w:val="none" w:sz="0" w:space="0" w:color="auto"/>
          </w:divBdr>
        </w:div>
      </w:divsChild>
    </w:div>
    <w:div w:id="154959184">
      <w:bodyDiv w:val="1"/>
      <w:marLeft w:val="0"/>
      <w:marRight w:val="0"/>
      <w:marTop w:val="0"/>
      <w:marBottom w:val="0"/>
      <w:divBdr>
        <w:top w:val="none" w:sz="0" w:space="0" w:color="auto"/>
        <w:left w:val="none" w:sz="0" w:space="0" w:color="auto"/>
        <w:bottom w:val="none" w:sz="0" w:space="0" w:color="auto"/>
        <w:right w:val="none" w:sz="0" w:space="0" w:color="auto"/>
      </w:divBdr>
      <w:divsChild>
        <w:div w:id="1230727586">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1759862829">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1757706690">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1333290864">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1574706131">
          <w:blockQuote w:val="1"/>
          <w:marLeft w:val="720"/>
          <w:marRight w:val="720"/>
          <w:marTop w:val="100"/>
          <w:marBottom w:val="100"/>
          <w:divBdr>
            <w:top w:val="none" w:sz="0" w:space="0" w:color="auto"/>
            <w:left w:val="single" w:sz="48" w:space="0" w:color="919191"/>
            <w:bottom w:val="none" w:sz="0" w:space="0" w:color="auto"/>
            <w:right w:val="none" w:sz="0" w:space="0" w:color="auto"/>
          </w:divBdr>
        </w:div>
        <w:div w:id="1800220705">
          <w:blockQuote w:val="1"/>
          <w:marLeft w:val="720"/>
          <w:marRight w:val="720"/>
          <w:marTop w:val="100"/>
          <w:marBottom w:val="100"/>
          <w:divBdr>
            <w:top w:val="none" w:sz="0" w:space="0" w:color="auto"/>
            <w:left w:val="single" w:sz="48" w:space="0" w:color="919191"/>
            <w:bottom w:val="none" w:sz="0" w:space="0" w:color="auto"/>
            <w:right w:val="none" w:sz="0" w:space="0" w:color="auto"/>
          </w:divBdr>
        </w:div>
      </w:divsChild>
    </w:div>
    <w:div w:id="317073619">
      <w:bodyDiv w:val="1"/>
      <w:marLeft w:val="0"/>
      <w:marRight w:val="0"/>
      <w:marTop w:val="0"/>
      <w:marBottom w:val="0"/>
      <w:divBdr>
        <w:top w:val="none" w:sz="0" w:space="0" w:color="auto"/>
        <w:left w:val="none" w:sz="0" w:space="0" w:color="auto"/>
        <w:bottom w:val="none" w:sz="0" w:space="0" w:color="auto"/>
        <w:right w:val="none" w:sz="0" w:space="0" w:color="auto"/>
      </w:divBdr>
      <w:divsChild>
        <w:div w:id="1056319703">
          <w:marLeft w:val="0"/>
          <w:marRight w:val="0"/>
          <w:marTop w:val="0"/>
          <w:marBottom w:val="0"/>
          <w:divBdr>
            <w:top w:val="none" w:sz="0" w:space="0" w:color="auto"/>
            <w:left w:val="none" w:sz="0" w:space="0" w:color="auto"/>
            <w:bottom w:val="none" w:sz="0" w:space="0" w:color="auto"/>
            <w:right w:val="none" w:sz="0" w:space="0" w:color="auto"/>
          </w:divBdr>
          <w:divsChild>
            <w:div w:id="1539508833">
              <w:marLeft w:val="0"/>
              <w:marRight w:val="0"/>
              <w:marTop w:val="0"/>
              <w:marBottom w:val="0"/>
              <w:divBdr>
                <w:top w:val="none" w:sz="0" w:space="0" w:color="auto"/>
                <w:left w:val="none" w:sz="0" w:space="0" w:color="auto"/>
                <w:bottom w:val="none" w:sz="0" w:space="0" w:color="auto"/>
                <w:right w:val="none" w:sz="0" w:space="0" w:color="auto"/>
              </w:divBdr>
            </w:div>
          </w:divsChild>
        </w:div>
        <w:div w:id="380642540">
          <w:marLeft w:val="0"/>
          <w:marRight w:val="0"/>
          <w:marTop w:val="0"/>
          <w:marBottom w:val="0"/>
          <w:divBdr>
            <w:top w:val="none" w:sz="0" w:space="0" w:color="auto"/>
            <w:left w:val="none" w:sz="0" w:space="0" w:color="auto"/>
            <w:bottom w:val="none" w:sz="0" w:space="0" w:color="auto"/>
            <w:right w:val="none" w:sz="0" w:space="0" w:color="auto"/>
          </w:divBdr>
          <w:divsChild>
            <w:div w:id="1339961818">
              <w:marLeft w:val="0"/>
              <w:marRight w:val="0"/>
              <w:marTop w:val="0"/>
              <w:marBottom w:val="0"/>
              <w:divBdr>
                <w:top w:val="none" w:sz="0" w:space="0" w:color="auto"/>
                <w:left w:val="none" w:sz="0" w:space="0" w:color="auto"/>
                <w:bottom w:val="none" w:sz="0" w:space="0" w:color="auto"/>
                <w:right w:val="none" w:sz="0" w:space="0" w:color="auto"/>
              </w:divBdr>
              <w:divsChild>
                <w:div w:id="12374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4189">
      <w:bodyDiv w:val="1"/>
      <w:marLeft w:val="0"/>
      <w:marRight w:val="0"/>
      <w:marTop w:val="0"/>
      <w:marBottom w:val="0"/>
      <w:divBdr>
        <w:top w:val="none" w:sz="0" w:space="0" w:color="auto"/>
        <w:left w:val="none" w:sz="0" w:space="0" w:color="auto"/>
        <w:bottom w:val="none" w:sz="0" w:space="0" w:color="auto"/>
        <w:right w:val="none" w:sz="0" w:space="0" w:color="auto"/>
      </w:divBdr>
    </w:div>
    <w:div w:id="560560974">
      <w:bodyDiv w:val="1"/>
      <w:marLeft w:val="0"/>
      <w:marRight w:val="0"/>
      <w:marTop w:val="0"/>
      <w:marBottom w:val="0"/>
      <w:divBdr>
        <w:top w:val="none" w:sz="0" w:space="0" w:color="auto"/>
        <w:left w:val="none" w:sz="0" w:space="0" w:color="auto"/>
        <w:bottom w:val="none" w:sz="0" w:space="0" w:color="auto"/>
        <w:right w:val="none" w:sz="0" w:space="0" w:color="auto"/>
      </w:divBdr>
      <w:divsChild>
        <w:div w:id="469595111">
          <w:marLeft w:val="0"/>
          <w:marRight w:val="0"/>
          <w:marTop w:val="0"/>
          <w:marBottom w:val="0"/>
          <w:divBdr>
            <w:top w:val="none" w:sz="0" w:space="0" w:color="auto"/>
            <w:left w:val="none" w:sz="0" w:space="0" w:color="auto"/>
            <w:bottom w:val="none" w:sz="0" w:space="0" w:color="auto"/>
            <w:right w:val="none" w:sz="0" w:space="0" w:color="auto"/>
          </w:divBdr>
          <w:divsChild>
            <w:div w:id="2099709746">
              <w:marLeft w:val="0"/>
              <w:marRight w:val="0"/>
              <w:marTop w:val="0"/>
              <w:marBottom w:val="0"/>
              <w:divBdr>
                <w:top w:val="none" w:sz="0" w:space="0" w:color="auto"/>
                <w:left w:val="none" w:sz="0" w:space="0" w:color="auto"/>
                <w:bottom w:val="none" w:sz="0" w:space="0" w:color="auto"/>
                <w:right w:val="none" w:sz="0" w:space="0" w:color="auto"/>
              </w:divBdr>
              <w:divsChild>
                <w:div w:id="20404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6316">
      <w:bodyDiv w:val="1"/>
      <w:marLeft w:val="0"/>
      <w:marRight w:val="0"/>
      <w:marTop w:val="0"/>
      <w:marBottom w:val="0"/>
      <w:divBdr>
        <w:top w:val="none" w:sz="0" w:space="0" w:color="auto"/>
        <w:left w:val="none" w:sz="0" w:space="0" w:color="auto"/>
        <w:bottom w:val="none" w:sz="0" w:space="0" w:color="auto"/>
        <w:right w:val="none" w:sz="0" w:space="0" w:color="auto"/>
      </w:divBdr>
    </w:div>
    <w:div w:id="854349870">
      <w:bodyDiv w:val="1"/>
      <w:marLeft w:val="0"/>
      <w:marRight w:val="0"/>
      <w:marTop w:val="0"/>
      <w:marBottom w:val="0"/>
      <w:divBdr>
        <w:top w:val="none" w:sz="0" w:space="0" w:color="auto"/>
        <w:left w:val="none" w:sz="0" w:space="0" w:color="auto"/>
        <w:bottom w:val="none" w:sz="0" w:space="0" w:color="auto"/>
        <w:right w:val="none" w:sz="0" w:space="0" w:color="auto"/>
      </w:divBdr>
    </w:div>
    <w:div w:id="940719180">
      <w:bodyDiv w:val="1"/>
      <w:marLeft w:val="0"/>
      <w:marRight w:val="0"/>
      <w:marTop w:val="0"/>
      <w:marBottom w:val="0"/>
      <w:divBdr>
        <w:top w:val="none" w:sz="0" w:space="0" w:color="auto"/>
        <w:left w:val="none" w:sz="0" w:space="0" w:color="auto"/>
        <w:bottom w:val="none" w:sz="0" w:space="0" w:color="auto"/>
        <w:right w:val="none" w:sz="0" w:space="0" w:color="auto"/>
      </w:divBdr>
      <w:divsChild>
        <w:div w:id="1327367968">
          <w:marLeft w:val="0"/>
          <w:marRight w:val="0"/>
          <w:marTop w:val="0"/>
          <w:marBottom w:val="0"/>
          <w:divBdr>
            <w:top w:val="none" w:sz="0" w:space="0" w:color="auto"/>
            <w:left w:val="none" w:sz="0" w:space="0" w:color="auto"/>
            <w:bottom w:val="none" w:sz="0" w:space="0" w:color="auto"/>
            <w:right w:val="none" w:sz="0" w:space="0" w:color="auto"/>
          </w:divBdr>
          <w:divsChild>
            <w:div w:id="1423457186">
              <w:marLeft w:val="0"/>
              <w:marRight w:val="0"/>
              <w:marTop w:val="0"/>
              <w:marBottom w:val="0"/>
              <w:divBdr>
                <w:top w:val="none" w:sz="0" w:space="0" w:color="auto"/>
                <w:left w:val="none" w:sz="0" w:space="0" w:color="auto"/>
                <w:bottom w:val="none" w:sz="0" w:space="0" w:color="auto"/>
                <w:right w:val="none" w:sz="0" w:space="0" w:color="auto"/>
              </w:divBdr>
            </w:div>
          </w:divsChild>
        </w:div>
        <w:div w:id="778139221">
          <w:marLeft w:val="0"/>
          <w:marRight w:val="0"/>
          <w:marTop w:val="0"/>
          <w:marBottom w:val="0"/>
          <w:divBdr>
            <w:top w:val="none" w:sz="0" w:space="0" w:color="auto"/>
            <w:left w:val="none" w:sz="0" w:space="0" w:color="auto"/>
            <w:bottom w:val="none" w:sz="0" w:space="0" w:color="auto"/>
            <w:right w:val="none" w:sz="0" w:space="0" w:color="auto"/>
          </w:divBdr>
          <w:divsChild>
            <w:div w:id="1762528762">
              <w:marLeft w:val="0"/>
              <w:marRight w:val="0"/>
              <w:marTop w:val="0"/>
              <w:marBottom w:val="0"/>
              <w:divBdr>
                <w:top w:val="none" w:sz="0" w:space="0" w:color="auto"/>
                <w:left w:val="none" w:sz="0" w:space="0" w:color="auto"/>
                <w:bottom w:val="none" w:sz="0" w:space="0" w:color="auto"/>
                <w:right w:val="none" w:sz="0" w:space="0" w:color="auto"/>
              </w:divBdr>
            </w:div>
          </w:divsChild>
        </w:div>
        <w:div w:id="342586531">
          <w:marLeft w:val="0"/>
          <w:marRight w:val="0"/>
          <w:marTop w:val="0"/>
          <w:marBottom w:val="0"/>
          <w:divBdr>
            <w:top w:val="none" w:sz="0" w:space="0" w:color="auto"/>
            <w:left w:val="none" w:sz="0" w:space="0" w:color="auto"/>
            <w:bottom w:val="none" w:sz="0" w:space="0" w:color="auto"/>
            <w:right w:val="none" w:sz="0" w:space="0" w:color="auto"/>
          </w:divBdr>
        </w:div>
      </w:divsChild>
    </w:div>
    <w:div w:id="991714925">
      <w:bodyDiv w:val="1"/>
      <w:marLeft w:val="0"/>
      <w:marRight w:val="0"/>
      <w:marTop w:val="0"/>
      <w:marBottom w:val="0"/>
      <w:divBdr>
        <w:top w:val="none" w:sz="0" w:space="0" w:color="auto"/>
        <w:left w:val="none" w:sz="0" w:space="0" w:color="auto"/>
        <w:bottom w:val="none" w:sz="0" w:space="0" w:color="auto"/>
        <w:right w:val="none" w:sz="0" w:space="0" w:color="auto"/>
      </w:divBdr>
    </w:div>
    <w:div w:id="1331249183">
      <w:bodyDiv w:val="1"/>
      <w:marLeft w:val="0"/>
      <w:marRight w:val="0"/>
      <w:marTop w:val="0"/>
      <w:marBottom w:val="0"/>
      <w:divBdr>
        <w:top w:val="none" w:sz="0" w:space="0" w:color="auto"/>
        <w:left w:val="none" w:sz="0" w:space="0" w:color="auto"/>
        <w:bottom w:val="none" w:sz="0" w:space="0" w:color="auto"/>
        <w:right w:val="none" w:sz="0" w:space="0" w:color="auto"/>
      </w:divBdr>
    </w:div>
    <w:div w:id="1375275159">
      <w:bodyDiv w:val="1"/>
      <w:marLeft w:val="0"/>
      <w:marRight w:val="0"/>
      <w:marTop w:val="0"/>
      <w:marBottom w:val="0"/>
      <w:divBdr>
        <w:top w:val="none" w:sz="0" w:space="0" w:color="auto"/>
        <w:left w:val="none" w:sz="0" w:space="0" w:color="auto"/>
        <w:bottom w:val="none" w:sz="0" w:space="0" w:color="auto"/>
        <w:right w:val="none" w:sz="0" w:space="0" w:color="auto"/>
      </w:divBdr>
    </w:div>
    <w:div w:id="1447653794">
      <w:bodyDiv w:val="1"/>
      <w:marLeft w:val="0"/>
      <w:marRight w:val="0"/>
      <w:marTop w:val="0"/>
      <w:marBottom w:val="0"/>
      <w:divBdr>
        <w:top w:val="none" w:sz="0" w:space="0" w:color="auto"/>
        <w:left w:val="none" w:sz="0" w:space="0" w:color="auto"/>
        <w:bottom w:val="none" w:sz="0" w:space="0" w:color="auto"/>
        <w:right w:val="none" w:sz="0" w:space="0" w:color="auto"/>
      </w:divBdr>
    </w:div>
    <w:div w:id="1624338540">
      <w:bodyDiv w:val="1"/>
      <w:marLeft w:val="0"/>
      <w:marRight w:val="0"/>
      <w:marTop w:val="0"/>
      <w:marBottom w:val="0"/>
      <w:divBdr>
        <w:top w:val="none" w:sz="0" w:space="0" w:color="auto"/>
        <w:left w:val="none" w:sz="0" w:space="0" w:color="auto"/>
        <w:bottom w:val="none" w:sz="0" w:space="0" w:color="auto"/>
        <w:right w:val="none" w:sz="0" w:space="0" w:color="auto"/>
      </w:divBdr>
    </w:div>
    <w:div w:id="1730151267">
      <w:bodyDiv w:val="1"/>
      <w:marLeft w:val="0"/>
      <w:marRight w:val="0"/>
      <w:marTop w:val="0"/>
      <w:marBottom w:val="0"/>
      <w:divBdr>
        <w:top w:val="none" w:sz="0" w:space="0" w:color="auto"/>
        <w:left w:val="none" w:sz="0" w:space="0" w:color="auto"/>
        <w:bottom w:val="none" w:sz="0" w:space="0" w:color="auto"/>
        <w:right w:val="none" w:sz="0" w:space="0" w:color="auto"/>
      </w:divBdr>
    </w:div>
    <w:div w:id="1974628567">
      <w:bodyDiv w:val="1"/>
      <w:marLeft w:val="0"/>
      <w:marRight w:val="0"/>
      <w:marTop w:val="0"/>
      <w:marBottom w:val="0"/>
      <w:divBdr>
        <w:top w:val="none" w:sz="0" w:space="0" w:color="auto"/>
        <w:left w:val="none" w:sz="0" w:space="0" w:color="auto"/>
        <w:bottom w:val="none" w:sz="0" w:space="0" w:color="auto"/>
        <w:right w:val="none" w:sz="0" w:space="0" w:color="auto"/>
      </w:divBdr>
    </w:div>
    <w:div w:id="198203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systems-manager/latest/userguide/systems-manager-setting-up.html" TargetMode="External"/><Relationship Id="rId18" Type="http://schemas.openxmlformats.org/officeDocument/2006/relationships/hyperlink" Target="https://console.aws.amazon.com/systems-manager/" TargetMode="External"/><Relationship Id="rId26" Type="http://schemas.openxmlformats.org/officeDocument/2006/relationships/hyperlink" Target="https://docs.aws.amazon.com/systems-manager/latest/userguide/sysman-access-user.html" TargetMode="External"/><Relationship Id="rId39" Type="http://schemas.openxmlformats.org/officeDocument/2006/relationships/hyperlink" Target="https://docs.aws.amazon.com/systems-manager/latest/userguide/create-ssm-doc.html" TargetMode="External"/><Relationship Id="rId21" Type="http://schemas.openxmlformats.org/officeDocument/2006/relationships/hyperlink" Target="https://docs.aws.amazon.com/systems-manager/latest/userguide/ssm-agent.html" TargetMode="External"/><Relationship Id="rId34" Type="http://schemas.openxmlformats.org/officeDocument/2006/relationships/hyperlink" Target="https://docs.aws.amazon.com/systems-manager/latest/userguide/patch-manager-supported-oses.html" TargetMode="External"/><Relationship Id="rId42" Type="http://schemas.openxmlformats.org/officeDocument/2006/relationships/fontTable" Target="fontTable.xml"/><Relationship Id="rId7" Type="http://schemas.openxmlformats.org/officeDocument/2006/relationships/hyperlink" Target="https://console.aws.amazon.com/cloudformation/" TargetMode="External"/><Relationship Id="rId2" Type="http://schemas.openxmlformats.org/officeDocument/2006/relationships/styles" Target="styles.xml"/><Relationship Id="rId16" Type="http://schemas.openxmlformats.org/officeDocument/2006/relationships/hyperlink" Target="https://docs.aws.amazon.com/systems-manager/latest/userguide/systems-manager-prereqs.html" TargetMode="External"/><Relationship Id="rId20" Type="http://schemas.openxmlformats.org/officeDocument/2006/relationships/hyperlink" Target="https://docs.aws.amazon.com/systems-manager/latest/userguide/patch-manager-supported-oses.html" TargetMode="External"/><Relationship Id="rId29" Type="http://schemas.openxmlformats.org/officeDocument/2006/relationships/hyperlink" Target="https://docs.aws.amazon.com/systems-manager/latest/userguide/systems-manager-associations.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ec2/" TargetMode="External"/><Relationship Id="rId24" Type="http://schemas.openxmlformats.org/officeDocument/2006/relationships/hyperlink" Target="https://console.aws.amazon.com/ec2/" TargetMode="External"/><Relationship Id="rId32" Type="http://schemas.openxmlformats.org/officeDocument/2006/relationships/hyperlink" Target="https://docs.aws.amazon.com/systems-manager/latest/userguide/patch-manager-supported-oses.html" TargetMode="External"/><Relationship Id="rId37" Type="http://schemas.openxmlformats.org/officeDocument/2006/relationships/hyperlink" Target="https://docs.aws.amazon.com/systems-manager/latest/userguide/patch-manager-ssm-documents.html" TargetMode="External"/><Relationship Id="rId40" Type="http://schemas.openxmlformats.org/officeDocument/2006/relationships/hyperlink" Target="https://docs.aws.amazon.com/systems-manager/latest/userguide/execute-remote-commands.html" TargetMode="External"/><Relationship Id="rId5" Type="http://schemas.openxmlformats.org/officeDocument/2006/relationships/footnotes" Target="footnotes.xml"/><Relationship Id="rId15" Type="http://schemas.openxmlformats.org/officeDocument/2006/relationships/hyperlink" Target="https://docs.aws.amazon.com/systems-manager/latest/userguide/systems-manager-managedinstances.html" TargetMode="External"/><Relationship Id="rId23" Type="http://schemas.openxmlformats.org/officeDocument/2006/relationships/hyperlink" Target="https://console.aws.amazon.com/iam/" TargetMode="External"/><Relationship Id="rId28" Type="http://schemas.openxmlformats.org/officeDocument/2006/relationships/hyperlink" Target="https://docs.aws.amazon.com/AmazonS3/latest/gsg/CreatingABucket.html" TargetMode="External"/><Relationship Id="rId36" Type="http://schemas.openxmlformats.org/officeDocument/2006/relationships/hyperlink" Target="https://docs.aws.amazon.com/systems-manager/latest/userguide/sysman-patch-patchgroups.html" TargetMode="External"/><Relationship Id="rId10" Type="http://schemas.openxmlformats.org/officeDocument/2006/relationships/hyperlink" Target="https://checkip.amazonaws.com/" TargetMode="External"/><Relationship Id="rId19" Type="http://schemas.openxmlformats.org/officeDocument/2006/relationships/hyperlink" Target="https://docs.aws.amazon.com/systems-manager/latest/userguide/sysman-access-user.html" TargetMode="External"/><Relationship Id="rId31" Type="http://schemas.openxmlformats.org/officeDocument/2006/relationships/hyperlink" Target="https://docs.aws.amazon.com/systems-manager/latest/userguide/systems-manager-patch.html" TargetMode="External"/><Relationship Id="rId4" Type="http://schemas.openxmlformats.org/officeDocument/2006/relationships/webSettings" Target="webSettings.xml"/><Relationship Id="rId9" Type="http://schemas.openxmlformats.org/officeDocument/2006/relationships/hyperlink" Target="https://docs.aws.amazon.com/AWSCloudFormation/latest/UserGuide/template-anatomy.html" TargetMode="External"/><Relationship Id="rId14" Type="http://schemas.openxmlformats.org/officeDocument/2006/relationships/hyperlink" Target="https://docs.aws.amazon.com/systems-manager/latest/userguide/systems-manager-prereqs.html" TargetMode="External"/><Relationship Id="rId22" Type="http://schemas.openxmlformats.org/officeDocument/2006/relationships/hyperlink" Target="https://docs.aws.amazon.com/general/latest/gr/rande.html" TargetMode="External"/><Relationship Id="rId27" Type="http://schemas.openxmlformats.org/officeDocument/2006/relationships/hyperlink" Target="https://docs.aws.amazon.com/systems-manager/latest/userguide/systems-manager-inventory.html" TargetMode="External"/><Relationship Id="rId30" Type="http://schemas.openxmlformats.org/officeDocument/2006/relationships/hyperlink" Target="https://docs.aws.amazon.com/systems-manager/latest/userguide/systems-manager-compliance.html" TargetMode="External"/><Relationship Id="rId35" Type="http://schemas.openxmlformats.org/officeDocument/2006/relationships/hyperlink" Target="https://docs.aws.amazon.com/systems-manager/latest/userguide/patch-manager-how-it-works-alt-source-repository.html" TargetMode="External"/><Relationship Id="rId43" Type="http://schemas.openxmlformats.org/officeDocument/2006/relationships/theme" Target="theme/theme1.xml"/><Relationship Id="rId8" Type="http://schemas.openxmlformats.org/officeDocument/2006/relationships/hyperlink" Target="https://docs.aws.amazon.com/AWSCloudFormation/latest/UserGuide/working-with-templates-cfn-designer.html" TargetMode="External"/><Relationship Id="rId3" Type="http://schemas.openxmlformats.org/officeDocument/2006/relationships/settings" Target="settings.xml"/><Relationship Id="rId12" Type="http://schemas.openxmlformats.org/officeDocument/2006/relationships/hyperlink" Target="https://aws.amazon.com/systems-manager/features/" TargetMode="External"/><Relationship Id="rId17" Type="http://schemas.openxmlformats.org/officeDocument/2006/relationships/hyperlink" Target="https://aws.amazon.com/systems-manager/pricing/" TargetMode="External"/><Relationship Id="rId25" Type="http://schemas.openxmlformats.org/officeDocument/2006/relationships/hyperlink" Target="https://console.aws.amazon.com/systems-manager/" TargetMode="External"/><Relationship Id="rId33" Type="http://schemas.openxmlformats.org/officeDocument/2006/relationships/hyperlink" Target="https://docs.aws.amazon.com/systems-manager/latest/userguide/patch-manager-approved-rejected-package-name-formats.html" TargetMode="External"/><Relationship Id="rId38" Type="http://schemas.openxmlformats.org/officeDocument/2006/relationships/hyperlink" Target="https://docs.aws.amazon.com/systems-manager/latest/userguide/sysman-ssm-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4744</Words>
  <Characters>27047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c:creator>
  <cp:keywords/>
  <dc:description/>
  <cp:lastModifiedBy>Wee</cp:lastModifiedBy>
  <cp:revision>6</cp:revision>
  <dcterms:created xsi:type="dcterms:W3CDTF">2021-05-30T01:43:00Z</dcterms:created>
  <dcterms:modified xsi:type="dcterms:W3CDTF">2021-05-30T16:32:00Z</dcterms:modified>
</cp:coreProperties>
</file>