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3651" w14:textId="77777777" w:rsidR="006A5FEE" w:rsidRDefault="00000000">
      <w:pPr>
        <w:pStyle w:val="Heading1"/>
      </w:pPr>
      <w:r>
        <w:t>Authentication, Clerk &amp; Email — Handoff Document</w:t>
      </w:r>
    </w:p>
    <w:p w14:paraId="19CEBB30" w14:textId="77777777" w:rsidR="006A5FEE" w:rsidRDefault="00000000">
      <w:pPr>
        <w:spacing w:after="120"/>
      </w:pPr>
      <w:r>
        <w:rPr>
          <w:b/>
        </w:rPr>
        <w:t>Project:</w:t>
      </w:r>
      <w:r>
        <w:t xml:space="preserve"> </w:t>
      </w:r>
      <w:r>
        <w:rPr>
          <w:rFonts w:ascii="Consolas" w:hAnsi="Consolas"/>
          <w:sz w:val="20"/>
        </w:rPr>
        <w:t>avtive</w:t>
      </w:r>
      <w:r>
        <w:t xml:space="preserve"> (Next.js App Router)</w:t>
      </w:r>
    </w:p>
    <w:p w14:paraId="2AEFDA5C" w14:textId="77777777" w:rsidR="006A5FEE" w:rsidRDefault="00000000">
      <w:pPr>
        <w:spacing w:after="120"/>
      </w:pPr>
      <w:r>
        <w:rPr>
          <w:b/>
        </w:rPr>
        <w:t>Purpose:</w:t>
      </w:r>
      <w:r>
        <w:t xml:space="preserve"> Single reference for what is implemented, what is not, and how pieces fit together. Share this with teammates.</w:t>
      </w:r>
    </w:p>
    <w:p w14:paraId="4E98BE8F" w14:textId="77777777" w:rsidR="006A5FEE" w:rsidRDefault="00000000">
      <w:pPr>
        <w:pStyle w:val="Heading2"/>
      </w:pPr>
      <w:r>
        <w:t>1. 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FEE" w14:paraId="48ABD078" w14:textId="77777777">
        <w:tc>
          <w:tcPr>
            <w:tcW w:w="4320" w:type="dxa"/>
          </w:tcPr>
          <w:p w14:paraId="54D34432" w14:textId="77777777" w:rsidR="006A5FEE" w:rsidRDefault="00000000">
            <w:r>
              <w:rPr>
                <w:b/>
              </w:rPr>
              <w:t>Area</w:t>
            </w:r>
          </w:p>
        </w:tc>
        <w:tc>
          <w:tcPr>
            <w:tcW w:w="4320" w:type="dxa"/>
          </w:tcPr>
          <w:p w14:paraId="47EC209C" w14:textId="77777777" w:rsidR="006A5FEE" w:rsidRDefault="00000000">
            <w:r>
              <w:rPr>
                <w:b/>
              </w:rPr>
              <w:t>Status</w:t>
            </w:r>
          </w:p>
        </w:tc>
      </w:tr>
      <w:tr w:rsidR="006A5FEE" w14:paraId="0845DCFE" w14:textId="77777777">
        <w:tc>
          <w:tcPr>
            <w:tcW w:w="4320" w:type="dxa"/>
          </w:tcPr>
          <w:p w14:paraId="02697698" w14:textId="77777777" w:rsidR="006A5FEE" w:rsidRDefault="00000000">
            <w:r>
              <w:t>NextAuth (email + password)</w:t>
            </w:r>
          </w:p>
        </w:tc>
        <w:tc>
          <w:tcPr>
            <w:tcW w:w="4320" w:type="dxa"/>
          </w:tcPr>
          <w:p w14:paraId="22F76762" w14:textId="77777777" w:rsidR="006A5FEE" w:rsidRDefault="00000000">
            <w:r>
              <w:t>Implemented — primary UI on `/login`</w:t>
            </w:r>
          </w:p>
        </w:tc>
      </w:tr>
      <w:tr w:rsidR="006A5FEE" w14:paraId="21C936DA" w14:textId="77777777">
        <w:tc>
          <w:tcPr>
            <w:tcW w:w="4320" w:type="dxa"/>
          </w:tcPr>
          <w:p w14:paraId="7B3BC434" w14:textId="77777777" w:rsidR="006A5FEE" w:rsidRDefault="00000000">
            <w:r>
              <w:t>Clerk (hosted identity)</w:t>
            </w:r>
          </w:p>
        </w:tc>
        <w:tc>
          <w:tcPr>
            <w:tcW w:w="4320" w:type="dxa"/>
          </w:tcPr>
          <w:p w14:paraId="3EE2E71E" w14:textId="77777777" w:rsidR="006A5FEE" w:rsidRDefault="00000000">
            <w:r>
              <w:t>Partially wired (middleware, provider, DB bridge) — no Clerk widget or hosted redirect on `/login` currently</w:t>
            </w:r>
          </w:p>
        </w:tc>
      </w:tr>
      <w:tr w:rsidR="006A5FEE" w14:paraId="3588536B" w14:textId="77777777">
        <w:tc>
          <w:tcPr>
            <w:tcW w:w="4320" w:type="dxa"/>
          </w:tcPr>
          <w:p w14:paraId="3F4A1194" w14:textId="77777777" w:rsidR="006A5FEE" w:rsidRDefault="00000000">
            <w:r>
              <w:t>Transactional emails (Resend)</w:t>
            </w:r>
          </w:p>
        </w:tc>
        <w:tc>
          <w:tcPr>
            <w:tcW w:w="4320" w:type="dxa"/>
          </w:tcPr>
          <w:p w14:paraId="17912014" w14:textId="77777777" w:rsidR="006A5FEE" w:rsidRDefault="00000000">
            <w:r>
              <w:t>Implemented in API routes — requires env vars</w:t>
            </w:r>
          </w:p>
        </w:tc>
      </w:tr>
      <w:tr w:rsidR="006A5FEE" w14:paraId="1AC41B23" w14:textId="77777777">
        <w:tc>
          <w:tcPr>
            <w:tcW w:w="4320" w:type="dxa"/>
          </w:tcPr>
          <w:p w14:paraId="49F4F388" w14:textId="77777777" w:rsidR="006A5FEE" w:rsidRDefault="00000000">
            <w:r>
              <w:t>Org owner welcome (super admin)</w:t>
            </w:r>
          </w:p>
        </w:tc>
        <w:tc>
          <w:tcPr>
            <w:tcW w:w="4320" w:type="dxa"/>
          </w:tcPr>
          <w:p w14:paraId="552F8312" w14:textId="77777777" w:rsidR="006A5FEE" w:rsidRDefault="00000000">
            <w:r>
              <w:t>Implemented — email after org creation</w:t>
            </w:r>
          </w:p>
        </w:tc>
      </w:tr>
      <w:tr w:rsidR="006A5FEE" w14:paraId="61CE3E43" w14:textId="77777777">
        <w:tc>
          <w:tcPr>
            <w:tcW w:w="4320" w:type="dxa"/>
          </w:tcPr>
          <w:p w14:paraId="7051E022" w14:textId="77777777" w:rsidR="006A5FEE" w:rsidRDefault="00000000">
            <w:r>
              <w:t>Team member invite + owner notice</w:t>
            </w:r>
          </w:p>
        </w:tc>
        <w:tc>
          <w:tcPr>
            <w:tcW w:w="4320" w:type="dxa"/>
          </w:tcPr>
          <w:p w14:paraId="10107110" w14:textId="77777777" w:rsidR="006A5FEE" w:rsidRDefault="00000000">
            <w:r>
              <w:t>Implemented — email after Step 2 save in dashboard modal</w:t>
            </w:r>
          </w:p>
        </w:tc>
      </w:tr>
      <w:tr w:rsidR="006A5FEE" w14:paraId="73800BEE" w14:textId="77777777">
        <w:tc>
          <w:tcPr>
            <w:tcW w:w="4320" w:type="dxa"/>
          </w:tcPr>
          <w:p w14:paraId="40378D2C" w14:textId="77777777" w:rsidR="006A5FEE" w:rsidRDefault="00000000">
            <w:r>
              <w:t>Invite acceptance page</w:t>
            </w:r>
          </w:p>
        </w:tc>
        <w:tc>
          <w:tcPr>
            <w:tcW w:w="4320" w:type="dxa"/>
          </w:tcPr>
          <w:p w14:paraId="2E2F9BFD" w14:textId="77777777" w:rsidR="006A5FEE" w:rsidRDefault="00000000">
            <w:r>
              <w:t>Implemented — `/invite/org-member?t=…`</w:t>
            </w:r>
          </w:p>
        </w:tc>
      </w:tr>
      <w:tr w:rsidR="006A5FEE" w14:paraId="6E75F6C4" w14:textId="77777777">
        <w:tc>
          <w:tcPr>
            <w:tcW w:w="4320" w:type="dxa"/>
          </w:tcPr>
          <w:p w14:paraId="12568D32" w14:textId="77777777" w:rsidR="006A5FEE" w:rsidRDefault="00000000">
            <w:r>
              <w:t>Optional email OTP (org accounts, password login)</w:t>
            </w:r>
          </w:p>
        </w:tc>
        <w:tc>
          <w:tcPr>
            <w:tcW w:w="4320" w:type="dxa"/>
          </w:tcPr>
          <w:p w14:paraId="1D7361A7" w14:textId="77777777" w:rsidR="006A5FEE" w:rsidRDefault="00000000">
            <w:r>
              <w:t>Implemented — gated by env</w:t>
            </w:r>
          </w:p>
        </w:tc>
      </w:tr>
      <w:tr w:rsidR="006A5FEE" w14:paraId="0694462F" w14:textId="77777777">
        <w:tc>
          <w:tcPr>
            <w:tcW w:w="4320" w:type="dxa"/>
          </w:tcPr>
          <w:p w14:paraId="3E88B8C3" w14:textId="77777777" w:rsidR="006A5FEE" w:rsidRDefault="00000000">
            <w:r>
              <w:t>Clerk Organizations &amp; Clerk-native invites</w:t>
            </w:r>
          </w:p>
        </w:tc>
        <w:tc>
          <w:tcPr>
            <w:tcW w:w="4320" w:type="dxa"/>
          </w:tcPr>
          <w:p w14:paraId="1E24D88C" w14:textId="77777777" w:rsidR="006A5FEE" w:rsidRDefault="00000000">
            <w:r>
              <w:t>Not implemented</w:t>
            </w:r>
          </w:p>
        </w:tc>
      </w:tr>
      <w:tr w:rsidR="006A5FEE" w14:paraId="4F985175" w14:textId="77777777">
        <w:tc>
          <w:tcPr>
            <w:tcW w:w="4320" w:type="dxa"/>
          </w:tcPr>
          <w:p w14:paraId="01552BF4" w14:textId="77777777" w:rsidR="006A5FEE" w:rsidRDefault="00000000">
            <w:r>
              <w:t>Auto-provision DB user for Clerk-only signup</w:t>
            </w:r>
          </w:p>
        </w:tc>
        <w:tc>
          <w:tcPr>
            <w:tcW w:w="4320" w:type="dxa"/>
          </w:tcPr>
          <w:p w14:paraId="3B83EFEE" w14:textId="77777777" w:rsidR="006A5FEE" w:rsidRDefault="00000000">
            <w:r>
              <w:t>Not implemented (email must match existing `auth_users` row for bridge)</w:t>
            </w:r>
          </w:p>
        </w:tc>
      </w:tr>
    </w:tbl>
    <w:p w14:paraId="2179CC33" w14:textId="77777777" w:rsidR="006A5FEE" w:rsidRDefault="00000000">
      <w:pPr>
        <w:pStyle w:val="Heading2"/>
      </w:pPr>
      <w:r>
        <w:t>2. Two parallel concepts (do not confuse)</w:t>
      </w:r>
    </w:p>
    <w:p w14:paraId="589B7A12" w14:textId="77777777" w:rsidR="006A5FEE" w:rsidRDefault="00000000">
      <w:pPr>
        <w:pStyle w:val="Heading3"/>
      </w:pPr>
      <w:r>
        <w:t>A. **Authentication** — who is signed in?</w:t>
      </w:r>
    </w:p>
    <w:p w14:paraId="5FA6F18F" w14:textId="77777777" w:rsidR="006A5FEE" w:rsidRDefault="00000000">
      <w:pPr>
        <w:pStyle w:val="ListBullet"/>
        <w:spacing w:after="80"/>
      </w:pPr>
      <w:r>
        <w:rPr>
          <w:b/>
        </w:rPr>
        <w:t>NextAuth (credentials):</w:t>
      </w:r>
      <w:r>
        <w:t xml:space="preserve"> User submits email + password on </w:t>
      </w:r>
      <w:r>
        <w:rPr>
          <w:rFonts w:ascii="Consolas" w:hAnsi="Consolas"/>
          <w:sz w:val="20"/>
        </w:rPr>
        <w:t>/login</w:t>
      </w:r>
      <w:r>
        <w:t xml:space="preserve">. Session stored as JWT cookie. Internal user id = </w:t>
      </w:r>
      <w:r>
        <w:rPr>
          <w:rFonts w:ascii="Consolas" w:hAnsi="Consolas"/>
          <w:sz w:val="20"/>
        </w:rPr>
        <w:t>auth_users.user_id</w:t>
      </w:r>
      <w:r>
        <w:t xml:space="preserve"> / </w:t>
      </w:r>
      <w:r>
        <w:rPr>
          <w:rFonts w:ascii="Consolas" w:hAnsi="Consolas"/>
          <w:sz w:val="20"/>
        </w:rPr>
        <w:t>profiles.id</w:t>
      </w:r>
      <w:r>
        <w:t>.</w:t>
      </w:r>
    </w:p>
    <w:p w14:paraId="228DDFCE" w14:textId="77777777" w:rsidR="006A5FEE" w:rsidRDefault="00000000">
      <w:pPr>
        <w:pStyle w:val="ListBullet"/>
        <w:spacing w:after="80"/>
      </w:pPr>
      <w:r>
        <w:rPr>
          <w:b/>
        </w:rPr>
        <w:t>Clerk:</w:t>
      </w:r>
      <w:r>
        <w:t xml:space="preserve"> Separate session (Clerk cookies). Clerk user id looks like </w:t>
      </w:r>
      <w:r>
        <w:rPr>
          <w:rFonts w:ascii="Consolas" w:hAnsi="Consolas"/>
          <w:sz w:val="20"/>
        </w:rPr>
        <w:t>user_…</w:t>
      </w:r>
      <w:r>
        <w:t xml:space="preserve">. The app </w:t>
      </w:r>
      <w:r>
        <w:rPr>
          <w:b/>
        </w:rPr>
        <w:t>maps</w:t>
      </w:r>
      <w:r>
        <w:t xml:space="preserve"> Clerk → internal id when </w:t>
      </w:r>
      <w:r>
        <w:rPr>
          <w:b/>
        </w:rPr>
        <w:t>Clerk primary email matches `auth_users.email`</w:t>
      </w:r>
      <w:r>
        <w:t xml:space="preserve"> and </w:t>
      </w:r>
      <w:r>
        <w:rPr>
          <w:rFonts w:ascii="Consolas" w:hAnsi="Consolas"/>
          <w:sz w:val="20"/>
        </w:rPr>
        <w:t>clerk_user_id</w:t>
      </w:r>
      <w:r>
        <w:t xml:space="preserve"> is stored (see §4).</w:t>
      </w:r>
    </w:p>
    <w:p w14:paraId="37CFA80B" w14:textId="77777777" w:rsidR="006A5FEE" w:rsidRDefault="00000000">
      <w:pPr>
        <w:spacing w:after="120"/>
      </w:pPr>
      <w:r>
        <w:t xml:space="preserve">These can coexist: middleware considers </w:t>
      </w:r>
      <w:r>
        <w:rPr>
          <w:b/>
        </w:rPr>
        <w:t>either</w:t>
      </w:r>
      <w:r>
        <w:t xml:space="preserve"> NextAuth JWT </w:t>
      </w:r>
      <w:r>
        <w:rPr>
          <w:b/>
        </w:rPr>
        <w:t>or</w:t>
      </w:r>
      <w:r>
        <w:t xml:space="preserve"> Clerk user id for “is someone logged in?” for redirects.</w:t>
      </w:r>
    </w:p>
    <w:p w14:paraId="346E8F67" w14:textId="77777777" w:rsidR="006A5FEE" w:rsidRDefault="00000000">
      <w:pPr>
        <w:pStyle w:val="Heading3"/>
      </w:pPr>
      <w:r>
        <w:t>B. **Transactional email** — invites, welcome, OTP codes</w:t>
      </w:r>
    </w:p>
    <w:p w14:paraId="1080415B" w14:textId="77777777" w:rsidR="006A5FEE" w:rsidRDefault="00000000">
      <w:pPr>
        <w:pStyle w:val="ListBullet"/>
        <w:spacing w:after="80"/>
      </w:pPr>
      <w:r>
        <w:t xml:space="preserve">Powered by </w:t>
      </w:r>
      <w:r>
        <w:rPr>
          <w:b/>
        </w:rPr>
        <w:t>Resend</w:t>
      </w:r>
      <w:r>
        <w:t xml:space="preserve"> (</w:t>
      </w:r>
      <w:r>
        <w:rPr>
          <w:rFonts w:ascii="Consolas" w:hAnsi="Consolas"/>
          <w:sz w:val="20"/>
        </w:rPr>
        <w:t>src/lib/notifications/email.ts</w:t>
      </w:r>
      <w:r>
        <w:t xml:space="preserve">), </w:t>
      </w:r>
      <w:r>
        <w:rPr>
          <w:b/>
        </w:rPr>
        <w:t>not</w:t>
      </w:r>
      <w:r>
        <w:t xml:space="preserve"> by Clerk.</w:t>
      </w:r>
    </w:p>
    <w:p w14:paraId="2357F8DB" w14:textId="77777777" w:rsidR="006A5FEE" w:rsidRDefault="00000000">
      <w:pPr>
        <w:pStyle w:val="ListBullet"/>
        <w:spacing w:after="80"/>
      </w:pPr>
      <w:r>
        <w:rPr>
          <w:b/>
        </w:rPr>
        <w:t>Independent</w:t>
      </w:r>
      <w:r>
        <w:t xml:space="preserve"> of Clerk: if Resend keys are missing, emails fail silently (logged); Clerk can still work.</w:t>
      </w:r>
    </w:p>
    <w:p w14:paraId="00F2B743" w14:textId="77777777" w:rsidR="006A5FEE" w:rsidRDefault="00000000">
      <w:pPr>
        <w:pStyle w:val="Heading2"/>
      </w:pPr>
      <w:r>
        <w:lastRenderedPageBreak/>
        <w:t>3. What runs in production code today</w:t>
      </w:r>
    </w:p>
    <w:p w14:paraId="7A6D46AD" w14:textId="77777777" w:rsidR="006A5FEE" w:rsidRDefault="00000000">
      <w:pPr>
        <w:pStyle w:val="Heading3"/>
      </w:pPr>
      <w:r>
        <w:t>3.1 Root layout</w:t>
      </w:r>
    </w:p>
    <w:p w14:paraId="4D3D43AC" w14:textId="77777777" w:rsidR="006A5FEE" w:rsidRDefault="00000000">
      <w:pPr>
        <w:pStyle w:val="ListBullet"/>
        <w:spacing w:after="80"/>
      </w:pPr>
      <w:r>
        <w:rPr>
          <w:b/>
        </w:rPr>
        <w:t>`ClerkProvider`</w:t>
      </w:r>
      <w:r>
        <w:t xml:space="preserve"> wraps the app (</w:t>
      </w:r>
      <w:r>
        <w:rPr>
          <w:rFonts w:ascii="Consolas" w:hAnsi="Consolas"/>
          <w:sz w:val="20"/>
        </w:rPr>
        <w:t>src/app/layout.tsx</w:t>
      </w:r>
      <w:r>
        <w:t>).</w:t>
      </w:r>
    </w:p>
    <w:p w14:paraId="425A075C" w14:textId="77777777" w:rsidR="006A5FEE" w:rsidRDefault="00000000">
      <w:pPr>
        <w:pStyle w:val="ListBullet"/>
        <w:spacing w:after="80"/>
      </w:pPr>
      <w:r>
        <w:rPr>
          <w:b/>
        </w:rPr>
        <w:t>`AuthSessionProvider`</w:t>
      </w:r>
      <w:r>
        <w:t xml:space="preserve"> (NextAuth </w:t>
      </w:r>
      <w:r>
        <w:rPr>
          <w:rFonts w:ascii="Consolas" w:hAnsi="Consolas"/>
          <w:sz w:val="20"/>
        </w:rPr>
        <w:t>SessionProvider</w:t>
      </w:r>
      <w:r>
        <w:t xml:space="preserve">) is still present for client hooks like </w:t>
      </w:r>
      <w:r>
        <w:rPr>
          <w:rFonts w:ascii="Consolas" w:hAnsi="Consolas"/>
          <w:sz w:val="20"/>
        </w:rPr>
        <w:t>useSession</w:t>
      </w:r>
      <w:r>
        <w:t>.</w:t>
      </w:r>
    </w:p>
    <w:p w14:paraId="12D92127" w14:textId="77777777" w:rsidR="006A5FEE" w:rsidRDefault="00000000">
      <w:pPr>
        <w:pStyle w:val="Heading3"/>
      </w:pPr>
      <w:r>
        <w:t>3.2 Middleware</w:t>
      </w:r>
    </w:p>
    <w:p w14:paraId="2ED988A5" w14:textId="77777777" w:rsidR="006A5FEE" w:rsidRDefault="00000000">
      <w:pPr>
        <w:pStyle w:val="ListBullet"/>
        <w:spacing w:after="80"/>
      </w:pPr>
      <w:r>
        <w:t xml:space="preserve">File: </w:t>
      </w:r>
      <w:r>
        <w:rPr>
          <w:b/>
        </w:rPr>
        <w:t>`src/middleware.ts`</w:t>
      </w:r>
      <w:r>
        <w:t xml:space="preserve"> (not </w:t>
      </w:r>
      <w:r>
        <w:rPr>
          <w:rFonts w:ascii="Consolas" w:hAnsi="Consolas"/>
          <w:sz w:val="20"/>
        </w:rPr>
        <w:t>proxy.ts</w:t>
      </w:r>
      <w:r>
        <w:t>).</w:t>
      </w:r>
    </w:p>
    <w:p w14:paraId="6A5BF39C" w14:textId="77777777" w:rsidR="006A5FEE" w:rsidRDefault="00000000">
      <w:pPr>
        <w:pStyle w:val="ListBullet"/>
        <w:spacing w:after="80"/>
      </w:pPr>
      <w:r>
        <w:t xml:space="preserve">Uses </w:t>
      </w:r>
      <w:r>
        <w:rPr>
          <w:b/>
        </w:rPr>
        <w:t>`clerkMiddleware`</w:t>
      </w:r>
      <w:r>
        <w:t xml:space="preserve"> from Clerk </w:t>
      </w:r>
      <w:r>
        <w:rPr>
          <w:b/>
        </w:rPr>
        <w:t>and</w:t>
      </w:r>
      <w:r>
        <w:t xml:space="preserve"> NextAuth JWT (</w:t>
      </w:r>
      <w:r>
        <w:rPr>
          <w:rFonts w:ascii="Consolas" w:hAnsi="Consolas"/>
          <w:sz w:val="20"/>
        </w:rPr>
        <w:t>getToken</w:t>
      </w:r>
      <w:r>
        <w:t>) for:</w:t>
      </w:r>
    </w:p>
    <w:p w14:paraId="649DA76C" w14:textId="77777777" w:rsidR="006A5FEE" w:rsidRDefault="00000000">
      <w:pPr>
        <w:pStyle w:val="ListBullet"/>
        <w:spacing w:after="80"/>
      </w:pPr>
      <w:r>
        <w:t xml:space="preserve">Rate limiting on </w:t>
      </w:r>
      <w:r>
        <w:rPr>
          <w:rFonts w:ascii="Consolas" w:hAnsi="Consolas"/>
          <w:sz w:val="20"/>
        </w:rPr>
        <w:t>/api/*</w:t>
      </w:r>
    </w:p>
    <w:p w14:paraId="0F2CCED3" w14:textId="77777777" w:rsidR="006A5FEE" w:rsidRDefault="00000000">
      <w:pPr>
        <w:pStyle w:val="ListBullet"/>
        <w:spacing w:after="80"/>
      </w:pPr>
      <w:r>
        <w:t xml:space="preserve">Redirect unauthenticated users away from </w:t>
      </w:r>
      <w:r>
        <w:rPr>
          <w:rFonts w:ascii="Consolas" w:hAnsi="Consolas"/>
          <w:sz w:val="20"/>
        </w:rPr>
        <w:t>/dashboard</w:t>
      </w:r>
      <w:r>
        <w:t xml:space="preserve"> and </w:t>
      </w:r>
      <w:r>
        <w:rPr>
          <w:rFonts w:ascii="Consolas" w:hAnsi="Consolas"/>
          <w:sz w:val="20"/>
        </w:rPr>
        <w:t>/admin</w:t>
      </w:r>
    </w:p>
    <w:p w14:paraId="45074068" w14:textId="77777777" w:rsidR="006A5FEE" w:rsidRDefault="00000000">
      <w:pPr>
        <w:pStyle w:val="ListBullet"/>
        <w:spacing w:after="80"/>
      </w:pPr>
      <w:r>
        <w:t>Clerk session counts as “authenticated” for those redirects even without NextAuth cookie</w:t>
      </w:r>
    </w:p>
    <w:p w14:paraId="423EA1C2" w14:textId="77777777" w:rsidR="006A5FEE" w:rsidRDefault="00000000">
      <w:pPr>
        <w:spacing w:after="120"/>
      </w:pPr>
      <w:r>
        <w:rPr>
          <w:b/>
        </w:rPr>
        <w:t>Note:</w:t>
      </w:r>
      <w:r>
        <w:t xml:space="preserve"> Next.js 16 may log a deprecation warning preferring </w:t>
      </w:r>
      <w:r>
        <w:rPr>
          <w:rFonts w:ascii="Consolas" w:hAnsi="Consolas"/>
          <w:sz w:val="20"/>
        </w:rPr>
        <w:t>proxy.ts</w:t>
      </w:r>
      <w:r>
        <w:t xml:space="preserve">; build still succeeds with </w:t>
      </w:r>
      <w:r>
        <w:rPr>
          <w:rFonts w:ascii="Consolas" w:hAnsi="Consolas"/>
          <w:sz w:val="20"/>
        </w:rPr>
        <w:t>middleware.ts</w:t>
      </w:r>
      <w:r>
        <w:t>.</w:t>
      </w:r>
    </w:p>
    <w:p w14:paraId="77D0705B" w14:textId="77777777" w:rsidR="006A5FEE" w:rsidRDefault="00000000">
      <w:pPr>
        <w:pStyle w:val="Heading3"/>
      </w:pPr>
      <w:r>
        <w:t>3.3 Login page (`/login`)</w:t>
      </w:r>
    </w:p>
    <w:p w14:paraId="12734DF2" w14:textId="77777777" w:rsidR="006A5FEE" w:rsidRDefault="00000000">
      <w:pPr>
        <w:pStyle w:val="ListBullet"/>
        <w:spacing w:after="80"/>
      </w:pPr>
      <w:r>
        <w:rPr>
          <w:b/>
        </w:rPr>
        <w:t>Only</w:t>
      </w:r>
      <w:r>
        <w:t xml:space="preserve"> custom </w:t>
      </w:r>
      <w:r>
        <w:rPr>
          <w:b/>
        </w:rPr>
        <w:t>email + password</w:t>
      </w:r>
      <w:r>
        <w:t xml:space="preserve"> form + optional </w:t>
      </w:r>
      <w:r>
        <w:rPr>
          <w:b/>
        </w:rPr>
        <w:t>6-digit OTP step</w:t>
      </w:r>
      <w:r>
        <w:t xml:space="preserve"> (see §6).</w:t>
      </w:r>
    </w:p>
    <w:p w14:paraId="6C81EC31" w14:textId="77777777" w:rsidR="006A5FEE" w:rsidRDefault="00000000">
      <w:pPr>
        <w:pStyle w:val="ListBullet"/>
        <w:spacing w:after="80"/>
      </w:pPr>
      <w:r>
        <w:rPr>
          <w:b/>
        </w:rPr>
        <w:t>Clerk `&lt;SignIn /&gt;` widget was removed</w:t>
      </w:r>
      <w:r>
        <w:t xml:space="preserve"> intentionally (product decision).</w:t>
      </w:r>
    </w:p>
    <w:p w14:paraId="4F4F053E" w14:textId="77777777" w:rsidR="006A5FEE" w:rsidRDefault="00000000">
      <w:pPr>
        <w:pStyle w:val="ListBullet"/>
        <w:spacing w:after="80"/>
      </w:pPr>
      <w:r>
        <w:t xml:space="preserve">Therefore users </w:t>
      </w:r>
      <w:r>
        <w:rPr>
          <w:b/>
        </w:rPr>
        <w:t>cannot</w:t>
      </w:r>
      <w:r>
        <w:t xml:space="preserve"> start Clerk sign-in from </w:t>
      </w:r>
      <w:r>
        <w:rPr>
          <w:rFonts w:ascii="Consolas" w:hAnsi="Consolas"/>
          <w:sz w:val="20"/>
        </w:rPr>
        <w:t>/login</w:t>
      </w:r>
      <w:r>
        <w:t xml:space="preserve"> unless you add either:</w:t>
      </w:r>
    </w:p>
    <w:p w14:paraId="2588F5AA" w14:textId="77777777" w:rsidR="006A5FEE" w:rsidRDefault="00000000">
      <w:pPr>
        <w:pStyle w:val="ListBullet"/>
        <w:spacing w:after="80"/>
      </w:pPr>
      <w:r>
        <w:t xml:space="preserve">Embedded </w:t>
      </w:r>
      <w:r>
        <w:rPr>
          <w:rFonts w:ascii="Consolas" w:hAnsi="Consolas"/>
          <w:sz w:val="20"/>
        </w:rPr>
        <w:t>&lt;SignIn /&gt;</w:t>
      </w:r>
      <w:r>
        <w:t>, or</w:t>
      </w:r>
    </w:p>
    <w:p w14:paraId="124541F1" w14:textId="77777777" w:rsidR="006A5FEE" w:rsidRDefault="00000000">
      <w:pPr>
        <w:pStyle w:val="ListBullet"/>
        <w:spacing w:after="80"/>
      </w:pPr>
      <w:r>
        <w:t xml:space="preserve">A link/button to </w:t>
      </w:r>
      <w:r>
        <w:rPr>
          <w:b/>
        </w:rPr>
        <w:t>Clerk hosted sign-in URL</w:t>
      </w:r>
      <w:r>
        <w:t xml:space="preserve"> (Dashboard → Clerk → configure paths / URLs).</w:t>
      </w:r>
    </w:p>
    <w:p w14:paraId="05FF8376" w14:textId="77777777" w:rsidR="006A5FEE" w:rsidRDefault="00000000">
      <w:pPr>
        <w:pStyle w:val="Heading3"/>
      </w:pPr>
      <w:r>
        <w:t>3.4 Server session resolution</w:t>
      </w:r>
    </w:p>
    <w:p w14:paraId="3662EF3B" w14:textId="77777777" w:rsidR="006A5FEE" w:rsidRDefault="00000000">
      <w:pPr>
        <w:pStyle w:val="ListBullet"/>
        <w:spacing w:after="80"/>
      </w:pPr>
      <w:r>
        <w:rPr>
          <w:b/>
        </w:rPr>
        <w:t>`getServerAuthSession()`</w:t>
      </w:r>
      <w:r>
        <w:t xml:space="preserve"> (</w:t>
      </w:r>
      <w:r>
        <w:rPr>
          <w:rFonts w:ascii="Consolas" w:hAnsi="Consolas"/>
          <w:sz w:val="20"/>
        </w:rPr>
        <w:t>src/auth.ts</w:t>
      </w:r>
      <w:r>
        <w:t xml:space="preserve">): tries NextAuth session first; if absent, tries Clerk → internal profile via </w:t>
      </w:r>
      <w:r>
        <w:rPr>
          <w:rFonts w:ascii="Consolas" w:hAnsi="Consolas"/>
          <w:sz w:val="20"/>
        </w:rPr>
        <w:t>resolveLinkedInternalUserIdFromClerk</w:t>
      </w:r>
      <w:r>
        <w:t xml:space="preserve"> + </w:t>
      </w:r>
      <w:r>
        <w:rPr>
          <w:rFonts w:ascii="Consolas" w:hAnsi="Consolas"/>
          <w:sz w:val="20"/>
        </w:rPr>
        <w:t>getAuthSessionPayloadByUserId</w:t>
      </w:r>
      <w:r>
        <w:t>.</w:t>
      </w:r>
    </w:p>
    <w:p w14:paraId="0C80681A" w14:textId="77777777" w:rsidR="006A5FEE" w:rsidRDefault="00000000">
      <w:pPr>
        <w:pStyle w:val="ListBullet"/>
        <w:spacing w:after="80"/>
      </w:pPr>
      <w:r>
        <w:rPr>
          <w:b/>
        </w:rPr>
        <w:t>`getServerUserIdFromCookies()`</w:t>
      </w:r>
      <w:r>
        <w:t xml:space="preserve"> (</w:t>
      </w:r>
      <w:r>
        <w:rPr>
          <w:rFonts w:ascii="Consolas" w:hAnsi="Consolas"/>
          <w:sz w:val="20"/>
        </w:rPr>
        <w:t>src/lib/auth-server.ts</w:t>
      </w:r>
      <w:r>
        <w:t xml:space="preserve">): uses merged session above → returns internal </w:t>
      </w:r>
      <w:r>
        <w:rPr>
          <w:rFonts w:ascii="Consolas" w:hAnsi="Consolas"/>
          <w:sz w:val="20"/>
        </w:rPr>
        <w:t>user_id</w:t>
      </w:r>
      <w:r>
        <w:t>.</w:t>
      </w:r>
    </w:p>
    <w:p w14:paraId="352673BB" w14:textId="77777777" w:rsidR="006A5FEE" w:rsidRDefault="00000000">
      <w:pPr>
        <w:pStyle w:val="Heading3"/>
      </w:pPr>
      <w:r>
        <w:t>3.5 Database (Clerk bridge)</w:t>
      </w:r>
    </w:p>
    <w:p w14:paraId="1F328EF3" w14:textId="77777777" w:rsidR="006A5FEE" w:rsidRDefault="00000000">
      <w:pPr>
        <w:pStyle w:val="ListBullet"/>
        <w:spacing w:after="80"/>
      </w:pPr>
      <w:r>
        <w:rPr>
          <w:b/>
        </w:rPr>
        <w:t>`auth_users.clerk_user_id`</w:t>
      </w:r>
      <w:r>
        <w:t xml:space="preserve"> (+ partial unique index); </w:t>
      </w:r>
      <w:r>
        <w:rPr>
          <w:b/>
        </w:rPr>
        <w:t>`password_hash`</w:t>
      </w:r>
      <w:r>
        <w:t xml:space="preserve"> can be null for future Clerk-only rows.</w:t>
      </w:r>
    </w:p>
    <w:p w14:paraId="71A2B4B9" w14:textId="77777777" w:rsidR="006A5FEE" w:rsidRDefault="00000000">
      <w:pPr>
        <w:pStyle w:val="ListBullet"/>
        <w:spacing w:after="80"/>
      </w:pPr>
      <w:r>
        <w:rPr>
          <w:b/>
        </w:rPr>
        <w:t>`linkAuthUserToClerkUser`</w:t>
      </w:r>
      <w:r>
        <w:t xml:space="preserve">, </w:t>
      </w:r>
      <w:r>
        <w:rPr>
          <w:b/>
        </w:rPr>
        <w:t>`getInternalUserIdByClerkUserId`</w:t>
      </w:r>
      <w:r>
        <w:t xml:space="preserve"> in </w:t>
      </w:r>
      <w:r>
        <w:rPr>
          <w:rFonts w:ascii="Consolas" w:hAnsi="Consolas"/>
          <w:sz w:val="20"/>
        </w:rPr>
        <w:t>src/lib/auth-db.ts</w:t>
      </w:r>
      <w:r>
        <w:t>.</w:t>
      </w:r>
    </w:p>
    <w:p w14:paraId="09FC231C" w14:textId="77777777" w:rsidR="006A5FEE" w:rsidRDefault="00000000">
      <w:pPr>
        <w:pStyle w:val="ListBullet"/>
        <w:spacing w:after="80"/>
      </w:pPr>
      <w:r>
        <w:rPr>
          <w:b/>
        </w:rPr>
        <w:t>`src/lib/clerk-user-bridge.ts`</w:t>
      </w:r>
      <w:r>
        <w:t xml:space="preserve"> resolves Clerk session → internal id using email match + linking.</w:t>
      </w:r>
    </w:p>
    <w:p w14:paraId="28DB8D10" w14:textId="77777777" w:rsidR="006A5FEE" w:rsidRDefault="00000000">
      <w:pPr>
        <w:pStyle w:val="Heading2"/>
      </w:pPr>
      <w:r>
        <w:t>4. Clerk without widget — is it possible?</w:t>
      </w:r>
    </w:p>
    <w:p w14:paraId="09BF78E1" w14:textId="77777777" w:rsidR="006A5FEE" w:rsidRDefault="00000000">
      <w:pPr>
        <w:spacing w:after="120"/>
      </w:pPr>
      <w:r>
        <w:rPr>
          <w:b/>
        </w:rPr>
        <w:t>Yes.</w:t>
      </w:r>
      <w:r>
        <w:t xml:space="preserve"> Clerk does not require an embedded widget:</w:t>
      </w:r>
    </w:p>
    <w:p w14:paraId="118D0FF4" w14:textId="77777777" w:rsidR="006A5FEE" w:rsidRDefault="00000000">
      <w:pPr>
        <w:pStyle w:val="ListBullet"/>
        <w:spacing w:after="80"/>
      </w:pPr>
      <w:r>
        <w:rPr>
          <w:b/>
        </w:rPr>
        <w:t>Hosted sign-in:</w:t>
      </w:r>
      <w:r>
        <w:t xml:space="preserve"> Redirect users to Clerk’s hosted URL; after sign-in, redirect back to your app (</w:t>
      </w:r>
      <w:r>
        <w:rPr>
          <w:rFonts w:ascii="Consolas" w:hAnsi="Consolas"/>
          <w:sz w:val="20"/>
        </w:rPr>
        <w:t>NEXT_PUBLIC_CLERK_SIGN_IN_URL</w:t>
      </w:r>
      <w:r>
        <w:t xml:space="preserve"> / dashboard paths — set in Clerk project).</w:t>
      </w:r>
    </w:p>
    <w:p w14:paraId="6BA9D0AA" w14:textId="77777777" w:rsidR="006A5FEE" w:rsidRDefault="00000000">
      <w:pPr>
        <w:pStyle w:val="ListBullet"/>
        <w:spacing w:after="80"/>
      </w:pPr>
      <w:r>
        <w:rPr>
          <w:b/>
        </w:rPr>
        <w:t>Small `SignInButton`:</w:t>
      </w:r>
      <w:r>
        <w:t xml:space="preserve"> Opens Clerk flow without full embedded card.</w:t>
      </w:r>
    </w:p>
    <w:p w14:paraId="6CB6FF78" w14:textId="77777777" w:rsidR="006A5FEE" w:rsidRDefault="00000000">
      <w:pPr>
        <w:spacing w:after="120"/>
      </w:pPr>
      <w:r>
        <w:rPr>
          <w:b/>
        </w:rPr>
        <w:lastRenderedPageBreak/>
        <w:t>Today:</w:t>
      </w:r>
      <w:r>
        <w:t xml:space="preserve"> Neither hosted redirect nor widget is on </w:t>
      </w:r>
      <w:r>
        <w:rPr>
          <w:rFonts w:ascii="Consolas" w:hAnsi="Consolas"/>
          <w:sz w:val="20"/>
        </w:rPr>
        <w:t>/login</w:t>
      </w:r>
      <w:r>
        <w:t xml:space="preserve">, so </w:t>
      </w:r>
      <w:r>
        <w:rPr>
          <w:b/>
        </w:rPr>
        <w:t>Clerk-based login UX is incomplete</w:t>
      </w:r>
      <w:r>
        <w:t xml:space="preserve"> unless users arrive via another entry point or existing Clerk session.</w:t>
      </w:r>
    </w:p>
    <w:p w14:paraId="43738638" w14:textId="77777777" w:rsidR="006A5FEE" w:rsidRDefault="00000000">
      <w:pPr>
        <w:pStyle w:val="Heading2"/>
      </w:pPr>
      <w:r>
        <w:t>5. Email / Resend features</w:t>
      </w:r>
    </w:p>
    <w:p w14:paraId="41F0F446" w14:textId="77777777" w:rsidR="006A5FEE" w:rsidRDefault="00000000">
      <w:pPr>
        <w:pStyle w:val="Heading3"/>
      </w:pPr>
      <w:r>
        <w:t>5.1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FEE" w14:paraId="1B55666B" w14:textId="77777777">
        <w:tc>
          <w:tcPr>
            <w:tcW w:w="4320" w:type="dxa"/>
          </w:tcPr>
          <w:p w14:paraId="53D80AC7" w14:textId="77777777" w:rsidR="006A5FEE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22225CF8" w14:textId="77777777" w:rsidR="006A5FEE" w:rsidRDefault="00000000">
            <w:r>
              <w:rPr>
                <w:b/>
              </w:rPr>
              <w:t>Role</w:t>
            </w:r>
          </w:p>
        </w:tc>
      </w:tr>
      <w:tr w:rsidR="006A5FEE" w14:paraId="716C5984" w14:textId="77777777">
        <w:tc>
          <w:tcPr>
            <w:tcW w:w="4320" w:type="dxa"/>
          </w:tcPr>
          <w:p w14:paraId="3646E5EC" w14:textId="77777777" w:rsidR="006A5FEE" w:rsidRDefault="00000000">
            <w:r>
              <w:t>`RESEND_API_KEY`</w:t>
            </w:r>
          </w:p>
        </w:tc>
        <w:tc>
          <w:tcPr>
            <w:tcW w:w="4320" w:type="dxa"/>
          </w:tcPr>
          <w:p w14:paraId="58EF5A69" w14:textId="77777777" w:rsidR="006A5FEE" w:rsidRDefault="00000000">
            <w:r>
              <w:t>Required for any send via `sendTransactionalEmail`</w:t>
            </w:r>
          </w:p>
        </w:tc>
      </w:tr>
      <w:tr w:rsidR="006A5FEE" w14:paraId="4DFCD2F8" w14:textId="77777777">
        <w:tc>
          <w:tcPr>
            <w:tcW w:w="4320" w:type="dxa"/>
          </w:tcPr>
          <w:p w14:paraId="64B301F4" w14:textId="77777777" w:rsidR="006A5FEE" w:rsidRDefault="00000000">
            <w:r>
              <w:t>`EMAIL_FROM`</w:t>
            </w:r>
          </w:p>
        </w:tc>
        <w:tc>
          <w:tcPr>
            <w:tcW w:w="4320" w:type="dxa"/>
          </w:tcPr>
          <w:p w14:paraId="425EE826" w14:textId="77777777" w:rsidR="006A5FEE" w:rsidRDefault="00000000">
            <w:r>
              <w:t>Sender; must be allowed by Resend (verified domain or Resend-approved test sender). Code defaults to `no-reply@avtive.app` if unset — that default fails until domain is verified in Resend.</w:t>
            </w:r>
          </w:p>
        </w:tc>
      </w:tr>
      <w:tr w:rsidR="006A5FEE" w14:paraId="70C673FF" w14:textId="77777777">
        <w:tc>
          <w:tcPr>
            <w:tcW w:w="4320" w:type="dxa"/>
          </w:tcPr>
          <w:p w14:paraId="773653C6" w14:textId="77777777" w:rsidR="006A5FEE" w:rsidRDefault="00000000">
            <w:r>
              <w:t>`NEXT_PUBLIC_APP_URL`</w:t>
            </w:r>
          </w:p>
        </w:tc>
        <w:tc>
          <w:tcPr>
            <w:tcW w:w="4320" w:type="dxa"/>
          </w:tcPr>
          <w:p w14:paraId="7A38D168" w14:textId="77777777" w:rsidR="006A5FEE" w:rsidRDefault="00000000">
            <w:r>
              <w:t>Base URL for links inside emails (invites). Fallback: `http://localhost:3000` or `VERCEL_URL`.</w:t>
            </w:r>
          </w:p>
        </w:tc>
      </w:tr>
    </w:tbl>
    <w:p w14:paraId="085CE92A" w14:textId="77777777" w:rsidR="006A5FEE" w:rsidRDefault="00000000">
      <w:pPr>
        <w:spacing w:after="120"/>
      </w:pPr>
      <w:r>
        <w:rPr>
          <w:b/>
        </w:rPr>
        <w:t>Important:</w:t>
      </w:r>
      <w:r>
        <w:t xml:space="preserve"> Commented or empty </w:t>
      </w:r>
      <w:r>
        <w:rPr>
          <w:rFonts w:ascii="Consolas" w:hAnsi="Consolas"/>
          <w:sz w:val="20"/>
        </w:rPr>
        <w:t>RESEND_API_KEY</w:t>
      </w:r>
      <w:r>
        <w:t xml:space="preserve"> → </w:t>
      </w:r>
      <w:r>
        <w:rPr>
          <w:b/>
        </w:rPr>
        <w:t>no emails</w:t>
      </w:r>
      <w:r>
        <w:t>.</w:t>
      </w:r>
    </w:p>
    <w:p w14:paraId="6F69968B" w14:textId="77777777" w:rsidR="006A5FEE" w:rsidRDefault="00000000">
      <w:pPr>
        <w:pStyle w:val="Heading3"/>
      </w:pPr>
      <w:r>
        <w:t>5.2 Super admin creates organization</w:t>
      </w:r>
    </w:p>
    <w:p w14:paraId="40C14BBB" w14:textId="77777777" w:rsidR="006A5FEE" w:rsidRDefault="00000000">
      <w:pPr>
        <w:pStyle w:val="ListBullet"/>
        <w:spacing w:after="8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20"/>
        </w:rPr>
        <w:t>POST /api/admin/organizations</w:t>
      </w:r>
    </w:p>
    <w:p w14:paraId="52831AE0" w14:textId="77777777" w:rsidR="006A5FEE" w:rsidRDefault="00000000">
      <w:pPr>
        <w:pStyle w:val="ListBullet"/>
        <w:spacing w:after="80"/>
      </w:pPr>
      <w:r>
        <w:rPr>
          <w:b/>
        </w:rPr>
        <w:t>After success:</w:t>
      </w:r>
      <w:r>
        <w:t xml:space="preserve"> </w:t>
      </w:r>
      <w:r>
        <w:rPr>
          <w:rFonts w:ascii="Consolas" w:hAnsi="Consolas"/>
          <w:sz w:val="20"/>
        </w:rPr>
        <w:t>sendOrganizationCreatedWelcomeEmail</w:t>
      </w:r>
      <w:r>
        <w:t xml:space="preserve"> → owner receives org name + </w:t>
      </w:r>
      <w:r>
        <w:rPr>
          <w:b/>
        </w:rPr>
        <w:t>temporary password</w:t>
      </w:r>
      <w:r>
        <w:t xml:space="preserve"> + login URL.</w:t>
      </w:r>
    </w:p>
    <w:p w14:paraId="0AAAEA54" w14:textId="77777777" w:rsidR="006A5FEE" w:rsidRDefault="00000000">
      <w:pPr>
        <w:pStyle w:val="Heading3"/>
      </w:pPr>
      <w:r>
        <w:t>5.3 Team member invite</w:t>
      </w:r>
    </w:p>
    <w:p w14:paraId="59EC6205" w14:textId="77777777" w:rsidR="006A5FEE" w:rsidRDefault="00000000">
      <w:pPr>
        <w:pStyle w:val="ListBullet"/>
        <w:spacing w:after="8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20"/>
        </w:rPr>
        <w:t>POST /api/organization-members</w:t>
      </w:r>
    </w:p>
    <w:p w14:paraId="5C793AEC" w14:textId="77777777" w:rsidR="006A5FEE" w:rsidRDefault="00000000">
      <w:pPr>
        <w:pStyle w:val="ListBullet"/>
        <w:spacing w:after="80"/>
      </w:pPr>
      <w:r>
        <w:rPr>
          <w:b/>
        </w:rPr>
        <w:t>Emails:</w:t>
      </w:r>
    </w:p>
    <w:p w14:paraId="31D65929" w14:textId="77777777" w:rsidR="006A5FEE" w:rsidRDefault="00000000">
      <w:pPr>
        <w:pStyle w:val="ListBullet"/>
        <w:spacing w:after="80"/>
      </w:pPr>
      <w:r>
        <w:t xml:space="preserve">Invitee: invite link → </w:t>
      </w:r>
      <w:r>
        <w:rPr>
          <w:b/>
        </w:rPr>
        <w:t>`/invite/org-member?t=&lt;token&gt;`</w:t>
      </w:r>
    </w:p>
    <w:p w14:paraId="0727432E" w14:textId="77777777" w:rsidR="006A5FEE" w:rsidRDefault="00000000">
      <w:pPr>
        <w:pStyle w:val="ListBullet"/>
        <w:spacing w:after="80"/>
      </w:pPr>
      <w:r>
        <w:t>Owner: “team member added” notice</w:t>
      </w:r>
    </w:p>
    <w:p w14:paraId="0848E18E" w14:textId="77777777" w:rsidR="006A5FEE" w:rsidRDefault="00000000">
      <w:pPr>
        <w:pStyle w:val="ListBullet"/>
        <w:spacing w:after="80"/>
      </w:pPr>
      <w:r>
        <w:rPr>
          <w:b/>
        </w:rPr>
        <w:t>DB:</w:t>
      </w:r>
      <w:r>
        <w:t xml:space="preserve"> </w:t>
      </w:r>
      <w:r>
        <w:rPr>
          <w:rFonts w:ascii="Consolas" w:hAnsi="Consolas"/>
          <w:sz w:val="20"/>
        </w:rPr>
        <w:t>organization_members.invite_token_hash</w:t>
      </w:r>
      <w:r>
        <w:t xml:space="preserve">, </w:t>
      </w:r>
      <w:r>
        <w:rPr>
          <w:rFonts w:ascii="Consolas" w:hAnsi="Consolas"/>
          <w:sz w:val="20"/>
        </w:rPr>
        <w:t>invite_token_expires_at</w:t>
      </w:r>
    </w:p>
    <w:p w14:paraId="6F01ADA5" w14:textId="77777777" w:rsidR="006A5FEE" w:rsidRDefault="00000000">
      <w:pPr>
        <w:pStyle w:val="Heading3"/>
      </w:pPr>
      <w:r>
        <w:t>5.4 Dashboard UX caveat — when is email sent?</w:t>
      </w:r>
    </w:p>
    <w:p w14:paraId="2E6F8176" w14:textId="77777777" w:rsidR="006A5FEE" w:rsidRDefault="00000000">
      <w:pPr>
        <w:spacing w:after="120"/>
      </w:pPr>
      <w:r>
        <w:t xml:space="preserve">Invite API is called </w:t>
      </w:r>
      <w:r>
        <w:rPr>
          <w:b/>
        </w:rPr>
        <w:t>only when the owner completes Step 2</w:t>
      </w:r>
      <w:r>
        <w:t xml:space="preserve"> of the modal (“permissions” step) and submits — </w:t>
      </w:r>
      <w:r>
        <w:rPr>
          <w:b/>
        </w:rPr>
        <w:t>not</w:t>
      </w:r>
      <w:r>
        <w:t xml:space="preserve"> on Step 1 “Next: Set Permissions” alone.</w:t>
      </w:r>
    </w:p>
    <w:p w14:paraId="06C662B7" w14:textId="77777777" w:rsidR="006A5FEE" w:rsidRDefault="00000000">
      <w:pPr>
        <w:spacing w:after="120"/>
      </w:pPr>
      <w:r>
        <w:t>Flow:</w:t>
      </w:r>
    </w:p>
    <w:p w14:paraId="03C5A79A" w14:textId="77777777" w:rsidR="006A5FEE" w:rsidRDefault="00000000">
      <w:pPr>
        <w:pStyle w:val="ListNumber"/>
        <w:spacing w:after="80"/>
      </w:pPr>
      <w:r>
        <w:t xml:space="preserve">Step 1: email + role → </w:t>
      </w:r>
      <w:r>
        <w:rPr>
          <w:b/>
        </w:rPr>
        <w:t>Next</w:t>
      </w:r>
      <w:r>
        <w:t xml:space="preserve"> → only switches UI to Step 2.</w:t>
      </w:r>
    </w:p>
    <w:p w14:paraId="50BB7D5C" w14:textId="77777777" w:rsidR="006A5FEE" w:rsidRDefault="00000000">
      <w:pPr>
        <w:pStyle w:val="ListNumber"/>
        <w:spacing w:after="80"/>
      </w:pPr>
      <w:r>
        <w:t>Step 2: select permissions → submit (</w:t>
      </w:r>
      <w:r>
        <w:rPr>
          <w:b/>
        </w:rPr>
        <w:t>Update Permissions</w:t>
      </w:r>
      <w:r>
        <w:t xml:space="preserve"> / Saving…) → </w:t>
      </w:r>
      <w:r>
        <w:rPr>
          <w:b/>
        </w:rPr>
        <w:t>`POST /api/organization-members`</w:t>
      </w:r>
      <w:r>
        <w:t xml:space="preserve"> → emails triggered.</w:t>
      </w:r>
    </w:p>
    <w:p w14:paraId="43C51806" w14:textId="77777777" w:rsidR="006A5FEE" w:rsidRDefault="00000000">
      <w:pPr>
        <w:pStyle w:val="Heading3"/>
      </w:pPr>
      <w:r>
        <w:t>5.5 Accept invite</w:t>
      </w:r>
    </w:p>
    <w:p w14:paraId="7B3783B4" w14:textId="77777777" w:rsidR="006A5FEE" w:rsidRDefault="00000000">
      <w:pPr>
        <w:pStyle w:val="ListBullet"/>
        <w:spacing w:after="80"/>
      </w:pPr>
      <w:r>
        <w:rPr>
          <w:b/>
        </w:rPr>
        <w:t>Page:</w:t>
      </w:r>
      <w:r>
        <w:t xml:space="preserve"> </w:t>
      </w:r>
      <w:r>
        <w:rPr>
          <w:rFonts w:ascii="Consolas" w:hAnsi="Consolas"/>
          <w:sz w:val="20"/>
        </w:rPr>
        <w:t>/invite/org-member</w:t>
      </w:r>
      <w:r>
        <w:t xml:space="preserve"> (client; uses </w:t>
      </w:r>
      <w:r>
        <w:rPr>
          <w:rFonts w:ascii="Consolas" w:hAnsi="Consolas"/>
          <w:sz w:val="20"/>
        </w:rPr>
        <w:t>useSession</w:t>
      </w:r>
      <w:r>
        <w:t>).</w:t>
      </w:r>
    </w:p>
    <w:p w14:paraId="1BC49551" w14:textId="77777777" w:rsidR="006A5FEE" w:rsidRDefault="00000000">
      <w:pPr>
        <w:pStyle w:val="ListBullet"/>
        <w:spacing w:after="80"/>
      </w:pPr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/api/organization-members/accept-invite</w:t>
      </w:r>
      <w:r>
        <w:t xml:space="preserve"> with </w:t>
      </w:r>
      <w:r>
        <w:rPr>
          <w:rFonts w:ascii="Consolas" w:hAnsi="Consolas"/>
          <w:sz w:val="20"/>
        </w:rPr>
        <w:t>{ token }</w:t>
      </w:r>
      <w:r>
        <w:t xml:space="preserve">; user must be logged in with </w:t>
      </w:r>
      <w:r>
        <w:rPr>
          <w:b/>
        </w:rPr>
        <w:t>same email</w:t>
      </w:r>
      <w:r>
        <w:t xml:space="preserve"> as invitation.</w:t>
      </w:r>
    </w:p>
    <w:p w14:paraId="5FA100E4" w14:textId="77777777" w:rsidR="006A5FEE" w:rsidRDefault="00000000">
      <w:pPr>
        <w:pStyle w:val="Heading3"/>
      </w:pPr>
      <w:r>
        <w:lastRenderedPageBreak/>
        <w:t>5.6 Grant sync</w:t>
      </w:r>
    </w:p>
    <w:p w14:paraId="3EAC1B12" w14:textId="77777777" w:rsidR="006A5FEE" w:rsidRDefault="00000000">
      <w:pPr>
        <w:pStyle w:val="ListBullet"/>
        <w:spacing w:after="80"/>
      </w:pPr>
      <w:r>
        <w:rPr>
          <w:b/>
        </w:rPr>
        <w:t>`syncOrgMemberAccessGrantsFromTemplate`</w:t>
      </w:r>
      <w:r>
        <w:t xml:space="preserve"> (</w:t>
      </w:r>
      <w:r>
        <w:rPr>
          <w:rFonts w:ascii="Consolas" w:hAnsi="Consolas"/>
          <w:sz w:val="20"/>
        </w:rPr>
        <w:t>src/lib/organization/sync-org-member-access-grants.ts</w:t>
      </w:r>
      <w:r>
        <w:t>) runs when:</w:t>
      </w:r>
    </w:p>
    <w:p w14:paraId="6B975F1F" w14:textId="77777777" w:rsidR="006A5FEE" w:rsidRDefault="00000000">
      <w:pPr>
        <w:pStyle w:val="ListBullet"/>
        <w:spacing w:after="80"/>
      </w:pPr>
      <w:r>
        <w:t>Member already had user id when added</w:t>
      </w:r>
    </w:p>
    <w:p w14:paraId="29292372" w14:textId="77777777" w:rsidR="006A5FEE" w:rsidRDefault="00000000">
      <w:pPr>
        <w:pStyle w:val="ListBullet"/>
        <w:spacing w:after="80"/>
      </w:pPr>
      <w:r>
        <w:t xml:space="preserve">Lazy email→user link in </w:t>
      </w:r>
      <w:r>
        <w:rPr>
          <w:rFonts w:ascii="Consolas" w:hAnsi="Consolas"/>
          <w:sz w:val="20"/>
        </w:rPr>
        <w:t>GET /api/organization-members/me</w:t>
      </w:r>
    </w:p>
    <w:p w14:paraId="2A419792" w14:textId="77777777" w:rsidR="006A5FEE" w:rsidRDefault="00000000">
      <w:pPr>
        <w:pStyle w:val="ListBullet"/>
        <w:spacing w:after="80"/>
      </w:pPr>
      <w:r>
        <w:t>Successful accept-invite</w:t>
      </w:r>
    </w:p>
    <w:p w14:paraId="316076A2" w14:textId="77777777" w:rsidR="006A5FEE" w:rsidRDefault="00000000">
      <w:pPr>
        <w:pStyle w:val="Heading2"/>
      </w:pPr>
      <w:r>
        <w:t>6. Optional: email OTP on password login (organization users)</w:t>
      </w:r>
    </w:p>
    <w:p w14:paraId="5CB40056" w14:textId="77777777" w:rsidR="006A5FEE" w:rsidRDefault="00000000">
      <w:pPr>
        <w:pStyle w:val="ListBullet"/>
        <w:spacing w:after="80"/>
      </w:pPr>
      <w:r>
        <w:rPr>
          <w:b/>
        </w:rPr>
        <w:t>Enabled when:</w:t>
      </w:r>
      <w:r>
        <w:t xml:space="preserve"> </w:t>
      </w:r>
      <w:r>
        <w:rPr>
          <w:rFonts w:ascii="Consolas" w:hAnsi="Consolas"/>
          <w:sz w:val="20"/>
        </w:rPr>
        <w:t>RESEND_API_KEY</w:t>
      </w:r>
      <w:r>
        <w:t xml:space="preserve"> is set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ORG_LOGIN_EMAIL_OTP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"false"</w:t>
      </w:r>
      <w:r>
        <w:t>.</w:t>
      </w:r>
    </w:p>
    <w:p w14:paraId="007DDB22" w14:textId="77777777" w:rsidR="006A5FEE" w:rsidRDefault="00000000">
      <w:pPr>
        <w:pStyle w:val="ListBullet"/>
        <w:spacing w:after="80"/>
      </w:pPr>
      <w:r>
        <w:rPr>
          <w:b/>
        </w:rPr>
        <w:t>Who:</w:t>
      </w:r>
      <w:r>
        <w:t xml:space="preserve"> Users who are </w:t>
      </w:r>
      <w:r>
        <w:rPr>
          <w:b/>
        </w:rPr>
        <w:t>org owners</w:t>
      </w:r>
      <w:r>
        <w:t xml:space="preserve"> (</w:t>
      </w:r>
      <w:r>
        <w:rPr>
          <w:rFonts w:ascii="Consolas" w:hAnsi="Consolas"/>
          <w:sz w:val="20"/>
        </w:rPr>
        <w:t>organizations.owner_user_id</w:t>
      </w:r>
      <w:r>
        <w:t xml:space="preserve">) </w:t>
      </w:r>
      <w:r>
        <w:rPr>
          <w:b/>
        </w:rPr>
        <w:t>or</w:t>
      </w:r>
      <w:r>
        <w:t xml:space="preserve"> </w:t>
      </w:r>
      <w:r>
        <w:rPr>
          <w:b/>
        </w:rPr>
        <w:t>active</w:t>
      </w:r>
      <w:r>
        <w:t xml:space="preserve"> </w:t>
      </w:r>
      <w:r>
        <w:rPr>
          <w:rFonts w:ascii="Consolas" w:hAnsi="Consolas"/>
          <w:sz w:val="20"/>
        </w:rPr>
        <w:t>organization_members</w:t>
      </w:r>
      <w:r>
        <w:t xml:space="preserve"> rows.</w:t>
      </w:r>
    </w:p>
    <w:p w14:paraId="774C4C70" w14:textId="77777777" w:rsidR="006A5FEE" w:rsidRDefault="00000000">
      <w:pPr>
        <w:pStyle w:val="ListBullet"/>
        <w:spacing w:after="80"/>
      </w:pPr>
      <w:r>
        <w:rPr>
          <w:b/>
        </w:rPr>
        <w:t>Flow:</w:t>
      </w:r>
      <w:r>
        <w:t xml:space="preserve"> </w:t>
      </w:r>
      <w:r>
        <w:rPr>
          <w:rFonts w:ascii="Consolas" w:hAnsi="Consolas"/>
          <w:sz w:val="20"/>
        </w:rPr>
        <w:t>/api/auth/request-login-otp</w:t>
      </w:r>
      <w:r>
        <w:t xml:space="preserve"> → email code → </w:t>
      </w:r>
      <w:r>
        <w:rPr>
          <w:rFonts w:ascii="Consolas" w:hAnsi="Consolas"/>
          <w:sz w:val="20"/>
        </w:rPr>
        <w:t>signIn("credentials", { …, otp })</w:t>
      </w:r>
      <w:r>
        <w:t>.</w:t>
      </w:r>
    </w:p>
    <w:p w14:paraId="451D6185" w14:textId="77777777" w:rsidR="006A5FEE" w:rsidRDefault="00000000">
      <w:pPr>
        <w:pStyle w:val="ListBullet"/>
        <w:spacing w:after="80"/>
      </w:pPr>
      <w:r>
        <w:rPr>
          <w:b/>
        </w:rPr>
        <w:t>Disable for testing:</w:t>
      </w:r>
      <w:r>
        <w:t xml:space="preserve"> </w:t>
      </w:r>
      <w:r>
        <w:rPr>
          <w:rFonts w:ascii="Consolas" w:hAnsi="Consolas"/>
          <w:sz w:val="20"/>
        </w:rPr>
        <w:t>ORG_LOGIN_EMAIL_OTP=false</w:t>
      </w:r>
      <w:r>
        <w:t xml:space="preserve"> in </w:t>
      </w:r>
      <w:r>
        <w:rPr>
          <w:rFonts w:ascii="Consolas" w:hAnsi="Consolas"/>
          <w:sz w:val="20"/>
        </w:rPr>
        <w:t>.env.local</w:t>
      </w:r>
      <w:r>
        <w:t>.</w:t>
      </w:r>
    </w:p>
    <w:p w14:paraId="133301DD" w14:textId="77777777" w:rsidR="006A5FEE" w:rsidRDefault="00000000">
      <w:pPr>
        <w:spacing w:after="120"/>
      </w:pPr>
      <w:r>
        <w:rPr>
          <w:b/>
        </w:rPr>
        <w:t>Clerk login path does not use this OTP</w:t>
      </w:r>
      <w:r>
        <w:t xml:space="preserve"> — it’s tied to NextAuth credentials.</w:t>
      </w:r>
    </w:p>
    <w:p w14:paraId="26DB26E5" w14:textId="77777777" w:rsidR="006A5FEE" w:rsidRDefault="00000000">
      <w:pPr>
        <w:pStyle w:val="Heading2"/>
      </w:pPr>
      <w:r>
        <w:t>7. What is **not** implemented</w:t>
      </w:r>
    </w:p>
    <w:p w14:paraId="406FEE17" w14:textId="77777777" w:rsidR="006A5FEE" w:rsidRDefault="00000000">
      <w:pPr>
        <w:pStyle w:val="ListNumber"/>
        <w:spacing w:after="80"/>
      </w:pPr>
      <w:r>
        <w:rPr>
          <w:b/>
        </w:rPr>
        <w:t>Clerk Organizations</w:t>
      </w:r>
      <w:r>
        <w:t xml:space="preserve"> (multi-tenant Clerk orgs, Clerk org roles).</w:t>
      </w:r>
    </w:p>
    <w:p w14:paraId="210DCC76" w14:textId="77777777" w:rsidR="006A5FEE" w:rsidRDefault="00000000">
      <w:pPr>
        <w:pStyle w:val="ListNumber"/>
        <w:spacing w:after="80"/>
      </w:pPr>
      <w:r>
        <w:rPr>
          <w:b/>
        </w:rPr>
        <w:t>Clerk invitation API</w:t>
      </w:r>
      <w:r>
        <w:t xml:space="preserve"> replacing custom Resend invites.</w:t>
      </w:r>
    </w:p>
    <w:p w14:paraId="2969981F" w14:textId="77777777" w:rsidR="006A5FEE" w:rsidRDefault="00000000">
      <w:pPr>
        <w:pStyle w:val="ListNumber"/>
        <w:spacing w:after="80"/>
      </w:pPr>
      <w:r>
        <w:rPr>
          <w:b/>
        </w:rPr>
        <w:t>Clerk webhooks</w:t>
      </w:r>
      <w:r>
        <w:t xml:space="preserve"> (</w:t>
      </w:r>
      <w:r>
        <w:rPr>
          <w:rFonts w:ascii="Consolas" w:hAnsi="Consolas"/>
          <w:sz w:val="20"/>
        </w:rPr>
        <w:t>user.created</w:t>
      </w:r>
      <w:r>
        <w:t>, invitation accepted) syncing Postgres automatically.</w:t>
      </w:r>
    </w:p>
    <w:p w14:paraId="52FD9B27" w14:textId="77777777" w:rsidR="006A5FEE" w:rsidRDefault="00000000">
      <w:pPr>
        <w:pStyle w:val="ListNumber"/>
        <w:spacing w:after="80"/>
      </w:pPr>
      <w:r>
        <w:rPr>
          <w:b/>
        </w:rPr>
        <w:t>Embedded Clerk widget</w:t>
      </w:r>
      <w:r>
        <w:t xml:space="preserve"> or </w:t>
      </w:r>
      <w:r>
        <w:rPr>
          <w:b/>
        </w:rPr>
        <w:t>hosted redirect</w:t>
      </w:r>
      <w:r>
        <w:t xml:space="preserve"> on </w:t>
      </w:r>
      <w:r>
        <w:rPr>
          <w:rFonts w:ascii="Consolas" w:hAnsi="Consolas"/>
          <w:sz w:val="20"/>
        </w:rPr>
        <w:t>/login</w:t>
      </w:r>
      <w:r>
        <w:t xml:space="preserve"> (must be added if Clerk-only UX is required).</w:t>
      </w:r>
    </w:p>
    <w:p w14:paraId="6636025B" w14:textId="77777777" w:rsidR="006A5FEE" w:rsidRDefault="00000000">
      <w:pPr>
        <w:pStyle w:val="ListNumber"/>
        <w:spacing w:after="80"/>
      </w:pPr>
      <w:r>
        <w:rPr>
          <w:b/>
        </w:rPr>
        <w:t>Automatic creation</w:t>
      </w:r>
      <w:r>
        <w:t xml:space="preserve"> of full </w:t>
      </w:r>
      <w:r>
        <w:rPr>
          <w:rFonts w:ascii="Consolas" w:hAnsi="Consolas"/>
          <w:sz w:val="20"/>
        </w:rPr>
        <w:t>profiles</w:t>
      </w:r>
      <w:r>
        <w:t xml:space="preserve"> + </w:t>
      </w:r>
      <w:r>
        <w:rPr>
          <w:rFonts w:ascii="Consolas" w:hAnsi="Consolas"/>
          <w:sz w:val="20"/>
        </w:rPr>
        <w:t>auth_users</w:t>
      </w:r>
      <w:r>
        <w:t xml:space="preserve"> rows for brand-new users who exist </w:t>
      </w:r>
      <w:r>
        <w:rPr>
          <w:b/>
        </w:rPr>
        <w:t>only</w:t>
      </w:r>
      <w:r>
        <w:t xml:space="preserve"> in Clerk with no prior DB row (invite/email bridge expects matching email in </w:t>
      </w:r>
      <w:r>
        <w:rPr>
          <w:rFonts w:ascii="Consolas" w:hAnsi="Consolas"/>
          <w:sz w:val="20"/>
        </w:rPr>
        <w:t>auth_users</w:t>
      </w:r>
      <w:r>
        <w:t xml:space="preserve"> for full internal consistency unless signup/admin creates them).</w:t>
      </w:r>
    </w:p>
    <w:p w14:paraId="41053912" w14:textId="77777777" w:rsidR="006A5FEE" w:rsidRDefault="00000000">
      <w:pPr>
        <w:pStyle w:val="Heading2"/>
      </w:pPr>
      <w:r>
        <w:t>8. Files reference (quick map)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FEE" w14:paraId="156213FA" w14:textId="77777777">
        <w:tc>
          <w:tcPr>
            <w:tcW w:w="4320" w:type="dxa"/>
          </w:tcPr>
          <w:p w14:paraId="006B437B" w14:textId="77777777" w:rsidR="006A5FEE" w:rsidRDefault="00000000">
            <w:r>
              <w:rPr>
                <w:b/>
              </w:rPr>
              <w:t>Topic</w:t>
            </w:r>
          </w:p>
        </w:tc>
        <w:tc>
          <w:tcPr>
            <w:tcW w:w="4320" w:type="dxa"/>
          </w:tcPr>
          <w:p w14:paraId="2E08744A" w14:textId="77777777" w:rsidR="006A5FEE" w:rsidRDefault="00000000">
            <w:r>
              <w:rPr>
                <w:b/>
              </w:rPr>
              <w:t>Location</w:t>
            </w:r>
          </w:p>
        </w:tc>
      </w:tr>
      <w:tr w:rsidR="006A5FEE" w14:paraId="20008784" w14:textId="77777777">
        <w:tc>
          <w:tcPr>
            <w:tcW w:w="4320" w:type="dxa"/>
          </w:tcPr>
          <w:p w14:paraId="6EA51BAC" w14:textId="77777777" w:rsidR="006A5FEE" w:rsidRDefault="00000000">
            <w:r>
              <w:t>NextAuth options + Clerk merge session</w:t>
            </w:r>
          </w:p>
        </w:tc>
        <w:tc>
          <w:tcPr>
            <w:tcW w:w="4320" w:type="dxa"/>
          </w:tcPr>
          <w:p w14:paraId="4F23805E" w14:textId="77777777" w:rsidR="006A5FEE" w:rsidRDefault="00000000">
            <w:r>
              <w:t>`src/auth.ts`</w:t>
            </w:r>
          </w:p>
        </w:tc>
      </w:tr>
      <w:tr w:rsidR="006A5FEE" w14:paraId="02CE7337" w14:textId="77777777">
        <w:tc>
          <w:tcPr>
            <w:tcW w:w="4320" w:type="dxa"/>
          </w:tcPr>
          <w:p w14:paraId="4F5BA5F9" w14:textId="77777777" w:rsidR="006A5FEE" w:rsidRDefault="00000000">
            <w:r>
              <w:t>Clerk ↔ DB bridge</w:t>
            </w:r>
          </w:p>
        </w:tc>
        <w:tc>
          <w:tcPr>
            <w:tcW w:w="4320" w:type="dxa"/>
          </w:tcPr>
          <w:p w14:paraId="09FB2531" w14:textId="77777777" w:rsidR="006A5FEE" w:rsidRDefault="00000000">
            <w:r>
              <w:t>`src/lib/clerk-user-bridge.ts`, `src/lib/auth-db.ts`</w:t>
            </w:r>
          </w:p>
        </w:tc>
      </w:tr>
      <w:tr w:rsidR="006A5FEE" w14:paraId="68C04F74" w14:textId="77777777">
        <w:tc>
          <w:tcPr>
            <w:tcW w:w="4320" w:type="dxa"/>
          </w:tcPr>
          <w:p w14:paraId="4526B11D" w14:textId="77777777" w:rsidR="006A5FEE" w:rsidRDefault="00000000">
            <w:r>
              <w:t>Middleware + Clerk + JWT</w:t>
            </w:r>
          </w:p>
        </w:tc>
        <w:tc>
          <w:tcPr>
            <w:tcW w:w="4320" w:type="dxa"/>
          </w:tcPr>
          <w:p w14:paraId="78657ED9" w14:textId="77777777" w:rsidR="006A5FEE" w:rsidRDefault="00000000">
            <w:r>
              <w:t>`src/middleware.ts`</w:t>
            </w:r>
          </w:p>
        </w:tc>
      </w:tr>
      <w:tr w:rsidR="006A5FEE" w14:paraId="001C0A86" w14:textId="77777777">
        <w:tc>
          <w:tcPr>
            <w:tcW w:w="4320" w:type="dxa"/>
          </w:tcPr>
          <w:p w14:paraId="34B50276" w14:textId="77777777" w:rsidR="006A5FEE" w:rsidRDefault="00000000">
            <w:r>
              <w:t>Login UI</w:t>
            </w:r>
          </w:p>
        </w:tc>
        <w:tc>
          <w:tcPr>
            <w:tcW w:w="4320" w:type="dxa"/>
          </w:tcPr>
          <w:p w14:paraId="1F2C433C" w14:textId="77777777" w:rsidR="006A5FEE" w:rsidRDefault="00000000">
            <w:r>
              <w:t>`src/app/login/page.tsx`</w:t>
            </w:r>
          </w:p>
        </w:tc>
      </w:tr>
      <w:tr w:rsidR="006A5FEE" w14:paraId="39D38970" w14:textId="77777777">
        <w:tc>
          <w:tcPr>
            <w:tcW w:w="4320" w:type="dxa"/>
          </w:tcPr>
          <w:p w14:paraId="4ECC7339" w14:textId="77777777" w:rsidR="006A5FEE" w:rsidRDefault="00000000">
            <w:r>
              <w:t>Resend core</w:t>
            </w:r>
          </w:p>
        </w:tc>
        <w:tc>
          <w:tcPr>
            <w:tcW w:w="4320" w:type="dxa"/>
          </w:tcPr>
          <w:p w14:paraId="146D228F" w14:textId="77777777" w:rsidR="006A5FEE" w:rsidRDefault="00000000">
            <w:r>
              <w:t>`src/lib/notifications/email.ts`</w:t>
            </w:r>
          </w:p>
        </w:tc>
      </w:tr>
      <w:tr w:rsidR="006A5FEE" w14:paraId="6F5162A5" w14:textId="77777777">
        <w:tc>
          <w:tcPr>
            <w:tcW w:w="4320" w:type="dxa"/>
          </w:tcPr>
          <w:p w14:paraId="034C5E17" w14:textId="77777777" w:rsidR="006A5FEE" w:rsidRDefault="00000000">
            <w:r>
              <w:t>Org / team email copy</w:t>
            </w:r>
          </w:p>
        </w:tc>
        <w:tc>
          <w:tcPr>
            <w:tcW w:w="4320" w:type="dxa"/>
          </w:tcPr>
          <w:p w14:paraId="23C24803" w14:textId="77777777" w:rsidR="006A5FEE" w:rsidRDefault="00000000">
            <w:r>
              <w:t>`src/lib/notifications/org-emails.ts`</w:t>
            </w:r>
          </w:p>
        </w:tc>
      </w:tr>
      <w:tr w:rsidR="006A5FEE" w14:paraId="47FFDF14" w14:textId="77777777">
        <w:tc>
          <w:tcPr>
            <w:tcW w:w="4320" w:type="dxa"/>
          </w:tcPr>
          <w:p w14:paraId="204256B2" w14:textId="77777777" w:rsidR="006A5FEE" w:rsidRDefault="00000000">
            <w:r>
              <w:t>App URL for links</w:t>
            </w:r>
          </w:p>
        </w:tc>
        <w:tc>
          <w:tcPr>
            <w:tcW w:w="4320" w:type="dxa"/>
          </w:tcPr>
          <w:p w14:paraId="2C049CCB" w14:textId="77777777" w:rsidR="006A5FEE" w:rsidRDefault="00000000">
            <w:r>
              <w:t>`src/lib/app-url.ts`</w:t>
            </w:r>
          </w:p>
        </w:tc>
      </w:tr>
      <w:tr w:rsidR="006A5FEE" w14:paraId="2AEAC173" w14:textId="77777777">
        <w:tc>
          <w:tcPr>
            <w:tcW w:w="4320" w:type="dxa"/>
          </w:tcPr>
          <w:p w14:paraId="3E1DD91C" w14:textId="77777777" w:rsidR="006A5FEE" w:rsidRDefault="00000000">
            <w:r>
              <w:t>Login OTP</w:t>
            </w:r>
          </w:p>
        </w:tc>
        <w:tc>
          <w:tcPr>
            <w:tcW w:w="4320" w:type="dxa"/>
          </w:tcPr>
          <w:p w14:paraId="1A1ECEA8" w14:textId="77777777" w:rsidR="006A5FEE" w:rsidRDefault="00000000">
            <w:r>
              <w:t>`src/lib/auth-login-otp.ts`, `src/app/api/auth/request-login-otp/route.ts`</w:t>
            </w:r>
          </w:p>
        </w:tc>
      </w:tr>
      <w:tr w:rsidR="006A5FEE" w14:paraId="720419BE" w14:textId="77777777">
        <w:tc>
          <w:tcPr>
            <w:tcW w:w="4320" w:type="dxa"/>
          </w:tcPr>
          <w:p w14:paraId="0B0C1805" w14:textId="77777777" w:rsidR="006A5FEE" w:rsidRDefault="00000000">
            <w:r>
              <w:t>Admin org + welcome mail</w:t>
            </w:r>
          </w:p>
        </w:tc>
        <w:tc>
          <w:tcPr>
            <w:tcW w:w="4320" w:type="dxa"/>
          </w:tcPr>
          <w:p w14:paraId="6A0236FB" w14:textId="77777777" w:rsidR="006A5FEE" w:rsidRDefault="00000000">
            <w:r>
              <w:t>`src/app/api/admin/organizations/route.ts`</w:t>
            </w:r>
          </w:p>
        </w:tc>
      </w:tr>
      <w:tr w:rsidR="006A5FEE" w14:paraId="2C6AF15D" w14:textId="77777777">
        <w:tc>
          <w:tcPr>
            <w:tcW w:w="4320" w:type="dxa"/>
          </w:tcPr>
          <w:p w14:paraId="225C70B5" w14:textId="77777777" w:rsidR="006A5FEE" w:rsidRDefault="00000000">
            <w:r>
              <w:t>Team member + mails + token</w:t>
            </w:r>
          </w:p>
        </w:tc>
        <w:tc>
          <w:tcPr>
            <w:tcW w:w="4320" w:type="dxa"/>
          </w:tcPr>
          <w:p w14:paraId="4F5C8BC5" w14:textId="77777777" w:rsidR="006A5FEE" w:rsidRDefault="00000000">
            <w:r>
              <w:t>`src/app/api/organization-members/route.ts`</w:t>
            </w:r>
          </w:p>
        </w:tc>
      </w:tr>
      <w:tr w:rsidR="006A5FEE" w14:paraId="242816EF" w14:textId="77777777">
        <w:tc>
          <w:tcPr>
            <w:tcW w:w="4320" w:type="dxa"/>
          </w:tcPr>
          <w:p w14:paraId="1DBA4CBC" w14:textId="77777777" w:rsidR="006A5FEE" w:rsidRDefault="00000000">
            <w:r>
              <w:t>Accept invite API</w:t>
            </w:r>
          </w:p>
        </w:tc>
        <w:tc>
          <w:tcPr>
            <w:tcW w:w="4320" w:type="dxa"/>
          </w:tcPr>
          <w:p w14:paraId="0F1E9ADF" w14:textId="77777777" w:rsidR="006A5FEE" w:rsidRDefault="00000000">
            <w:r>
              <w:t>`src/app/api/organization-members/accept-invite/route.ts`</w:t>
            </w:r>
          </w:p>
        </w:tc>
      </w:tr>
      <w:tr w:rsidR="006A5FEE" w14:paraId="6681277A" w14:textId="77777777">
        <w:tc>
          <w:tcPr>
            <w:tcW w:w="4320" w:type="dxa"/>
          </w:tcPr>
          <w:p w14:paraId="310491F6" w14:textId="77777777" w:rsidR="006A5FEE" w:rsidRDefault="00000000">
            <w:r>
              <w:t>Invite page</w:t>
            </w:r>
          </w:p>
        </w:tc>
        <w:tc>
          <w:tcPr>
            <w:tcW w:w="4320" w:type="dxa"/>
          </w:tcPr>
          <w:p w14:paraId="17605A9E" w14:textId="77777777" w:rsidR="006A5FEE" w:rsidRDefault="00000000">
            <w:r>
              <w:t>`src/app/invite/org-member/page.tsx`</w:t>
            </w:r>
          </w:p>
        </w:tc>
      </w:tr>
      <w:tr w:rsidR="006A5FEE" w14:paraId="470BC1BC" w14:textId="77777777">
        <w:tc>
          <w:tcPr>
            <w:tcW w:w="4320" w:type="dxa"/>
          </w:tcPr>
          <w:p w14:paraId="03D4697C" w14:textId="77777777" w:rsidR="006A5FEE" w:rsidRDefault="00000000">
            <w:r>
              <w:lastRenderedPageBreak/>
              <w:t>Grant sync</w:t>
            </w:r>
          </w:p>
        </w:tc>
        <w:tc>
          <w:tcPr>
            <w:tcW w:w="4320" w:type="dxa"/>
          </w:tcPr>
          <w:p w14:paraId="06DF7EAF" w14:textId="77777777" w:rsidR="006A5FEE" w:rsidRDefault="00000000">
            <w:r>
              <w:t>`src/lib/organization/sync-org-member-access-grants.ts`</w:t>
            </w:r>
          </w:p>
        </w:tc>
      </w:tr>
    </w:tbl>
    <w:p w14:paraId="2914320C" w14:textId="51F66274" w:rsidR="006A5FEE" w:rsidRDefault="00000000">
      <w:pPr>
        <w:pStyle w:val="Heading2"/>
      </w:pPr>
      <w:r>
        <w:t xml:space="preserve">9. Suggested checklist </w:t>
      </w:r>
    </w:p>
    <w:p w14:paraId="06D0CDA8" w14:textId="77777777" w:rsidR="006A5FEE" w:rsidRDefault="00000000">
      <w:pPr>
        <w:pStyle w:val="ListNumber"/>
        <w:spacing w:after="80"/>
      </w:pPr>
      <w:r>
        <w:t xml:space="preserve">[ ] </w:t>
      </w:r>
      <w:r>
        <w:rPr>
          <w:rFonts w:ascii="Consolas" w:hAnsi="Consolas"/>
          <w:sz w:val="20"/>
        </w:rPr>
        <w:t>.env.local</w:t>
      </w:r>
      <w:r>
        <w:t xml:space="preserve">: </w:t>
      </w:r>
      <w:r>
        <w:rPr>
          <w:rFonts w:ascii="Consolas" w:hAnsi="Consolas"/>
          <w:sz w:val="20"/>
        </w:rPr>
        <w:t>NEXTAUTH_SECRET</w:t>
      </w:r>
      <w:r>
        <w:t>, DB URL, Clerk keys (if using Clerk), Resend keys (if using emails).</w:t>
      </w:r>
    </w:p>
    <w:p w14:paraId="136E4A99" w14:textId="77777777" w:rsidR="006A5FEE" w:rsidRDefault="00000000">
      <w:pPr>
        <w:pStyle w:val="ListNumber"/>
        <w:spacing w:after="80"/>
      </w:pPr>
      <w:r>
        <w:t xml:space="preserve">[ ] Confirm product decision: </w:t>
      </w:r>
      <w:r>
        <w:rPr>
          <w:b/>
        </w:rPr>
        <w:t>password-only login</w:t>
      </w:r>
      <w:r>
        <w:t xml:space="preserve"> vs </w:t>
      </w:r>
      <w:r>
        <w:rPr>
          <w:b/>
        </w:rPr>
        <w:t>Clerk hosted</w:t>
      </w:r>
      <w:r>
        <w:t xml:space="preserve"> vs </w:t>
      </w:r>
      <w:r>
        <w:rPr>
          <w:b/>
        </w:rPr>
        <w:t>Clerk widget</w:t>
      </w:r>
      <w:r>
        <w:t xml:space="preserve"> on </w:t>
      </w:r>
      <w:r>
        <w:rPr>
          <w:rFonts w:ascii="Consolas" w:hAnsi="Consolas"/>
          <w:sz w:val="20"/>
        </w:rPr>
        <w:t>/login</w:t>
      </w:r>
      <w:r>
        <w:t>.</w:t>
      </w:r>
    </w:p>
    <w:p w14:paraId="09309BA3" w14:textId="77777777" w:rsidR="006A5FEE" w:rsidRDefault="00000000">
      <w:pPr>
        <w:pStyle w:val="ListNumber"/>
        <w:spacing w:after="80"/>
      </w:pPr>
      <w:r>
        <w:t xml:space="preserve">[ ] If emails matter: uncomment/set </w:t>
      </w:r>
      <w:r>
        <w:rPr>
          <w:rFonts w:ascii="Consolas" w:hAnsi="Consolas"/>
          <w:sz w:val="20"/>
        </w:rPr>
        <w:t>RESEND_API_KEY</w:t>
      </w:r>
      <w:r>
        <w:t xml:space="preserve">, valid </w:t>
      </w:r>
      <w:r>
        <w:rPr>
          <w:rFonts w:ascii="Consolas" w:hAnsi="Consolas"/>
          <w:sz w:val="20"/>
        </w:rPr>
        <w:t>EMAIL_FROM</w:t>
      </w:r>
      <w:r>
        <w:t xml:space="preserve">, </w:t>
      </w:r>
      <w:r>
        <w:rPr>
          <w:rFonts w:ascii="Consolas" w:hAnsi="Consolas"/>
          <w:sz w:val="20"/>
        </w:rPr>
        <w:t>NEXT_PUBLIC_APP_URL</w:t>
      </w:r>
      <w:r>
        <w:t>.</w:t>
      </w:r>
    </w:p>
    <w:p w14:paraId="28CF7DB4" w14:textId="77777777" w:rsidR="006A5FEE" w:rsidRDefault="00000000">
      <w:pPr>
        <w:pStyle w:val="ListNumber"/>
        <w:spacing w:after="80"/>
      </w:pPr>
      <w:r>
        <w:t>[ ] Test super-admin org creation → owner inbox.</w:t>
      </w:r>
    </w:p>
    <w:p w14:paraId="3B1632CA" w14:textId="77777777" w:rsidR="006A5FEE" w:rsidRDefault="00000000">
      <w:pPr>
        <w:pStyle w:val="ListNumber"/>
        <w:spacing w:after="80"/>
      </w:pPr>
      <w:r>
        <w:t xml:space="preserve">[ ] Test team invite </w:t>
      </w:r>
      <w:r>
        <w:rPr>
          <w:b/>
        </w:rPr>
        <w:t>through Step 2</w:t>
      </w:r>
      <w:r>
        <w:t xml:space="preserve"> → invitee + owner inboxes.</w:t>
      </w:r>
    </w:p>
    <w:p w14:paraId="5DA74566" w14:textId="77777777" w:rsidR="006A5FEE" w:rsidRDefault="00000000">
      <w:pPr>
        <w:pStyle w:val="ListNumber"/>
        <w:spacing w:after="80"/>
      </w:pPr>
      <w:r>
        <w:t>[ ] Test accept-invite flow with matching login email.</w:t>
      </w:r>
    </w:p>
    <w:p w14:paraId="751E47F9" w14:textId="77777777" w:rsidR="006A5FEE" w:rsidRDefault="00000000">
      <w:pPr>
        <w:pStyle w:val="Heading2"/>
      </w:pPr>
      <w:r>
        <w:t>10. One-line summary for stakeholders</w:t>
      </w:r>
    </w:p>
    <w:p w14:paraId="25BC0735" w14:textId="77777777" w:rsidR="006A5FEE" w:rsidRDefault="00000000">
      <w:pPr>
        <w:spacing w:after="120"/>
      </w:pPr>
      <w:r>
        <w:rPr>
          <w:b/>
        </w:rPr>
        <w:t>“The app supports NextAuth password login with optional email OTP for org users; Clerk is integrated at middleware/provider/session-merge level but has no sign-in UI on `/login` unless we add a widget or hosted redirect. Team and org emails use Resend and fire after specific API actions—not from Clerk.”</w:t>
      </w:r>
    </w:p>
    <w:p w14:paraId="396D3786" w14:textId="10A77931" w:rsidR="006A5FEE" w:rsidRDefault="006A5FEE">
      <w:pPr>
        <w:spacing w:after="160"/>
      </w:pPr>
    </w:p>
    <w:sectPr w:rsidR="006A5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255750">
    <w:abstractNumId w:val="8"/>
  </w:num>
  <w:num w:numId="2" w16cid:durableId="656037815">
    <w:abstractNumId w:val="6"/>
  </w:num>
  <w:num w:numId="3" w16cid:durableId="1628898665">
    <w:abstractNumId w:val="5"/>
  </w:num>
  <w:num w:numId="4" w16cid:durableId="1176115912">
    <w:abstractNumId w:val="4"/>
  </w:num>
  <w:num w:numId="5" w16cid:durableId="288437733">
    <w:abstractNumId w:val="7"/>
  </w:num>
  <w:num w:numId="6" w16cid:durableId="1945571963">
    <w:abstractNumId w:val="3"/>
  </w:num>
  <w:num w:numId="7" w16cid:durableId="660426686">
    <w:abstractNumId w:val="2"/>
  </w:num>
  <w:num w:numId="8" w16cid:durableId="1208683493">
    <w:abstractNumId w:val="1"/>
  </w:num>
  <w:num w:numId="9" w16cid:durableId="146677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FEE"/>
    <w:rsid w:val="009349C6"/>
    <w:rsid w:val="00A606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401BD"/>
  <w14:defaultImageDpi w14:val="300"/>
  <w15:docId w15:val="{CB2D8C53-E61F-4AC2-BA61-92CE07E7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231561-Afia Aziz</cp:lastModifiedBy>
  <cp:revision>2</cp:revision>
  <dcterms:created xsi:type="dcterms:W3CDTF">2013-12-23T23:15:00Z</dcterms:created>
  <dcterms:modified xsi:type="dcterms:W3CDTF">2026-05-17T10:53:00Z</dcterms:modified>
  <cp:category/>
</cp:coreProperties>
</file>