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F5" w:rsidRPr="00E840FB" w:rsidRDefault="00EA10C8" w:rsidP="0016486D">
      <w:pPr>
        <w:pStyle w:val="201"/>
        <w:rPr>
          <w:lang w:val="uk-U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237" type="#_x0000_t202" style="position:absolute;margin-left:0;margin-top:686.8pt;width:484.7pt;height:22.7pt;z-index:251657216;visibility:visible;mso-position-horizontal:inside;mso-position-horizontal-relative:margin;mso-position-vertical-relative:margin;mso-width-relative:margin;mso-height-relative:margin" filled="f" stroked="f" strokeweight=".5pt">
            <v:textbox style="mso-next-textbox:#Поле 4" inset="0,1mm,0,0">
              <w:txbxContent>
                <w:p w:rsidR="00537F17" w:rsidRPr="004312C4" w:rsidRDefault="00537F17" w:rsidP="00FF2056">
                  <w:pPr>
                    <w:pStyle w:val="206"/>
                  </w:pPr>
                  <w:r w:rsidRPr="0051431B">
                    <w:t xml:space="preserve">© Л. В. Иванов, В. С. Петров, В. Т. Тишков, </w:t>
                  </w:r>
                  <w:r>
                    <w:t>2015</w:t>
                  </w:r>
                </w:p>
              </w:txbxContent>
            </v:textbox>
            <w10:wrap type="square" anchorx="margin" anchory="margin"/>
            <w10:anchorlock/>
          </v:shape>
        </w:pict>
      </w:r>
      <w:r w:rsidR="004826F5" w:rsidRPr="00E840FB">
        <w:rPr>
          <w:lang w:val="uk-UA"/>
        </w:rPr>
        <w:t>УДК 519.2</w:t>
      </w:r>
      <w:r w:rsidR="00E840FB" w:rsidRPr="00E840FB">
        <w:rPr>
          <w:lang w:val="uk-UA"/>
        </w:rPr>
        <w:t xml:space="preserve"> </w:t>
      </w:r>
      <w:r w:rsidR="00E840FB" w:rsidRPr="00E840FB">
        <w:rPr>
          <w:lang w:val="uk-UA"/>
        </w:rPr>
        <w:tab/>
      </w:r>
    </w:p>
    <w:p w:rsidR="004826F5" w:rsidRPr="00727C26" w:rsidRDefault="004826F5" w:rsidP="00FF2056">
      <w:pPr>
        <w:pStyle w:val="202"/>
      </w:pPr>
      <w:r w:rsidRPr="00727C26">
        <w:t>Л. B. ИВАНОВ, В. С. ПЕТРОВ, В. C. ТИШКОВ</w:t>
      </w:r>
    </w:p>
    <w:p w:rsidR="004826F5" w:rsidRPr="00727C26" w:rsidRDefault="00760961" w:rsidP="00FF2056">
      <w:pPr>
        <w:pStyle w:val="203"/>
      </w:pPr>
      <w:bookmarkStart w:id="0" w:name="_Toc423799458"/>
      <w:r w:rsidRPr="00727C26">
        <w:t xml:space="preserve">Использование методов статистического анализа при обработке данных опроса </w:t>
      </w:r>
      <w:commentRangeStart w:id="1"/>
      <w:r w:rsidRPr="00727C26">
        <w:t>населения</w:t>
      </w:r>
      <w:bookmarkEnd w:id="0"/>
      <w:commentRangeEnd w:id="1"/>
      <w:r w:rsidR="0092303A">
        <w:rPr>
          <w:rStyle w:val="aff7"/>
          <w:b w:val="0"/>
          <w:caps w:val="0"/>
          <w:lang w:val="uk-UA"/>
        </w:rPr>
        <w:commentReference w:id="1"/>
      </w:r>
    </w:p>
    <w:p w:rsidR="00E54DD0" w:rsidRPr="00104BE1" w:rsidRDefault="00E54DD0" w:rsidP="00E54DD0">
      <w:pPr>
        <w:pStyle w:val="10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 xml:space="preserve">…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 xml:space="preserve">про версти населення, на які спираються різні </w:t>
      </w:r>
      <w:commentRangeStart w:id="2"/>
      <w:r w:rsidRPr="00DD0512">
        <w:t>партії</w:t>
      </w:r>
      <w:commentRangeEnd w:id="2"/>
      <w:r w:rsidR="00C12BFF">
        <w:rPr>
          <w:rStyle w:val="aff7"/>
        </w:rPr>
        <w:commentReference w:id="2"/>
      </w:r>
      <w:r w:rsidRPr="00DD0512">
        <w:t>.</w:t>
      </w:r>
      <w:r>
        <w:t xml:space="preserve"> </w:t>
      </w:r>
    </w:p>
    <w:p w:rsidR="00E54DD0" w:rsidRPr="00EF699B" w:rsidRDefault="00E54DD0" w:rsidP="00E54DD0">
      <w:pPr>
        <w:pStyle w:val="105"/>
        <w:rPr>
          <w:lang w:val="ru-RU"/>
        </w:rPr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 xml:space="preserve">, </w:t>
      </w:r>
      <w:commentRangeStart w:id="3"/>
      <w:r>
        <w:t>алгоритм</w:t>
      </w:r>
      <w:commentRangeEnd w:id="3"/>
      <w:r w:rsidR="004A3815">
        <w:rPr>
          <w:rStyle w:val="aff7"/>
        </w:rPr>
        <w:commentReference w:id="3"/>
      </w:r>
      <w:r>
        <w:t>.</w:t>
      </w:r>
    </w:p>
    <w:p w:rsidR="00E54DD0" w:rsidRPr="005E4D9F" w:rsidRDefault="00E54DD0" w:rsidP="00E54DD0">
      <w:pPr>
        <w:pStyle w:val="204"/>
      </w:pPr>
      <w:r>
        <w:t xml:space="preserve">Предлагаются методы </w:t>
      </w:r>
      <w:r w:rsidRPr="00874367">
        <w:t>обработки</w:t>
      </w:r>
      <w:r>
        <w:t xml:space="preserve"> данных, полученных в результате социологического опроса населения о его отношении к тем или иным партиям. . . . . . . . . . . . . . . . . Сделаны выводы о слоях населения, на которые опираются различные партии.</w:t>
      </w:r>
      <w:r w:rsidRPr="005E4D9F">
        <w:t xml:space="preserve"> </w:t>
      </w:r>
    </w:p>
    <w:p w:rsidR="00E54DD0" w:rsidRDefault="00E54DD0" w:rsidP="00E54DD0">
      <w:pPr>
        <w:pStyle w:val="205"/>
      </w:pPr>
      <w:r w:rsidRPr="00E90B48">
        <w:rPr>
          <w:rStyle w:val="a5"/>
        </w:rPr>
        <w:t>Ключевые слова:</w:t>
      </w:r>
      <w:r>
        <w:t xml:space="preserve"> </w:t>
      </w:r>
      <w:r w:rsidRPr="00874367">
        <w:t>статистические</w:t>
      </w:r>
      <w:r>
        <w:t xml:space="preserve"> данные, обработка, класс, классификация, социологиче</w:t>
      </w:r>
      <w:r>
        <w:softHyphen/>
        <w:t>ский опрос, алгоритм.</w:t>
      </w:r>
    </w:p>
    <w:p w:rsidR="00E54DD0" w:rsidRPr="0016026F" w:rsidRDefault="00E54DD0" w:rsidP="00E54DD0">
      <w:pPr>
        <w:pStyle w:val="304"/>
      </w:pPr>
      <w:r w:rsidRPr="00F3754A">
        <w:t>There have been proposed methods of processing of data, which were received as a result of soci</w:t>
      </w:r>
      <w:r w:rsidRPr="00F3754A">
        <w:softHyphen/>
        <w:t xml:space="preserve">ological questioning of people concerning their attitude to this or that party. . . . . . . . . . . . . . . . . . . . . . . . . . . . . . . . . . . . . . . . . . . . . . . . . . . . . . . . . . . . . . . . . . . . . . . . . . . . . . . . . </w:t>
      </w:r>
      <w:r w:rsidRPr="00AD10D7">
        <w:t xml:space="preserve">. . . The conclusions about the strata of society, various parties are supported by, have been </w:t>
      </w:r>
      <w:commentRangeStart w:id="4"/>
      <w:r w:rsidRPr="00AD10D7">
        <w:t>made</w:t>
      </w:r>
      <w:commentRangeEnd w:id="4"/>
      <w:r w:rsidR="004A3815">
        <w:rPr>
          <w:rStyle w:val="aff7"/>
          <w:lang w:val="uk-UA"/>
        </w:rPr>
        <w:commentReference w:id="4"/>
      </w:r>
      <w:r w:rsidRPr="0016026F">
        <w:t xml:space="preserve">. </w:t>
      </w:r>
    </w:p>
    <w:p w:rsidR="004826F5" w:rsidRPr="00E54DD0" w:rsidRDefault="00E54DD0" w:rsidP="00E54DD0">
      <w:pPr>
        <w:pStyle w:val="205"/>
        <w:rPr>
          <w:lang w:val="en-US"/>
        </w:rPr>
      </w:pPr>
      <w:r w:rsidRPr="00E54DD0">
        <w:rPr>
          <w:rStyle w:val="a5"/>
          <w:lang w:val="en-US"/>
        </w:rPr>
        <w:t>Keywords:</w:t>
      </w:r>
      <w:r w:rsidRPr="00E54DD0">
        <w:rPr>
          <w:lang w:val="en-US"/>
        </w:rPr>
        <w:t xml:space="preserve"> statistical data, processing, class, classification, opinion poll, </w:t>
      </w:r>
      <w:commentRangeStart w:id="5"/>
      <w:r w:rsidRPr="00E54DD0">
        <w:rPr>
          <w:lang w:val="en-US"/>
        </w:rPr>
        <w:t>algorithm</w:t>
      </w:r>
      <w:commentRangeEnd w:id="5"/>
      <w:r w:rsidR="00227668">
        <w:rPr>
          <w:rStyle w:val="aff7"/>
          <w:lang w:val="uk-UA"/>
        </w:rPr>
        <w:commentReference w:id="5"/>
      </w:r>
      <w:r w:rsidRPr="00E54DD0">
        <w:rPr>
          <w:lang w:val="en-US"/>
        </w:rPr>
        <w:t>.</w:t>
      </w:r>
    </w:p>
    <w:p w:rsidR="00E54DD0" w:rsidRPr="00E30F5E" w:rsidRDefault="00E54DD0" w:rsidP="00FF2056">
      <w:pPr>
        <w:pStyle w:val="207"/>
        <w:rPr>
          <w:rStyle w:val="a5"/>
          <w:lang w:val="en-US"/>
        </w:rPr>
        <w:sectPr w:rsidR="00E54DD0" w:rsidRPr="00E30F5E" w:rsidSect="0016486D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4826F5" w:rsidRPr="00727C26" w:rsidRDefault="004826F5" w:rsidP="00FF2056">
      <w:pPr>
        <w:pStyle w:val="207"/>
      </w:pPr>
      <w:commentRangeStart w:id="6"/>
      <w:r w:rsidRPr="00727C26">
        <w:rPr>
          <w:rStyle w:val="a5"/>
        </w:rPr>
        <w:lastRenderedPageBreak/>
        <w:t>Введение</w:t>
      </w:r>
      <w:commentRangeEnd w:id="6"/>
      <w:r w:rsidR="007C109D">
        <w:rPr>
          <w:rStyle w:val="aff7"/>
          <w:lang w:val="uk-UA"/>
        </w:rPr>
        <w:commentReference w:id="6"/>
      </w:r>
      <w:r w:rsidRPr="00727C26">
        <w:rPr>
          <w:rStyle w:val="a5"/>
        </w:rPr>
        <w:t>.</w:t>
      </w:r>
      <w:r w:rsidRPr="00727C26">
        <w:t xml:space="preserve"> В ноябре–декабре 2??? года … … … … … … … … …</w:t>
      </w:r>
    </w:p>
    <w:p w:rsidR="004826F5" w:rsidRDefault="004826F5" w:rsidP="00FF2056">
      <w:pPr>
        <w:pStyle w:val="207"/>
      </w:pPr>
      <w:r>
        <w:t>Продолжение текста статьи (</w:t>
      </w:r>
      <w:r w:rsidRPr="00AC2728">
        <w:rPr>
          <w:rStyle w:val="a5"/>
        </w:rPr>
        <w:t xml:space="preserve">с обязательным выделением </w:t>
      </w:r>
      <w:commentRangeStart w:id="7"/>
      <w:r w:rsidRPr="00AC2728">
        <w:rPr>
          <w:rStyle w:val="a5"/>
        </w:rPr>
        <w:t>разделов</w:t>
      </w:r>
      <w:commentRangeEnd w:id="7"/>
      <w:r w:rsidR="007C109D">
        <w:rPr>
          <w:rStyle w:val="aff7"/>
          <w:lang w:val="uk-UA"/>
        </w:rPr>
        <w:commentReference w:id="7"/>
      </w:r>
      <w:r>
        <w:t>)</w:t>
      </w:r>
      <w:r w:rsidRPr="004701D0">
        <w:t xml:space="preserve"> </w:t>
      </w:r>
      <w:r>
        <w:t>… … …</w:t>
      </w:r>
    </w:p>
    <w:p w:rsidR="004826F5" w:rsidRDefault="004826F5" w:rsidP="00FF2056">
      <w:pPr>
        <w:pStyle w:val="af3"/>
      </w:pPr>
      <w:r>
        <w:tab/>
      </w:r>
      <w:commentRangeStart w:id="8"/>
      <w:r>
        <w:t>Формула</w:t>
      </w:r>
      <w:commentRangeEnd w:id="8"/>
      <w:r w:rsidR="006E754D">
        <w:rPr>
          <w:rStyle w:val="aff7"/>
        </w:rPr>
        <w:commentReference w:id="8"/>
      </w:r>
      <w:r>
        <w:t>,</w:t>
      </w:r>
      <w:r>
        <w:tab/>
        <w:t>(3)</w:t>
      </w:r>
    </w:p>
    <w:p w:rsidR="004826F5" w:rsidRPr="00727C26" w:rsidRDefault="004826F5" w:rsidP="00FF2056">
      <w:pPr>
        <w:pStyle w:val="20701"/>
      </w:pPr>
      <w:r>
        <w:t>где</w:t>
      </w:r>
      <w:r>
        <w:tab/>
      </w:r>
      <w:r w:rsidRPr="00E47835">
        <w:rPr>
          <w:rStyle w:val="ab"/>
        </w:rPr>
        <w:t>x</w:t>
      </w:r>
      <w:r w:rsidRPr="00E47835">
        <w:t xml:space="preserve"> –</w:t>
      </w:r>
      <w:r>
        <w:t xml:space="preserve"> пояснение 1 (обычная переменная – лати</w:t>
      </w:r>
      <w:r>
        <w:softHyphen/>
        <w:t>ница);</w:t>
      </w:r>
    </w:p>
    <w:p w:rsidR="004826F5" w:rsidRPr="00727C26" w:rsidRDefault="004826F5" w:rsidP="00FF2056">
      <w:pPr>
        <w:pStyle w:val="207"/>
      </w:pPr>
      <w:r w:rsidRPr="00E750AE">
        <w:rPr>
          <w:rStyle w:val="af"/>
        </w:rPr>
        <w:t>y</w:t>
      </w:r>
      <w:r w:rsidRPr="00E47835">
        <w:t xml:space="preserve"> – </w:t>
      </w:r>
      <w:r>
        <w:t>пояснение 2 (вектор – латиница)</w:t>
      </w:r>
      <w:r w:rsidRPr="006569A6">
        <w:t>;</w:t>
      </w:r>
    </w:p>
    <w:p w:rsidR="004826F5" w:rsidRDefault="004826F5" w:rsidP="00FF2056">
      <w:pPr>
        <w:pStyle w:val="207"/>
      </w:pPr>
      <w:r w:rsidRPr="00553E1C">
        <w:rPr>
          <w:rStyle w:val="af"/>
          <w:lang w:val="ru-RU"/>
        </w:rPr>
        <w:lastRenderedPageBreak/>
        <w:t>A</w:t>
      </w:r>
      <w:r w:rsidRPr="00553E1C">
        <w:t xml:space="preserve"> – пояснение 3 (матрица – латиница);</w:t>
      </w:r>
    </w:p>
    <w:p w:rsidR="004826F5" w:rsidRDefault="004826F5" w:rsidP="00FF2056">
      <w:pPr>
        <w:pStyle w:val="207"/>
      </w:pPr>
      <w:r w:rsidRPr="00553E1C">
        <w:t>ε – пояснение 4 (переменная – греческая буква).</w:t>
      </w:r>
    </w:p>
    <w:p w:rsidR="004826F5" w:rsidRDefault="004826F5" w:rsidP="00FF2056">
      <w:pPr>
        <w:pStyle w:val="207"/>
      </w:pPr>
      <w:r w:rsidRPr="00553E1C">
        <w:t>Продолжение текста статьи … … … … … … … …  … … … … … … … … … … … … … … … … … … … … … … … … … … … … ……</w:t>
      </w:r>
    </w:p>
    <w:p w:rsidR="004826F5" w:rsidRDefault="004826F5" w:rsidP="00FF2056">
      <w:pPr>
        <w:pStyle w:val="207"/>
      </w:pPr>
      <w:r>
        <w:t>На рис. 1, </w:t>
      </w:r>
      <w:r w:rsidRPr="00553E1C">
        <w:rPr>
          <w:rStyle w:val="a4"/>
        </w:rPr>
        <w:t>а</w:t>
      </w:r>
      <w:r>
        <w:t>–</w:t>
      </w:r>
      <w:r w:rsidRPr="00553E1C">
        <w:rPr>
          <w:rStyle w:val="a4"/>
        </w:rPr>
        <w:t>б</w:t>
      </w:r>
      <w:r>
        <w:t xml:space="preserve"> … … </w:t>
      </w:r>
      <w:r w:rsidRPr="00553E1C">
        <w:t>Как это видно из рис.</w:t>
      </w:r>
      <w:r>
        <w:t> </w:t>
      </w:r>
      <w:r w:rsidRPr="00553E1C">
        <w:t>1,</w:t>
      </w:r>
      <w:r>
        <w:t> </w:t>
      </w:r>
      <w:r w:rsidRPr="00553E1C">
        <w:rPr>
          <w:rStyle w:val="a4"/>
        </w:rPr>
        <w:t>а</w:t>
      </w:r>
      <w:r w:rsidRPr="00553E1C">
        <w:t>, ожидалось … … В то же время … … … (см. рис.</w:t>
      </w:r>
      <w:r>
        <w:t> </w:t>
      </w:r>
      <w:r w:rsidRPr="00553E1C">
        <w:t>1,</w:t>
      </w:r>
      <w:r>
        <w:t> </w:t>
      </w:r>
      <w:r w:rsidRPr="00553E1C">
        <w:rPr>
          <w:rStyle w:val="a4"/>
        </w:rPr>
        <w:t>б</w:t>
      </w:r>
      <w:r w:rsidRPr="00553E1C">
        <w:t>).</w:t>
      </w:r>
    </w:p>
    <w:p w:rsidR="004826F5" w:rsidRPr="00F835CA" w:rsidRDefault="004826F5" w:rsidP="00FF2056">
      <w:pPr>
        <w:pStyle w:val="207"/>
      </w:pPr>
      <w:r w:rsidRPr="00553E1C">
        <w:t xml:space="preserve">Продолжение текста статьи … … … … … </w:t>
      </w:r>
    </w:p>
    <w:p w:rsidR="00E54DD0" w:rsidRDefault="00E54DD0" w:rsidP="00FF2056">
      <w:pPr>
        <w:pStyle w:val="20705"/>
        <w:sectPr w:rsidR="00E54DD0" w:rsidSect="00E54DD0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4826F5" w:rsidRDefault="00EA10C8" w:rsidP="00FF2056">
      <w:pPr>
        <w:pStyle w:val="20705"/>
      </w:pPr>
      <w:r>
        <w:pict>
          <v:group id="_x0000_s1219" editas="canvas" style="width:266.65pt;height:127.2pt;mso-position-horizontal-relative:char;mso-position-vertical-relative:line" coordorigin="1653,2478" coordsize="5333,25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1653;top:2478;width:5333;height:2544" o:preferrelative="f">
              <v:fill o:detectmouseclick="t"/>
              <v:path o:extrusionok="t" o:connecttype="none"/>
              <o:lock v:ext="edit" text="t"/>
            </v:shape>
            <v:group id="_x0000_s1221" style="position:absolute;left:1780;top:2680;width:5027;height:2284" coordorigin="1780,2680" coordsize="5027,2284">
              <v:shape id="_x0000_s1222" type="#_x0000_t202" style="position:absolute;left:2698;top:4774;width:397;height:190" filled="f" stroked="f">
                <v:textbox style="mso-next-textbox:#_x0000_s1222" inset="0,0,0,0">
                  <w:txbxContent>
                    <w:p w:rsidR="00537F17" w:rsidRPr="00B20E36" w:rsidRDefault="00537F17" w:rsidP="00FF2056">
                      <w:pPr>
                        <w:pStyle w:val="20709-"/>
                        <w:rPr>
                          <w:rStyle w:val="a4"/>
                        </w:rPr>
                      </w:pPr>
                      <w:r w:rsidRPr="00B20E36">
                        <w:rPr>
                          <w:rStyle w:val="a4"/>
                        </w:rPr>
                        <w:t>а</w:t>
                      </w:r>
                    </w:p>
                  </w:txbxContent>
                </v:textbox>
              </v:shape>
              <v:group id="_x0000_s1223" style="position:absolute;left:1780;top:2680;width:5027;height:2002" coordorigin="1780,2566" coordsize="5027,2116">
                <v:group id="_x0000_s1224" style="position:absolute;left:1780;top:2566;width:2347;height:2103" coordorigin="1780,2594" coordsize="4499,1820">
                  <v:line id="_x0000_s1225" style="position:absolute" from="1780,4391" to="6279,4414"/>
                  <v:rect id="_x0000_s1226" style="position:absolute;left:3220;top:2960;width:540;height:1440"/>
                  <v:rect id="_x0000_s1227" style="position:absolute;left:2140;top:2594;width:540;height:1800"/>
                  <v:rect id="_x0000_s1228" style="position:absolute;left:4300;top:3686;width:540;height:720"/>
                  <v:rect id="_x0000_s1229" style="position:absolute;left:5380;top:3869;width:540;height:540"/>
                </v:group>
                <v:group id="_x0000_s1230" style="position:absolute;left:4460;top:2787;width:2347;height:1895" coordorigin="4460,2734" coordsize="2347,1440">
                  <v:line id="_x0000_s1231" style="position:absolute" from="4460,4154" to="6807,4174"/>
                  <v:rect id="_x0000_s1232" style="position:absolute;left:5211;top:2734;width:282;height:1428" filled="f"/>
                  <v:rect id="_x0000_s1233" style="position:absolute;left:4648;top:2734;width:282;height:1422" filled="f"/>
                  <v:rect id="_x0000_s1234" style="position:absolute;left:5775;top:3364;width:281;height:803" filled="f"/>
                  <v:rect id="_x0000_s1235" style="position:absolute;left:6338;top:3754;width:282;height:416" filled="f"/>
                </v:group>
              </v:group>
              <v:shape id="_x0000_s1236" type="#_x0000_t202" style="position:absolute;left:5428;top:4774;width:397;height:190" filled="f" stroked="f">
                <v:textbox style="mso-next-textbox:#_x0000_s1236" inset="0,0,0,0">
                  <w:txbxContent>
                    <w:p w:rsidR="00537F17" w:rsidRPr="00B20E36" w:rsidRDefault="00537F17" w:rsidP="00FF2056">
                      <w:pPr>
                        <w:pStyle w:val="20709-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</w:rPr>
                        <w:t>б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26F5" w:rsidRPr="0003204B" w:rsidRDefault="004826F5" w:rsidP="00FF2056">
      <w:pPr>
        <w:pStyle w:val="20706"/>
      </w:pPr>
      <w:commentRangeStart w:id="9"/>
      <w:r w:rsidRPr="0003204B">
        <w:t>Рис</w:t>
      </w:r>
      <w:commentRangeEnd w:id="9"/>
      <w:r w:rsidR="00E70DC2">
        <w:rPr>
          <w:rStyle w:val="aff7"/>
          <w:lang w:val="uk-UA"/>
        </w:rPr>
        <w:commentReference w:id="9"/>
      </w:r>
      <w:r w:rsidRPr="0003204B">
        <w:t xml:space="preserve">. 1 – </w:t>
      </w:r>
      <w:r w:rsidRPr="00C73958">
        <w:t>Отношение населения к основным партиям:</w:t>
      </w:r>
      <w:r w:rsidRPr="00C73958">
        <w:br/>
      </w:r>
      <w:r w:rsidRPr="00580B5F">
        <w:rPr>
          <w:rStyle w:val="a9"/>
        </w:rPr>
        <w:t>а</w:t>
      </w:r>
      <w:r w:rsidRPr="00C73958">
        <w:t xml:space="preserve"> – в 2??? году; </w:t>
      </w:r>
      <w:r w:rsidRPr="00580B5F">
        <w:rPr>
          <w:rStyle w:val="a9"/>
        </w:rPr>
        <w:t>б</w:t>
      </w:r>
      <w:r w:rsidRPr="00C73958">
        <w:t xml:space="preserve"> – в 2??? году</w:t>
      </w:r>
    </w:p>
    <w:p w:rsidR="00E54DD0" w:rsidRDefault="00E54DD0" w:rsidP="00E54DD0">
      <w:pPr>
        <w:pStyle w:val="207"/>
        <w:sectPr w:rsidR="00E54DD0" w:rsidSect="0016486D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E54DD0" w:rsidRDefault="00E54DD0" w:rsidP="00E54DD0">
      <w:pPr>
        <w:pStyle w:val="207"/>
      </w:pPr>
      <w:r>
        <w:lastRenderedPageBreak/>
        <w:t>Продолжение текста статьи</w:t>
      </w:r>
    </w:p>
    <w:p w:rsidR="00E54DD0" w:rsidRPr="003819D1" w:rsidRDefault="00E54DD0" w:rsidP="00E54DD0">
      <w:pPr>
        <w:pStyle w:val="207"/>
        <w:rPr>
          <w:lang w:val="uk-UA"/>
        </w:rPr>
      </w:pPr>
      <w:r w:rsidRPr="00434353">
        <w:t>Рис. 2 иллюстрирует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Из этого рисунка видно, что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</w:p>
    <w:p w:rsidR="00E54DD0" w:rsidRPr="006B41E0" w:rsidRDefault="00DD034B" w:rsidP="00E54DD0">
      <w:pPr>
        <w:pStyle w:val="20705"/>
      </w:pPr>
      <w:r>
        <w:rPr>
          <w:noProof/>
        </w:rPr>
        <w:drawing>
          <wp:inline distT="0" distB="0" distL="0" distR="0">
            <wp:extent cx="2371090" cy="9569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D0" w:rsidRDefault="00E54DD0" w:rsidP="00E54DD0">
      <w:pPr>
        <w:pStyle w:val="20706"/>
      </w:pPr>
      <w:r w:rsidRPr="001C04FF">
        <w:t>Рис. 2 – Сопоставление ???????</w:t>
      </w:r>
    </w:p>
    <w:p w:rsidR="00E54DD0" w:rsidRDefault="00E54DD0" w:rsidP="00E54DD0">
      <w:pPr>
        <w:pStyle w:val="207"/>
      </w:pPr>
      <w:r>
        <w:t xml:space="preserve">Продолжение текста статьи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 xml:space="preserve">… </w:t>
      </w:r>
      <w:r>
        <w:lastRenderedPageBreak/>
        <w:t>Продолжение текста статьи Продолжение текста статьи</w:t>
      </w:r>
    </w:p>
    <w:p w:rsidR="00E54DD0" w:rsidRPr="001C04FF" w:rsidRDefault="00E54DD0" w:rsidP="00E54DD0">
      <w:pPr>
        <w:pStyle w:val="207"/>
      </w:pPr>
      <w:r>
        <w:t>Статистические данные, характеризующие … …, сведены в табл. 1.</w:t>
      </w:r>
    </w:p>
    <w:p w:rsidR="00E54DD0" w:rsidRPr="00C04A30" w:rsidRDefault="00E54DD0" w:rsidP="00E54DD0">
      <w:pPr>
        <w:pStyle w:val="20707"/>
      </w:pPr>
      <w:r w:rsidRPr="001C04FF">
        <w:t>Таблица 1 – Статистические данные для 2??? года</w:t>
      </w:r>
    </w:p>
    <w:tbl>
      <w:tblPr>
        <w:tblW w:w="46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9"/>
        <w:gridCol w:w="836"/>
        <w:gridCol w:w="837"/>
        <w:gridCol w:w="836"/>
        <w:gridCol w:w="837"/>
      </w:tblGrid>
      <w:tr w:rsidR="00E54DD0" w:rsidRPr="00C04A30" w:rsidTr="00504A86">
        <w:trPr>
          <w:jc w:val="center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4DD0" w:rsidRPr="0072782C" w:rsidRDefault="00E54DD0" w:rsidP="00504A86">
            <w:pPr>
              <w:pStyle w:val="2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4DD0" w:rsidRDefault="00E54DD0" w:rsidP="00504A86">
            <w:pPr>
              <w:pStyle w:val="20709-"/>
            </w:pPr>
            <w:r>
              <w:t>Хххххххххххх</w:t>
            </w:r>
          </w:p>
        </w:tc>
      </w:tr>
      <w:tr w:rsidR="00E54DD0" w:rsidTr="00504A86">
        <w:trPr>
          <w:jc w:val="center"/>
        </w:trPr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4DD0" w:rsidRPr="00C04A30" w:rsidRDefault="00E54DD0" w:rsidP="00504A86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4DD0" w:rsidRDefault="00E54DD0" w:rsidP="00504A86">
            <w:pPr>
              <w:pStyle w:val="20709-"/>
            </w:pPr>
            <w:r w:rsidRPr="00F53816">
              <w:t>Х</w:t>
            </w:r>
            <w:r>
              <w:t>хх</w:t>
            </w:r>
          </w:p>
        </w:tc>
      </w:tr>
      <w:tr w:rsidR="00E54DD0" w:rsidTr="00504A86">
        <w:trPr>
          <w:jc w:val="center"/>
        </w:trPr>
        <w:tc>
          <w:tcPr>
            <w:tcW w:w="1329" w:type="dxa"/>
            <w:tcBorders>
              <w:top w:val="single" w:sz="8" w:space="0" w:color="auto"/>
            </w:tcBorders>
          </w:tcPr>
          <w:p w:rsidR="00E54DD0" w:rsidRPr="00653035" w:rsidRDefault="00E54DD0" w:rsidP="00504A86">
            <w:pPr>
              <w:pStyle w:val="20708-"/>
            </w:pPr>
            <w:r>
              <w:t>Х</w:t>
            </w:r>
            <w:r w:rsidRPr="00F95B44">
              <w:t>xxxxxxx</w:t>
            </w:r>
            <w:r>
              <w:t xml:space="preserve"> ххх ххх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54DD0" w:rsidRDefault="00E54DD0" w:rsidP="00504A86">
            <w:pPr>
              <w:pStyle w:val="20709-"/>
            </w:pPr>
            <w:r w:rsidRPr="00F95B44">
              <w:t>xxxxx</w:t>
            </w:r>
          </w:p>
        </w:tc>
      </w:tr>
    </w:tbl>
    <w:p w:rsidR="00E54DD0" w:rsidRDefault="00E54DD0" w:rsidP="00E54DD0">
      <w:pPr>
        <w:pStyle w:val="207"/>
      </w:pPr>
    </w:p>
    <w:p w:rsidR="00E54DD0" w:rsidRPr="00EB59D6" w:rsidRDefault="00E54DD0" w:rsidP="00E54DD0">
      <w:pPr>
        <w:pStyle w:val="207"/>
        <w:rPr>
          <w:lang w:val="uk-UA"/>
        </w:rPr>
      </w:pPr>
      <w:r>
        <w:t xml:space="preserve">Продолжение текста статьи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 xml:space="preserve">… </w:t>
      </w:r>
      <w:r>
        <w:t xml:space="preserve">… … … …  … …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>
        <w:t>Продолжение текста статьи</w:t>
      </w:r>
      <w:r>
        <w:rPr>
          <w:lang w:val="uk-UA"/>
        </w:rPr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 xml:space="preserve">Продолжение текста </w:t>
      </w:r>
      <w:r>
        <w:lastRenderedPageBreak/>
        <w:t>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 xml:space="preserve">Продолжение </w:t>
      </w:r>
      <w:r>
        <w:lastRenderedPageBreak/>
        <w:t>текста статьи</w:t>
      </w:r>
      <w:r w:rsidRPr="00EB59D6">
        <w:t xml:space="preserve"> </w:t>
      </w:r>
      <w:r>
        <w:t>Продолжение текста статьи</w:t>
      </w:r>
      <w:r w:rsidRPr="00EB59D6">
        <w:t xml:space="preserve"> </w:t>
      </w:r>
      <w:r>
        <w:t>Продолжение текста статьи</w:t>
      </w:r>
    </w:p>
    <w:p w:rsidR="00E54DD0" w:rsidRDefault="00E54DD0" w:rsidP="00E54DD0">
      <w:pPr>
        <w:pStyle w:val="207"/>
        <w:rPr>
          <w:lang w:val="uk-UA"/>
        </w:rPr>
      </w:pPr>
      <w:r>
        <w:t>В табл. 2 приведены статистические данные, характеризующие … … … …</w:t>
      </w:r>
    </w:p>
    <w:p w:rsidR="008F3F80" w:rsidRPr="008F3F80" w:rsidRDefault="008F3F80" w:rsidP="00E54DD0">
      <w:pPr>
        <w:pStyle w:val="207"/>
        <w:rPr>
          <w:lang w:val="uk-UA"/>
        </w:rPr>
        <w:sectPr w:rsidR="008F3F80" w:rsidRPr="008F3F80" w:rsidSect="00E54DD0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094C5B" w:rsidRDefault="004826F5" w:rsidP="00FF2056">
      <w:pPr>
        <w:pStyle w:val="20707"/>
      </w:pPr>
      <w:commentRangeStart w:id="10"/>
      <w:r>
        <w:lastRenderedPageBreak/>
        <w:t>Таблица</w:t>
      </w:r>
      <w:commentRangeEnd w:id="10"/>
      <w:r w:rsidR="00594184">
        <w:rPr>
          <w:rStyle w:val="aff7"/>
          <w:lang w:val="uk-UA"/>
        </w:rPr>
        <w:commentReference w:id="10"/>
      </w:r>
      <w:r>
        <w:t xml:space="preserve"> 2 – Статистические данные об участии населения </w:t>
      </w:r>
      <w:r>
        <w:br/>
        <w:t>в выборах в 2??? году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3"/>
        <w:gridCol w:w="836"/>
        <w:gridCol w:w="837"/>
        <w:gridCol w:w="836"/>
        <w:gridCol w:w="837"/>
      </w:tblGrid>
      <w:tr w:rsidR="004826F5" w:rsidTr="00E25412">
        <w:trPr>
          <w:jc w:val="center"/>
        </w:trPr>
        <w:tc>
          <w:tcPr>
            <w:tcW w:w="1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Pr="0072782C" w:rsidRDefault="004826F5" w:rsidP="00FF2056">
            <w:pPr>
              <w:pStyle w:val="20709-"/>
            </w:pPr>
            <w: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FF2056">
            <w:pPr>
              <w:pStyle w:val="20709-"/>
            </w:pPr>
            <w:r>
              <w:t>Хххххххххххх</w:t>
            </w:r>
          </w:p>
        </w:tc>
      </w:tr>
      <w:tr w:rsidR="004826F5" w:rsidTr="00E25412">
        <w:trPr>
          <w:jc w:val="center"/>
        </w:trPr>
        <w:tc>
          <w:tcPr>
            <w:tcW w:w="1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6F5" w:rsidRDefault="004826F5" w:rsidP="00FF2056">
            <w:pPr>
              <w:pStyle w:val="20709-"/>
            </w:pP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6F5" w:rsidRDefault="004826F5" w:rsidP="00FF2056">
            <w:pPr>
              <w:pStyle w:val="20709-"/>
            </w:pPr>
            <w:r w:rsidRPr="00F53816">
              <w:t>Х</w:t>
            </w:r>
            <w:r>
              <w:t>хх</w:t>
            </w:r>
          </w:p>
        </w:tc>
      </w:tr>
      <w:tr w:rsidR="004826F5" w:rsidTr="00E25412">
        <w:trPr>
          <w:jc w:val="center"/>
        </w:trPr>
        <w:tc>
          <w:tcPr>
            <w:tcW w:w="1863" w:type="dxa"/>
            <w:tcBorders>
              <w:top w:val="single" w:sz="8" w:space="0" w:color="auto"/>
            </w:tcBorders>
          </w:tcPr>
          <w:p w:rsidR="004826F5" w:rsidRPr="00653035" w:rsidRDefault="004826F5" w:rsidP="00FF2056">
            <w:pPr>
              <w:pStyle w:val="20708-"/>
            </w:pPr>
            <w:r>
              <w:t>Х</w:t>
            </w:r>
            <w:r w:rsidRPr="00F95B44">
              <w:t>xxxxxxx</w:t>
            </w:r>
            <w:r>
              <w:t xml:space="preserve"> хххххх хххх 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826F5" w:rsidRDefault="004826F5" w:rsidP="00FF2056">
            <w:pPr>
              <w:pStyle w:val="20709-"/>
            </w:pPr>
            <w:r w:rsidRPr="00F95B44">
              <w:t>xxxxx</w:t>
            </w:r>
          </w:p>
        </w:tc>
      </w:tr>
    </w:tbl>
    <w:p w:rsidR="00EB2EE1" w:rsidRDefault="00EB2EE1" w:rsidP="00FF2056">
      <w:pPr>
        <w:pStyle w:val="107"/>
      </w:pPr>
    </w:p>
    <w:p w:rsidR="00E54DD0" w:rsidRDefault="00E54DD0" w:rsidP="00E54DD0">
      <w:pPr>
        <w:pStyle w:val="207"/>
        <w:sectPr w:rsidR="00E54DD0" w:rsidSect="0016486D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:rsidR="00E54DD0" w:rsidRPr="00EB59D6" w:rsidRDefault="00E54DD0" w:rsidP="00E54DD0">
      <w:pPr>
        <w:pStyle w:val="207"/>
        <w:rPr>
          <w:lang w:val="uk-UA"/>
        </w:rPr>
      </w:pPr>
      <w:r>
        <w:lastRenderedPageBreak/>
        <w:t>Продолжение текста статьи</w:t>
      </w:r>
      <w:r>
        <w:rPr>
          <w:lang w:val="uk-UA"/>
        </w:rPr>
        <w:t xml:space="preserve"> </w:t>
      </w:r>
      <w:r w:rsidRPr="00434353">
        <w:t>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 …… 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 w:rsidRPr="00434353">
        <w:t>…</w:t>
      </w:r>
      <w:r>
        <w:rPr>
          <w:lang w:val="uk-UA"/>
        </w:rPr>
        <w:t xml:space="preserve"> </w:t>
      </w:r>
      <w:r>
        <w:t>Продолжение текста статьи Продолжение текста статьи</w:t>
      </w:r>
      <w:r>
        <w:rPr>
          <w:lang w:val="uk-UA"/>
        </w:rPr>
        <w:t xml:space="preserve"> </w:t>
      </w:r>
      <w:r>
        <w:t>Продолжение текста статьи</w:t>
      </w:r>
    </w:p>
    <w:p w:rsidR="004826F5" w:rsidRDefault="00E54DD0" w:rsidP="00E54DD0">
      <w:pPr>
        <w:pStyle w:val="207"/>
      </w:pPr>
      <w:commentRangeStart w:id="11"/>
      <w:r w:rsidRPr="001C04FF">
        <w:rPr>
          <w:rStyle w:val="a5"/>
        </w:rPr>
        <w:t>Выводы</w:t>
      </w:r>
      <w:commentRangeEnd w:id="11"/>
      <w:r w:rsidR="00594184">
        <w:rPr>
          <w:rStyle w:val="aff7"/>
          <w:lang w:val="uk-UA"/>
        </w:rPr>
        <w:commentReference w:id="11"/>
      </w:r>
      <w:r w:rsidRPr="001C04FF">
        <w:rPr>
          <w:rStyle w:val="a5"/>
        </w:rPr>
        <w:t>.</w:t>
      </w:r>
      <w:r w:rsidRPr="001C04FF">
        <w:t xml:space="preserve"> … … … Полученные результаты подтверждают … … … … … … … … … … … … … … </w:t>
      </w:r>
      <w:r>
        <w:t>…</w:t>
      </w:r>
      <w:r w:rsidRPr="001C04FF">
        <w:t xml:space="preserve"> Продолжение текста статьи Продолжение текста статьи Продолжение текста статьи Продолжение текста статьи Продолжение текста статьи</w:t>
      </w:r>
    </w:p>
    <w:p w:rsidR="00653029" w:rsidRPr="00DD22DA" w:rsidRDefault="00653029" w:rsidP="00FF2056">
      <w:pPr>
        <w:pStyle w:val="208"/>
      </w:pPr>
      <w:r w:rsidRPr="00DD22DA">
        <w:t xml:space="preserve">Список </w:t>
      </w:r>
      <w:commentRangeStart w:id="12"/>
      <w:r w:rsidRPr="00DD22DA">
        <w:t>л</w:t>
      </w:r>
      <w:r>
        <w:t>и</w:t>
      </w:r>
      <w:r w:rsidRPr="00DD22DA">
        <w:t>тературы</w:t>
      </w:r>
      <w:commentRangeEnd w:id="12"/>
      <w:r w:rsidR="00795A12">
        <w:rPr>
          <w:rStyle w:val="aff7"/>
          <w:b w:val="0"/>
          <w:lang w:val="uk-UA"/>
        </w:rPr>
        <w:commentReference w:id="12"/>
      </w:r>
    </w:p>
    <w:p w:rsidR="009F786D" w:rsidRDefault="009F786D" w:rsidP="00E87624">
      <w:pPr>
        <w:pStyle w:val="209"/>
      </w:pPr>
      <w:r w:rsidRPr="006060CB">
        <w:t>1.</w:t>
      </w:r>
      <w:r>
        <w:tab/>
      </w:r>
      <w:r w:rsidRPr="00EB59D6">
        <w:rPr>
          <w:rStyle w:val="a4"/>
        </w:rPr>
        <w:t xml:space="preserve">Иванов Л. В. </w:t>
      </w:r>
      <w:r w:rsidRPr="00B46FD7">
        <w:t xml:space="preserve">Факторный анализ в социальных исследованиях / </w:t>
      </w:r>
      <w:r w:rsidRPr="00EB59D6">
        <w:rPr>
          <w:rStyle w:val="a4"/>
        </w:rPr>
        <w:t>Л. В. Иванов, В. С. Смирнов</w:t>
      </w:r>
      <w:r w:rsidRPr="00EB59D6">
        <w:t>.</w:t>
      </w:r>
      <w:r w:rsidRPr="00B46FD7">
        <w:t xml:space="preserve"> – М. : Наука, 1996. – 352 с.</w:t>
      </w:r>
    </w:p>
    <w:p w:rsidR="009F786D" w:rsidRDefault="009F786D" w:rsidP="00E87624">
      <w:pPr>
        <w:pStyle w:val="209"/>
      </w:pPr>
      <w:r w:rsidRPr="000C33AE">
        <w:t>2.</w:t>
      </w:r>
      <w:r>
        <w:tab/>
      </w:r>
      <w:r w:rsidRPr="00B46FD7">
        <w:t xml:space="preserve">Классификация и кластер / ред. </w:t>
      </w:r>
      <w:r w:rsidRPr="00EB59D6">
        <w:rPr>
          <w:rStyle w:val="a4"/>
        </w:rPr>
        <w:t>Дж. Вэн Райзин</w:t>
      </w:r>
      <w:r w:rsidRPr="00EB59D6">
        <w:t>.</w:t>
      </w:r>
      <w:r w:rsidRPr="00B46FD7">
        <w:t xml:space="preserve"> – М. : Мир, 1980. – 389 с.</w:t>
      </w:r>
    </w:p>
    <w:p w:rsidR="004A6B18" w:rsidRDefault="009F786D" w:rsidP="004A6B18">
      <w:pPr>
        <w:pStyle w:val="109"/>
      </w:pPr>
      <w:r>
        <w:t>3</w:t>
      </w:r>
      <w:r w:rsidRPr="00886342">
        <w:t>.</w:t>
      </w:r>
      <w:r>
        <w:tab/>
      </w:r>
      <w:hyperlink r:id="rId14" w:history="1">
        <w:r w:rsidR="004A6B18" w:rsidRPr="007B1014">
          <w:rPr>
            <w:rStyle w:val="a4"/>
            <w:lang w:val="en-US"/>
          </w:rPr>
          <w:t>Vaysman</w:t>
        </w:r>
      </w:hyperlink>
      <w:r w:rsidR="004A6B18" w:rsidRPr="007B1014">
        <w:rPr>
          <w:rStyle w:val="a4"/>
          <w:lang w:val="en-US"/>
        </w:rPr>
        <w:t>,</w:t>
      </w:r>
      <w:r w:rsidR="004A6B18" w:rsidRPr="006D0A60">
        <w:rPr>
          <w:rStyle w:val="a4"/>
          <w:lang w:val="en-US"/>
        </w:rPr>
        <w:t> </w:t>
      </w:r>
      <w:r w:rsidR="004A6B18" w:rsidRPr="007B1014">
        <w:rPr>
          <w:rStyle w:val="a4"/>
          <w:lang w:val="en-US"/>
        </w:rPr>
        <w:t>V.</w:t>
      </w:r>
      <w:r w:rsidR="004A6B18" w:rsidRPr="006D0A60">
        <w:rPr>
          <w:rStyle w:val="a4"/>
          <w:lang w:val="en-US"/>
        </w:rPr>
        <w:t> </w:t>
      </w:r>
      <w:r w:rsidR="004A6B18" w:rsidRPr="007B1014">
        <w:rPr>
          <w:rStyle w:val="a4"/>
          <w:lang w:val="en-US"/>
        </w:rPr>
        <w:t xml:space="preserve">A. </w:t>
      </w:r>
      <w:hyperlink r:id="rId15" w:history="1">
        <w:r w:rsidR="004A6B18" w:rsidRPr="00A85741">
          <w:rPr>
            <w:lang w:val="en-US"/>
          </w:rPr>
          <w:t>The planar graphs closed cycles determination method</w:t>
        </w:r>
      </w:hyperlink>
      <w:r w:rsidR="004A6B18" w:rsidRPr="00A85741">
        <w:rPr>
          <w:lang w:val="en-US"/>
        </w:rPr>
        <w:t xml:space="preserve"> [Text]</w:t>
      </w:r>
      <w:r w:rsidR="004A6B18" w:rsidRPr="006D0A60">
        <w:rPr>
          <w:lang w:val="en-US"/>
        </w:rPr>
        <w:t xml:space="preserve"> </w:t>
      </w:r>
      <w:r w:rsidR="004A6B18" w:rsidRPr="00A85741">
        <w:rPr>
          <w:lang w:val="en-US"/>
        </w:rPr>
        <w:t xml:space="preserve">/ </w:t>
      </w:r>
      <w:r w:rsidR="004A6B18" w:rsidRPr="007B1014">
        <w:rPr>
          <w:rStyle w:val="a4"/>
          <w:lang w:val="en-US"/>
        </w:rPr>
        <w:t>V.</w:t>
      </w:r>
      <w:r w:rsidR="004A6B18" w:rsidRPr="006D0A60">
        <w:rPr>
          <w:rStyle w:val="a4"/>
          <w:lang w:val="en-US"/>
        </w:rPr>
        <w:t> </w:t>
      </w:r>
      <w:r w:rsidR="004A6B18" w:rsidRPr="007B1014">
        <w:rPr>
          <w:rStyle w:val="a4"/>
          <w:lang w:val="en-US"/>
        </w:rPr>
        <w:t>A. </w:t>
      </w:r>
      <w:hyperlink r:id="rId16" w:history="1">
        <w:r w:rsidR="004A6B18" w:rsidRPr="006D0A60">
          <w:rPr>
            <w:rStyle w:val="a4"/>
          </w:rPr>
          <w:t>Vaysman</w:t>
        </w:r>
      </w:hyperlink>
      <w:r w:rsidR="004A6B18" w:rsidRPr="006D0A60">
        <w:rPr>
          <w:rStyle w:val="a4"/>
        </w:rPr>
        <w:t>, K. V. Kolesnikovа, D. V. Lukianov</w:t>
      </w:r>
      <w:r w:rsidR="004A6B18" w:rsidRPr="007A455B">
        <w:t xml:space="preserve"> // Тр.Од</w:t>
      </w:r>
      <w:r w:rsidR="004A6B18">
        <w:t>ес.политехн. ун-та. – 2012. – № </w:t>
      </w:r>
      <w:r w:rsidR="004A6B18" w:rsidRPr="007A455B">
        <w:t>1</w:t>
      </w:r>
      <w:r w:rsidR="004A6B18">
        <w:t> (38). – С. 222–</w:t>
      </w:r>
      <w:r w:rsidR="004A6B18" w:rsidRPr="007A455B">
        <w:t>227.</w:t>
      </w:r>
      <w:r w:rsidR="004A6B18" w:rsidRPr="00EB780E">
        <w:t xml:space="preserve"> </w:t>
      </w:r>
      <w:commentRangeStart w:id="13"/>
      <w:r w:rsidR="004A6B18" w:rsidRPr="00EB780E">
        <w:t>doi</w:t>
      </w:r>
      <w:commentRangeEnd w:id="13"/>
      <w:r w:rsidR="001C7F88">
        <w:rPr>
          <w:rStyle w:val="aff7"/>
        </w:rPr>
        <w:commentReference w:id="13"/>
      </w:r>
      <w:r w:rsidR="004A6B18" w:rsidRPr="00EB780E">
        <w:t>.org\10.13140/RG.2.1.1880.9687.</w:t>
      </w:r>
    </w:p>
    <w:p w:rsidR="009F786D" w:rsidRDefault="009F786D" w:rsidP="00E87624">
      <w:pPr>
        <w:pStyle w:val="209"/>
      </w:pPr>
    </w:p>
    <w:p w:rsidR="009F786D" w:rsidRDefault="009F786D" w:rsidP="00E87624">
      <w:pPr>
        <w:pStyle w:val="209"/>
      </w:pPr>
      <w:r>
        <w:lastRenderedPageBreak/>
        <w:t>4</w:t>
      </w:r>
      <w:r w:rsidRPr="00886342">
        <w:t>.</w:t>
      </w:r>
      <w:r>
        <w:tab/>
      </w:r>
      <w:r w:rsidRPr="00EB59D6">
        <w:rPr>
          <w:rStyle w:val="a4"/>
        </w:rPr>
        <w:t>Тишков В. Т.</w:t>
      </w:r>
      <w:r w:rsidRPr="00B46FD7">
        <w:t xml:space="preserve"> Кластерный анализ в социальных исследованиях / </w:t>
      </w:r>
      <w:r w:rsidRPr="00EB59D6">
        <w:rPr>
          <w:rStyle w:val="a4"/>
        </w:rPr>
        <w:t>В. Т. Тишков</w:t>
      </w:r>
      <w:r w:rsidRPr="00B46FD7">
        <w:t xml:space="preserve"> // Вестн. Харьк. политехн. ин</w:t>
      </w:r>
      <w:r w:rsidRPr="00B46FD7">
        <w:noBreakHyphen/>
        <w:t>та. Сер.: Техн.</w:t>
      </w:r>
      <w:r w:rsidRPr="00B46FD7">
        <w:rPr>
          <w:rStyle w:val="af4"/>
        </w:rPr>
        <w:t xml:space="preserve"> </w:t>
      </w:r>
      <w:r w:rsidRPr="00B46FD7">
        <w:t>кибернетика и ее приложения. – 1990. – № 260, вып. 10. – С. 5–7.</w:t>
      </w:r>
    </w:p>
    <w:p w:rsidR="009F786D" w:rsidRDefault="009F786D" w:rsidP="00E87624">
      <w:pPr>
        <w:pStyle w:val="209"/>
      </w:pPr>
      <w:r>
        <w:t>5</w:t>
      </w:r>
      <w:r w:rsidRPr="00886342">
        <w:t>.</w:t>
      </w:r>
      <w:r>
        <w:tab/>
      </w:r>
      <w:r w:rsidRPr="00EB59D6">
        <w:rPr>
          <w:rStyle w:val="aa"/>
        </w:rPr>
        <w:t>Лобанова Л. С.</w:t>
      </w:r>
      <w:r w:rsidRPr="00CA2648">
        <w:t xml:space="preserve"> </w:t>
      </w:r>
      <w:r w:rsidRPr="00AD4D01">
        <w:rPr>
          <w:rStyle w:val="af5"/>
        </w:rPr>
        <w:t>Оптимізація обчи</w:t>
      </w:r>
      <w:r w:rsidRPr="00AD4D01">
        <w:rPr>
          <w:rStyle w:val="af5"/>
        </w:rPr>
        <w:softHyphen/>
        <w:t>слень в інтегральному методі найменших квадратів наближення функцій однієї та двох змінних</w:t>
      </w:r>
      <w:r w:rsidRPr="00CA2648">
        <w:t xml:space="preserve"> / </w:t>
      </w:r>
      <w:r w:rsidRPr="00EB59D6">
        <w:rPr>
          <w:rStyle w:val="aa"/>
        </w:rPr>
        <w:t>Л. С. Лобанова, В. О. Пасічник, О. О. Черняк</w:t>
      </w:r>
      <w:r w:rsidRPr="00CA2648">
        <w:t xml:space="preserve"> // </w:t>
      </w:r>
      <w:r w:rsidRPr="00AD4D01">
        <w:rPr>
          <w:rStyle w:val="af5"/>
        </w:rPr>
        <w:t>Вісник НТУ «ХПІ».</w:t>
      </w:r>
      <w:r w:rsidRPr="00CA2648">
        <w:t xml:space="preserve"> </w:t>
      </w:r>
      <w:r>
        <w:t>–</w:t>
      </w:r>
      <w:r w:rsidRPr="00CA2648">
        <w:t xml:space="preserve"> 20</w:t>
      </w:r>
      <w:r>
        <w:t>10</w:t>
      </w:r>
      <w:r w:rsidRPr="00CA2648">
        <w:t xml:space="preserve">. </w:t>
      </w:r>
      <w:r>
        <w:t>–</w:t>
      </w:r>
      <w:r w:rsidRPr="00CA2648">
        <w:t xml:space="preserve"> </w:t>
      </w:r>
      <w:r>
        <w:t>№ 9</w:t>
      </w:r>
      <w:r w:rsidRPr="00CA2648">
        <w:t xml:space="preserve">. </w:t>
      </w:r>
      <w:r>
        <w:t>–</w:t>
      </w:r>
      <w:r w:rsidRPr="00CA2648">
        <w:t xml:space="preserve"> С.</w:t>
      </w:r>
      <w:r>
        <w:t> 57–62</w:t>
      </w:r>
      <w:r w:rsidRPr="00CA2648">
        <w:t>.</w:t>
      </w:r>
    </w:p>
    <w:p w:rsidR="009F786D" w:rsidRDefault="009F786D" w:rsidP="00E87624">
      <w:pPr>
        <w:pStyle w:val="209"/>
      </w:pPr>
      <w:r>
        <w:t>6</w:t>
      </w:r>
      <w:r w:rsidRPr="00886342">
        <w:t>.</w:t>
      </w:r>
      <w:r>
        <w:tab/>
      </w:r>
      <w:r w:rsidRPr="00AD4D01">
        <w:rPr>
          <w:rStyle w:val="a4"/>
        </w:rPr>
        <w:t>Иванов Л. В.</w:t>
      </w:r>
      <w:r w:rsidRPr="00B46FD7">
        <w:t xml:space="preserve"> Новый алгоритм классификации объектов, описываемых качественными призна</w:t>
      </w:r>
      <w:r w:rsidRPr="00B46FD7">
        <w:softHyphen/>
        <w:t xml:space="preserve">ками / </w:t>
      </w:r>
      <w:r w:rsidRPr="00AD4D01">
        <w:rPr>
          <w:rStyle w:val="a4"/>
        </w:rPr>
        <w:t>Л. В. Иванов, В. С. Петров</w:t>
      </w:r>
      <w:r w:rsidRPr="00B46FD7">
        <w:t xml:space="preserve"> // Статистический анализ социально-экономических данных / ред. </w:t>
      </w:r>
      <w:r w:rsidRPr="00B46FD7">
        <w:rPr>
          <w:rStyle w:val="a9"/>
        </w:rPr>
        <w:t>Р. В. Сидоров</w:t>
      </w:r>
      <w:r w:rsidRPr="00B46FD7">
        <w:t xml:space="preserve">. – К. : </w:t>
      </w:r>
      <w:r w:rsidRPr="00B46FD7">
        <w:rPr>
          <w:rStyle w:val="af5"/>
        </w:rPr>
        <w:t>Наук. думка</w:t>
      </w:r>
      <w:r w:rsidRPr="00B46FD7">
        <w:t>. – 1997. – С. 57–65.</w:t>
      </w:r>
    </w:p>
    <w:p w:rsidR="009F786D" w:rsidRDefault="009F786D" w:rsidP="00E87624">
      <w:pPr>
        <w:pStyle w:val="209"/>
      </w:pPr>
      <w:r>
        <w:t>7</w:t>
      </w:r>
      <w:r w:rsidRPr="00886342">
        <w:t>.</w:t>
      </w:r>
      <w:r>
        <w:tab/>
      </w:r>
      <w:r w:rsidRPr="00AD4D01">
        <w:rPr>
          <w:rStyle w:val="a4"/>
        </w:rPr>
        <w:t>Иванов Л. В.</w:t>
      </w:r>
      <w:r w:rsidRPr="00245331">
        <w:t xml:space="preserve"> </w:t>
      </w:r>
      <w:r w:rsidRPr="00B1368C">
        <w:t>Статистический подход к обработке социологичес</w:t>
      </w:r>
      <w:r>
        <w:softHyphen/>
      </w:r>
      <w:r w:rsidRPr="00B1368C">
        <w:t>ких данных</w:t>
      </w:r>
      <w:r>
        <w:t xml:space="preserve"> / </w:t>
      </w:r>
      <w:r w:rsidRPr="00AD4D01">
        <w:rPr>
          <w:rStyle w:val="a4"/>
        </w:rPr>
        <w:t>Л. В. Иванов</w:t>
      </w:r>
      <w:r>
        <w:t xml:space="preserve"> // </w:t>
      </w:r>
      <w:r w:rsidRPr="00B1368C">
        <w:t>Труды междунар. конф. «Социология и математика». – Т. 2. – Х. : НТУ «ХПИ»</w:t>
      </w:r>
      <w:r w:rsidRPr="000A2C4D">
        <w:t>, 2006. – С. 5–9.</w:t>
      </w:r>
    </w:p>
    <w:p w:rsidR="009F786D" w:rsidRDefault="009F786D" w:rsidP="00E87624">
      <w:pPr>
        <w:pStyle w:val="209"/>
      </w:pPr>
      <w:r>
        <w:t>8</w:t>
      </w:r>
      <w:r w:rsidRPr="00257E7A">
        <w:t>.</w:t>
      </w:r>
      <w:r>
        <w:tab/>
      </w:r>
      <w:r w:rsidRPr="00AD4D01">
        <w:rPr>
          <w:rStyle w:val="a4"/>
        </w:rPr>
        <w:t>Власов П. К.</w:t>
      </w:r>
      <w:r w:rsidRPr="00577978">
        <w:rPr>
          <w:rStyle w:val="a4"/>
        </w:rPr>
        <w:t xml:space="preserve"> </w:t>
      </w:r>
      <w:r w:rsidRPr="00B1368C">
        <w:rPr>
          <w:rStyle w:val="af4"/>
        </w:rPr>
        <w:t>Психология менеджмента</w:t>
      </w:r>
      <w:r w:rsidRPr="00FE70AA">
        <w:t xml:space="preserve"> / </w:t>
      </w:r>
      <w:r w:rsidRPr="00AD4D01">
        <w:rPr>
          <w:rStyle w:val="a4"/>
        </w:rPr>
        <w:t>П. К. Власов, А. В. Лепницкий, И. М. Лищихина [и др.].</w:t>
      </w:r>
      <w:r w:rsidRPr="00FE70AA">
        <w:t xml:space="preserve"> </w:t>
      </w:r>
      <w:r>
        <w:t>–</w:t>
      </w:r>
      <w:r w:rsidRPr="00FE70AA">
        <w:t xml:space="preserve"> X. : </w:t>
      </w:r>
      <w:r w:rsidRPr="00AD4D01">
        <w:rPr>
          <w:rStyle w:val="af5"/>
        </w:rPr>
        <w:t>Прапор</w:t>
      </w:r>
      <w:r w:rsidRPr="00FE70AA">
        <w:t xml:space="preserve">, 2007. </w:t>
      </w:r>
      <w:r>
        <w:t>–</w:t>
      </w:r>
      <w:r w:rsidRPr="00FE70AA">
        <w:t xml:space="preserve"> 300</w:t>
      </w:r>
      <w:r>
        <w:t> </w:t>
      </w:r>
      <w:r w:rsidRPr="00FE70AA">
        <w:t>с.</w:t>
      </w:r>
    </w:p>
    <w:p w:rsidR="009F786D" w:rsidRDefault="009F786D" w:rsidP="00E87624">
      <w:pPr>
        <w:pStyle w:val="209"/>
      </w:pPr>
      <w:r>
        <w:t>9</w:t>
      </w:r>
      <w:r w:rsidRPr="00AD6508">
        <w:t>.</w:t>
      </w:r>
      <w:r>
        <w:tab/>
      </w:r>
      <w:r w:rsidRPr="00121232">
        <w:rPr>
          <w:rStyle w:val="aa"/>
        </w:rPr>
        <w:t xml:space="preserve">Національний технічний університет «Харківський </w:t>
      </w:r>
      <w:r>
        <w:rPr>
          <w:rStyle w:val="aa"/>
        </w:rPr>
        <w:t>політехнічний</w:t>
      </w:r>
      <w:r w:rsidRPr="00121232">
        <w:rPr>
          <w:rStyle w:val="aa"/>
        </w:rPr>
        <w:t xml:space="preserve"> інститут».</w:t>
      </w:r>
      <w:r w:rsidRPr="00965024">
        <w:t xml:space="preserve"> </w:t>
      </w:r>
      <w:r w:rsidRPr="00AD4D01">
        <w:rPr>
          <w:rStyle w:val="af5"/>
        </w:rPr>
        <w:t>Вісник НТУ «ХПІ»</w:t>
      </w:r>
      <w:r>
        <w:t xml:space="preserve"> /</w:t>
      </w:r>
      <w:r w:rsidRPr="00965024">
        <w:t xml:space="preserve"> </w:t>
      </w:r>
      <w:r w:rsidRPr="00965024">
        <w:rPr>
          <w:rStyle w:val="aa"/>
        </w:rPr>
        <w:t xml:space="preserve">Національний технічний університет </w:t>
      </w:r>
      <w:r>
        <w:rPr>
          <w:rStyle w:val="aa"/>
        </w:rPr>
        <w:t>«</w:t>
      </w:r>
      <w:r w:rsidRPr="00965024">
        <w:rPr>
          <w:rStyle w:val="aa"/>
        </w:rPr>
        <w:t xml:space="preserve">Харківський </w:t>
      </w:r>
      <w:r w:rsidRPr="00121232">
        <w:rPr>
          <w:rStyle w:val="aa"/>
        </w:rPr>
        <w:t xml:space="preserve">політехнічний </w:t>
      </w:r>
      <w:r>
        <w:rPr>
          <w:rStyle w:val="aa"/>
        </w:rPr>
        <w:t>інститут»</w:t>
      </w:r>
      <w:r w:rsidRPr="00965024">
        <w:rPr>
          <w:rStyle w:val="a4"/>
        </w:rPr>
        <w:t>.</w:t>
      </w:r>
      <w:r w:rsidRPr="00965024">
        <w:t xml:space="preserve"> </w:t>
      </w:r>
      <w:r>
        <w:t>–</w:t>
      </w:r>
      <w:r w:rsidRPr="00FE70AA">
        <w:t xml:space="preserve"> </w:t>
      </w:r>
      <w:r w:rsidRPr="00AD4D01">
        <w:rPr>
          <w:rStyle w:val="af5"/>
        </w:rPr>
        <w:t>НТУ «ХПІ»</w:t>
      </w:r>
      <w:r w:rsidRPr="00965024">
        <w:t xml:space="preserve">, 2014. </w:t>
      </w:r>
      <w:r>
        <w:t>–</w:t>
      </w:r>
      <w:r w:rsidRPr="00FE70AA">
        <w:t xml:space="preserve"> </w:t>
      </w:r>
      <w:r>
        <w:t>Режим доступа :</w:t>
      </w:r>
      <w:r w:rsidRPr="008623B0">
        <w:rPr>
          <w:rStyle w:val="af6"/>
          <w:lang w:val="uk-UA"/>
        </w:rPr>
        <w:t xml:space="preserve"> </w:t>
      </w:r>
      <w:hyperlink r:id="rId17" w:history="1">
        <w:r w:rsidRPr="00961703">
          <w:t>http://vestnik.kpi.kharkov.ua</w:t>
        </w:r>
      </w:hyperlink>
      <w:r w:rsidRPr="00260780">
        <w:t>.</w:t>
      </w:r>
      <w:r>
        <w:t xml:space="preserve"> </w:t>
      </w:r>
      <w:r w:rsidRPr="008623B0">
        <w:rPr>
          <w:rStyle w:val="af6"/>
          <w:lang w:val="uk-UA"/>
        </w:rPr>
        <w:t xml:space="preserve">– </w:t>
      </w:r>
      <w:r w:rsidRPr="008623B0">
        <w:t xml:space="preserve">Дата </w:t>
      </w:r>
      <w:r>
        <w:t>обращения</w:t>
      </w:r>
      <w:r w:rsidRPr="008623B0">
        <w:t xml:space="preserve"> : </w:t>
      </w:r>
      <w:r w:rsidRPr="00965024">
        <w:t xml:space="preserve">30 </w:t>
      </w:r>
      <w:r>
        <w:t>марта</w:t>
      </w:r>
      <w:r w:rsidRPr="00965024">
        <w:t xml:space="preserve"> 2014</w:t>
      </w:r>
      <w:r>
        <w:t>.</w:t>
      </w:r>
    </w:p>
    <w:p w:rsidR="009F786D" w:rsidRPr="00AE3AA3" w:rsidRDefault="009F786D" w:rsidP="00E87624">
      <w:pPr>
        <w:pStyle w:val="209"/>
      </w:pPr>
      <w:r>
        <w:t>10</w:t>
      </w:r>
      <w:r w:rsidRPr="00121232">
        <w:t>.</w:t>
      </w:r>
      <w:r>
        <w:tab/>
      </w:r>
      <w:r w:rsidRPr="00AD4D01">
        <w:rPr>
          <w:rStyle w:val="a4"/>
        </w:rPr>
        <w:t>Чеканов Д.</w:t>
      </w:r>
      <w:r w:rsidRPr="007E78DC">
        <w:rPr>
          <w:rStyle w:val="af4"/>
        </w:rPr>
        <w:t xml:space="preserve"> </w:t>
      </w:r>
      <w:r w:rsidRPr="007E78DC">
        <w:t>Рендеринг с помощью вокселей: новый уровень графики в играх</w:t>
      </w:r>
      <w:r>
        <w:rPr>
          <w:rStyle w:val="af4"/>
        </w:rPr>
        <w:t xml:space="preserve"> / </w:t>
      </w:r>
      <w:r w:rsidRPr="00AD4D01">
        <w:rPr>
          <w:rStyle w:val="a4"/>
        </w:rPr>
        <w:t>Д. Чеканов</w:t>
      </w:r>
      <w:r w:rsidRPr="007E78DC">
        <w:t xml:space="preserve"> // </w:t>
      </w:r>
      <w:r w:rsidRPr="00AD4D01">
        <w:rPr>
          <w:rStyle w:val="af6"/>
        </w:rPr>
        <w:t>Tom</w:t>
      </w:r>
      <w:r w:rsidRPr="009F786D">
        <w:rPr>
          <w:rStyle w:val="af6"/>
          <w:lang w:val="ru-RU"/>
        </w:rPr>
        <w:t>’</w:t>
      </w:r>
      <w:r w:rsidRPr="00AD4D01">
        <w:rPr>
          <w:rStyle w:val="af6"/>
        </w:rPr>
        <w:t>s</w:t>
      </w:r>
      <w:r w:rsidRPr="009F786D">
        <w:rPr>
          <w:rStyle w:val="af6"/>
          <w:lang w:val="ru-RU"/>
        </w:rPr>
        <w:t xml:space="preserve"> </w:t>
      </w:r>
      <w:r w:rsidRPr="00AD4D01">
        <w:rPr>
          <w:rStyle w:val="af6"/>
        </w:rPr>
        <w:t>Hardware</w:t>
      </w:r>
      <w:r w:rsidRPr="009F786D">
        <w:rPr>
          <w:rStyle w:val="af6"/>
          <w:lang w:val="ru-RU"/>
        </w:rPr>
        <w:t xml:space="preserve">. – </w:t>
      </w:r>
      <w:r w:rsidRPr="00AD4D01">
        <w:rPr>
          <w:rStyle w:val="af6"/>
        </w:rPr>
        <w:t>THG</w:t>
      </w:r>
      <w:r w:rsidRPr="007E78DC">
        <w:t>, 30</w:t>
      </w:r>
      <w:r>
        <w:t> </w:t>
      </w:r>
      <w:r w:rsidRPr="007E78DC">
        <w:t>октября 2009. – Режим доступ</w:t>
      </w:r>
      <w:r>
        <w:t>а</w:t>
      </w:r>
      <w:r w:rsidRPr="007E78DC">
        <w:t xml:space="preserve"> : </w:t>
      </w:r>
      <w:r w:rsidRPr="007E78DC">
        <w:rPr>
          <w:rStyle w:val="af6"/>
        </w:rPr>
        <w:t>http</w:t>
      </w:r>
      <w:r w:rsidRPr="009F786D">
        <w:rPr>
          <w:rStyle w:val="af6"/>
          <w:lang w:val="ru-RU"/>
        </w:rPr>
        <w:t>://</w:t>
      </w:r>
      <w:r w:rsidRPr="007E78DC">
        <w:rPr>
          <w:rStyle w:val="af6"/>
        </w:rPr>
        <w:t>www</w:t>
      </w:r>
      <w:r w:rsidRPr="009F786D">
        <w:rPr>
          <w:rStyle w:val="af6"/>
          <w:lang w:val="ru-RU"/>
        </w:rPr>
        <w:t>.</w:t>
      </w:r>
      <w:r w:rsidRPr="007E78DC">
        <w:rPr>
          <w:rStyle w:val="af6"/>
        </w:rPr>
        <w:t>thg</w:t>
      </w:r>
      <w:r w:rsidRPr="009F786D">
        <w:rPr>
          <w:rStyle w:val="af6"/>
          <w:lang w:val="ru-RU"/>
        </w:rPr>
        <w:t>.</w:t>
      </w:r>
      <w:r w:rsidRPr="007E78DC">
        <w:rPr>
          <w:rStyle w:val="af6"/>
        </w:rPr>
        <w:t>ru</w:t>
      </w:r>
      <w:r w:rsidRPr="009F786D">
        <w:rPr>
          <w:rStyle w:val="af6"/>
          <w:lang w:val="ru-RU"/>
        </w:rPr>
        <w:t>/</w:t>
      </w:r>
      <w:r w:rsidRPr="007E78DC">
        <w:rPr>
          <w:rStyle w:val="af6"/>
        </w:rPr>
        <w:t>graphic</w:t>
      </w:r>
      <w:r w:rsidRPr="009F786D">
        <w:rPr>
          <w:rStyle w:val="af6"/>
          <w:lang w:val="ru-RU"/>
        </w:rPr>
        <w:t>/</w:t>
      </w:r>
      <w:r w:rsidRPr="007E78DC">
        <w:rPr>
          <w:rStyle w:val="af6"/>
        </w:rPr>
        <w:t>voxel</w:t>
      </w:r>
      <w:r w:rsidRPr="009F786D">
        <w:rPr>
          <w:rStyle w:val="af6"/>
          <w:lang w:val="ru-RU"/>
        </w:rPr>
        <w:t>_</w:t>
      </w:r>
      <w:r w:rsidRPr="007E78DC">
        <w:rPr>
          <w:rStyle w:val="af6"/>
        </w:rPr>
        <w:t>ray</w:t>
      </w:r>
      <w:r w:rsidRPr="009F786D">
        <w:rPr>
          <w:rStyle w:val="af6"/>
          <w:lang w:val="ru-RU"/>
        </w:rPr>
        <w:t>_</w:t>
      </w:r>
      <w:r w:rsidRPr="007E78DC">
        <w:rPr>
          <w:rStyle w:val="af6"/>
        </w:rPr>
        <w:t>casting</w:t>
      </w:r>
      <w:r w:rsidRPr="007E78DC">
        <w:t xml:space="preserve">. – Дата </w:t>
      </w:r>
      <w:r>
        <w:t>обращения</w:t>
      </w:r>
      <w:r w:rsidRPr="007E78DC">
        <w:t>: 20</w:t>
      </w:r>
      <w:r>
        <w:t> января</w:t>
      </w:r>
      <w:r w:rsidRPr="007E78DC">
        <w:t xml:space="preserve"> 2013</w:t>
      </w:r>
      <w:r>
        <w:t>.</w:t>
      </w:r>
    </w:p>
    <w:p w:rsidR="00653029" w:rsidRPr="00EB2EE1" w:rsidRDefault="00653029" w:rsidP="00FF2056">
      <w:pPr>
        <w:pStyle w:val="3080"/>
        <w:rPr>
          <w:lang w:val="uk-UA"/>
        </w:rPr>
      </w:pPr>
      <w:r>
        <w:t>References</w:t>
      </w:r>
      <w:r w:rsidR="00EB2EE1">
        <w:rPr>
          <w:lang w:val="uk-UA"/>
        </w:rPr>
        <w:t xml:space="preserve"> (</w:t>
      </w:r>
      <w:commentRangeStart w:id="14"/>
      <w:r w:rsidR="00EB2EE1" w:rsidRPr="00B23147">
        <w:t>transliterated</w:t>
      </w:r>
      <w:commentRangeEnd w:id="14"/>
      <w:r w:rsidR="003C7BCF">
        <w:rPr>
          <w:rStyle w:val="aff7"/>
          <w:b w:val="0"/>
          <w:lang w:val="uk-UA"/>
        </w:rPr>
        <w:commentReference w:id="14"/>
      </w:r>
      <w:r w:rsidR="00EB2EE1">
        <w:rPr>
          <w:lang w:val="uk-UA"/>
        </w:rPr>
        <w:t>)</w:t>
      </w:r>
    </w:p>
    <w:p w:rsidR="009F786D" w:rsidRDefault="009F786D" w:rsidP="00E87624">
      <w:pPr>
        <w:pStyle w:val="308"/>
        <w:rPr>
          <w:rStyle w:val="af6"/>
          <w:lang w:val="uk-UA"/>
        </w:rPr>
      </w:pPr>
      <w:r w:rsidRPr="00CD4631">
        <w:rPr>
          <w:lang w:val="uk-UA"/>
        </w:rPr>
        <w:t>1.</w:t>
      </w:r>
      <w:r>
        <w:rPr>
          <w:lang w:val="uk-UA"/>
        </w:rPr>
        <w:tab/>
      </w:r>
      <w:r w:rsidRPr="006C3C1B">
        <w:t>Ivanov</w:t>
      </w:r>
      <w:r>
        <w:t> </w:t>
      </w:r>
      <w:r w:rsidRPr="006C3C1B">
        <w:t>L.</w:t>
      </w:r>
      <w:r>
        <w:t> </w:t>
      </w:r>
      <w:r w:rsidRPr="006C3C1B">
        <w:t>V., Smirnov</w:t>
      </w:r>
      <w:r>
        <w:t> </w:t>
      </w:r>
      <w:r w:rsidRPr="006C3C1B">
        <w:t>V.</w:t>
      </w:r>
      <w:r>
        <w:t> </w:t>
      </w:r>
      <w:r w:rsidRPr="006C3C1B">
        <w:t xml:space="preserve">S. </w:t>
      </w:r>
      <w:r w:rsidRPr="00526BDD">
        <w:rPr>
          <w:rStyle w:val="a4"/>
        </w:rPr>
        <w:t>Faktornyy analiz v sotsial'nykh issledovaniyakh</w:t>
      </w:r>
      <w:r w:rsidRPr="006C3C1B">
        <w:t xml:space="preserve"> [The factor analysis in social research]. Moscow, Nauka Publ., 1996. 352</w:t>
      </w:r>
      <w:r>
        <w:t> </w:t>
      </w:r>
      <w:r w:rsidRPr="006C3C1B">
        <w:t>p</w:t>
      </w:r>
      <w:r w:rsidRPr="006C3C1B">
        <w:rPr>
          <w:rStyle w:val="af6"/>
        </w:rPr>
        <w:t>.</w:t>
      </w:r>
    </w:p>
    <w:p w:rsidR="009F786D" w:rsidRDefault="009F786D" w:rsidP="00E87624">
      <w:pPr>
        <w:pStyle w:val="308"/>
        <w:rPr>
          <w:lang w:val="uk-UA"/>
        </w:rPr>
      </w:pPr>
      <w:r w:rsidRPr="000C33AE">
        <w:t>2.</w:t>
      </w:r>
      <w:r>
        <w:rPr>
          <w:rStyle w:val="af6"/>
          <w:lang w:val="uk-UA"/>
        </w:rPr>
        <w:tab/>
      </w:r>
      <w:r w:rsidRPr="006C3C1B">
        <w:t>Van</w:t>
      </w:r>
      <w:r w:rsidRPr="0020196F">
        <w:rPr>
          <w:lang w:val="uk-UA"/>
        </w:rPr>
        <w:t> </w:t>
      </w:r>
      <w:r w:rsidRPr="006C3C1B">
        <w:t>Ryzen</w:t>
      </w:r>
      <w:r w:rsidRPr="0020196F">
        <w:rPr>
          <w:lang w:val="uk-UA"/>
        </w:rPr>
        <w:t> </w:t>
      </w:r>
      <w:r w:rsidRPr="006C3C1B">
        <w:t xml:space="preserve">J., ed. </w:t>
      </w:r>
      <w:r w:rsidRPr="00526BDD">
        <w:rPr>
          <w:rStyle w:val="a4"/>
        </w:rPr>
        <w:t>Classification and clustering.</w:t>
      </w:r>
      <w:r w:rsidRPr="006C3C1B">
        <w:t xml:space="preserve"> New York, Academic Press, 1977, 467</w:t>
      </w:r>
      <w:r w:rsidRPr="0020196F">
        <w:rPr>
          <w:lang w:val="uk-UA"/>
        </w:rPr>
        <w:t> </w:t>
      </w:r>
      <w:r w:rsidRPr="006C3C1B">
        <w:t>p. (Rus. ed.: Van</w:t>
      </w:r>
      <w:r w:rsidRPr="0020196F">
        <w:rPr>
          <w:lang w:val="uk-UA"/>
        </w:rPr>
        <w:t> </w:t>
      </w:r>
      <w:r w:rsidRPr="006C3C1B">
        <w:t>Ryzen</w:t>
      </w:r>
      <w:r w:rsidRPr="0020196F">
        <w:rPr>
          <w:lang w:val="uk-UA"/>
        </w:rPr>
        <w:t> </w:t>
      </w:r>
      <w:r w:rsidRPr="006C3C1B">
        <w:t xml:space="preserve">J., ed. </w:t>
      </w:r>
      <w:r w:rsidRPr="00526BDD">
        <w:rPr>
          <w:rStyle w:val="a4"/>
        </w:rPr>
        <w:t>Klassifikatsiya i klaster.</w:t>
      </w:r>
      <w:r w:rsidRPr="006C3C1B">
        <w:t xml:space="preserve"> Moscow, Mir Publ., 1980. 389</w:t>
      </w:r>
      <w:r w:rsidRPr="0020196F">
        <w:rPr>
          <w:lang w:val="uk-UA"/>
        </w:rPr>
        <w:t> </w:t>
      </w:r>
      <w:r w:rsidRPr="006C3C1B">
        <w:t>p.).</w:t>
      </w:r>
    </w:p>
    <w:p w:rsidR="009F786D" w:rsidRDefault="009F786D" w:rsidP="00E87624">
      <w:pPr>
        <w:pStyle w:val="308"/>
        <w:rPr>
          <w:lang w:val="uk-UA"/>
        </w:rPr>
      </w:pPr>
      <w:r>
        <w:rPr>
          <w:lang w:val="uk-UA"/>
        </w:rPr>
        <w:t>3</w:t>
      </w:r>
      <w:r w:rsidRPr="00CD4631">
        <w:rPr>
          <w:lang w:val="uk-UA"/>
        </w:rPr>
        <w:t>.</w:t>
      </w:r>
      <w:r>
        <w:rPr>
          <w:lang w:val="uk-UA"/>
        </w:rPr>
        <w:tab/>
      </w:r>
      <w:r w:rsidRPr="0043202B">
        <w:t>Petrov V. S. Primenenie metodov klasternogo analiza pri obrabotke dannykh ekspertnogo oprosa [The application of me</w:t>
      </w:r>
      <w:r w:rsidRPr="00526BDD">
        <w:t>t</w:t>
      </w:r>
      <w:r w:rsidRPr="0043202B">
        <w:t xml:space="preserve">hods the cluster analysis at data processing expert survey]. </w:t>
      </w:r>
      <w:r w:rsidRPr="00526BDD">
        <w:rPr>
          <w:rStyle w:val="a4"/>
        </w:rPr>
        <w:t>Izvestiya AN SSSR. Seriya: Tekhnicheskaya kibernetika.</w:t>
      </w:r>
      <w:r w:rsidRPr="0043202B">
        <w:t xml:space="preserve"> 1985, vol. 202, no. 3, pp. 15–18.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t>4</w:t>
      </w:r>
      <w:r w:rsidRPr="00CD4631">
        <w:rPr>
          <w:lang w:val="uk-UA"/>
        </w:rPr>
        <w:t>.</w:t>
      </w:r>
      <w:r>
        <w:rPr>
          <w:lang w:val="uk-UA"/>
        </w:rPr>
        <w:tab/>
      </w:r>
      <w:r w:rsidRPr="003B606F">
        <w:t>Tishkov</w:t>
      </w:r>
      <w:r w:rsidRPr="0020196F">
        <w:rPr>
          <w:lang w:val="uk-UA"/>
        </w:rPr>
        <w:t xml:space="preserve"> </w:t>
      </w:r>
      <w:r w:rsidRPr="003B606F">
        <w:t>V</w:t>
      </w:r>
      <w:r w:rsidRPr="0020196F">
        <w:rPr>
          <w:lang w:val="uk-UA"/>
        </w:rPr>
        <w:t xml:space="preserve">. </w:t>
      </w:r>
      <w:r w:rsidRPr="003B606F">
        <w:t>T</w:t>
      </w:r>
      <w:r w:rsidRPr="0020196F">
        <w:rPr>
          <w:lang w:val="uk-UA"/>
        </w:rPr>
        <w:t xml:space="preserve">. </w:t>
      </w:r>
      <w:r w:rsidRPr="003B606F">
        <w:t>Klasternyy</w:t>
      </w:r>
      <w:r w:rsidRPr="0020196F">
        <w:rPr>
          <w:lang w:val="uk-UA"/>
        </w:rPr>
        <w:t xml:space="preserve"> </w:t>
      </w:r>
      <w:r w:rsidRPr="003B606F">
        <w:t>analiz</w:t>
      </w:r>
      <w:r w:rsidRPr="0020196F">
        <w:rPr>
          <w:lang w:val="uk-UA"/>
        </w:rPr>
        <w:t xml:space="preserve"> </w:t>
      </w:r>
      <w:r w:rsidRPr="003B606F">
        <w:t>v</w:t>
      </w:r>
      <w:r w:rsidRPr="0020196F">
        <w:rPr>
          <w:lang w:val="uk-UA"/>
        </w:rPr>
        <w:t xml:space="preserve"> </w:t>
      </w:r>
      <w:r w:rsidRPr="003B606F">
        <w:t>sotsial</w:t>
      </w:r>
      <w:r w:rsidRPr="0020196F">
        <w:rPr>
          <w:lang w:val="uk-UA"/>
        </w:rPr>
        <w:t>'</w:t>
      </w:r>
      <w:r w:rsidRPr="003B606F">
        <w:t>nykh</w:t>
      </w:r>
      <w:r w:rsidRPr="0020196F">
        <w:rPr>
          <w:lang w:val="uk-UA"/>
        </w:rPr>
        <w:t xml:space="preserve"> </w:t>
      </w:r>
      <w:r w:rsidRPr="003B606F">
        <w:t>issledovaniyakh</w:t>
      </w:r>
      <w:r w:rsidRPr="0020196F">
        <w:rPr>
          <w:lang w:val="uk-UA"/>
        </w:rPr>
        <w:t xml:space="preserve"> [</w:t>
      </w:r>
      <w:r w:rsidRPr="003B606F">
        <w:t>A</w:t>
      </w:r>
      <w:r w:rsidRPr="0020196F">
        <w:rPr>
          <w:lang w:val="uk-UA"/>
        </w:rPr>
        <w:t xml:space="preserve"> </w:t>
      </w:r>
      <w:r w:rsidRPr="003B606F">
        <w:t>cluster</w:t>
      </w:r>
      <w:r w:rsidRPr="0020196F">
        <w:rPr>
          <w:lang w:val="uk-UA"/>
        </w:rPr>
        <w:t xml:space="preserve"> </w:t>
      </w:r>
      <w:r w:rsidRPr="003B606F">
        <w:t>analysis</w:t>
      </w:r>
      <w:r w:rsidRPr="0020196F">
        <w:rPr>
          <w:lang w:val="uk-UA"/>
        </w:rPr>
        <w:t xml:space="preserve"> </w:t>
      </w:r>
      <w:r w:rsidRPr="003B606F">
        <w:t>in</w:t>
      </w:r>
      <w:r w:rsidRPr="0020196F">
        <w:rPr>
          <w:lang w:val="uk-UA"/>
        </w:rPr>
        <w:t xml:space="preserve"> </w:t>
      </w:r>
      <w:r w:rsidRPr="003B606F">
        <w:t>social</w:t>
      </w:r>
      <w:r w:rsidRPr="0020196F">
        <w:rPr>
          <w:lang w:val="uk-UA"/>
        </w:rPr>
        <w:t xml:space="preserve"> </w:t>
      </w:r>
      <w:r w:rsidRPr="003B606F">
        <w:t>researches</w:t>
      </w:r>
      <w:r w:rsidRPr="0020196F">
        <w:rPr>
          <w:lang w:val="uk-UA"/>
        </w:rPr>
        <w:t xml:space="preserve">]. </w:t>
      </w:r>
      <w:r w:rsidRPr="00526BDD">
        <w:rPr>
          <w:rStyle w:val="a4"/>
        </w:rPr>
        <w:t>Vestn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Khar</w:t>
      </w:r>
      <w:r w:rsidRPr="009F786D">
        <w:rPr>
          <w:rStyle w:val="a4"/>
          <w:lang w:val="uk-UA"/>
        </w:rPr>
        <w:t>'</w:t>
      </w:r>
      <w:r w:rsidRPr="00526BDD">
        <w:rPr>
          <w:rStyle w:val="a4"/>
        </w:rPr>
        <w:t>k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politekhn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in</w:t>
      </w:r>
      <w:r w:rsidRPr="009F786D">
        <w:rPr>
          <w:rStyle w:val="a4"/>
          <w:lang w:val="uk-UA"/>
        </w:rPr>
        <w:noBreakHyphen/>
      </w:r>
      <w:r w:rsidRPr="00526BDD">
        <w:rPr>
          <w:rStyle w:val="a4"/>
        </w:rPr>
        <w:t>ta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Ser</w:t>
      </w:r>
      <w:r w:rsidRPr="009F786D">
        <w:rPr>
          <w:rStyle w:val="a4"/>
          <w:lang w:val="uk-UA"/>
        </w:rPr>
        <w:t xml:space="preserve">.: </w:t>
      </w:r>
      <w:r w:rsidRPr="00526BDD">
        <w:rPr>
          <w:rStyle w:val="a4"/>
        </w:rPr>
        <w:t>Tekhn</w:t>
      </w:r>
      <w:r w:rsidRPr="009F786D">
        <w:rPr>
          <w:rStyle w:val="a4"/>
          <w:lang w:val="uk-UA"/>
        </w:rPr>
        <w:t xml:space="preserve">. </w:t>
      </w:r>
      <w:r w:rsidRPr="00526BDD">
        <w:rPr>
          <w:rStyle w:val="a4"/>
        </w:rPr>
        <w:t>kibernetika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i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ee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prilozheniya</w:t>
      </w:r>
      <w:r w:rsidRPr="0020196F">
        <w:rPr>
          <w:lang w:val="uk-UA"/>
        </w:rPr>
        <w:t xml:space="preserve"> [</w:t>
      </w:r>
      <w:r w:rsidRPr="003B606F">
        <w:t>Bulletin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the</w:t>
      </w:r>
      <w:r w:rsidRPr="0020196F">
        <w:rPr>
          <w:lang w:val="uk-UA"/>
        </w:rPr>
        <w:t xml:space="preserve"> </w:t>
      </w:r>
      <w:r w:rsidRPr="003B606F">
        <w:t>Kharkov</w:t>
      </w:r>
      <w:r w:rsidRPr="0020196F">
        <w:rPr>
          <w:lang w:val="uk-UA"/>
        </w:rPr>
        <w:t xml:space="preserve"> </w:t>
      </w:r>
      <w:r w:rsidRPr="003B606F">
        <w:t>Polytechnic</w:t>
      </w:r>
      <w:r w:rsidRPr="0020196F">
        <w:rPr>
          <w:lang w:val="uk-UA"/>
        </w:rPr>
        <w:t xml:space="preserve"> </w:t>
      </w:r>
      <w:r w:rsidRPr="003B606F">
        <w:t>Institute</w:t>
      </w:r>
      <w:r w:rsidRPr="0020196F">
        <w:rPr>
          <w:lang w:val="uk-UA"/>
        </w:rPr>
        <w:t xml:space="preserve">. </w:t>
      </w:r>
      <w:r w:rsidRPr="003B606F">
        <w:t>Series: Technical cybernetics and its applications]. Kharkov, 1990, no.</w:t>
      </w:r>
      <w:r>
        <w:rPr>
          <w:lang w:val="uk-UA"/>
        </w:rPr>
        <w:t> </w:t>
      </w:r>
      <w:r w:rsidRPr="003B606F">
        <w:t>260, issue</w:t>
      </w:r>
      <w:r w:rsidRPr="0016026F">
        <w:t> </w:t>
      </w:r>
      <w:r w:rsidRPr="003B606F">
        <w:t>10, pp.</w:t>
      </w:r>
      <w:r w:rsidRPr="0016026F">
        <w:t> </w:t>
      </w:r>
      <w:r w:rsidRPr="003B606F">
        <w:t>5–7.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t>5</w:t>
      </w:r>
      <w:r w:rsidRPr="00100689">
        <w:rPr>
          <w:lang w:val="uk-UA"/>
        </w:rPr>
        <w:t>.</w:t>
      </w:r>
      <w:r>
        <w:rPr>
          <w:lang w:val="uk-UA"/>
        </w:rPr>
        <w:tab/>
      </w:r>
      <w:r w:rsidRPr="003B606F">
        <w:t>Lobanova</w:t>
      </w:r>
      <w:r w:rsidRPr="0020196F">
        <w:rPr>
          <w:lang w:val="uk-UA"/>
        </w:rPr>
        <w:t> </w:t>
      </w:r>
      <w:r w:rsidRPr="003B606F">
        <w:t>L</w:t>
      </w:r>
      <w:r w:rsidRPr="0020196F">
        <w:rPr>
          <w:lang w:val="uk-UA"/>
        </w:rPr>
        <w:t>. </w:t>
      </w:r>
      <w:r w:rsidRPr="003B606F">
        <w:t>S</w:t>
      </w:r>
      <w:r w:rsidRPr="0020196F">
        <w:rPr>
          <w:lang w:val="uk-UA"/>
        </w:rPr>
        <w:t xml:space="preserve">., </w:t>
      </w:r>
      <w:r w:rsidRPr="003B606F">
        <w:t>Pasichnyk</w:t>
      </w:r>
      <w:r w:rsidRPr="0020196F">
        <w:rPr>
          <w:lang w:val="uk-UA"/>
        </w:rPr>
        <w:t> </w:t>
      </w:r>
      <w:r w:rsidRPr="003B606F">
        <w:t>V</w:t>
      </w:r>
      <w:r w:rsidRPr="0020196F">
        <w:rPr>
          <w:lang w:val="uk-UA"/>
        </w:rPr>
        <w:t>. </w:t>
      </w:r>
      <w:r w:rsidRPr="003B606F">
        <w:t>O</w:t>
      </w:r>
      <w:r w:rsidRPr="0020196F">
        <w:rPr>
          <w:lang w:val="uk-UA"/>
        </w:rPr>
        <w:t xml:space="preserve">., </w:t>
      </w:r>
      <w:r w:rsidRPr="003B606F">
        <w:t>Chernyak</w:t>
      </w:r>
      <w:r w:rsidRPr="0020196F">
        <w:rPr>
          <w:lang w:val="uk-UA"/>
        </w:rPr>
        <w:t> </w:t>
      </w:r>
      <w:r w:rsidRPr="003B606F">
        <w:t>O</w:t>
      </w:r>
      <w:r w:rsidRPr="0020196F">
        <w:rPr>
          <w:lang w:val="uk-UA"/>
        </w:rPr>
        <w:t>. </w:t>
      </w:r>
      <w:r w:rsidRPr="003B606F">
        <w:t>O</w:t>
      </w:r>
      <w:r w:rsidRPr="0020196F">
        <w:rPr>
          <w:lang w:val="uk-UA"/>
        </w:rPr>
        <w:t xml:space="preserve">. </w:t>
      </w:r>
      <w:r w:rsidRPr="003B606F">
        <w:t>Optymizatsiya</w:t>
      </w:r>
      <w:r w:rsidRPr="0020196F">
        <w:rPr>
          <w:lang w:val="uk-UA"/>
        </w:rPr>
        <w:t xml:space="preserve"> </w:t>
      </w:r>
      <w:r w:rsidRPr="003B606F">
        <w:t>obchyslen</w:t>
      </w:r>
      <w:r w:rsidRPr="0020196F">
        <w:rPr>
          <w:lang w:val="uk-UA"/>
        </w:rPr>
        <w:t xml:space="preserve">' </w:t>
      </w:r>
      <w:r w:rsidRPr="003B606F">
        <w:t>v</w:t>
      </w:r>
      <w:r w:rsidRPr="0020196F">
        <w:rPr>
          <w:lang w:val="uk-UA"/>
        </w:rPr>
        <w:t xml:space="preserve"> </w:t>
      </w:r>
      <w:r w:rsidRPr="003B606F">
        <w:t>intehral</w:t>
      </w:r>
      <w:r w:rsidRPr="0020196F">
        <w:rPr>
          <w:lang w:val="uk-UA"/>
        </w:rPr>
        <w:t>'</w:t>
      </w:r>
      <w:r w:rsidRPr="003B606F">
        <w:t>nomu</w:t>
      </w:r>
      <w:r w:rsidRPr="0020196F">
        <w:rPr>
          <w:lang w:val="uk-UA"/>
        </w:rPr>
        <w:t xml:space="preserve"> </w:t>
      </w:r>
      <w:r w:rsidRPr="003B606F">
        <w:t>metodi</w:t>
      </w:r>
      <w:r w:rsidRPr="0020196F">
        <w:rPr>
          <w:lang w:val="uk-UA"/>
        </w:rPr>
        <w:t xml:space="preserve"> </w:t>
      </w:r>
      <w:r w:rsidRPr="003B606F">
        <w:t>naymenshykh</w:t>
      </w:r>
      <w:r w:rsidRPr="0020196F">
        <w:rPr>
          <w:lang w:val="uk-UA"/>
        </w:rPr>
        <w:t xml:space="preserve"> </w:t>
      </w:r>
      <w:r w:rsidRPr="003B606F">
        <w:t>kvadrativ</w:t>
      </w:r>
      <w:r w:rsidRPr="0020196F">
        <w:rPr>
          <w:lang w:val="uk-UA"/>
        </w:rPr>
        <w:t xml:space="preserve"> </w:t>
      </w:r>
      <w:r w:rsidRPr="003B606F">
        <w:t>nablyzhennya</w:t>
      </w:r>
      <w:r w:rsidRPr="0020196F">
        <w:rPr>
          <w:lang w:val="uk-UA"/>
        </w:rPr>
        <w:t xml:space="preserve"> </w:t>
      </w:r>
      <w:r w:rsidRPr="003B606F">
        <w:t>funktsiy</w:t>
      </w:r>
      <w:r w:rsidRPr="0020196F">
        <w:rPr>
          <w:lang w:val="uk-UA"/>
        </w:rPr>
        <w:t xml:space="preserve"> </w:t>
      </w:r>
      <w:r w:rsidRPr="003B606F">
        <w:t>odniyeyi</w:t>
      </w:r>
      <w:r w:rsidRPr="0020196F">
        <w:rPr>
          <w:lang w:val="uk-UA"/>
        </w:rPr>
        <w:t xml:space="preserve"> </w:t>
      </w:r>
      <w:r w:rsidRPr="003B606F">
        <w:t>ta</w:t>
      </w:r>
      <w:r w:rsidRPr="0020196F">
        <w:rPr>
          <w:lang w:val="uk-UA"/>
        </w:rPr>
        <w:t xml:space="preserve"> </w:t>
      </w:r>
      <w:r w:rsidRPr="003B606F">
        <w:t>dvokh</w:t>
      </w:r>
      <w:r w:rsidRPr="0020196F">
        <w:rPr>
          <w:lang w:val="uk-UA"/>
        </w:rPr>
        <w:t xml:space="preserve"> </w:t>
      </w:r>
      <w:r w:rsidRPr="003B606F">
        <w:t>zminnykh</w:t>
      </w:r>
      <w:r w:rsidRPr="0020196F">
        <w:rPr>
          <w:lang w:val="uk-UA"/>
        </w:rPr>
        <w:t xml:space="preserve"> [</w:t>
      </w:r>
      <w:r w:rsidRPr="003B606F">
        <w:t>Optimization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calculations</w:t>
      </w:r>
      <w:r w:rsidRPr="0020196F">
        <w:rPr>
          <w:lang w:val="uk-UA"/>
        </w:rPr>
        <w:t xml:space="preserve"> </w:t>
      </w:r>
      <w:r w:rsidRPr="003B606F">
        <w:t>in</w:t>
      </w:r>
      <w:r w:rsidRPr="0020196F">
        <w:rPr>
          <w:lang w:val="uk-UA"/>
        </w:rPr>
        <w:t xml:space="preserve"> </w:t>
      </w:r>
      <w:r w:rsidRPr="003B606F">
        <w:t>the</w:t>
      </w:r>
      <w:r w:rsidRPr="0020196F">
        <w:rPr>
          <w:lang w:val="uk-UA"/>
        </w:rPr>
        <w:t xml:space="preserve"> </w:t>
      </w:r>
      <w:r w:rsidRPr="003B606F">
        <w:t>integral</w:t>
      </w:r>
      <w:r w:rsidRPr="0020196F">
        <w:rPr>
          <w:lang w:val="uk-UA"/>
        </w:rPr>
        <w:t xml:space="preserve"> </w:t>
      </w:r>
      <w:r w:rsidRPr="003B606F">
        <w:t>method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least</w:t>
      </w:r>
      <w:r w:rsidRPr="0020196F">
        <w:rPr>
          <w:lang w:val="uk-UA"/>
        </w:rPr>
        <w:t xml:space="preserve"> </w:t>
      </w:r>
      <w:r w:rsidRPr="003B606F">
        <w:t>squares</w:t>
      </w:r>
      <w:r w:rsidRPr="0020196F">
        <w:rPr>
          <w:lang w:val="uk-UA"/>
        </w:rPr>
        <w:t xml:space="preserve"> </w:t>
      </w:r>
      <w:r w:rsidRPr="003B606F">
        <w:t>approximation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functions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one</w:t>
      </w:r>
      <w:r w:rsidRPr="0020196F">
        <w:rPr>
          <w:lang w:val="uk-UA"/>
        </w:rPr>
        <w:t xml:space="preserve"> </w:t>
      </w:r>
      <w:r w:rsidRPr="003B606F">
        <w:t>and</w:t>
      </w:r>
      <w:r w:rsidRPr="0020196F">
        <w:rPr>
          <w:lang w:val="uk-UA"/>
        </w:rPr>
        <w:t xml:space="preserve"> </w:t>
      </w:r>
      <w:r w:rsidRPr="003B606F">
        <w:t>two</w:t>
      </w:r>
      <w:r w:rsidRPr="0020196F">
        <w:rPr>
          <w:lang w:val="uk-UA"/>
        </w:rPr>
        <w:t xml:space="preserve"> </w:t>
      </w:r>
      <w:r w:rsidRPr="003B606F">
        <w:t>variables</w:t>
      </w:r>
      <w:r w:rsidRPr="0020196F">
        <w:rPr>
          <w:lang w:val="uk-UA"/>
        </w:rPr>
        <w:t xml:space="preserve">]. </w:t>
      </w:r>
      <w:r w:rsidRPr="00526BDD">
        <w:rPr>
          <w:rStyle w:val="a4"/>
        </w:rPr>
        <w:t>Visnyk NTU "KhPI"</w:t>
      </w:r>
      <w:r w:rsidRPr="000C33AE">
        <w:rPr>
          <w:lang w:val="uk-UA"/>
        </w:rPr>
        <w:t xml:space="preserve"> [</w:t>
      </w:r>
      <w:r w:rsidRPr="003B606F">
        <w:t>Bulletin</w:t>
      </w:r>
      <w:r w:rsidRPr="000C33AE">
        <w:rPr>
          <w:lang w:val="uk-UA"/>
        </w:rPr>
        <w:t xml:space="preserve"> </w:t>
      </w:r>
      <w:r w:rsidRPr="003B606F">
        <w:t>of</w:t>
      </w:r>
      <w:r w:rsidRPr="000C33AE">
        <w:rPr>
          <w:lang w:val="uk-UA"/>
        </w:rPr>
        <w:t xml:space="preserve"> </w:t>
      </w:r>
      <w:r w:rsidRPr="003B606F">
        <w:t>the</w:t>
      </w:r>
      <w:r w:rsidRPr="000C33AE">
        <w:rPr>
          <w:lang w:val="uk-UA"/>
        </w:rPr>
        <w:t xml:space="preserve"> </w:t>
      </w:r>
      <w:r w:rsidRPr="003B606F">
        <w:t>National</w:t>
      </w:r>
      <w:r w:rsidRPr="000C33AE">
        <w:rPr>
          <w:lang w:val="uk-UA"/>
        </w:rPr>
        <w:t xml:space="preserve"> </w:t>
      </w:r>
      <w:r w:rsidRPr="003B606F">
        <w:t>Technical</w:t>
      </w:r>
      <w:r w:rsidRPr="000C33AE">
        <w:rPr>
          <w:lang w:val="uk-UA"/>
        </w:rPr>
        <w:t xml:space="preserve"> </w:t>
      </w:r>
      <w:r w:rsidRPr="003B606F">
        <w:t>University</w:t>
      </w:r>
      <w:r w:rsidRPr="000C33AE">
        <w:rPr>
          <w:lang w:val="uk-UA"/>
        </w:rPr>
        <w:t xml:space="preserve"> "</w:t>
      </w:r>
      <w:r w:rsidRPr="003B606F">
        <w:t>KhPI</w:t>
      </w:r>
      <w:r w:rsidRPr="000C33AE">
        <w:rPr>
          <w:lang w:val="uk-UA"/>
        </w:rPr>
        <w:t xml:space="preserve">"]. </w:t>
      </w:r>
      <w:r w:rsidRPr="003B606F">
        <w:t>Kharkov</w:t>
      </w:r>
      <w:r w:rsidRPr="000C33AE">
        <w:rPr>
          <w:lang w:val="uk-UA"/>
        </w:rPr>
        <w:t xml:space="preserve">, </w:t>
      </w:r>
      <w:r w:rsidRPr="003B606F">
        <w:t>NTU</w:t>
      </w:r>
      <w:r w:rsidRPr="000C33AE">
        <w:rPr>
          <w:lang w:val="uk-UA"/>
        </w:rPr>
        <w:t xml:space="preserve"> "</w:t>
      </w:r>
      <w:r w:rsidRPr="003B606F">
        <w:t>KhPI</w:t>
      </w:r>
      <w:r w:rsidRPr="000C33AE">
        <w:rPr>
          <w:lang w:val="uk-UA"/>
        </w:rPr>
        <w:t xml:space="preserve">" </w:t>
      </w:r>
      <w:r w:rsidRPr="003B606F">
        <w:t>Publ</w:t>
      </w:r>
      <w:r w:rsidRPr="000C33AE">
        <w:rPr>
          <w:lang w:val="uk-UA"/>
        </w:rPr>
        <w:t xml:space="preserve">., 2010, </w:t>
      </w:r>
      <w:r w:rsidRPr="003B606F">
        <w:t>no</w:t>
      </w:r>
      <w:r w:rsidRPr="000C33AE">
        <w:rPr>
          <w:lang w:val="uk-UA"/>
        </w:rPr>
        <w:t>.</w:t>
      </w:r>
      <w:r w:rsidRPr="003B606F">
        <w:t> </w:t>
      </w:r>
      <w:r w:rsidRPr="000C33AE">
        <w:rPr>
          <w:lang w:val="uk-UA"/>
        </w:rPr>
        <w:t xml:space="preserve">9, </w:t>
      </w:r>
      <w:r w:rsidRPr="003B606F">
        <w:t>pp</w:t>
      </w:r>
      <w:r w:rsidRPr="000C33AE">
        <w:rPr>
          <w:lang w:val="uk-UA"/>
        </w:rPr>
        <w:t>.</w:t>
      </w:r>
      <w:r w:rsidRPr="0020196F">
        <w:rPr>
          <w:lang w:val="uk-UA"/>
        </w:rPr>
        <w:t> </w:t>
      </w:r>
      <w:r w:rsidRPr="000C33AE">
        <w:rPr>
          <w:lang w:val="uk-UA"/>
        </w:rPr>
        <w:t>57–62.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t>6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3B606F">
        <w:t>Ivanov</w:t>
      </w:r>
      <w:r w:rsidRPr="0043202B">
        <w:t> </w:t>
      </w:r>
      <w:r w:rsidRPr="003B606F">
        <w:t>L</w:t>
      </w:r>
      <w:r w:rsidRPr="006060CB">
        <w:rPr>
          <w:lang w:val="uk-UA"/>
        </w:rPr>
        <w:t>.</w:t>
      </w:r>
      <w:r w:rsidRPr="0043202B">
        <w:t> </w:t>
      </w:r>
      <w:r w:rsidRPr="003B606F">
        <w:t>V</w:t>
      </w:r>
      <w:r w:rsidRPr="006060CB">
        <w:rPr>
          <w:lang w:val="uk-UA"/>
        </w:rPr>
        <w:t xml:space="preserve">., </w:t>
      </w:r>
      <w:r w:rsidRPr="003B606F">
        <w:t>Petrov</w:t>
      </w:r>
      <w:r w:rsidRPr="0043202B">
        <w:t> </w:t>
      </w:r>
      <w:r w:rsidRPr="003B606F">
        <w:t>V</w:t>
      </w:r>
      <w:r w:rsidRPr="006060CB">
        <w:rPr>
          <w:lang w:val="uk-UA"/>
        </w:rPr>
        <w:t>.</w:t>
      </w:r>
      <w:r w:rsidRPr="0043202B">
        <w:t> </w:t>
      </w:r>
      <w:r w:rsidRPr="003B606F">
        <w:t>S</w:t>
      </w:r>
      <w:r w:rsidRPr="006060CB">
        <w:rPr>
          <w:lang w:val="uk-UA"/>
        </w:rPr>
        <w:t xml:space="preserve">. </w:t>
      </w:r>
      <w:r w:rsidRPr="003B606F">
        <w:t>Novyy</w:t>
      </w:r>
      <w:r w:rsidRPr="006060CB">
        <w:rPr>
          <w:lang w:val="uk-UA"/>
        </w:rPr>
        <w:t xml:space="preserve"> </w:t>
      </w:r>
      <w:r w:rsidRPr="003B606F">
        <w:t>algoritm</w:t>
      </w:r>
      <w:r w:rsidRPr="006060CB">
        <w:rPr>
          <w:lang w:val="uk-UA"/>
        </w:rPr>
        <w:t xml:space="preserve"> </w:t>
      </w:r>
      <w:r w:rsidRPr="003B606F">
        <w:t>klassifikatsii</w:t>
      </w:r>
      <w:r w:rsidRPr="006060CB">
        <w:rPr>
          <w:lang w:val="uk-UA"/>
        </w:rPr>
        <w:t xml:space="preserve"> </w:t>
      </w:r>
      <w:r w:rsidRPr="003B606F">
        <w:t>ob</w:t>
      </w:r>
      <w:r w:rsidRPr="006060CB">
        <w:rPr>
          <w:lang w:val="uk-UA"/>
        </w:rPr>
        <w:t>"</w:t>
      </w:r>
      <w:r w:rsidRPr="003B606F">
        <w:t>ektov</w:t>
      </w:r>
      <w:r w:rsidRPr="006060CB">
        <w:rPr>
          <w:lang w:val="uk-UA"/>
        </w:rPr>
        <w:t xml:space="preserve">, </w:t>
      </w:r>
      <w:r w:rsidRPr="003B606F">
        <w:t>opisyvaemykh</w:t>
      </w:r>
      <w:r w:rsidRPr="006060CB">
        <w:rPr>
          <w:lang w:val="uk-UA"/>
        </w:rPr>
        <w:t xml:space="preserve"> </w:t>
      </w:r>
      <w:r w:rsidRPr="003B606F">
        <w:t>kachestvennymi</w:t>
      </w:r>
      <w:r w:rsidRPr="006060CB">
        <w:rPr>
          <w:lang w:val="uk-UA"/>
        </w:rPr>
        <w:t xml:space="preserve"> </w:t>
      </w:r>
      <w:r w:rsidRPr="003B606F">
        <w:t>priznakami</w:t>
      </w:r>
      <w:r w:rsidRPr="006060CB">
        <w:rPr>
          <w:lang w:val="uk-UA"/>
        </w:rPr>
        <w:t xml:space="preserve"> [</w:t>
      </w:r>
      <w:r w:rsidRPr="003B606F">
        <w:t>The</w:t>
      </w:r>
      <w:r w:rsidRPr="006060CB">
        <w:rPr>
          <w:lang w:val="uk-UA"/>
        </w:rPr>
        <w:t xml:space="preserve"> </w:t>
      </w:r>
      <w:r w:rsidRPr="003B606F">
        <w:t>new</w:t>
      </w:r>
      <w:r w:rsidRPr="006060CB">
        <w:rPr>
          <w:lang w:val="uk-UA"/>
        </w:rPr>
        <w:t xml:space="preserve"> </w:t>
      </w:r>
      <w:r w:rsidRPr="003B606F">
        <w:t>algorithm</w:t>
      </w:r>
      <w:r w:rsidRPr="006060CB">
        <w:rPr>
          <w:lang w:val="uk-UA"/>
        </w:rPr>
        <w:t xml:space="preserve"> </w:t>
      </w:r>
      <w:r w:rsidRPr="003B606F">
        <w:t>the</w:t>
      </w:r>
      <w:r w:rsidRPr="006060CB">
        <w:rPr>
          <w:lang w:val="uk-UA"/>
        </w:rPr>
        <w:t xml:space="preserve"> </w:t>
      </w:r>
      <w:r w:rsidRPr="003B606F">
        <w:t>classification</w:t>
      </w:r>
      <w:r w:rsidRPr="006060CB">
        <w:rPr>
          <w:lang w:val="uk-UA"/>
        </w:rPr>
        <w:t xml:space="preserve"> </w:t>
      </w:r>
      <w:r w:rsidRPr="003B606F">
        <w:t>of</w:t>
      </w:r>
      <w:r w:rsidRPr="006060CB">
        <w:rPr>
          <w:lang w:val="uk-UA"/>
        </w:rPr>
        <w:t xml:space="preserve"> </w:t>
      </w:r>
      <w:r w:rsidRPr="003B606F">
        <w:t>objects</w:t>
      </w:r>
      <w:r w:rsidRPr="006060CB">
        <w:rPr>
          <w:lang w:val="uk-UA"/>
        </w:rPr>
        <w:t xml:space="preserve"> </w:t>
      </w:r>
      <w:r w:rsidRPr="003B606F">
        <w:t>as</w:t>
      </w:r>
      <w:r w:rsidRPr="006060CB">
        <w:rPr>
          <w:lang w:val="uk-UA"/>
        </w:rPr>
        <w:t xml:space="preserve"> </w:t>
      </w:r>
      <w:r w:rsidRPr="003B606F">
        <w:t>described</w:t>
      </w:r>
      <w:r w:rsidRPr="006060CB">
        <w:rPr>
          <w:lang w:val="uk-UA"/>
        </w:rPr>
        <w:t xml:space="preserve"> </w:t>
      </w:r>
      <w:r w:rsidRPr="003B606F">
        <w:t>qualitative</w:t>
      </w:r>
      <w:r w:rsidRPr="006060CB">
        <w:rPr>
          <w:lang w:val="uk-UA"/>
        </w:rPr>
        <w:t xml:space="preserve"> </w:t>
      </w:r>
      <w:r w:rsidRPr="003B606F">
        <w:t>characteristics</w:t>
      </w:r>
      <w:r w:rsidRPr="006060CB">
        <w:rPr>
          <w:lang w:val="uk-UA"/>
        </w:rPr>
        <w:t xml:space="preserve">]. </w:t>
      </w:r>
      <w:r w:rsidRPr="00526BDD">
        <w:rPr>
          <w:rStyle w:val="a4"/>
        </w:rPr>
        <w:t>Statisticheskiy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analiz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sotsial</w:t>
      </w:r>
      <w:r w:rsidRPr="009F786D">
        <w:rPr>
          <w:rStyle w:val="a4"/>
          <w:lang w:val="uk-UA"/>
        </w:rPr>
        <w:t>'</w:t>
      </w:r>
      <w:r w:rsidRPr="00526BDD">
        <w:rPr>
          <w:rStyle w:val="a4"/>
        </w:rPr>
        <w:t>no</w:t>
      </w:r>
      <w:r w:rsidRPr="009F786D">
        <w:rPr>
          <w:rStyle w:val="a4"/>
          <w:lang w:val="uk-UA"/>
        </w:rPr>
        <w:t>-</w:t>
      </w:r>
      <w:r w:rsidRPr="00526BDD">
        <w:rPr>
          <w:rStyle w:val="a4"/>
        </w:rPr>
        <w:t>ekonomicheskikh</w:t>
      </w:r>
      <w:r w:rsidRPr="009F786D">
        <w:rPr>
          <w:rStyle w:val="a4"/>
          <w:lang w:val="uk-UA"/>
        </w:rPr>
        <w:t xml:space="preserve"> </w:t>
      </w:r>
      <w:r w:rsidRPr="00526BDD">
        <w:rPr>
          <w:rStyle w:val="a4"/>
        </w:rPr>
        <w:t>dannykh</w:t>
      </w:r>
      <w:r w:rsidRPr="009F786D">
        <w:rPr>
          <w:lang w:val="uk-UA"/>
        </w:rPr>
        <w:t xml:space="preserve"> [</w:t>
      </w:r>
      <w:r w:rsidRPr="003B606F">
        <w:t>Statistical</w:t>
      </w:r>
      <w:r w:rsidRPr="009F786D">
        <w:rPr>
          <w:lang w:val="uk-UA"/>
        </w:rPr>
        <w:t xml:space="preserve"> </w:t>
      </w:r>
      <w:r w:rsidRPr="003B606F">
        <w:t>analysis</w:t>
      </w:r>
      <w:r w:rsidRPr="009F786D">
        <w:rPr>
          <w:lang w:val="uk-UA"/>
        </w:rPr>
        <w:t xml:space="preserve"> </w:t>
      </w:r>
      <w:r w:rsidRPr="003B606F">
        <w:t>of</w:t>
      </w:r>
      <w:r w:rsidRPr="009F786D">
        <w:rPr>
          <w:lang w:val="uk-UA"/>
        </w:rPr>
        <w:t xml:space="preserve"> </w:t>
      </w:r>
      <w:r w:rsidRPr="003B606F">
        <w:t>socio</w:t>
      </w:r>
      <w:r w:rsidRPr="009F786D">
        <w:rPr>
          <w:lang w:val="uk-UA"/>
        </w:rPr>
        <w:t>-</w:t>
      </w:r>
      <w:r w:rsidRPr="003B606F">
        <w:t>economic</w:t>
      </w:r>
      <w:r w:rsidRPr="009F786D">
        <w:rPr>
          <w:lang w:val="uk-UA"/>
        </w:rPr>
        <w:t xml:space="preserve"> </w:t>
      </w:r>
      <w:r w:rsidRPr="003B606F">
        <w:t>data</w:t>
      </w:r>
      <w:r w:rsidRPr="009F786D">
        <w:rPr>
          <w:lang w:val="uk-UA"/>
        </w:rPr>
        <w:t xml:space="preserve">]. </w:t>
      </w:r>
      <w:r w:rsidRPr="003B606F">
        <w:t>Kiev</w:t>
      </w:r>
      <w:r w:rsidRPr="009F786D">
        <w:rPr>
          <w:lang w:val="uk-UA"/>
        </w:rPr>
        <w:t xml:space="preserve">, </w:t>
      </w:r>
      <w:r w:rsidRPr="003B606F">
        <w:t>Nauk</w:t>
      </w:r>
      <w:r w:rsidRPr="009F786D">
        <w:rPr>
          <w:lang w:val="uk-UA"/>
        </w:rPr>
        <w:t xml:space="preserve">. </w:t>
      </w:r>
      <w:r w:rsidRPr="003B606F">
        <w:t>dumka</w:t>
      </w:r>
      <w:r w:rsidRPr="009F786D">
        <w:rPr>
          <w:lang w:val="uk-UA"/>
        </w:rPr>
        <w:t xml:space="preserve"> </w:t>
      </w:r>
      <w:r w:rsidRPr="003B606F">
        <w:t>Publ</w:t>
      </w:r>
      <w:r w:rsidRPr="009F786D">
        <w:rPr>
          <w:lang w:val="uk-UA"/>
        </w:rPr>
        <w:t xml:space="preserve">., 1997, </w:t>
      </w:r>
      <w:r w:rsidRPr="003B606F">
        <w:t>pp</w:t>
      </w:r>
      <w:r w:rsidRPr="009F786D">
        <w:rPr>
          <w:lang w:val="uk-UA"/>
        </w:rPr>
        <w:t>.</w:t>
      </w:r>
      <w:r w:rsidRPr="0043202B">
        <w:t> </w:t>
      </w:r>
      <w:r w:rsidRPr="009F786D">
        <w:rPr>
          <w:lang w:val="uk-UA"/>
        </w:rPr>
        <w:t>57–65.</w:t>
      </w:r>
    </w:p>
    <w:p w:rsidR="009F786D" w:rsidRDefault="009F786D" w:rsidP="00E87624">
      <w:pPr>
        <w:pStyle w:val="308"/>
        <w:rPr>
          <w:rStyle w:val="af6"/>
          <w:lang w:val="uk-UA"/>
        </w:rPr>
      </w:pPr>
      <w:r>
        <w:rPr>
          <w:lang w:val="uk-UA"/>
        </w:rPr>
        <w:lastRenderedPageBreak/>
        <w:t>7</w:t>
      </w:r>
      <w:r w:rsidRPr="009F786D">
        <w:rPr>
          <w:lang w:val="uk-UA"/>
        </w:rPr>
        <w:t>.</w:t>
      </w:r>
      <w:r>
        <w:rPr>
          <w:lang w:val="uk-UA"/>
        </w:rPr>
        <w:tab/>
      </w:r>
      <w:r w:rsidRPr="003B606F">
        <w:t>Ivanov</w:t>
      </w:r>
      <w:r w:rsidRPr="0020196F">
        <w:rPr>
          <w:lang w:val="uk-UA"/>
        </w:rPr>
        <w:t> </w:t>
      </w:r>
      <w:r w:rsidRPr="003B606F">
        <w:t>L</w:t>
      </w:r>
      <w:r w:rsidRPr="009F786D">
        <w:rPr>
          <w:lang w:val="uk-UA"/>
        </w:rPr>
        <w:t>.</w:t>
      </w:r>
      <w:r w:rsidRPr="0020196F">
        <w:rPr>
          <w:lang w:val="uk-UA"/>
        </w:rPr>
        <w:t> </w:t>
      </w:r>
      <w:r w:rsidRPr="003B606F">
        <w:t>V</w:t>
      </w:r>
      <w:r w:rsidRPr="009F786D">
        <w:rPr>
          <w:lang w:val="uk-UA"/>
        </w:rPr>
        <w:t xml:space="preserve">. </w:t>
      </w:r>
      <w:r w:rsidRPr="003B606F">
        <w:t>Statisticheskiy</w:t>
      </w:r>
      <w:r w:rsidRPr="009F786D">
        <w:rPr>
          <w:lang w:val="uk-UA"/>
        </w:rPr>
        <w:t xml:space="preserve"> </w:t>
      </w:r>
      <w:r w:rsidRPr="003B606F">
        <w:t>podkhod</w:t>
      </w:r>
      <w:r w:rsidRPr="009F786D">
        <w:rPr>
          <w:lang w:val="uk-UA"/>
        </w:rPr>
        <w:t xml:space="preserve"> </w:t>
      </w:r>
      <w:r w:rsidRPr="003B606F">
        <w:t>k</w:t>
      </w:r>
      <w:r w:rsidRPr="009F786D">
        <w:rPr>
          <w:lang w:val="uk-UA"/>
        </w:rPr>
        <w:t xml:space="preserve"> </w:t>
      </w:r>
      <w:r w:rsidRPr="003B606F">
        <w:t>obrabotke</w:t>
      </w:r>
      <w:r w:rsidRPr="009F786D">
        <w:rPr>
          <w:lang w:val="uk-UA"/>
        </w:rPr>
        <w:t xml:space="preserve"> </w:t>
      </w:r>
      <w:r w:rsidRPr="003B606F">
        <w:t>sotsiologicheskikh</w:t>
      </w:r>
      <w:r w:rsidRPr="009F786D">
        <w:rPr>
          <w:lang w:val="uk-UA"/>
        </w:rPr>
        <w:t xml:space="preserve"> </w:t>
      </w:r>
      <w:r w:rsidRPr="003B606F">
        <w:t>dannykh</w:t>
      </w:r>
      <w:r w:rsidRPr="009F786D">
        <w:rPr>
          <w:lang w:val="uk-UA"/>
        </w:rPr>
        <w:t xml:space="preserve"> [</w:t>
      </w:r>
      <w:r w:rsidRPr="003B606F">
        <w:t>The</w:t>
      </w:r>
      <w:r w:rsidRPr="009F786D">
        <w:rPr>
          <w:lang w:val="uk-UA"/>
        </w:rPr>
        <w:t xml:space="preserve"> </w:t>
      </w:r>
      <w:r w:rsidRPr="003B606F">
        <w:t>statistical</w:t>
      </w:r>
      <w:r w:rsidRPr="009F786D">
        <w:rPr>
          <w:lang w:val="uk-UA"/>
        </w:rPr>
        <w:t xml:space="preserve"> </w:t>
      </w:r>
      <w:r w:rsidRPr="003B606F">
        <w:t>approach</w:t>
      </w:r>
      <w:r w:rsidRPr="009F786D">
        <w:rPr>
          <w:lang w:val="uk-UA"/>
        </w:rPr>
        <w:t xml:space="preserve"> </w:t>
      </w:r>
      <w:r w:rsidRPr="003B606F">
        <w:t>to</w:t>
      </w:r>
      <w:r w:rsidRPr="009F786D">
        <w:rPr>
          <w:lang w:val="uk-UA"/>
        </w:rPr>
        <w:t xml:space="preserve"> </w:t>
      </w:r>
      <w:r w:rsidRPr="003B606F">
        <w:t>the</w:t>
      </w:r>
      <w:r w:rsidRPr="009F786D">
        <w:rPr>
          <w:lang w:val="uk-UA"/>
        </w:rPr>
        <w:t xml:space="preserve"> </w:t>
      </w:r>
      <w:r w:rsidRPr="003B606F">
        <w:t>processing</w:t>
      </w:r>
      <w:r w:rsidRPr="009F786D">
        <w:rPr>
          <w:lang w:val="uk-UA"/>
        </w:rPr>
        <w:t xml:space="preserve"> </w:t>
      </w:r>
      <w:r w:rsidRPr="003B606F">
        <w:t>sociological</w:t>
      </w:r>
      <w:r w:rsidRPr="009F786D">
        <w:rPr>
          <w:lang w:val="uk-UA"/>
        </w:rPr>
        <w:t xml:space="preserve"> </w:t>
      </w:r>
      <w:r w:rsidRPr="003B606F">
        <w:t>data</w:t>
      </w:r>
      <w:r w:rsidRPr="009F786D">
        <w:rPr>
          <w:lang w:val="uk-UA"/>
        </w:rPr>
        <w:t xml:space="preserve">]. </w:t>
      </w:r>
      <w:r w:rsidRPr="00526BDD">
        <w:rPr>
          <w:rStyle w:val="a4"/>
        </w:rPr>
        <w:t>Trudy mezhdunar. konf. "Sotsiologiya i matematika". T. 2</w:t>
      </w:r>
      <w:r w:rsidRPr="003B606F">
        <w:t xml:space="preserve"> [Proc. of the Int. Conf. "Sociology and Mathematics". Vol.</w:t>
      </w:r>
      <w:r w:rsidRPr="0020196F">
        <w:rPr>
          <w:lang w:val="uk-UA"/>
        </w:rPr>
        <w:t> </w:t>
      </w:r>
      <w:r w:rsidRPr="003B606F">
        <w:t>2]. Kharkov, NTU "KhPI" Publ., 2006, pp.</w:t>
      </w:r>
      <w:r w:rsidRPr="0020196F">
        <w:rPr>
          <w:lang w:val="uk-UA"/>
        </w:rPr>
        <w:t> </w:t>
      </w:r>
      <w:r w:rsidRPr="003B606F">
        <w:t>5–9.</w:t>
      </w:r>
    </w:p>
    <w:p w:rsidR="009F786D" w:rsidRDefault="009F786D" w:rsidP="00E87624">
      <w:pPr>
        <w:pStyle w:val="308"/>
        <w:rPr>
          <w:lang w:val="uk-UA"/>
        </w:rPr>
      </w:pPr>
      <w:r>
        <w:rPr>
          <w:lang w:val="uk-UA"/>
        </w:rPr>
        <w:t>8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6C3C1B">
        <w:t>Vlasov</w:t>
      </w:r>
      <w:r>
        <w:t> </w:t>
      </w:r>
      <w:r w:rsidRPr="006C3C1B">
        <w:t>P</w:t>
      </w:r>
      <w:r w:rsidRPr="006060CB">
        <w:rPr>
          <w:lang w:val="uk-UA"/>
        </w:rPr>
        <w:t>.</w:t>
      </w:r>
      <w:r>
        <w:t> </w:t>
      </w:r>
      <w:r w:rsidRPr="006C3C1B">
        <w:t>K</w:t>
      </w:r>
      <w:r w:rsidRPr="006060CB">
        <w:rPr>
          <w:lang w:val="uk-UA"/>
        </w:rPr>
        <w:t xml:space="preserve">., </w:t>
      </w:r>
      <w:r w:rsidRPr="006C3C1B">
        <w:t>Lipnitskiy</w:t>
      </w:r>
      <w:r>
        <w:t> </w:t>
      </w:r>
      <w:r w:rsidRPr="006C3C1B">
        <w:t>A</w:t>
      </w:r>
      <w:r w:rsidRPr="006060CB">
        <w:rPr>
          <w:lang w:val="uk-UA"/>
        </w:rPr>
        <w:t>.</w:t>
      </w:r>
      <w:r>
        <w:t> </w:t>
      </w:r>
      <w:r w:rsidRPr="006C3C1B">
        <w:t>V</w:t>
      </w:r>
      <w:r w:rsidRPr="006060CB">
        <w:rPr>
          <w:lang w:val="uk-UA"/>
        </w:rPr>
        <w:t xml:space="preserve">., </w:t>
      </w:r>
      <w:r w:rsidRPr="006C3C1B">
        <w:t>Lushchikhina</w:t>
      </w:r>
      <w:r>
        <w:t> </w:t>
      </w:r>
      <w:r w:rsidRPr="006C3C1B">
        <w:t>I</w:t>
      </w:r>
      <w:r w:rsidRPr="006060CB">
        <w:rPr>
          <w:lang w:val="uk-UA"/>
        </w:rPr>
        <w:t>.</w:t>
      </w:r>
      <w:r>
        <w:t> </w:t>
      </w:r>
      <w:r w:rsidRPr="006C3C1B">
        <w:t>M</w:t>
      </w:r>
      <w:r w:rsidRPr="006060CB">
        <w:rPr>
          <w:lang w:val="uk-UA"/>
        </w:rPr>
        <w:t xml:space="preserve">., </w:t>
      </w:r>
      <w:r w:rsidRPr="006C3C1B">
        <w:t>Makshanov</w:t>
      </w:r>
      <w:r>
        <w:t> </w:t>
      </w:r>
      <w:r w:rsidRPr="006C3C1B">
        <w:t>S</w:t>
      </w:r>
      <w:r w:rsidRPr="006060CB">
        <w:rPr>
          <w:lang w:val="uk-UA"/>
        </w:rPr>
        <w:t>.</w:t>
      </w:r>
      <w:r>
        <w:t> </w:t>
      </w:r>
      <w:r w:rsidRPr="006C3C1B">
        <w:t>I</w:t>
      </w:r>
      <w:r w:rsidRPr="006060CB">
        <w:rPr>
          <w:lang w:val="uk-UA"/>
        </w:rPr>
        <w:t xml:space="preserve">., </w:t>
      </w:r>
      <w:r w:rsidRPr="006C3C1B">
        <w:t>Manichev</w:t>
      </w:r>
      <w:r>
        <w:t> </w:t>
      </w:r>
      <w:r w:rsidRPr="006C3C1B">
        <w:t>S</w:t>
      </w:r>
      <w:r w:rsidRPr="006060CB">
        <w:rPr>
          <w:lang w:val="uk-UA"/>
        </w:rPr>
        <w:t>.</w:t>
      </w:r>
      <w:r>
        <w:t> </w:t>
      </w:r>
      <w:r w:rsidRPr="006C3C1B">
        <w:t>A</w:t>
      </w:r>
      <w:r w:rsidRPr="006060CB">
        <w:rPr>
          <w:lang w:val="uk-UA"/>
        </w:rPr>
        <w:t xml:space="preserve">., </w:t>
      </w:r>
      <w:r w:rsidRPr="006C3C1B">
        <w:t>Nikiforov</w:t>
      </w:r>
      <w:r>
        <w:t> </w:t>
      </w:r>
      <w:r w:rsidRPr="006C3C1B">
        <w:t>G</w:t>
      </w:r>
      <w:r w:rsidRPr="006060CB">
        <w:rPr>
          <w:lang w:val="uk-UA"/>
        </w:rPr>
        <w:t>.</w:t>
      </w:r>
      <w:r>
        <w:t> </w:t>
      </w:r>
      <w:r w:rsidRPr="006C3C1B">
        <w:t>S</w:t>
      </w:r>
      <w:r w:rsidRPr="006060CB">
        <w:rPr>
          <w:lang w:val="uk-UA"/>
        </w:rPr>
        <w:t xml:space="preserve">., </w:t>
      </w:r>
      <w:r w:rsidRPr="006C3C1B">
        <w:t>Pochebut</w:t>
      </w:r>
      <w:r>
        <w:t> </w:t>
      </w:r>
      <w:r w:rsidRPr="006C3C1B">
        <w:t>L</w:t>
      </w:r>
      <w:r w:rsidRPr="006060CB">
        <w:rPr>
          <w:lang w:val="uk-UA"/>
        </w:rPr>
        <w:t>.</w:t>
      </w:r>
      <w:r>
        <w:t> </w:t>
      </w:r>
      <w:r w:rsidRPr="006C3C1B">
        <w:t>G</w:t>
      </w:r>
      <w:r w:rsidRPr="006060CB">
        <w:rPr>
          <w:lang w:val="uk-UA"/>
        </w:rPr>
        <w:t xml:space="preserve">., </w:t>
      </w:r>
      <w:r w:rsidRPr="006C3C1B">
        <w:t>Smirnov</w:t>
      </w:r>
      <w:r>
        <w:t> </w:t>
      </w:r>
      <w:r w:rsidRPr="006C3C1B">
        <w:t>P</w:t>
      </w:r>
      <w:r>
        <w:t> </w:t>
      </w:r>
      <w:r w:rsidRPr="006C3C1B">
        <w:t>I</w:t>
      </w:r>
      <w:r w:rsidRPr="006060CB">
        <w:rPr>
          <w:lang w:val="uk-UA"/>
        </w:rPr>
        <w:t xml:space="preserve">., </w:t>
      </w:r>
      <w:r w:rsidRPr="006C3C1B">
        <w:t>Khodyreva</w:t>
      </w:r>
      <w:r>
        <w:t> </w:t>
      </w:r>
      <w:r w:rsidRPr="006C3C1B">
        <w:t>N</w:t>
      </w:r>
      <w:r w:rsidRPr="006060CB">
        <w:rPr>
          <w:lang w:val="uk-UA"/>
        </w:rPr>
        <w:t>.</w:t>
      </w:r>
      <w:r>
        <w:t> </w:t>
      </w:r>
      <w:r w:rsidRPr="006C3C1B">
        <w:t>V</w:t>
      </w:r>
      <w:r w:rsidRPr="006060CB">
        <w:rPr>
          <w:lang w:val="uk-UA"/>
        </w:rPr>
        <w:t xml:space="preserve">., </w:t>
      </w:r>
      <w:r w:rsidRPr="006C3C1B">
        <w:t>Khryashcheva</w:t>
      </w:r>
      <w:r>
        <w:t> </w:t>
      </w:r>
      <w:r w:rsidRPr="006C3C1B">
        <w:t>N</w:t>
      </w:r>
      <w:r w:rsidRPr="006060CB">
        <w:rPr>
          <w:lang w:val="uk-UA"/>
        </w:rPr>
        <w:t>.</w:t>
      </w:r>
      <w:r>
        <w:t> </w:t>
      </w:r>
      <w:r w:rsidRPr="006C3C1B">
        <w:t>Yu</w:t>
      </w:r>
      <w:r w:rsidRPr="006060CB">
        <w:rPr>
          <w:lang w:val="uk-UA"/>
        </w:rPr>
        <w:t xml:space="preserve">. </w:t>
      </w:r>
      <w:r w:rsidRPr="00B46FD7">
        <w:rPr>
          <w:rStyle w:val="a4"/>
        </w:rPr>
        <w:t>Psikhologiya</w:t>
      </w:r>
      <w:r w:rsidRPr="009F786D">
        <w:rPr>
          <w:rStyle w:val="a4"/>
          <w:lang w:val="uk-UA"/>
        </w:rPr>
        <w:t xml:space="preserve"> </w:t>
      </w:r>
      <w:r w:rsidRPr="00B46FD7">
        <w:rPr>
          <w:rStyle w:val="a4"/>
        </w:rPr>
        <w:t>menedzhmenta</w:t>
      </w:r>
      <w:r w:rsidRPr="009F786D">
        <w:rPr>
          <w:lang w:val="uk-UA"/>
        </w:rPr>
        <w:t xml:space="preserve"> [</w:t>
      </w:r>
      <w:r w:rsidRPr="006C3C1B">
        <w:t>Psychology</w:t>
      </w:r>
      <w:r w:rsidRPr="009F786D">
        <w:rPr>
          <w:lang w:val="uk-UA"/>
        </w:rPr>
        <w:t xml:space="preserve"> </w:t>
      </w:r>
      <w:r w:rsidRPr="006C3C1B">
        <w:t>of</w:t>
      </w:r>
      <w:r w:rsidRPr="009F786D">
        <w:rPr>
          <w:lang w:val="uk-UA"/>
        </w:rPr>
        <w:t xml:space="preserve"> </w:t>
      </w:r>
      <w:r w:rsidRPr="006C3C1B">
        <w:t>Management</w:t>
      </w:r>
      <w:r w:rsidRPr="009F786D">
        <w:rPr>
          <w:lang w:val="uk-UA"/>
        </w:rPr>
        <w:t xml:space="preserve">]. </w:t>
      </w:r>
      <w:r w:rsidRPr="006C3C1B">
        <w:t>Kharkov</w:t>
      </w:r>
      <w:r w:rsidRPr="009F786D">
        <w:rPr>
          <w:lang w:val="uk-UA"/>
        </w:rPr>
        <w:t xml:space="preserve">, </w:t>
      </w:r>
      <w:r w:rsidRPr="006C3C1B">
        <w:t>Gumanit</w:t>
      </w:r>
      <w:r w:rsidRPr="009F786D">
        <w:rPr>
          <w:lang w:val="uk-UA"/>
        </w:rPr>
        <w:t xml:space="preserve">. </w:t>
      </w:r>
      <w:r w:rsidRPr="006C3C1B">
        <w:t>tsentr</w:t>
      </w:r>
      <w:r w:rsidRPr="009F786D">
        <w:rPr>
          <w:lang w:val="uk-UA"/>
        </w:rPr>
        <w:t xml:space="preserve"> </w:t>
      </w:r>
      <w:r w:rsidRPr="006C3C1B">
        <w:t>Publ</w:t>
      </w:r>
      <w:r w:rsidRPr="009F786D">
        <w:rPr>
          <w:lang w:val="uk-UA"/>
        </w:rPr>
        <w:t>., 2007, 510</w:t>
      </w:r>
      <w:r w:rsidRPr="0020196F">
        <w:rPr>
          <w:lang w:val="uk-UA"/>
        </w:rPr>
        <w:t> </w:t>
      </w:r>
      <w:r w:rsidRPr="006C3C1B">
        <w:t>p</w:t>
      </w:r>
      <w:r w:rsidRPr="009F786D">
        <w:rPr>
          <w:lang w:val="uk-UA"/>
        </w:rPr>
        <w:t>.</w:t>
      </w:r>
    </w:p>
    <w:p w:rsidR="009F786D" w:rsidRDefault="009F786D" w:rsidP="00E87624">
      <w:pPr>
        <w:pStyle w:val="308"/>
        <w:rPr>
          <w:lang w:val="uk-UA"/>
        </w:rPr>
      </w:pPr>
      <w:r>
        <w:rPr>
          <w:lang w:val="uk-UA"/>
        </w:rPr>
        <w:lastRenderedPageBreak/>
        <w:t>9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3B606F">
        <w:t>Natsional</w:t>
      </w:r>
      <w:r w:rsidRPr="000C33AE">
        <w:rPr>
          <w:lang w:val="uk-UA"/>
        </w:rPr>
        <w:t>'</w:t>
      </w:r>
      <w:r w:rsidRPr="003B606F">
        <w:t>nyy</w:t>
      </w:r>
      <w:r w:rsidRPr="000C33AE">
        <w:rPr>
          <w:lang w:val="uk-UA"/>
        </w:rPr>
        <w:t xml:space="preserve"> </w:t>
      </w:r>
      <w:r w:rsidRPr="003B606F">
        <w:t>tekhnichnyy</w:t>
      </w:r>
      <w:r w:rsidRPr="000C33AE">
        <w:rPr>
          <w:lang w:val="uk-UA"/>
        </w:rPr>
        <w:t xml:space="preserve"> </w:t>
      </w:r>
      <w:r w:rsidRPr="003B606F">
        <w:t>universytet</w:t>
      </w:r>
      <w:r w:rsidRPr="000C33AE">
        <w:rPr>
          <w:lang w:val="uk-UA"/>
        </w:rPr>
        <w:t xml:space="preserve"> "</w:t>
      </w:r>
      <w:r w:rsidRPr="003B606F">
        <w:t>Kharkivs</w:t>
      </w:r>
      <w:r w:rsidRPr="000C33AE">
        <w:rPr>
          <w:lang w:val="uk-UA"/>
        </w:rPr>
        <w:t>'</w:t>
      </w:r>
      <w:r w:rsidRPr="003B606F">
        <w:t>kyy</w:t>
      </w:r>
      <w:r w:rsidRPr="000C33AE">
        <w:rPr>
          <w:lang w:val="uk-UA"/>
        </w:rPr>
        <w:t xml:space="preserve"> </w:t>
      </w:r>
      <w:r w:rsidRPr="003B606F">
        <w:t>politekhnichnyy</w:t>
      </w:r>
      <w:r w:rsidRPr="000C33AE">
        <w:rPr>
          <w:lang w:val="uk-UA"/>
        </w:rPr>
        <w:t xml:space="preserve"> </w:t>
      </w:r>
      <w:r w:rsidRPr="003B606F">
        <w:t>instytut</w:t>
      </w:r>
      <w:r w:rsidRPr="000C33AE">
        <w:rPr>
          <w:lang w:val="uk-UA"/>
        </w:rPr>
        <w:t xml:space="preserve">". </w:t>
      </w:r>
      <w:r w:rsidRPr="00B46FD7">
        <w:rPr>
          <w:rStyle w:val="a4"/>
        </w:rPr>
        <w:t>Visnyk NTU "KhPI"</w:t>
      </w:r>
      <w:r w:rsidRPr="0020196F">
        <w:rPr>
          <w:lang w:val="uk-UA"/>
        </w:rPr>
        <w:t xml:space="preserve"> [</w:t>
      </w:r>
      <w:r w:rsidRPr="003B606F">
        <w:t>Bulletin</w:t>
      </w:r>
      <w:r w:rsidRPr="000C33AE">
        <w:rPr>
          <w:lang w:val="uk-UA"/>
        </w:rPr>
        <w:t xml:space="preserve"> </w:t>
      </w:r>
      <w:r w:rsidRPr="003B606F">
        <w:t>of</w:t>
      </w:r>
      <w:r w:rsidRPr="000C33AE">
        <w:rPr>
          <w:lang w:val="uk-UA"/>
        </w:rPr>
        <w:t xml:space="preserve"> </w:t>
      </w:r>
      <w:r w:rsidRPr="003B606F">
        <w:t>the</w:t>
      </w:r>
      <w:r w:rsidRPr="000C33AE">
        <w:rPr>
          <w:lang w:val="uk-UA"/>
        </w:rPr>
        <w:t xml:space="preserve"> </w:t>
      </w:r>
      <w:r w:rsidRPr="003B606F">
        <w:t>National</w:t>
      </w:r>
      <w:r w:rsidRPr="000C33AE">
        <w:rPr>
          <w:lang w:val="uk-UA"/>
        </w:rPr>
        <w:t xml:space="preserve"> </w:t>
      </w:r>
      <w:r w:rsidRPr="003B606F">
        <w:t>Technical</w:t>
      </w:r>
      <w:r w:rsidRPr="000C33AE">
        <w:rPr>
          <w:lang w:val="uk-UA"/>
        </w:rPr>
        <w:t xml:space="preserve"> </w:t>
      </w:r>
      <w:r w:rsidRPr="003B606F">
        <w:t>University</w:t>
      </w:r>
      <w:r w:rsidRPr="0020196F">
        <w:rPr>
          <w:lang w:val="uk-UA"/>
        </w:rPr>
        <w:t xml:space="preserve"> "</w:t>
      </w:r>
      <w:r w:rsidRPr="003B606F">
        <w:t>KhPI</w:t>
      </w:r>
      <w:r w:rsidRPr="0020196F">
        <w:rPr>
          <w:lang w:val="uk-UA"/>
        </w:rPr>
        <w:t xml:space="preserve">"]. </w:t>
      </w:r>
      <w:r w:rsidRPr="003B606F">
        <w:t>Available at: http://vestnik.kpi.kharkov.ua. (accessed 30.03.2014)</w:t>
      </w:r>
    </w:p>
    <w:p w:rsidR="009F786D" w:rsidRPr="00AE3AA3" w:rsidRDefault="009F786D" w:rsidP="00E87624">
      <w:pPr>
        <w:pStyle w:val="308"/>
        <w:rPr>
          <w:lang w:val="uk-UA"/>
        </w:rPr>
      </w:pPr>
      <w:r>
        <w:rPr>
          <w:lang w:val="uk-UA"/>
        </w:rPr>
        <w:t>10</w:t>
      </w:r>
      <w:r w:rsidRPr="00121232">
        <w:t>.</w:t>
      </w:r>
      <w:r>
        <w:rPr>
          <w:lang w:val="uk-UA"/>
        </w:rPr>
        <w:tab/>
      </w:r>
      <w:r w:rsidRPr="003B606F">
        <w:t xml:space="preserve">Chekanov D. </w:t>
      </w:r>
      <w:r w:rsidRPr="00B46FD7">
        <w:rPr>
          <w:rStyle w:val="a4"/>
        </w:rPr>
        <w:t>Rendering s pomoshch'yu vokseley: novyy uroven' grafiki v igrakh</w:t>
      </w:r>
      <w:r w:rsidRPr="003B606F">
        <w:t xml:space="preserve"> [Rendering using bills: a new level of graphics in games]. Available at: http://www.thg.ru/graphic/voxel_ray_casting. </w:t>
      </w:r>
      <w:r w:rsidRPr="0016026F">
        <w:t>(</w:t>
      </w:r>
      <w:r w:rsidRPr="003B606F">
        <w:t>accessed</w:t>
      </w:r>
      <w:r w:rsidRPr="0016026F">
        <w:t xml:space="preserve"> 20.01.2013)</w:t>
      </w:r>
    </w:p>
    <w:p w:rsidR="004826F5" w:rsidRPr="00E30F5E" w:rsidRDefault="004826F5" w:rsidP="008266D1">
      <w:pPr>
        <w:pStyle w:val="210"/>
        <w:rPr>
          <w:lang w:val="en-US"/>
        </w:rPr>
      </w:pPr>
      <w:r w:rsidRPr="004826F5">
        <w:t>Поступила</w:t>
      </w:r>
      <w:r w:rsidRPr="00E30F5E">
        <w:rPr>
          <w:lang w:val="en-US"/>
        </w:rPr>
        <w:t xml:space="preserve"> (</w:t>
      </w:r>
      <w:r w:rsidRPr="001933F3">
        <w:rPr>
          <w:rStyle w:val="af6"/>
        </w:rPr>
        <w:t>received</w:t>
      </w:r>
      <w:r w:rsidR="008A7E78">
        <w:rPr>
          <w:lang w:val="en-US"/>
        </w:rPr>
        <w:t>) 05.</w:t>
      </w:r>
      <w:r w:rsidR="008A7E78">
        <w:t>1</w:t>
      </w:r>
      <w:r w:rsidRPr="00E30F5E">
        <w:rPr>
          <w:lang w:val="en-US"/>
        </w:rPr>
        <w:t>2.</w:t>
      </w:r>
      <w:commentRangeStart w:id="15"/>
      <w:r w:rsidRPr="00E30F5E">
        <w:rPr>
          <w:lang w:val="en-US"/>
        </w:rPr>
        <w:t>201</w:t>
      </w:r>
      <w:r w:rsidR="008A7E78">
        <w:t>6</w:t>
      </w:r>
      <w:commentRangeEnd w:id="15"/>
      <w:r w:rsidR="0084620A">
        <w:rPr>
          <w:rStyle w:val="aff7"/>
          <w:i w:val="0"/>
          <w:lang w:val="uk-UA"/>
        </w:rPr>
        <w:commentReference w:id="15"/>
      </w:r>
    </w:p>
    <w:p w:rsidR="00E54DD0" w:rsidRPr="00E30F5E" w:rsidRDefault="00E54DD0" w:rsidP="00AF3598">
      <w:pPr>
        <w:pStyle w:val="210"/>
        <w:rPr>
          <w:lang w:val="en-US"/>
        </w:rPr>
        <w:sectPr w:rsidR="00E54DD0" w:rsidRPr="00E30F5E" w:rsidSect="00E54DD0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:rsidR="0016486D" w:rsidRPr="00E30F5E" w:rsidRDefault="0016486D" w:rsidP="0016486D">
      <w:pPr>
        <w:pStyle w:val="107"/>
        <w:rPr>
          <w:lang w:val="en-US"/>
        </w:rPr>
      </w:pPr>
    </w:p>
    <w:p w:rsidR="0016486D" w:rsidRPr="00BD67B7" w:rsidRDefault="0016486D" w:rsidP="00D8759B">
      <w:pPr>
        <w:pStyle w:val="211"/>
      </w:pPr>
      <w:r>
        <w:rPr>
          <w:rStyle w:val="a4"/>
        </w:rPr>
        <w:t>Бібліографічні описи</w:t>
      </w:r>
      <w:r w:rsidRPr="0016026F">
        <w:rPr>
          <w:rStyle w:val="a4"/>
        </w:rPr>
        <w:t xml:space="preserve"> /</w:t>
      </w:r>
      <w:r w:rsidRPr="0016026F">
        <w:t xml:space="preserve"> </w:t>
      </w:r>
      <w:r w:rsidRPr="00D8759B">
        <w:rPr>
          <w:rStyle w:val="a9"/>
        </w:rPr>
        <w:t>Библиографические</w:t>
      </w:r>
      <w:r w:rsidRPr="00E30F5E">
        <w:rPr>
          <w:rStyle w:val="a9"/>
          <w:lang w:val="en-US"/>
        </w:rPr>
        <w:t xml:space="preserve"> </w:t>
      </w:r>
      <w:r w:rsidRPr="00D8759B">
        <w:rPr>
          <w:rStyle w:val="a9"/>
        </w:rPr>
        <w:t>описания</w:t>
      </w:r>
      <w:r w:rsidRPr="00E30F5E">
        <w:rPr>
          <w:rStyle w:val="a9"/>
          <w:lang w:val="en-US"/>
        </w:rPr>
        <w:t xml:space="preserve"> /</w:t>
      </w:r>
      <w:r w:rsidRPr="0016026F">
        <w:t xml:space="preserve"> </w:t>
      </w:r>
      <w:r w:rsidRPr="001C571E">
        <w:rPr>
          <w:rStyle w:val="ab"/>
        </w:rPr>
        <w:t>Bibliographic</w:t>
      </w:r>
      <w:r w:rsidRPr="00BD67B7">
        <w:rPr>
          <w:rStyle w:val="ab"/>
          <w:lang w:val="uk-UA"/>
        </w:rPr>
        <w:t xml:space="preserve"> </w:t>
      </w:r>
      <w:commentRangeStart w:id="16"/>
      <w:r w:rsidRPr="001C571E">
        <w:rPr>
          <w:rStyle w:val="ab"/>
        </w:rPr>
        <w:t>descriptions</w:t>
      </w:r>
      <w:commentRangeEnd w:id="16"/>
      <w:r w:rsidR="00B2034F">
        <w:rPr>
          <w:rStyle w:val="aff7"/>
        </w:rPr>
        <w:commentReference w:id="16"/>
      </w:r>
    </w:p>
    <w:p w:rsidR="0016486D" w:rsidRDefault="0016486D" w:rsidP="00B87338">
      <w:pPr>
        <w:pStyle w:val="112"/>
      </w:pPr>
      <w:r>
        <w:rPr>
          <w:rStyle w:val="af1"/>
        </w:rPr>
        <w:t>Використ</w:t>
      </w:r>
      <w:r w:rsidRPr="00F7518C">
        <w:rPr>
          <w:rStyle w:val="af1"/>
        </w:rPr>
        <w:t>ання</w:t>
      </w:r>
      <w:r w:rsidRPr="00DE39A4">
        <w:t xml:space="preserve"> </w:t>
      </w:r>
      <w:r w:rsidRPr="00DF31FD">
        <w:rPr>
          <w:rStyle w:val="af1"/>
        </w:rPr>
        <w:t>методів статистичного аналізу при обробці даних опитування населення / Л. B. Іванов, В. С. Петров, В. </w:t>
      </w:r>
      <w:r>
        <w:rPr>
          <w:rStyle w:val="af1"/>
          <w:lang w:val="ru-RU"/>
        </w:rPr>
        <w:t>С</w:t>
      </w:r>
      <w:r w:rsidRPr="00DF31FD">
        <w:rPr>
          <w:rStyle w:val="af1"/>
        </w:rPr>
        <w:t>. Тишков</w:t>
      </w:r>
      <w:r>
        <w:t xml:space="preserve"> //</w:t>
      </w:r>
      <w:r w:rsidRPr="00B84B7B">
        <w:t xml:space="preserve"> </w:t>
      </w:r>
      <w:r>
        <w:t>Вісник НТУ «ХПІ». Серія: Системний аналіз, управління та інформаційні технології. – Х. : НТУ «ХПІ», 2015. – № 42 (948). – С. 17–22.</w:t>
      </w:r>
      <w:r w:rsidRPr="00796D53">
        <w:t xml:space="preserve"> – </w:t>
      </w:r>
      <w:r>
        <w:t>Бібліогр.: 7 назв</w:t>
      </w:r>
      <w:r w:rsidRPr="00FF6686">
        <w:t xml:space="preserve">. </w:t>
      </w:r>
      <w:r>
        <w:t xml:space="preserve">– </w:t>
      </w:r>
      <w:r w:rsidRPr="00CC066B">
        <w:rPr>
          <w:rStyle w:val="af6"/>
        </w:rPr>
        <w:t>ISSN</w:t>
      </w:r>
      <w:r w:rsidRPr="00FF6686">
        <w:t xml:space="preserve"> 2079</w:t>
      </w:r>
      <w:r>
        <w:noBreakHyphen/>
      </w:r>
      <w:r w:rsidRPr="00FF6686">
        <w:t>0023</w:t>
      </w:r>
      <w:r>
        <w:t>.</w:t>
      </w:r>
    </w:p>
    <w:p w:rsidR="0016486D" w:rsidRPr="0016486D" w:rsidRDefault="0016486D" w:rsidP="00D9360D">
      <w:pPr>
        <w:pStyle w:val="212"/>
        <w:rPr>
          <w:lang w:val="uk-UA"/>
        </w:rPr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методов статистич</w:t>
      </w:r>
      <w:r>
        <w:rPr>
          <w:rStyle w:val="ac"/>
        </w:rPr>
        <w:t>еск</w:t>
      </w:r>
      <w:r w:rsidRPr="009716FE">
        <w:rPr>
          <w:rStyle w:val="ac"/>
        </w:rPr>
        <w:t>ого анализ</w:t>
      </w:r>
      <w:r>
        <w:rPr>
          <w:rStyle w:val="ac"/>
        </w:rPr>
        <w:t>а</w:t>
      </w:r>
      <w:r w:rsidRPr="009716FE">
        <w:rPr>
          <w:rStyle w:val="ac"/>
        </w:rPr>
        <w:t xml:space="preserve"> при обр</w:t>
      </w:r>
      <w:r>
        <w:rPr>
          <w:rStyle w:val="ac"/>
        </w:rPr>
        <w:t>аботке</w:t>
      </w:r>
      <w:r w:rsidRPr="009716FE">
        <w:rPr>
          <w:rStyle w:val="ac"/>
        </w:rPr>
        <w:t xml:space="preserve"> дан</w:t>
      </w:r>
      <w:r>
        <w:rPr>
          <w:rStyle w:val="ac"/>
        </w:rPr>
        <w:t>ны</w:t>
      </w:r>
      <w:r w:rsidRPr="009716FE">
        <w:rPr>
          <w:rStyle w:val="ac"/>
        </w:rPr>
        <w:t xml:space="preserve">х </w:t>
      </w:r>
      <w:r>
        <w:rPr>
          <w:rStyle w:val="ac"/>
        </w:rPr>
        <w:t>опроса</w:t>
      </w:r>
      <w:r w:rsidRPr="009716FE">
        <w:rPr>
          <w:rStyle w:val="ac"/>
        </w:rPr>
        <w:t xml:space="preserve"> населения / Л. B. </w:t>
      </w:r>
      <w:r>
        <w:rPr>
          <w:rStyle w:val="ac"/>
        </w:rPr>
        <w:t>И</w:t>
      </w:r>
      <w:r w:rsidRPr="009716FE">
        <w:rPr>
          <w:rStyle w:val="ac"/>
        </w:rPr>
        <w:t>ванов, В. С. Петров, В. </w:t>
      </w:r>
      <w:r>
        <w:rPr>
          <w:rStyle w:val="ac"/>
          <w:lang w:val="uk-UA"/>
        </w:rPr>
        <w:t>С</w:t>
      </w:r>
      <w:r w:rsidRPr="009716FE">
        <w:rPr>
          <w:rStyle w:val="ac"/>
        </w:rPr>
        <w:t>. Тишков</w:t>
      </w:r>
      <w:r>
        <w:t xml:space="preserve"> //</w:t>
      </w:r>
      <w:r w:rsidRPr="00B84B7B">
        <w:t xml:space="preserve"> </w:t>
      </w:r>
      <w:r w:rsidRPr="00CC066B">
        <w:rPr>
          <w:rStyle w:val="af5"/>
        </w:rPr>
        <w:t>Вісник НТУ «ХПІ». Серія: Системний аналіз, управління та інформаційні технології. – Харків : НТУ «ХПІ»</w:t>
      </w:r>
      <w:r w:rsidRPr="0016486D">
        <w:rPr>
          <w:lang w:val="uk-UA"/>
        </w:rPr>
        <w:t>, 2015. – №</w:t>
      </w:r>
      <w:r>
        <w:t> </w:t>
      </w:r>
      <w:r w:rsidRPr="0016486D">
        <w:rPr>
          <w:lang w:val="uk-UA"/>
        </w:rPr>
        <w:t>42</w:t>
      </w:r>
      <w:r>
        <w:t> </w:t>
      </w:r>
      <w:r w:rsidRPr="0016486D">
        <w:rPr>
          <w:lang w:val="uk-UA"/>
        </w:rPr>
        <w:t>(948). – С.</w:t>
      </w:r>
      <w:r>
        <w:t> </w:t>
      </w:r>
      <w:r w:rsidRPr="0016486D">
        <w:rPr>
          <w:lang w:val="uk-UA"/>
        </w:rPr>
        <w:t>17–22. – Библиогр.:</w:t>
      </w:r>
      <w:r>
        <w:t> </w:t>
      </w:r>
      <w:r w:rsidRPr="0016486D">
        <w:rPr>
          <w:lang w:val="uk-UA"/>
        </w:rPr>
        <w:t>7</w:t>
      </w:r>
      <w:r>
        <w:t> </w:t>
      </w:r>
      <w:r w:rsidRPr="0016486D">
        <w:rPr>
          <w:lang w:val="uk-UA"/>
        </w:rPr>
        <w:t xml:space="preserve">назв. – </w:t>
      </w:r>
      <w:r w:rsidRPr="00CC066B">
        <w:rPr>
          <w:rStyle w:val="af6"/>
        </w:rPr>
        <w:t>ISSN</w:t>
      </w:r>
      <w:r w:rsidRPr="0016486D">
        <w:rPr>
          <w:lang w:val="uk-UA"/>
        </w:rPr>
        <w:t xml:space="preserve"> 2079</w:t>
      </w:r>
      <w:r w:rsidRPr="0016486D">
        <w:rPr>
          <w:lang w:val="uk-UA"/>
        </w:rPr>
        <w:noBreakHyphen/>
        <w:t>0023.</w:t>
      </w:r>
    </w:p>
    <w:p w:rsidR="0016486D" w:rsidRPr="005A2DB5" w:rsidRDefault="0016486D" w:rsidP="0016486D">
      <w:pPr>
        <w:pStyle w:val="312"/>
      </w:pPr>
      <w:r w:rsidRPr="0027510E">
        <w:rPr>
          <w:rStyle w:val="ad"/>
        </w:rPr>
        <w:t>Using the statistical analysis methods in the processing of survey data of population</w:t>
      </w:r>
      <w:r>
        <w:rPr>
          <w:rStyle w:val="ad"/>
        </w:rPr>
        <w:t xml:space="preserve"> </w:t>
      </w:r>
      <w:r w:rsidRPr="00CD6E56">
        <w:rPr>
          <w:rStyle w:val="ad"/>
        </w:rPr>
        <w:t>/</w:t>
      </w:r>
      <w:r>
        <w:rPr>
          <w:rStyle w:val="ad"/>
        </w:rPr>
        <w:t xml:space="preserve"> L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V.</w:t>
      </w:r>
      <w:r>
        <w:rPr>
          <w:rStyle w:val="ad"/>
        </w:rPr>
        <w:t> </w:t>
      </w:r>
      <w:r w:rsidRPr="00CD6E56">
        <w:rPr>
          <w:rStyle w:val="ad"/>
        </w:rPr>
        <w:t>Ivanov,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Petrov,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 xml:space="preserve">Tishkov </w:t>
      </w:r>
      <w:r>
        <w:t xml:space="preserve">// Bulletin of NTU </w:t>
      </w:r>
      <w:r w:rsidRPr="007007B4">
        <w:t>"</w:t>
      </w:r>
      <w:r>
        <w:t>KhPI</w:t>
      </w:r>
      <w:r w:rsidRPr="007007B4">
        <w:t>"</w:t>
      </w:r>
      <w:r>
        <w:t xml:space="preserve">. Series: System analysis, control and information technology. – Kharkov : NTU </w:t>
      </w:r>
      <w:r w:rsidRPr="007007B4">
        <w:t>"</w:t>
      </w:r>
      <w:r>
        <w:t>KhPI</w:t>
      </w:r>
      <w:r w:rsidRPr="007007B4">
        <w:t>"</w:t>
      </w:r>
      <w:r>
        <w:t>, 2015. – No. 42 (948). – P.</w:t>
      </w:r>
      <w:r w:rsidRPr="00606AF3">
        <w:t> </w:t>
      </w:r>
      <w:r>
        <w:t>17–22.</w:t>
      </w:r>
      <w:r w:rsidRPr="00FF6686">
        <w:t xml:space="preserve"> </w:t>
      </w:r>
      <w:r>
        <w:t xml:space="preserve">– </w:t>
      </w:r>
      <w:r w:rsidRPr="00FF6686">
        <w:t>Bibliogr.:</w:t>
      </w:r>
      <w:r w:rsidRPr="00052851">
        <w:t> </w:t>
      </w:r>
      <w:r w:rsidRPr="00FF6686">
        <w:t xml:space="preserve">7. </w:t>
      </w:r>
      <w:r>
        <w:t xml:space="preserve">– </w:t>
      </w:r>
      <w:r w:rsidRPr="00FF6686">
        <w:t>ISSN 2079</w:t>
      </w:r>
      <w:r>
        <w:rPr>
          <w:lang w:val="uk-UA"/>
        </w:rPr>
        <w:noBreakHyphen/>
      </w:r>
      <w:r w:rsidRPr="00FF6686">
        <w:t>0023</w:t>
      </w:r>
      <w:r w:rsidRPr="005A2DB5">
        <w:t>.</w:t>
      </w:r>
    </w:p>
    <w:p w:rsidR="0016486D" w:rsidRPr="000330A6" w:rsidRDefault="0016486D" w:rsidP="0016486D">
      <w:pPr>
        <w:pStyle w:val="111"/>
      </w:pPr>
      <w:r w:rsidRPr="0016026F">
        <w:rPr>
          <w:rStyle w:val="a4"/>
        </w:rPr>
        <w:t>Відомості про авторів /</w:t>
      </w:r>
      <w:r w:rsidRPr="0016026F">
        <w:t xml:space="preserve"> </w:t>
      </w:r>
      <w:r w:rsidRPr="00F73294">
        <w:rPr>
          <w:rStyle w:val="a9"/>
        </w:rPr>
        <w:t>Сведения</w:t>
      </w:r>
      <w:r w:rsidRPr="000A55D5">
        <w:rPr>
          <w:rStyle w:val="a9"/>
        </w:rPr>
        <w:t xml:space="preserve"> об авторах</w:t>
      </w:r>
      <w:r w:rsidRPr="0016026F">
        <w:rPr>
          <w:rStyle w:val="a9"/>
        </w:rPr>
        <w:t xml:space="preserve"> /</w:t>
      </w:r>
      <w:r w:rsidRPr="0016026F">
        <w:t xml:space="preserve"> </w:t>
      </w:r>
      <w:r w:rsidRPr="0016026F">
        <w:rPr>
          <w:rStyle w:val="ab"/>
        </w:rPr>
        <w:t>About</w:t>
      </w:r>
      <w:r w:rsidRPr="000A55D5">
        <w:rPr>
          <w:rStyle w:val="ab"/>
          <w:lang w:val="uk-UA"/>
        </w:rPr>
        <w:t xml:space="preserve"> </w:t>
      </w:r>
      <w:r w:rsidRPr="0016026F">
        <w:rPr>
          <w:rStyle w:val="ab"/>
        </w:rPr>
        <w:t>the</w:t>
      </w:r>
      <w:r w:rsidRPr="000A55D5">
        <w:rPr>
          <w:rStyle w:val="ab"/>
          <w:lang w:val="uk-UA"/>
        </w:rPr>
        <w:t xml:space="preserve"> </w:t>
      </w:r>
      <w:commentRangeStart w:id="17"/>
      <w:r w:rsidRPr="0016026F">
        <w:rPr>
          <w:rStyle w:val="ab"/>
        </w:rPr>
        <w:t>Authors</w:t>
      </w:r>
      <w:commentRangeEnd w:id="17"/>
      <w:r w:rsidR="00004D94">
        <w:rPr>
          <w:rStyle w:val="aff7"/>
        </w:rPr>
        <w:commentReference w:id="17"/>
      </w:r>
    </w:p>
    <w:p w:rsidR="0016486D" w:rsidRDefault="0016486D" w:rsidP="0016486D">
      <w:pPr>
        <w:pStyle w:val="107"/>
      </w:pPr>
      <w:r w:rsidRPr="00E538FE">
        <w:rPr>
          <w:rStyle w:val="af0"/>
        </w:rPr>
        <w:t>Іванов Лев Вадимович</w:t>
      </w:r>
      <w:r w:rsidRPr="002B5419">
        <w:t xml:space="preserve"> –</w:t>
      </w:r>
      <w:r>
        <w:t xml:space="preserve"> доктор фізико-математичних наук, професор, директор акціонерного товариства «Соціо», м</w:t>
      </w:r>
      <w:r w:rsidRPr="008E2523">
        <w:rPr>
          <w:lang w:val="ru-RU"/>
        </w:rPr>
        <w:t>.</w:t>
      </w:r>
      <w:r>
        <w:t> Київ;</w:t>
      </w:r>
      <w:r w:rsidRPr="002B5419">
        <w:t xml:space="preserve"> тел.</w:t>
      </w:r>
      <w:r w:rsidRPr="00296590">
        <w:rPr>
          <w:lang w:val="ru-RU"/>
        </w:rPr>
        <w:t>:</w:t>
      </w:r>
      <w:r w:rsidRPr="002B5419">
        <w:t xml:space="preserve"> </w:t>
      </w:r>
      <w:r>
        <w:rPr>
          <w:lang w:val="ru-RU"/>
        </w:rPr>
        <w:t>(</w:t>
      </w:r>
      <w:r w:rsidRPr="002B5419">
        <w:t>0</w:t>
      </w:r>
      <w:r>
        <w:t>11</w:t>
      </w:r>
      <w:r>
        <w:rPr>
          <w:lang w:val="ru-RU"/>
        </w:rPr>
        <w:t>) </w:t>
      </w:r>
      <w:r w:rsidRPr="002B5419">
        <w:t>847</w:t>
      </w:r>
      <w:r w:rsidRPr="00E1676A">
        <w:rPr>
          <w:lang w:val="ru-RU"/>
        </w:rPr>
        <w:noBreakHyphen/>
      </w:r>
      <w:r w:rsidRPr="002B5419">
        <w:t>83</w:t>
      </w:r>
      <w:r w:rsidRPr="00E1676A">
        <w:rPr>
          <w:lang w:val="ru-RU"/>
        </w:rPr>
        <w:noBreakHyphen/>
      </w:r>
      <w:r w:rsidRPr="002B5419">
        <w:t>70</w:t>
      </w:r>
      <w:r w:rsidRPr="00296590">
        <w:rPr>
          <w:lang w:val="ru-RU"/>
        </w:rPr>
        <w:t xml:space="preserve">; </w:t>
      </w:r>
      <w:r w:rsidRPr="00DC3226">
        <w:rPr>
          <w:rStyle w:val="af6"/>
        </w:rPr>
        <w:t>e</w:t>
      </w:r>
      <w:r w:rsidRPr="00722CE8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B87EAD">
        <w:rPr>
          <w:rStyle w:val="af6"/>
          <w:lang w:val="ru-RU"/>
        </w:rPr>
        <w:t>:</w:t>
      </w:r>
      <w:r w:rsidRPr="00DC3226">
        <w:rPr>
          <w:rStyle w:val="af6"/>
          <w:lang w:val="ru-RU"/>
        </w:rPr>
        <w:t xml:space="preserve"> </w:t>
      </w:r>
      <w:hyperlink r:id="rId18" w:history="1">
        <w:r w:rsidRPr="00B87EAD">
          <w:rPr>
            <w:rStyle w:val="af6"/>
            <w:lang w:val="uk-UA"/>
          </w:rPr>
          <w:t>IvLV@</w:t>
        </w:r>
        <w:r w:rsidRPr="00B87EAD">
          <w:rPr>
            <w:rStyle w:val="af6"/>
          </w:rPr>
          <w:t>mail</w:t>
        </w:r>
        <w:r w:rsidRPr="00DC3226">
          <w:rPr>
            <w:rStyle w:val="af6"/>
            <w:lang w:val="ru-RU"/>
          </w:rPr>
          <w:t>.</w:t>
        </w:r>
        <w:r w:rsidRPr="00B87EAD">
          <w:rPr>
            <w:rStyle w:val="af6"/>
            <w:lang w:val="uk-UA"/>
          </w:rPr>
          <w:t>ua</w:t>
        </w:r>
      </w:hyperlink>
      <w:r w:rsidRPr="002B5419">
        <w:t>.</w:t>
      </w:r>
    </w:p>
    <w:p w:rsidR="0016486D" w:rsidRPr="002B5419" w:rsidRDefault="0016486D" w:rsidP="0016486D">
      <w:pPr>
        <w:pStyle w:val="207"/>
      </w:pPr>
      <w:r w:rsidRPr="00E538FE">
        <w:rPr>
          <w:rStyle w:val="ae"/>
        </w:rPr>
        <w:t>Иванов Лев Вадимович</w:t>
      </w:r>
      <w:r w:rsidRPr="00FD39D5">
        <w:rPr>
          <w:rStyle w:val="af4"/>
        </w:rPr>
        <w:t xml:space="preserve"> – </w:t>
      </w:r>
      <w:r w:rsidRPr="00686F3D">
        <w:t>доктор ф</w:t>
      </w:r>
      <w:r>
        <w:t>и</w:t>
      </w:r>
      <w:r w:rsidRPr="00686F3D">
        <w:t>зико-математич</w:t>
      </w:r>
      <w:r>
        <w:t>еск</w:t>
      </w:r>
      <w:r w:rsidRPr="00686F3D">
        <w:t xml:space="preserve">их наук, профессор, директор акционерного </w:t>
      </w:r>
      <w:r>
        <w:t>общества</w:t>
      </w:r>
      <w:r w:rsidRPr="00686F3D">
        <w:t xml:space="preserve"> «</w:t>
      </w:r>
      <w:r>
        <w:t>Соци</w:t>
      </w:r>
      <w:r w:rsidRPr="00686F3D">
        <w:t xml:space="preserve">о», </w:t>
      </w:r>
      <w:r>
        <w:t>г</w:t>
      </w:r>
      <w:r w:rsidRPr="00746941">
        <w:t>.</w:t>
      </w:r>
      <w:r w:rsidRPr="00686F3D">
        <w:t> Ки</w:t>
      </w:r>
      <w:r>
        <w:t>е</w:t>
      </w:r>
      <w:r w:rsidRPr="00686F3D">
        <w:t>в; тел</w:t>
      </w:r>
      <w:r w:rsidRPr="002B5419">
        <w:t>.</w:t>
      </w:r>
      <w:r w:rsidRPr="00296590">
        <w:t>:</w:t>
      </w:r>
      <w:r w:rsidRPr="002B5419">
        <w:t xml:space="preserve"> </w:t>
      </w:r>
      <w:r>
        <w:t>(</w:t>
      </w:r>
      <w:r w:rsidRPr="002B5419">
        <w:t>0</w:t>
      </w:r>
      <w:r>
        <w:t>11) </w:t>
      </w:r>
      <w:r w:rsidRPr="002B5419">
        <w:t>847</w:t>
      </w:r>
      <w:r w:rsidRPr="00E1676A">
        <w:noBreakHyphen/>
      </w:r>
      <w:r w:rsidRPr="002B5419">
        <w:t>83</w:t>
      </w:r>
      <w:r w:rsidRPr="00E1676A">
        <w:noBreakHyphen/>
      </w:r>
      <w:r w:rsidRPr="002B5419">
        <w:t>70</w:t>
      </w:r>
      <w:r w:rsidRPr="00296590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hyperlink r:id="rId19" w:history="1">
        <w:r w:rsidRPr="00B87EAD">
          <w:rPr>
            <w:rStyle w:val="af6"/>
          </w:rPr>
          <w:t>IvLV</w:t>
        </w:r>
        <w:r w:rsidRPr="00791BEA">
          <w:rPr>
            <w:rStyle w:val="af6"/>
            <w:lang w:val="ru-RU"/>
          </w:rPr>
          <w:t>@</w:t>
        </w:r>
        <w:r w:rsidRPr="00B87EAD">
          <w:rPr>
            <w:rStyle w:val="af6"/>
          </w:rPr>
          <w:t>mail</w:t>
        </w:r>
        <w:r w:rsidRPr="00791BEA">
          <w:rPr>
            <w:rStyle w:val="af6"/>
            <w:lang w:val="ru-RU"/>
          </w:rPr>
          <w:t>.</w:t>
        </w:r>
        <w:r w:rsidRPr="00B87EAD">
          <w:rPr>
            <w:rStyle w:val="af6"/>
          </w:rPr>
          <w:t>ua</w:t>
        </w:r>
      </w:hyperlink>
      <w:r w:rsidRPr="000C0CD4">
        <w:t xml:space="preserve">. </w:t>
      </w:r>
    </w:p>
    <w:p w:rsidR="0016486D" w:rsidRPr="00B87EAD" w:rsidRDefault="0016486D" w:rsidP="006513FA">
      <w:pPr>
        <w:pStyle w:val="307"/>
        <w:rPr>
          <w:rStyle w:val="af6"/>
        </w:rPr>
      </w:pPr>
      <w:r w:rsidRPr="00F50606">
        <w:rPr>
          <w:rStyle w:val="ae"/>
          <w:lang w:val="en-US"/>
        </w:rPr>
        <w:t>Ivanov Lev Vadymovych</w:t>
      </w:r>
      <w:r w:rsidRPr="00B87EAD">
        <w:rPr>
          <w:rStyle w:val="af4"/>
          <w:lang w:val="en-US"/>
        </w:rPr>
        <w:t xml:space="preserve"> – </w:t>
      </w:r>
      <w:r w:rsidRPr="00B87EAD">
        <w:t xml:space="preserve">Doctor of </w:t>
      </w:r>
      <w:r w:rsidRPr="00FC2094">
        <w:t>Physical</w:t>
      </w:r>
      <w:r w:rsidRPr="00D20537">
        <w:t xml:space="preserve"> and Mathematical </w:t>
      </w:r>
      <w:r w:rsidRPr="00B87EAD">
        <w:t xml:space="preserve">Sciences, Full Professor, Director of Joint Stock Company "Socio", Kyiv; </w:t>
      </w:r>
      <w:r w:rsidR="006513FA" w:rsidRPr="00B87EAD">
        <w:rPr>
          <w:rStyle w:val="af6"/>
        </w:rPr>
        <w:t>tel</w:t>
      </w:r>
      <w:r w:rsidRPr="00B87EAD">
        <w:t>.: (011) 847</w:t>
      </w:r>
      <w:r>
        <w:rPr>
          <w:lang w:val="uk-UA"/>
        </w:rPr>
        <w:noBreakHyphen/>
      </w:r>
      <w:r w:rsidRPr="00B87EAD">
        <w:t>83</w:t>
      </w:r>
      <w:r>
        <w:rPr>
          <w:lang w:val="uk-UA"/>
        </w:rPr>
        <w:noBreakHyphen/>
      </w:r>
      <w:r w:rsidRPr="00B87EAD">
        <w:t xml:space="preserve">70;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rPr>
          <w:rStyle w:val="af6"/>
        </w:rPr>
        <w:t xml:space="preserve">: </w:t>
      </w:r>
      <w:hyperlink r:id="rId20" w:history="1">
        <w:r w:rsidRPr="00B87EAD">
          <w:rPr>
            <w:rStyle w:val="af6"/>
          </w:rPr>
          <w:t>IvLV@mail.ua</w:t>
        </w:r>
      </w:hyperlink>
      <w:r w:rsidRPr="00B87EAD">
        <w:t>.</w:t>
      </w:r>
    </w:p>
    <w:p w:rsidR="0016486D" w:rsidRPr="00DC3226" w:rsidRDefault="0016486D" w:rsidP="0016486D">
      <w:pPr>
        <w:pStyle w:val="107"/>
      </w:pPr>
      <w:r w:rsidRPr="00E538FE">
        <w:rPr>
          <w:rStyle w:val="af0"/>
        </w:rPr>
        <w:t>Петров Віктор Степанович</w:t>
      </w:r>
      <w:r w:rsidRPr="002B5419">
        <w:t xml:space="preserve"> – кандидат технічних наук, доцент, Національний технічний університет «Харківський політехнічний інститут», доцент кафедри</w:t>
      </w:r>
      <w:r w:rsidRPr="00DC3226">
        <w:rPr>
          <w:lang w:val="ru-RU"/>
        </w:rPr>
        <w:t xml:space="preserve"> </w:t>
      </w:r>
      <w:r>
        <w:t>???????????</w:t>
      </w:r>
      <w:r w:rsidRPr="008E2523">
        <w:rPr>
          <w:lang w:val="ru-RU"/>
        </w:rPr>
        <w:t>;</w:t>
      </w:r>
      <w:r w:rsidRPr="002B5419">
        <w:t xml:space="preserve"> тел.</w:t>
      </w:r>
      <w:r w:rsidRPr="00CC7C06">
        <w:rPr>
          <w:lang w:val="ru-RU"/>
        </w:rPr>
        <w:t>:</w:t>
      </w:r>
      <w:r w:rsidRPr="002B5419">
        <w:t xml:space="preserve"> </w:t>
      </w:r>
      <w:r>
        <w:t>(</w:t>
      </w:r>
      <w:r w:rsidRPr="002B5419">
        <w:t>050</w:t>
      </w:r>
      <w:r>
        <w:t>) 999</w:t>
      </w:r>
      <w:r>
        <w:noBreakHyphen/>
      </w:r>
      <w:r w:rsidRPr="002B5419">
        <w:t>79</w:t>
      </w:r>
      <w:r>
        <w:noBreakHyphen/>
      </w:r>
      <w:r w:rsidRPr="002B5419">
        <w:t>65</w:t>
      </w:r>
      <w:r w:rsidRPr="00DC3226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uk-UA"/>
        </w:rPr>
        <w:noBreakHyphen/>
      </w:r>
      <w:r w:rsidRPr="00DC3226">
        <w:rPr>
          <w:rStyle w:val="af6"/>
        </w:rPr>
        <w:t>mail</w:t>
      </w:r>
      <w:r w:rsidRPr="00DC3226">
        <w:rPr>
          <w:rStyle w:val="af6"/>
          <w:lang w:val="uk-UA"/>
        </w:rPr>
        <w:t xml:space="preserve">: </w:t>
      </w:r>
      <w:hyperlink r:id="rId21" w:history="1">
        <w:r w:rsidRPr="00B87EAD">
          <w:rPr>
            <w:rStyle w:val="af6"/>
          </w:rPr>
          <w:t>petrov</w:t>
        </w:r>
        <w:r w:rsidRPr="00DC3226">
          <w:rPr>
            <w:rStyle w:val="af6"/>
            <w:lang w:val="uk-UA"/>
          </w:rPr>
          <w:t>@</w:t>
        </w:r>
        <w:r w:rsidRPr="00B87EAD">
          <w:rPr>
            <w:rStyle w:val="af6"/>
          </w:rPr>
          <w:t>inbox</w:t>
        </w:r>
        <w:r w:rsidRPr="00DC3226">
          <w:rPr>
            <w:rStyle w:val="af6"/>
            <w:lang w:val="uk-UA"/>
          </w:rPr>
          <w:t>.</w:t>
        </w:r>
        <w:r w:rsidRPr="00B87EAD">
          <w:rPr>
            <w:rStyle w:val="af6"/>
          </w:rPr>
          <w:t>ru</w:t>
        </w:r>
      </w:hyperlink>
      <w:r w:rsidRPr="00DC3226">
        <w:t>.</w:t>
      </w:r>
      <w:r w:rsidRPr="00D20537">
        <w:t xml:space="preserve"> </w:t>
      </w:r>
      <w:r w:rsidRPr="00296590">
        <w:t>кандидат технических наук</w:t>
      </w:r>
    </w:p>
    <w:p w:rsidR="0016486D" w:rsidRPr="004826F5" w:rsidRDefault="0016486D" w:rsidP="0016486D">
      <w:pPr>
        <w:pStyle w:val="207"/>
      </w:pPr>
      <w:r w:rsidRPr="00E538FE">
        <w:rPr>
          <w:rStyle w:val="ae"/>
        </w:rPr>
        <w:t>Петров Виктор Степанович</w:t>
      </w:r>
      <w:r w:rsidRPr="00296590">
        <w:t xml:space="preserve"> – кандидат технических наук, доцент, </w:t>
      </w:r>
      <w:r w:rsidRPr="008E2523">
        <w:t>Национальный технический университет «Харьковский политехнический институт»</w:t>
      </w:r>
      <w:r w:rsidRPr="00296590">
        <w:t>, доцент кафедры</w:t>
      </w:r>
      <w:r>
        <w:t xml:space="preserve"> ???????????</w:t>
      </w:r>
      <w:r w:rsidRPr="004826F5">
        <w:t xml:space="preserve">; </w:t>
      </w:r>
      <w:r w:rsidRPr="002B5419">
        <w:t>тел.</w:t>
      </w:r>
      <w:r w:rsidRPr="004826F5">
        <w:t>:</w:t>
      </w:r>
      <w:r w:rsidRPr="002B5419">
        <w:t xml:space="preserve"> </w:t>
      </w:r>
      <w:r>
        <w:t>(</w:t>
      </w:r>
      <w:r w:rsidRPr="002B5419">
        <w:t>050</w:t>
      </w:r>
      <w:r>
        <w:t>) 999</w:t>
      </w:r>
      <w:r w:rsidRPr="00E1676A">
        <w:noBreakHyphen/>
      </w:r>
      <w:r w:rsidRPr="002B5419">
        <w:t>79</w:t>
      </w:r>
      <w:r w:rsidRPr="00E1676A">
        <w:noBreakHyphen/>
      </w:r>
      <w:r w:rsidRPr="002B5419">
        <w:t>65</w:t>
      </w:r>
      <w:r w:rsidRPr="004826F5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hyperlink r:id="rId22" w:history="1">
        <w:r w:rsidRPr="00B87EAD">
          <w:rPr>
            <w:rStyle w:val="af6"/>
          </w:rPr>
          <w:t>petrov</w:t>
        </w:r>
        <w:r w:rsidRPr="00791BEA">
          <w:rPr>
            <w:rStyle w:val="af6"/>
            <w:lang w:val="ru-RU"/>
          </w:rPr>
          <w:t>@</w:t>
        </w:r>
        <w:r w:rsidRPr="00B87EAD">
          <w:rPr>
            <w:rStyle w:val="af6"/>
          </w:rPr>
          <w:t>inbox</w:t>
        </w:r>
        <w:r w:rsidRPr="00791BEA">
          <w:rPr>
            <w:rStyle w:val="af6"/>
            <w:lang w:val="ru-RU"/>
          </w:rPr>
          <w:t>.</w:t>
        </w:r>
        <w:r w:rsidRPr="00B87EAD">
          <w:rPr>
            <w:rStyle w:val="af6"/>
          </w:rPr>
          <w:t>ru</w:t>
        </w:r>
      </w:hyperlink>
      <w:r w:rsidRPr="004826F5">
        <w:t>.</w:t>
      </w:r>
    </w:p>
    <w:p w:rsidR="0016486D" w:rsidRPr="00B87EAD" w:rsidRDefault="0016486D" w:rsidP="0016486D">
      <w:pPr>
        <w:pStyle w:val="307"/>
      </w:pPr>
      <w:r w:rsidRPr="00F50606">
        <w:rPr>
          <w:rStyle w:val="ae"/>
          <w:lang w:val="en-US"/>
        </w:rPr>
        <w:t>Petrov Viktor Stepanovych</w:t>
      </w:r>
      <w:r w:rsidRPr="00B87EAD">
        <w:rPr>
          <w:rStyle w:val="af6"/>
        </w:rPr>
        <w:t xml:space="preserve"> – Candidate of Technical </w:t>
      </w:r>
      <w:r w:rsidRPr="00C249D5">
        <w:rPr>
          <w:rStyle w:val="af6"/>
        </w:rPr>
        <w:t>Sciences</w:t>
      </w:r>
      <w:r w:rsidRPr="001B28CC">
        <w:rPr>
          <w:rStyle w:val="af6"/>
        </w:rPr>
        <w:t xml:space="preserve"> </w:t>
      </w:r>
      <w:r w:rsidRPr="00512491">
        <w:t>(Ph. D.)</w:t>
      </w:r>
      <w:r w:rsidRPr="00B87EAD">
        <w:rPr>
          <w:rStyle w:val="af6"/>
        </w:rPr>
        <w:t xml:space="preserve">, </w:t>
      </w:r>
      <w:r w:rsidRPr="002913F3">
        <w:rPr>
          <w:rStyle w:val="af6"/>
        </w:rPr>
        <w:t>Docent</w:t>
      </w:r>
      <w:r w:rsidRPr="00B87EAD">
        <w:rPr>
          <w:rStyle w:val="af6"/>
        </w:rPr>
        <w:t>, National Technical University "Kharkiv Polytechnic Institute", Associate Professor at the Department of ?????????; tel.: (</w:t>
      </w:r>
      <w:r w:rsidRPr="00B87EAD">
        <w:t>050) 999</w:t>
      </w:r>
      <w:r>
        <w:rPr>
          <w:lang w:val="uk-UA"/>
        </w:rPr>
        <w:noBreakHyphen/>
      </w:r>
      <w:r w:rsidRPr="00B87EAD">
        <w:t>79</w:t>
      </w:r>
      <w:r>
        <w:rPr>
          <w:lang w:val="uk-UA"/>
        </w:rPr>
        <w:noBreakHyphen/>
      </w:r>
      <w:r w:rsidRPr="00B87EAD">
        <w:t xml:space="preserve">65;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23" w:history="1">
        <w:r w:rsidRPr="00B87EAD">
          <w:t>petov@inbox.ru</w:t>
        </w:r>
      </w:hyperlink>
      <w:r w:rsidRPr="00B87EAD">
        <w:t>.</w:t>
      </w:r>
    </w:p>
    <w:p w:rsidR="0016486D" w:rsidRPr="000D69CA" w:rsidRDefault="0016486D" w:rsidP="0016486D">
      <w:pPr>
        <w:pStyle w:val="107"/>
      </w:pPr>
      <w:r w:rsidRPr="00E538FE">
        <w:rPr>
          <w:rStyle w:val="af0"/>
        </w:rPr>
        <w:t>Тишков Владислав Сергійович</w:t>
      </w:r>
      <w:r>
        <w:t xml:space="preserve"> – Національний технічний університет «Харківський політехнічний інститут», студент; тел.: </w:t>
      </w:r>
      <w:r w:rsidRPr="00DC3226">
        <w:t>(</w:t>
      </w:r>
      <w:r>
        <w:t>093</w:t>
      </w:r>
      <w:r w:rsidRPr="00DC3226">
        <w:t>)</w:t>
      </w:r>
      <w:r>
        <w:rPr>
          <w:lang w:val="en-US"/>
        </w:rPr>
        <w:t> </w:t>
      </w:r>
      <w:r w:rsidRPr="00DC3226">
        <w:t>999</w:t>
      </w:r>
      <w:r>
        <w:noBreakHyphen/>
      </w:r>
      <w:r w:rsidRPr="00DC3226">
        <w:t>99</w:t>
      </w:r>
      <w:r>
        <w:noBreakHyphen/>
      </w:r>
      <w:r w:rsidRPr="00DC3226">
        <w:t>99</w:t>
      </w:r>
      <w:r w:rsidRPr="000D69CA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uk-UA"/>
        </w:rPr>
        <w:noBreakHyphen/>
      </w:r>
      <w:r w:rsidRPr="00DC3226">
        <w:rPr>
          <w:rStyle w:val="af6"/>
        </w:rPr>
        <w:t>mail</w:t>
      </w:r>
      <w:r w:rsidRPr="000D69CA">
        <w:t>:</w:t>
      </w:r>
      <w:r w:rsidRPr="002B5419">
        <w:t xml:space="preserve"> </w:t>
      </w:r>
      <w:r w:rsidRPr="00B87EAD">
        <w:rPr>
          <w:rStyle w:val="af6"/>
        </w:rPr>
        <w:t>vladislavtish</w:t>
      </w:r>
      <w:r w:rsidRPr="00DC3226">
        <w:rPr>
          <w:rStyle w:val="af6"/>
          <w:lang w:val="uk-UA"/>
        </w:rPr>
        <w:t>@</w:t>
      </w:r>
      <w:r w:rsidRPr="00B87EAD">
        <w:rPr>
          <w:rStyle w:val="af6"/>
        </w:rPr>
        <w:t>gmail</w:t>
      </w:r>
      <w:r w:rsidRPr="00DC3226">
        <w:rPr>
          <w:rStyle w:val="af6"/>
          <w:lang w:val="uk-UA"/>
        </w:rPr>
        <w:t>.</w:t>
      </w:r>
      <w:r w:rsidRPr="00B87EAD">
        <w:rPr>
          <w:rStyle w:val="af6"/>
        </w:rPr>
        <w:t>com</w:t>
      </w:r>
      <w:r>
        <w:t>.</w:t>
      </w:r>
    </w:p>
    <w:p w:rsidR="0016486D" w:rsidRDefault="0016486D" w:rsidP="0016486D">
      <w:pPr>
        <w:pStyle w:val="207"/>
      </w:pPr>
      <w:r w:rsidRPr="00E538FE">
        <w:rPr>
          <w:rStyle w:val="ae"/>
        </w:rPr>
        <w:t>Тишков Владислав Сергеевич</w:t>
      </w:r>
      <w:r>
        <w:t xml:space="preserve"> – </w:t>
      </w:r>
      <w:r w:rsidRPr="000D69CA">
        <w:t>Национальный технический университет «Харьковский политехнический</w:t>
      </w:r>
      <w:r>
        <w:t xml:space="preserve"> институт», студент; тел.</w:t>
      </w:r>
      <w:r w:rsidRPr="00746941">
        <w:t>:</w:t>
      </w:r>
      <w:r>
        <w:t xml:space="preserve"> </w:t>
      </w:r>
      <w:r w:rsidRPr="00746941">
        <w:t>(</w:t>
      </w:r>
      <w:r>
        <w:t>093</w:t>
      </w:r>
      <w:r w:rsidRPr="00746941">
        <w:t>)</w:t>
      </w:r>
      <w:r>
        <w:rPr>
          <w:lang w:val="en-US"/>
        </w:rPr>
        <w:t> </w:t>
      </w:r>
      <w:r w:rsidRPr="00746941">
        <w:t>999</w:t>
      </w:r>
      <w:r w:rsidRPr="00E1676A">
        <w:noBreakHyphen/>
      </w:r>
      <w:r w:rsidRPr="00746941">
        <w:t>99</w:t>
      </w:r>
      <w:r w:rsidRPr="00E1676A">
        <w:noBreakHyphen/>
      </w:r>
      <w:r w:rsidRPr="00746941">
        <w:t>99</w:t>
      </w:r>
      <w:r w:rsidRPr="000D69CA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r w:rsidRPr="00B87EAD">
        <w:rPr>
          <w:rStyle w:val="af6"/>
        </w:rPr>
        <w:t>vladislavtish</w:t>
      </w:r>
      <w:r w:rsidRPr="00791BEA">
        <w:rPr>
          <w:rStyle w:val="af6"/>
          <w:lang w:val="ru-RU"/>
        </w:rPr>
        <w:t>@</w:t>
      </w:r>
      <w:r w:rsidRPr="00B87EAD">
        <w:rPr>
          <w:rStyle w:val="af6"/>
        </w:rPr>
        <w:t>gmail</w:t>
      </w:r>
      <w:r w:rsidRPr="00791BEA">
        <w:rPr>
          <w:rStyle w:val="af6"/>
          <w:lang w:val="ru-RU"/>
        </w:rPr>
        <w:t>.</w:t>
      </w:r>
      <w:r w:rsidRPr="00B87EAD">
        <w:rPr>
          <w:rStyle w:val="af6"/>
        </w:rPr>
        <w:t>com</w:t>
      </w:r>
      <w:r>
        <w:t>.</w:t>
      </w:r>
    </w:p>
    <w:p w:rsidR="0016486D" w:rsidRPr="00100689" w:rsidRDefault="0016486D" w:rsidP="0016486D">
      <w:pPr>
        <w:pStyle w:val="307"/>
      </w:pPr>
      <w:r w:rsidRPr="00F50606">
        <w:rPr>
          <w:rStyle w:val="ae"/>
          <w:lang w:val="en-US"/>
        </w:rPr>
        <w:t>Tyshkov Vladyslav Serhiyovych</w:t>
      </w:r>
      <w:r w:rsidRPr="005E3A28">
        <w:rPr>
          <w:rStyle w:val="af6"/>
        </w:rPr>
        <w:t xml:space="preserve"> – National Technical University "K</w:t>
      </w:r>
      <w:r w:rsidRPr="00B87EAD">
        <w:t>harkiv Polytechnic Institute", student; tel.: (093) 999</w:t>
      </w:r>
      <w:r>
        <w:rPr>
          <w:lang w:val="uk-UA"/>
        </w:rPr>
        <w:noBreakHyphen/>
      </w:r>
      <w:r w:rsidRPr="00B87EAD">
        <w:t>99</w:t>
      </w:r>
      <w:r>
        <w:rPr>
          <w:lang w:val="uk-UA"/>
        </w:rPr>
        <w:noBreakHyphen/>
      </w:r>
      <w:r w:rsidRPr="00B87EAD">
        <w:t xml:space="preserve">99;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24" w:history="1">
        <w:r w:rsidRPr="00B87EAD">
          <w:t>vladislavtish@gmail.com</w:t>
        </w:r>
      </w:hyperlink>
      <w:r w:rsidRPr="00B87EAD">
        <w:t>.</w:t>
      </w:r>
    </w:p>
    <w:sectPr w:rsidR="0016486D" w:rsidRPr="00100689" w:rsidSect="0016486D">
      <w:type w:val="continuous"/>
      <w:pgSz w:w="11907" w:h="16840" w:code="9"/>
      <w:pgMar w:top="1474" w:right="964" w:bottom="964" w:left="1247" w:header="907" w:footer="907" w:gutter="0"/>
      <w:cols w:space="284"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elena" w:date="2016-10-29T17:55:00Z" w:initials="H">
    <w:p w:rsidR="0092303A" w:rsidRDefault="0092303A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92303A" w:rsidRPr="0092303A" w:rsidRDefault="0092303A" w:rsidP="0092303A">
      <w:pPr>
        <w:pStyle w:val="aff8"/>
        <w:rPr>
          <w:b/>
          <w:lang w:val="ru-RU"/>
        </w:rPr>
      </w:pPr>
      <w:r w:rsidRPr="0092303A">
        <w:rPr>
          <w:b/>
          <w:lang w:val="ru-RU"/>
        </w:rPr>
        <w:t>Н</w:t>
      </w:r>
      <w:r w:rsidR="00933C09">
        <w:rPr>
          <w:b/>
          <w:lang w:val="ru-RU"/>
        </w:rPr>
        <w:t>азвание статьи не более 10 слов!!!</w:t>
      </w:r>
    </w:p>
    <w:p w:rsidR="0092303A" w:rsidRPr="0092303A" w:rsidRDefault="0092303A" w:rsidP="0092303A">
      <w:pPr>
        <w:pStyle w:val="aff8"/>
        <w:rPr>
          <w:b/>
          <w:lang w:val="ru-RU"/>
        </w:rPr>
      </w:pPr>
      <w:r w:rsidRPr="0092303A">
        <w:rPr>
          <w:b/>
          <w:lang w:val="ru-RU"/>
        </w:rPr>
        <w:t>Не использовать аббревиатуры.</w:t>
      </w:r>
    </w:p>
    <w:p w:rsidR="0092303A" w:rsidRPr="0092303A" w:rsidRDefault="0092303A" w:rsidP="0092303A">
      <w:pPr>
        <w:pStyle w:val="aff8"/>
        <w:rPr>
          <w:b/>
          <w:lang w:val="ru-RU"/>
        </w:rPr>
      </w:pPr>
      <w:r>
        <w:rPr>
          <w:b/>
          <w:lang w:val="ru-RU"/>
        </w:rPr>
        <w:t xml:space="preserve">Название должно соответствовать </w:t>
      </w:r>
      <w:r w:rsidRPr="0092303A">
        <w:rPr>
          <w:b/>
          <w:lang w:val="ru-RU"/>
        </w:rPr>
        <w:t xml:space="preserve"> содержанию статьи.</w:t>
      </w:r>
    </w:p>
  </w:comment>
  <w:comment w:id="2" w:author="Helena" w:date="2016-10-29T17:55:00Z" w:initials="H">
    <w:p w:rsidR="00C12BFF" w:rsidRDefault="00C12BFF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C12BFF" w:rsidRDefault="00C12BFF">
      <w:pPr>
        <w:pStyle w:val="aff8"/>
        <w:rPr>
          <w:lang w:val="ru-RU"/>
        </w:rPr>
      </w:pPr>
      <w:r w:rsidRPr="00933C09">
        <w:rPr>
          <w:b/>
          <w:lang w:val="ru-RU"/>
        </w:rPr>
        <w:t>Аннотации должны быть</w:t>
      </w:r>
      <w:r w:rsidRPr="00C12BFF">
        <w:rPr>
          <w:lang w:val="ru-RU"/>
        </w:rPr>
        <w:t>:</w:t>
      </w:r>
    </w:p>
    <w:p w:rsidR="00C12BFF" w:rsidRPr="00C12BFF" w:rsidRDefault="00ED54AB" w:rsidP="00C12BFF">
      <w:pPr>
        <w:pStyle w:val="aff8"/>
        <w:rPr>
          <w:lang w:val="ru-RU"/>
        </w:rPr>
      </w:pPr>
      <w:r w:rsidRPr="00C12BFF">
        <w:rPr>
          <w:lang w:val="ru-RU"/>
        </w:rPr>
        <w:t>•</w:t>
      </w:r>
      <w:r>
        <w:rPr>
          <w:lang w:val="ru-RU"/>
        </w:rPr>
        <w:t xml:space="preserve"> </w:t>
      </w:r>
      <w:r w:rsidR="00C12BFF" w:rsidRPr="00C12BFF">
        <w:rPr>
          <w:lang w:val="ru-RU"/>
        </w:rPr>
        <w:t>информативными (не содержать общих, ничего не значащих слов: например, «в статье рассматривается»);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• содержательными (отражать основное содержание статьи и результаты исследования);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• структурированными (не аморфными)</w:t>
      </w:r>
      <w:r w:rsidR="00ED54AB">
        <w:rPr>
          <w:lang w:val="ru-RU"/>
        </w:rPr>
        <w:t>;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• компактными.</w:t>
      </w:r>
    </w:p>
    <w:p w:rsidR="00C12BFF" w:rsidRPr="00C12BFF" w:rsidRDefault="00C12BFF" w:rsidP="00C12BFF">
      <w:pPr>
        <w:pStyle w:val="aff8"/>
        <w:rPr>
          <w:lang w:val="ru-RU"/>
        </w:rPr>
      </w:pPr>
      <w:r w:rsidRPr="00C12BFF">
        <w:rPr>
          <w:lang w:val="ru-RU"/>
        </w:rPr>
        <w:t>Украиноязычная и русскоязычная аннотации должны быть идентичными и составлять 50-60 слов</w:t>
      </w:r>
    </w:p>
  </w:comment>
  <w:comment w:id="3" w:author="Helena" w:date="2016-10-29T17:55:00Z" w:initials="H">
    <w:p w:rsidR="004A3815" w:rsidRDefault="004A3815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4A3815" w:rsidRPr="004A3815" w:rsidRDefault="004A3815" w:rsidP="004A3815">
      <w:pPr>
        <w:pStyle w:val="aff8"/>
        <w:rPr>
          <w:lang w:val="ru-RU"/>
        </w:rPr>
      </w:pPr>
      <w:r w:rsidRPr="004A3815">
        <w:rPr>
          <w:lang w:val="ru-RU"/>
        </w:rPr>
        <w:t>Отражают содержание статьи.</w:t>
      </w:r>
    </w:p>
    <w:p w:rsidR="004A3815" w:rsidRPr="00933C09" w:rsidRDefault="004A3815" w:rsidP="004A3815">
      <w:pPr>
        <w:pStyle w:val="aff8"/>
        <w:rPr>
          <w:b/>
          <w:lang w:val="ru-RU"/>
        </w:rPr>
      </w:pPr>
      <w:r w:rsidRPr="00933C09">
        <w:rPr>
          <w:b/>
          <w:lang w:val="ru-RU"/>
        </w:rPr>
        <w:t>Ключевые слова - 5-10 слов</w:t>
      </w:r>
      <w:r w:rsidR="00933C09">
        <w:rPr>
          <w:b/>
          <w:lang w:val="ru-RU"/>
        </w:rPr>
        <w:t>!!!</w:t>
      </w:r>
    </w:p>
  </w:comment>
  <w:comment w:id="4" w:author="Helena" w:date="2016-10-29T17:56:00Z" w:initials="H">
    <w:p w:rsidR="004A3815" w:rsidRDefault="004A3815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227668" w:rsidRPr="00933C09" w:rsidRDefault="00227668" w:rsidP="00227668">
      <w:pPr>
        <w:pStyle w:val="aff8"/>
        <w:rPr>
          <w:b/>
          <w:lang w:val="ru-RU"/>
        </w:rPr>
      </w:pPr>
      <w:r w:rsidRPr="00227668">
        <w:rPr>
          <w:lang w:val="ru-RU"/>
        </w:rPr>
        <w:t>Англоязычная аннотация д</w:t>
      </w:r>
      <w:r w:rsidR="007C109D">
        <w:rPr>
          <w:lang w:val="ru-RU"/>
        </w:rPr>
        <w:t xml:space="preserve">олжна быть написана </w:t>
      </w:r>
      <w:r w:rsidR="007C109D" w:rsidRPr="00933C09">
        <w:rPr>
          <w:b/>
          <w:lang w:val="ru-RU"/>
        </w:rPr>
        <w:t>качественным английским языком</w:t>
      </w:r>
      <w:r w:rsidRPr="00933C09">
        <w:rPr>
          <w:b/>
          <w:lang w:val="ru-RU"/>
        </w:rPr>
        <w:t xml:space="preserve"> !!!</w:t>
      </w:r>
    </w:p>
    <w:p w:rsidR="004A3815" w:rsidRPr="00933C09" w:rsidRDefault="00227668" w:rsidP="00227668">
      <w:pPr>
        <w:pStyle w:val="aff8"/>
        <w:rPr>
          <w:b/>
          <w:lang w:val="ru-RU"/>
        </w:rPr>
      </w:pPr>
      <w:r w:rsidRPr="00933C09">
        <w:rPr>
          <w:b/>
          <w:lang w:val="ru-RU"/>
        </w:rPr>
        <w:t>Составляет 100-250 слов.</w:t>
      </w:r>
    </w:p>
  </w:comment>
  <w:comment w:id="5" w:author="Helena" w:date="2016-10-29T17:45:00Z" w:initials="H">
    <w:p w:rsidR="00227668" w:rsidRDefault="00227668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227668" w:rsidRPr="00227668" w:rsidRDefault="007C109D">
      <w:pPr>
        <w:pStyle w:val="aff8"/>
        <w:rPr>
          <w:lang w:val="ru-RU"/>
        </w:rPr>
      </w:pPr>
      <w:r w:rsidRPr="00050326">
        <w:rPr>
          <w:rStyle w:val="a5"/>
        </w:rPr>
        <w:t>Keywords</w:t>
      </w:r>
      <w:r>
        <w:rPr>
          <w:rStyle w:val="a5"/>
        </w:rPr>
        <w:t xml:space="preserve"> - </w:t>
      </w:r>
      <w:r w:rsidRPr="00A94B49">
        <w:rPr>
          <w:b/>
        </w:rPr>
        <w:t>5-10 слів</w:t>
      </w:r>
      <w:r>
        <w:rPr>
          <w:b/>
        </w:rPr>
        <w:t>.</w:t>
      </w:r>
    </w:p>
  </w:comment>
  <w:comment w:id="6" w:author="Helena" w:date="2016-10-29T17:47:00Z" w:initials="H">
    <w:p w:rsidR="007C109D" w:rsidRDefault="007C109D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C109D" w:rsidRPr="007C109D" w:rsidRDefault="007C109D">
      <w:pPr>
        <w:pStyle w:val="aff8"/>
        <w:rPr>
          <w:lang w:val="ru-RU"/>
        </w:rPr>
      </w:pPr>
      <w:r>
        <w:rPr>
          <w:lang w:val="ru-RU"/>
        </w:rPr>
        <w:t>Должно</w:t>
      </w:r>
      <w:r w:rsidRPr="007C109D">
        <w:rPr>
          <w:lang w:val="ru-RU"/>
        </w:rPr>
        <w:t xml:space="preserve"> отражать постановку проблемы в общем виде и ее связь с важными научными и практическими задачами</w:t>
      </w:r>
    </w:p>
  </w:comment>
  <w:comment w:id="7" w:author="Helena" w:date="2016-10-29T17:56:00Z" w:initials="H">
    <w:p w:rsidR="007C109D" w:rsidRDefault="007C109D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C109D" w:rsidRPr="00933C09" w:rsidRDefault="007C109D" w:rsidP="007C109D">
      <w:pPr>
        <w:pStyle w:val="aff8"/>
        <w:rPr>
          <w:b/>
          <w:lang w:val="ru-RU"/>
        </w:rPr>
      </w:pPr>
      <w:r w:rsidRPr="00933C09">
        <w:rPr>
          <w:b/>
          <w:lang w:val="ru-RU"/>
        </w:rPr>
        <w:t>Разделы !!!:</w:t>
      </w:r>
    </w:p>
    <w:p w:rsidR="007C109D" w:rsidRPr="007C109D" w:rsidRDefault="007C109D" w:rsidP="007C109D">
      <w:pPr>
        <w:pStyle w:val="aff8"/>
        <w:rPr>
          <w:lang w:val="ru-RU"/>
        </w:rPr>
      </w:pPr>
      <w:r w:rsidRPr="00933C09">
        <w:rPr>
          <w:b/>
          <w:lang w:val="ru-RU"/>
        </w:rPr>
        <w:t>Анализ последних исследований и публикаций</w:t>
      </w:r>
      <w:r w:rsidRPr="007C109D">
        <w:rPr>
          <w:lang w:val="ru-RU"/>
        </w:rPr>
        <w:t xml:space="preserve"> (в которых начато решение данной проблемы и на которые опирается автор, выделение нерешенных ранее частей общей проблемы, которым посвящается данная статья)</w:t>
      </w:r>
    </w:p>
    <w:p w:rsidR="007C109D" w:rsidRPr="007C109D" w:rsidRDefault="007C109D" w:rsidP="007C109D">
      <w:pPr>
        <w:pStyle w:val="aff8"/>
        <w:rPr>
          <w:lang w:val="ru-RU"/>
        </w:rPr>
      </w:pPr>
      <w:r w:rsidRPr="00933C09">
        <w:rPr>
          <w:b/>
          <w:lang w:val="ru-RU"/>
        </w:rPr>
        <w:t>Цель статьи</w:t>
      </w:r>
      <w:r w:rsidRPr="007C109D">
        <w:rPr>
          <w:lang w:val="ru-RU"/>
        </w:rPr>
        <w:t xml:space="preserve"> (постановка задачи); </w:t>
      </w:r>
      <w:r w:rsidRPr="00933C09">
        <w:rPr>
          <w:b/>
          <w:lang w:val="ru-RU"/>
        </w:rPr>
        <w:t>Изложение основного материала</w:t>
      </w:r>
      <w:r w:rsidRPr="007C109D">
        <w:rPr>
          <w:lang w:val="ru-RU"/>
        </w:rPr>
        <w:t xml:space="preserve"> (исследования с полным обоснованием полученных научных результатов); </w:t>
      </w:r>
      <w:r w:rsidRPr="00933C09">
        <w:rPr>
          <w:b/>
          <w:lang w:val="ru-RU"/>
        </w:rPr>
        <w:t>Выводы</w:t>
      </w:r>
      <w:r w:rsidRPr="007C109D">
        <w:rPr>
          <w:lang w:val="ru-RU"/>
        </w:rPr>
        <w:t xml:space="preserve"> из данного исследования и перспективы дальнейших исследований в данном направлении</w:t>
      </w:r>
    </w:p>
  </w:comment>
  <w:comment w:id="8" w:author="Helena" w:date="2016-10-29T18:16:00Z" w:initials="H">
    <w:p w:rsidR="006E754D" w:rsidRDefault="006E754D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6E754D" w:rsidRPr="00D94969" w:rsidRDefault="006E754D" w:rsidP="006E754D">
      <w:pPr>
        <w:pStyle w:val="aff8"/>
        <w:rPr>
          <w:b/>
          <w:lang w:val="ru-RU"/>
        </w:rPr>
      </w:pPr>
      <w:r w:rsidRPr="00D94969">
        <w:rPr>
          <w:b/>
          <w:lang w:val="ru-RU"/>
        </w:rPr>
        <w:t>Формулы создаются исключительно в виде объектов Microsoft Equation !!!</w:t>
      </w:r>
    </w:p>
    <w:p w:rsidR="006E754D" w:rsidRPr="006E754D" w:rsidRDefault="006E754D" w:rsidP="006E754D">
      <w:pPr>
        <w:pStyle w:val="aff8"/>
        <w:rPr>
          <w:lang w:val="ru-RU"/>
        </w:rPr>
      </w:pPr>
      <w:r w:rsidRPr="006E754D">
        <w:rPr>
          <w:lang w:val="ru-RU"/>
        </w:rPr>
        <w:t xml:space="preserve">Размеры шрифта: обычный - 10 пт; крупный индекс - 6 пт (58%); мелкий индекс - 4 пт (42%); крупный символ - 15 пт (150%); мелкий символ - 10 пт (100%). Латинские буквы набираются </w:t>
      </w:r>
      <w:r w:rsidRPr="00D94969">
        <w:rPr>
          <w:i/>
          <w:lang w:val="ru-RU"/>
        </w:rPr>
        <w:t>курсивом</w:t>
      </w:r>
      <w:r w:rsidRPr="006E754D">
        <w:rPr>
          <w:lang w:val="ru-RU"/>
        </w:rPr>
        <w:t>, символы кириллицы, греческие буквы, обозначения функций (например, sin, log), математические</w:t>
      </w:r>
      <w:r w:rsidR="00D94969">
        <w:rPr>
          <w:lang w:val="ru-RU"/>
        </w:rPr>
        <w:t xml:space="preserve"> сокращения (max, lim и т. П.) и</w:t>
      </w:r>
      <w:r w:rsidRPr="006E754D">
        <w:rPr>
          <w:lang w:val="ru-RU"/>
        </w:rPr>
        <w:t xml:space="preserve"> обычные симво</w:t>
      </w:r>
      <w:r w:rsidR="00D94969">
        <w:rPr>
          <w:lang w:val="ru-RU"/>
        </w:rPr>
        <w:t>лы (знаки операций, цифры и т. п.) - п</w:t>
      </w:r>
      <w:r w:rsidRPr="006E754D">
        <w:rPr>
          <w:lang w:val="ru-RU"/>
        </w:rPr>
        <w:t>рямым шрифтом</w:t>
      </w:r>
    </w:p>
  </w:comment>
  <w:comment w:id="9" w:author="Helena" w:date="2016-10-29T19:02:00Z" w:initials="H">
    <w:p w:rsidR="00E70DC2" w:rsidRDefault="00E70DC2">
      <w:pPr>
        <w:pStyle w:val="aff8"/>
      </w:pPr>
      <w:r>
        <w:rPr>
          <w:rStyle w:val="aff7"/>
        </w:rPr>
        <w:annotationRef/>
      </w:r>
      <w:r w:rsidR="00A87D6D" w:rsidRPr="00A87D6D">
        <w:rPr>
          <w:lang w:val="ru-RU"/>
        </w:rPr>
        <w:t xml:space="preserve">Рисунки должны быть вставлены как </w:t>
      </w:r>
      <w:r w:rsidR="00A87D6D" w:rsidRPr="00A87D6D">
        <w:rPr>
          <w:b/>
          <w:lang w:val="ru-RU"/>
        </w:rPr>
        <w:t xml:space="preserve">ОБЪЕКТЫ </w:t>
      </w:r>
      <w:r w:rsidR="00A87D6D" w:rsidRPr="00A87D6D">
        <w:rPr>
          <w:lang w:val="ru-RU"/>
        </w:rPr>
        <w:t>(по центру; без отступлений; интервалы перед и после - по 6 пт: не отрывать от следующего). Расположение поверх текста запрещено. Палитра - черно-белая. Все рисунки (в том числе, если он один) нумеруются (без точки после номера) в подрисуночные подписях (рис. 1), а в ссылке слово «рисунок»</w:t>
      </w:r>
      <w:r w:rsidR="00A87D6D" w:rsidRPr="00A87D6D">
        <w:t xml:space="preserve"> сокращается («на рис. 1 ...», «см. Рис. 2 »)</w:t>
      </w:r>
    </w:p>
  </w:comment>
  <w:comment w:id="10" w:author="Helena" w:date="2016-10-29T21:30:00Z" w:initials="H">
    <w:p w:rsidR="00594184" w:rsidRDefault="00594184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594184" w:rsidRPr="00594184" w:rsidRDefault="00594184">
      <w:pPr>
        <w:pStyle w:val="aff8"/>
        <w:rPr>
          <w:lang w:val="ru-RU"/>
        </w:rPr>
      </w:pPr>
      <w:r w:rsidRPr="00594184">
        <w:rPr>
          <w:lang w:val="ru-RU"/>
        </w:rPr>
        <w:t>Тексты в ячейках таблицы оформляются размером шрифта 9 пт. Все таблицы (даже если она одна) нумеруются в заголовке, который размещается над таблицей и состоит из слова «Таблица» и номера (без точки). На все таблицы должны быть ссылки в тексте статьи.</w:t>
      </w:r>
    </w:p>
  </w:comment>
  <w:comment w:id="11" w:author="Helena" w:date="2016-10-29T21:48:00Z" w:initials="H">
    <w:p w:rsidR="00594184" w:rsidRDefault="00594184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02405" w:rsidRPr="00702405" w:rsidRDefault="00702405">
      <w:pPr>
        <w:pStyle w:val="aff8"/>
        <w:rPr>
          <w:lang w:val="ru-RU"/>
        </w:rPr>
      </w:pPr>
      <w:r w:rsidRPr="00795A12">
        <w:rPr>
          <w:b/>
          <w:lang w:val="ru-RU"/>
        </w:rPr>
        <w:t>Выводы</w:t>
      </w:r>
      <w:r w:rsidRPr="00702405">
        <w:rPr>
          <w:lang w:val="ru-RU"/>
        </w:rPr>
        <w:t xml:space="preserve"> должны отражать конкретные результаты, полученные автором по каждой из задач исследования</w:t>
      </w:r>
    </w:p>
  </w:comment>
  <w:comment w:id="12" w:author="Helena" w:date="2016-10-29T21:52:00Z" w:initials="H">
    <w:p w:rsidR="00795A12" w:rsidRDefault="00795A12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95A12" w:rsidRPr="00795A12" w:rsidRDefault="00795A12" w:rsidP="00795A12">
      <w:pPr>
        <w:pStyle w:val="aff8"/>
        <w:rPr>
          <w:b/>
          <w:lang w:val="ru-RU"/>
        </w:rPr>
      </w:pPr>
      <w:r w:rsidRPr="00795A12">
        <w:rPr>
          <w:b/>
          <w:lang w:val="ru-RU"/>
        </w:rPr>
        <w:t>Список литературы должен содержать не менее 10-ти источников информации !!!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В списке ссылок должно быть не менее 6-ти иностранных источников.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 xml:space="preserve">Не </w:t>
      </w:r>
      <w:r w:rsidR="003C7BCF">
        <w:rPr>
          <w:lang w:val="ru-RU"/>
        </w:rPr>
        <w:t>более 3-х ссылок самоцитирования</w:t>
      </w:r>
      <w:r w:rsidRPr="00795A12">
        <w:rPr>
          <w:lang w:val="ru-RU"/>
        </w:rPr>
        <w:t>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 xml:space="preserve">Список литературы (2 колонки; шрифт 8 пт). Начинается со слов </w:t>
      </w:r>
      <w:r w:rsidRPr="003C7BCF">
        <w:rPr>
          <w:b/>
          <w:lang w:val="ru-RU"/>
        </w:rPr>
        <w:t>Список литературы</w:t>
      </w:r>
      <w:r w:rsidRPr="00795A12">
        <w:rPr>
          <w:lang w:val="ru-RU"/>
        </w:rPr>
        <w:t xml:space="preserve">, перечень литературы или </w:t>
      </w:r>
      <w:r w:rsidRPr="003C7BCF">
        <w:rPr>
          <w:b/>
          <w:lang w:val="ru-RU"/>
        </w:rPr>
        <w:t>References</w:t>
      </w:r>
      <w:r w:rsidRPr="00795A12">
        <w:rPr>
          <w:lang w:val="ru-RU"/>
        </w:rPr>
        <w:t>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Каждая позиция в списке литературы оформляется как отдельный абзац.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Нумерация позиций в списке литературы - в соответствии с порядком, в котором осуществлялись ссылки.</w:t>
      </w:r>
    </w:p>
    <w:p w:rsidR="00795A12" w:rsidRPr="003C7BCF" w:rsidRDefault="00795A12" w:rsidP="00795A12">
      <w:pPr>
        <w:pStyle w:val="aff8"/>
        <w:rPr>
          <w:b/>
          <w:lang w:val="ru-RU"/>
        </w:rPr>
      </w:pPr>
      <w:r w:rsidRPr="003C7BCF">
        <w:rPr>
          <w:b/>
          <w:lang w:val="ru-RU"/>
        </w:rPr>
        <w:t>Описание литературных источников осуществлять в соответствии со стандартом ГОСТ 7.1: 2006.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Ссылки в тексте - в квадратных скобках (например, [11]; в [14, 16, 22-25]; см. [11, с. 5]).</w:t>
      </w:r>
    </w:p>
    <w:p w:rsidR="00795A12" w:rsidRPr="00795A12" w:rsidRDefault="00795A12" w:rsidP="00795A12">
      <w:pPr>
        <w:pStyle w:val="aff8"/>
        <w:rPr>
          <w:lang w:val="ru-RU"/>
        </w:rPr>
      </w:pPr>
      <w:r w:rsidRPr="00795A12">
        <w:rPr>
          <w:lang w:val="ru-RU"/>
        </w:rPr>
        <w:t>На все позиции в списке литературы должна быть ссылка в тексте статьи.</w:t>
      </w:r>
    </w:p>
  </w:comment>
  <w:comment w:id="13" w:author="Helena" w:date="2016-11-06T22:54:00Z" w:initials="H">
    <w:p w:rsidR="001C7F88" w:rsidRDefault="001C7F88">
      <w:pPr>
        <w:pStyle w:val="aff8"/>
      </w:pPr>
      <w:r>
        <w:rPr>
          <w:rStyle w:val="aff7"/>
        </w:rPr>
        <w:annotationRef/>
      </w:r>
    </w:p>
    <w:p w:rsidR="001C7F88" w:rsidRPr="001C7F88" w:rsidRDefault="001C7F88" w:rsidP="001C7F88">
      <w:pPr>
        <w:pStyle w:val="aff8"/>
        <w:rPr>
          <w:lang w:val="ru-RU"/>
        </w:rPr>
      </w:pPr>
      <w:r w:rsidRPr="001C7F88">
        <w:rPr>
          <w:lang w:val="ru-RU"/>
        </w:rPr>
        <w:t xml:space="preserve">Для книг, статей и др. проставляется </w:t>
      </w:r>
      <w:r w:rsidRPr="001C7F88">
        <w:rPr>
          <w:b/>
          <w:lang w:val="ru-RU"/>
        </w:rPr>
        <w:t>DOI</w:t>
      </w:r>
      <w:r w:rsidRPr="001C7F88">
        <w:rPr>
          <w:lang w:val="ru-RU"/>
        </w:rPr>
        <w:t xml:space="preserve"> (цифровой идентификатор объекта).</w:t>
      </w:r>
    </w:p>
    <w:p w:rsidR="001C7F88" w:rsidRPr="001C7F88" w:rsidRDefault="001C7F88" w:rsidP="001C7F88">
      <w:pPr>
        <w:pStyle w:val="aff8"/>
        <w:rPr>
          <w:lang w:val="ru-RU"/>
        </w:rPr>
      </w:pPr>
      <w:r>
        <w:rPr>
          <w:b/>
          <w:lang w:val="ru-RU"/>
        </w:rPr>
        <w:t> </w:t>
      </w:r>
      <w:r w:rsidRPr="001C7F88">
        <w:rPr>
          <w:b/>
          <w:lang w:val="ru-RU"/>
        </w:rPr>
        <w:t xml:space="preserve">DOI </w:t>
      </w:r>
      <w:r>
        <w:rPr>
          <w:lang w:val="ru-RU"/>
        </w:rPr>
        <w:t>- это буквенно-цифровая</w:t>
      </w:r>
      <w:r w:rsidRPr="001C7F88">
        <w:rPr>
          <w:lang w:val="ru-RU"/>
        </w:rPr>
        <w:t xml:space="preserve"> строка, которая </w:t>
      </w:r>
      <w:r>
        <w:rPr>
          <w:lang w:val="ru-RU"/>
        </w:rPr>
        <w:t>используется</w:t>
      </w:r>
      <w:r w:rsidRPr="001C7F88">
        <w:rPr>
          <w:lang w:val="ru-RU"/>
        </w:rPr>
        <w:t xml:space="preserve"> для идентификации журнальных статей и других документов, существующих в электронном виде.</w:t>
      </w:r>
    </w:p>
    <w:p w:rsidR="001C7F88" w:rsidRPr="001C7F88" w:rsidRDefault="001C7F88" w:rsidP="001C7F88">
      <w:pPr>
        <w:pStyle w:val="aff8"/>
        <w:rPr>
          <w:lang w:val="ru-RU"/>
        </w:rPr>
      </w:pPr>
      <w:r w:rsidRPr="001C7F88">
        <w:rPr>
          <w:b/>
          <w:lang w:val="ru-RU"/>
        </w:rPr>
        <w:t>DOI</w:t>
      </w:r>
      <w:r w:rsidRPr="001C7F88">
        <w:rPr>
          <w:lang w:val="ru-RU"/>
        </w:rPr>
        <w:t xml:space="preserve"> на статьи можно поискать на </w:t>
      </w:r>
      <w:r w:rsidRPr="001C7F88">
        <w:rPr>
          <w:b/>
          <w:lang w:val="ru-RU"/>
        </w:rPr>
        <w:t>CrossRef.org.</w:t>
      </w:r>
    </w:p>
    <w:p w:rsidR="001C7F88" w:rsidRPr="001C7F88" w:rsidRDefault="001C7F88" w:rsidP="001C7F88">
      <w:pPr>
        <w:pStyle w:val="aff8"/>
        <w:rPr>
          <w:lang w:val="ru-RU"/>
        </w:rPr>
      </w:pPr>
      <w:r w:rsidRPr="001C7F88">
        <w:rPr>
          <w:lang w:val="ru-RU"/>
        </w:rPr>
        <w:t>Код DOI указывается только при его наличии.</w:t>
      </w:r>
    </w:p>
  </w:comment>
  <w:comment w:id="14" w:author="Helena" w:date="2016-10-29T22:25:00Z" w:initials="H">
    <w:p w:rsidR="00301E21" w:rsidRPr="00301E21" w:rsidRDefault="003C7BCF" w:rsidP="00301E21">
      <w:pPr>
        <w:pStyle w:val="aff8"/>
        <w:rPr>
          <w:lang w:val="ru-RU"/>
        </w:rPr>
      </w:pPr>
      <w:r>
        <w:rPr>
          <w:rStyle w:val="aff7"/>
        </w:rPr>
        <w:annotationRef/>
      </w:r>
      <w:r w:rsidR="00301E21" w:rsidRPr="00301E21">
        <w:rPr>
          <w:lang w:val="ru-RU"/>
        </w:rPr>
        <w:t xml:space="preserve">Непосредственно после списка литературы должен быть приведен его второй вариант (2 колонки; шрифт 8 пт) в транслитерации латиницей, оформленный в стиле </w:t>
      </w:r>
      <w:r w:rsidR="00301E21" w:rsidRPr="00301E21">
        <w:rPr>
          <w:b/>
          <w:lang w:val="ru-RU"/>
        </w:rPr>
        <w:t>Harvard</w:t>
      </w:r>
      <w:r w:rsidR="00301E21">
        <w:rPr>
          <w:lang w:val="ru-RU"/>
        </w:rPr>
        <w:t xml:space="preserve"> (для редколлегий технич</w:t>
      </w:r>
      <w:r w:rsidR="00301E21" w:rsidRPr="00301E21">
        <w:rPr>
          <w:lang w:val="ru-RU"/>
        </w:rPr>
        <w:t>ного направления), или в стиле MLA (для редколлегий гуманитарного направления).</w:t>
      </w:r>
    </w:p>
    <w:p w:rsidR="00301E21" w:rsidRPr="00301E21" w:rsidRDefault="00301E21" w:rsidP="00301E21">
      <w:pPr>
        <w:pStyle w:val="aff8"/>
        <w:rPr>
          <w:lang w:val="ru-RU"/>
        </w:rPr>
      </w:pPr>
      <w:r w:rsidRPr="00301E21">
        <w:rPr>
          <w:lang w:val="ru-RU"/>
        </w:rPr>
        <w:t xml:space="preserve">Список </w:t>
      </w:r>
      <w:r w:rsidR="00001849">
        <w:rPr>
          <w:lang w:val="ru-RU"/>
        </w:rPr>
        <w:t>литературы в транслитерированном</w:t>
      </w:r>
      <w:r w:rsidRPr="00301E21">
        <w:rPr>
          <w:lang w:val="ru-RU"/>
        </w:rPr>
        <w:t xml:space="preserve"> представлении оформляется аналогично оформлению обычного списка литературы.</w:t>
      </w:r>
    </w:p>
    <w:p w:rsidR="003C7BCF" w:rsidRPr="00301E21" w:rsidRDefault="00301E21" w:rsidP="00301E21">
      <w:pPr>
        <w:pStyle w:val="aff8"/>
        <w:rPr>
          <w:lang w:val="ru-RU"/>
        </w:rPr>
      </w:pPr>
      <w:r w:rsidRPr="00301E21">
        <w:rPr>
          <w:lang w:val="ru-RU"/>
        </w:rPr>
        <w:t xml:space="preserve">Особенности стилей для </w:t>
      </w:r>
      <w:r w:rsidRPr="00001849">
        <w:rPr>
          <w:b/>
          <w:lang w:val="ru-RU"/>
        </w:rPr>
        <w:t xml:space="preserve">References </w:t>
      </w:r>
      <w:r w:rsidRPr="00301E21">
        <w:rPr>
          <w:lang w:val="ru-RU"/>
        </w:rPr>
        <w:t xml:space="preserve">(transliterated) и примеры описания источников информации с их использованием приведены на сайте </w:t>
      </w:r>
      <w:r w:rsidRPr="0084620A">
        <w:rPr>
          <w:b/>
          <w:lang w:val="ru-RU"/>
        </w:rPr>
        <w:t>Вестника НТУ «ХПИ»</w:t>
      </w:r>
      <w:r w:rsidRPr="00301E21">
        <w:rPr>
          <w:lang w:val="ru-RU"/>
        </w:rPr>
        <w:t>.</w:t>
      </w:r>
    </w:p>
  </w:comment>
  <w:comment w:id="15" w:author="Helena" w:date="2016-10-29T22:57:00Z" w:initials="H">
    <w:p w:rsidR="0084620A" w:rsidRDefault="0084620A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84620A" w:rsidRPr="0084620A" w:rsidRDefault="0084620A">
      <w:pPr>
        <w:pStyle w:val="aff8"/>
        <w:rPr>
          <w:lang w:val="ru-RU"/>
        </w:rPr>
      </w:pPr>
      <w:r w:rsidRPr="0084620A">
        <w:rPr>
          <w:lang w:val="ru-RU"/>
        </w:rPr>
        <w:t>Дата поступления статьи в редколлегию (2 колонки). Выравнивание - по правому краю интервал перед - 9 пт; шри</w:t>
      </w:r>
      <w:r w:rsidR="00B2034F">
        <w:rPr>
          <w:lang w:val="ru-RU"/>
        </w:rPr>
        <w:t>фт - 8 пт, курсив. Дата задается</w:t>
      </w:r>
      <w:r w:rsidRPr="0084620A">
        <w:rPr>
          <w:lang w:val="ru-RU"/>
        </w:rPr>
        <w:t xml:space="preserve"> после слов «</w:t>
      </w:r>
      <w:r w:rsidRPr="00B2034F">
        <w:rPr>
          <w:b/>
          <w:lang w:val="ru-RU"/>
        </w:rPr>
        <w:t>Поступила</w:t>
      </w:r>
      <w:r w:rsidRPr="0084620A">
        <w:rPr>
          <w:lang w:val="ru-RU"/>
        </w:rPr>
        <w:t xml:space="preserve"> (</w:t>
      </w:r>
      <w:r w:rsidRPr="00B2034F">
        <w:rPr>
          <w:b/>
          <w:lang w:val="ru-RU"/>
        </w:rPr>
        <w:t>received</w:t>
      </w:r>
      <w:r w:rsidR="00B2034F">
        <w:rPr>
          <w:lang w:val="ru-RU"/>
        </w:rPr>
        <w:t>)» или (для украино</w:t>
      </w:r>
      <w:r w:rsidRPr="0084620A">
        <w:rPr>
          <w:lang w:val="ru-RU"/>
        </w:rPr>
        <w:t xml:space="preserve">язычной статьи) </w:t>
      </w:r>
      <w:r w:rsidR="00B2034F" w:rsidRPr="00733B99">
        <w:rPr>
          <w:b/>
        </w:rPr>
        <w:t>«</w:t>
      </w:r>
      <w:r w:rsidR="00B2034F" w:rsidRPr="00733B99">
        <w:rPr>
          <w:rStyle w:val="af5"/>
          <w:b/>
        </w:rPr>
        <w:t xml:space="preserve">Надійшла </w:t>
      </w:r>
      <w:r w:rsidR="00B2034F" w:rsidRPr="00733B99">
        <w:rPr>
          <w:b/>
        </w:rPr>
        <w:t>(</w:t>
      </w:r>
      <w:r w:rsidR="00B2034F" w:rsidRPr="00733B99">
        <w:rPr>
          <w:rStyle w:val="af6"/>
          <w:b/>
        </w:rPr>
        <w:t>received</w:t>
      </w:r>
      <w:r w:rsidR="00B2034F" w:rsidRPr="00733B99">
        <w:rPr>
          <w:b/>
        </w:rPr>
        <w:t>)»</w:t>
      </w:r>
      <w:r w:rsidRPr="0084620A">
        <w:rPr>
          <w:lang w:val="ru-RU"/>
        </w:rPr>
        <w:t xml:space="preserve"> двумя двузначными (число и месяц) и одним четырехзначным (год) числами, разделенными точками. Точку в конце не ставить.</w:t>
      </w:r>
    </w:p>
  </w:comment>
  <w:comment w:id="16" w:author="Helena" w:date="2016-10-29T23:17:00Z" w:initials="H">
    <w:p w:rsidR="00B2034F" w:rsidRDefault="00B2034F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B2034F" w:rsidRPr="007D152A" w:rsidRDefault="007D152A">
      <w:pPr>
        <w:pStyle w:val="aff8"/>
        <w:rPr>
          <w:b/>
          <w:lang w:val="ru-RU"/>
        </w:rPr>
      </w:pPr>
      <w:r w:rsidRPr="007D152A">
        <w:rPr>
          <w:lang w:val="ru-RU"/>
        </w:rPr>
        <w:t>В описании на украинском языке сведения о Вестник</w:t>
      </w:r>
      <w:r>
        <w:rPr>
          <w:lang w:val="ru-RU"/>
        </w:rPr>
        <w:t>е</w:t>
      </w:r>
      <w:r w:rsidRPr="007D152A">
        <w:rPr>
          <w:lang w:val="ru-RU"/>
        </w:rPr>
        <w:t xml:space="preserve"> даются на украинском языке, а название статьи, инициалы и фамилии авторов </w:t>
      </w:r>
      <w:r>
        <w:rPr>
          <w:lang w:val="ru-RU"/>
        </w:rPr>
        <w:t>–</w:t>
      </w:r>
      <w:r w:rsidRPr="007D152A">
        <w:rPr>
          <w:lang w:val="ru-RU"/>
        </w:rPr>
        <w:t xml:space="preserve"> </w:t>
      </w:r>
      <w:r w:rsidRPr="007D152A">
        <w:rPr>
          <w:b/>
          <w:lang w:val="ru-RU"/>
        </w:rPr>
        <w:t>на языке, на котором написана статья</w:t>
      </w:r>
      <w:r w:rsidRPr="007D152A">
        <w:rPr>
          <w:lang w:val="ru-RU"/>
        </w:rPr>
        <w:t>. В описании на русском языке данные о Вестник</w:t>
      </w:r>
      <w:r>
        <w:rPr>
          <w:lang w:val="ru-RU"/>
        </w:rPr>
        <w:t>е</w:t>
      </w:r>
      <w:r w:rsidRPr="007D152A">
        <w:rPr>
          <w:lang w:val="ru-RU"/>
        </w:rPr>
        <w:t xml:space="preserve"> даются на украинском языке, а название статьи, инициалы и фамилии авторов - </w:t>
      </w:r>
      <w:r w:rsidRPr="007D152A">
        <w:rPr>
          <w:b/>
          <w:lang w:val="ru-RU"/>
        </w:rPr>
        <w:t>в переводе на русский</w:t>
      </w:r>
      <w:r w:rsidRPr="007D152A">
        <w:rPr>
          <w:lang w:val="ru-RU"/>
        </w:rPr>
        <w:t xml:space="preserve">. </w:t>
      </w:r>
      <w:r w:rsidRPr="007D152A">
        <w:rPr>
          <w:b/>
          <w:lang w:val="ru-RU"/>
        </w:rPr>
        <w:t>В описании на английском языке вся информация дается в переводе на английский.</w:t>
      </w:r>
      <w:r w:rsidRPr="007D152A">
        <w:rPr>
          <w:lang w:val="ru-RU"/>
        </w:rPr>
        <w:t xml:space="preserve"> </w:t>
      </w:r>
      <w:r w:rsidRPr="007D152A">
        <w:rPr>
          <w:b/>
          <w:lang w:val="ru-RU"/>
        </w:rPr>
        <w:t>Название статьи, инициалы и фамилии авторов выделяются полужирным шрифтом.</w:t>
      </w:r>
    </w:p>
  </w:comment>
  <w:comment w:id="17" w:author="Helena" w:date="2016-10-29T23:18:00Z" w:initials="H">
    <w:p w:rsidR="00004D94" w:rsidRDefault="00004D94">
      <w:pPr>
        <w:pStyle w:val="aff8"/>
        <w:rPr>
          <w:lang w:val="ru-RU"/>
        </w:rPr>
      </w:pPr>
      <w:r>
        <w:rPr>
          <w:rStyle w:val="aff7"/>
        </w:rPr>
        <w:annotationRef/>
      </w:r>
    </w:p>
    <w:p w:rsidR="007D152A" w:rsidRPr="007D152A" w:rsidRDefault="007D152A">
      <w:pPr>
        <w:pStyle w:val="aff8"/>
        <w:rPr>
          <w:lang w:val="ru-RU"/>
        </w:rPr>
      </w:pPr>
      <w:r w:rsidRPr="00B2034F">
        <w:rPr>
          <w:lang w:val="ru-RU"/>
        </w:rPr>
        <w:t xml:space="preserve">Приводятся сведения о </w:t>
      </w:r>
      <w:r w:rsidRPr="00B2034F">
        <w:rPr>
          <w:b/>
          <w:lang w:val="ru-RU"/>
        </w:rPr>
        <w:t>ВСЕХ</w:t>
      </w:r>
      <w:r>
        <w:rPr>
          <w:lang w:val="ru-RU"/>
        </w:rPr>
        <w:t xml:space="preserve"> авторах </w:t>
      </w:r>
      <w:r w:rsidRPr="00B2034F">
        <w:rPr>
          <w:lang w:val="ru-RU"/>
        </w:rPr>
        <w:t xml:space="preserve">на </w:t>
      </w:r>
      <w:r w:rsidRPr="00004D94">
        <w:rPr>
          <w:b/>
          <w:lang w:val="ru-RU"/>
        </w:rPr>
        <w:t>ТРЕХ</w:t>
      </w:r>
      <w:r w:rsidRPr="00B2034F">
        <w:rPr>
          <w:lang w:val="ru-RU"/>
        </w:rPr>
        <w:t xml:space="preserve"> языках - украинском, русском и английском - в указанном порядке (сначала сведения о первом с</w:t>
      </w:r>
      <w:r>
        <w:rPr>
          <w:lang w:val="ru-RU"/>
        </w:rPr>
        <w:t>оавтора, затем - о втором и т. д</w:t>
      </w:r>
      <w:r w:rsidRPr="00B2034F">
        <w:rPr>
          <w:lang w:val="ru-RU"/>
        </w:rPr>
        <w:t>.). Каждая запись оформляется как отдельный абзац и содержит фамилию, имя и отчество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ученая степень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ученое звание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место работы (</w:t>
      </w:r>
      <w:r w:rsidRPr="00004D94">
        <w:rPr>
          <w:b/>
          <w:lang w:val="ru-RU"/>
        </w:rPr>
        <w:t>без сокращений</w:t>
      </w:r>
      <w:r w:rsidRPr="00B2034F">
        <w:rPr>
          <w:lang w:val="ru-RU"/>
        </w:rPr>
        <w:t>), должность (</w:t>
      </w:r>
      <w:r w:rsidRPr="00004D94">
        <w:rPr>
          <w:b/>
          <w:lang w:val="ru-RU"/>
        </w:rPr>
        <w:t>без сокращений</w:t>
      </w:r>
      <w:r>
        <w:rPr>
          <w:lang w:val="ru-RU"/>
        </w:rPr>
        <w:t>), контактный телефон ;</w:t>
      </w:r>
      <w:r>
        <w:rPr>
          <w:lang w:val="ru-RU"/>
        </w:rPr>
        <w:br/>
        <w:t xml:space="preserve"> e-</w:t>
      </w:r>
      <w:r w:rsidRPr="00B2034F">
        <w:rPr>
          <w:lang w:val="ru-RU"/>
        </w:rPr>
        <w:t xml:space="preserve">mail. Фамилии, имена и отчества авторов записываются </w:t>
      </w:r>
      <w:r w:rsidRPr="00004D94">
        <w:rPr>
          <w:b/>
          <w:i/>
          <w:lang w:val="ru-RU"/>
        </w:rPr>
        <w:t>полужирным курсивом</w:t>
      </w:r>
      <w:r w:rsidRPr="00B2034F">
        <w:rPr>
          <w:lang w:val="ru-RU"/>
        </w:rP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6D9" w:rsidRDefault="00BB76D9" w:rsidP="002F7323">
      <w:r>
        <w:separator/>
      </w:r>
    </w:p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</w:endnote>
  <w:endnote w:type="continuationSeparator" w:id="0">
    <w:p w:rsidR="00BB76D9" w:rsidRDefault="00BB76D9" w:rsidP="002F7323">
      <w:r>
        <w:continuationSeparator/>
      </w:r>
    </w:p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 w:rsidP="002F7323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Default="00EA10C8" w:rsidP="00E653D3">
    <w:pPr>
      <w:pStyle w:val="af9"/>
    </w:pPr>
    <w:fldSimple w:instr=" PAGE   \* MERGEFORMAT ">
      <w:r w:rsidR="001C7F88">
        <w:rPr>
          <w:noProof/>
        </w:rPr>
        <w:t>2</w:t>
      </w:r>
    </w:fldSimple>
    <w:r w:rsidR="009C1605" w:rsidRPr="00A23F2C">
      <w:tab/>
    </w:r>
    <w:r w:rsidR="009C1605" w:rsidRPr="0046552A">
      <w:rPr>
        <w:rStyle w:val="a4"/>
      </w:rPr>
      <w:t xml:space="preserve">Вісник НТУ «ХПІ». </w:t>
    </w:r>
    <w:r w:rsidR="009C1605" w:rsidRPr="00D71B08">
      <w:rPr>
        <w:rStyle w:val="a4"/>
      </w:rPr>
      <w:t>201</w:t>
    </w:r>
    <w:r w:rsidR="009C1605">
      <w:rPr>
        <w:rStyle w:val="a4"/>
        <w:lang w:val="ru-RU"/>
      </w:rPr>
      <w:t>5</w:t>
    </w:r>
    <w:r w:rsidR="009C1605" w:rsidRPr="0046552A">
      <w:rPr>
        <w:rStyle w:val="a4"/>
      </w:rPr>
      <w:t xml:space="preserve">. № </w:t>
    </w:r>
    <w:r w:rsidR="009C1605" w:rsidRPr="00E653D3">
      <w:rPr>
        <w:rStyle w:val="a4"/>
      </w:rPr>
      <w:t>58 (1167)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Default="009C1605" w:rsidP="00E653D3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>
      <w:rPr>
        <w:rStyle w:val="a4"/>
        <w:lang w:val="ru-RU"/>
      </w:rPr>
      <w:t>5</w:t>
    </w:r>
    <w:r w:rsidRPr="0046552A">
      <w:rPr>
        <w:rStyle w:val="a4"/>
      </w:rPr>
      <w:t xml:space="preserve">. № </w:t>
    </w:r>
    <w:r w:rsidRPr="00D71B08">
      <w:rPr>
        <w:rStyle w:val="a4"/>
      </w:rPr>
      <w:t>5</w:t>
    </w:r>
    <w:r>
      <w:rPr>
        <w:rStyle w:val="a4"/>
        <w:lang w:val="ru-RU"/>
      </w:rPr>
      <w:t>8</w:t>
    </w:r>
    <w:r>
      <w:rPr>
        <w:rStyle w:val="a4"/>
      </w:rPr>
      <w:t xml:space="preserve"> (</w:t>
    </w:r>
    <w:r>
      <w:rPr>
        <w:rStyle w:val="a4"/>
        <w:lang w:val="ru-RU"/>
      </w:rPr>
      <w:t>1167</w:t>
    </w:r>
    <w:r>
      <w:rPr>
        <w:rStyle w:val="a4"/>
      </w:rPr>
      <w:t>)</w:t>
    </w:r>
    <w:r>
      <w:tab/>
    </w:r>
    <w:fldSimple w:instr=" PAGE   \* MERGEFORMAT ">
      <w:r w:rsidR="001C7F8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6D9" w:rsidRPr="00130F22" w:rsidRDefault="00BB76D9" w:rsidP="002F7323">
      <w:pPr>
        <w:pStyle w:val="aff1"/>
        <w:rPr>
          <w:lang w:val="en-US"/>
        </w:rPr>
      </w:pPr>
    </w:p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</w:footnote>
  <w:footnote w:type="continuationSeparator" w:id="0">
    <w:p w:rsidR="00BB76D9" w:rsidRPr="00130F22" w:rsidRDefault="00BB76D9" w:rsidP="002F7323">
      <w:pPr>
        <w:pStyle w:val="aff1"/>
        <w:rPr>
          <w:lang w:val="en-US"/>
        </w:rPr>
      </w:pPr>
    </w:p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</w:footnote>
  <w:footnote w:type="continuationNotice" w:id="1">
    <w:p w:rsidR="00BB76D9" w:rsidRPr="00CD32F9" w:rsidRDefault="00BB76D9" w:rsidP="002F7323">
      <w:pPr>
        <w:pStyle w:val="aff1"/>
      </w:pPr>
    </w:p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  <w:p w:rsidR="00BB76D9" w:rsidRDefault="00BB76D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Pr="000330A6" w:rsidRDefault="009C1605" w:rsidP="00093A4E">
    <w:pPr>
      <w:pStyle w:val="-"/>
      <w:rPr>
        <w:lang w:val="ru-RU"/>
      </w:rPr>
    </w:pPr>
    <w:r>
      <w:rPr>
        <w:rStyle w:val="ab"/>
        <w:lang w:val="ru-RU"/>
      </w:rPr>
      <w:tab/>
    </w:r>
    <w:r w:rsidRPr="00746941">
      <w:rPr>
        <w:rStyle w:val="ab"/>
      </w:rPr>
      <w:t>ISSN</w:t>
    </w:r>
    <w:r w:rsidRPr="00746941">
      <w:rPr>
        <w:rStyle w:val="ab"/>
        <w:lang w:val="ru-RU"/>
      </w:rPr>
      <w:t xml:space="preserve"> 2079-0023 (</w:t>
    </w:r>
    <w:r w:rsidRPr="00746941">
      <w:rPr>
        <w:rStyle w:val="ab"/>
      </w:rPr>
      <w:t>print</w:t>
    </w:r>
    <w:r w:rsidRPr="00746941">
      <w:rPr>
        <w:rStyle w:val="ab"/>
        <w:lang w:val="ru-RU"/>
      </w:rPr>
      <w:t>)</w:t>
    </w:r>
    <w:r w:rsidRPr="000330A6">
      <w:rPr>
        <w:rStyle w:val="ab"/>
        <w:lang w:val="ru-RU"/>
      </w:rPr>
      <w:t xml:space="preserve"> </w:t>
    </w:r>
    <w:r>
      <w:rPr>
        <w:rStyle w:val="ab"/>
        <w:lang w:val="ru-RU"/>
      </w:rPr>
      <w:br/>
    </w:r>
    <w:r w:rsidRPr="001B28CC">
      <w:rPr>
        <w:rStyle w:val="aa"/>
      </w:rPr>
      <w:t>Системний аналіз, управління та інформаційні технології</w:t>
    </w:r>
    <w:r w:rsidRPr="001E385D">
      <w:rPr>
        <w:rStyle w:val="a4"/>
        <w:lang w:val="ru-RU"/>
      </w:rPr>
      <w:tab/>
    </w:r>
    <w:r w:rsidRPr="00746941">
      <w:rPr>
        <w:rStyle w:val="ab"/>
      </w:rPr>
      <w:t>ISSN</w:t>
    </w:r>
    <w:r w:rsidRPr="00746941">
      <w:rPr>
        <w:rStyle w:val="ab"/>
        <w:lang w:val="ru-RU"/>
      </w:rPr>
      <w:t xml:space="preserve"> 2410-2857 (</w:t>
    </w:r>
    <w:r w:rsidRPr="00746941">
      <w:rPr>
        <w:rStyle w:val="ab"/>
      </w:rPr>
      <w:t>online</w:t>
    </w:r>
    <w:r w:rsidRPr="00746941">
      <w:rPr>
        <w:rStyle w:val="ab"/>
        <w:lang w:val="ru-RU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605" w:rsidRPr="00DD034B" w:rsidRDefault="00DD034B" w:rsidP="00DD034B">
    <w:pPr>
      <w:pStyle w:val="-"/>
    </w:pPr>
    <w:r>
      <w:rPr>
        <w:rStyle w:val="ab"/>
      </w:rPr>
      <w:t>ISSN</w:t>
    </w:r>
    <w:r w:rsidRPr="009674A3">
      <w:rPr>
        <w:rStyle w:val="ab"/>
        <w:lang w:val="ru-RU"/>
      </w:rPr>
      <w:t xml:space="preserve"> 2</w:t>
    </w:r>
    <w:r>
      <w:rPr>
        <w:rStyle w:val="ab"/>
      </w:rPr>
      <w:t>311</w:t>
    </w:r>
    <w:r w:rsidRPr="009674A3">
      <w:rPr>
        <w:rStyle w:val="ab"/>
        <w:lang w:val="ru-RU"/>
      </w:rPr>
      <w:t>-</w:t>
    </w:r>
    <w:r>
      <w:rPr>
        <w:rStyle w:val="ab"/>
      </w:rPr>
      <w:t>4738</w:t>
    </w:r>
    <w:r w:rsidRPr="009674A3">
      <w:rPr>
        <w:rStyle w:val="ab"/>
        <w:lang w:val="ru-RU"/>
      </w:rPr>
      <w:t xml:space="preserve"> (</w:t>
    </w:r>
    <w:r w:rsidRPr="00746941">
      <w:rPr>
        <w:rStyle w:val="ab"/>
      </w:rPr>
      <w:t>print</w:t>
    </w:r>
    <w:r w:rsidRPr="009674A3">
      <w:rPr>
        <w:rStyle w:val="ab"/>
        <w:lang w:val="ru-RU"/>
      </w:rPr>
      <w:t>)</w:t>
    </w:r>
    <w:r w:rsidRPr="009674A3">
      <w:rPr>
        <w:rStyle w:val="ab"/>
        <w:lang w:val="ru-RU"/>
      </w:rPr>
      <w:tab/>
    </w:r>
    <w:r w:rsidRPr="009674A3">
      <w:rPr>
        <w:rStyle w:val="ab"/>
        <w:lang w:val="ru-RU"/>
      </w:rPr>
      <w:br/>
    </w:r>
    <w:r w:rsidRPr="00746941">
      <w:rPr>
        <w:rStyle w:val="ab"/>
      </w:rPr>
      <w:t>ISSN</w:t>
    </w:r>
    <w:r>
      <w:rPr>
        <w:rStyle w:val="ab"/>
        <w:lang w:val="ru-RU"/>
      </w:rPr>
      <w:t xml:space="preserve"> 2413-3000</w:t>
    </w:r>
    <w:r w:rsidRPr="001A2A7D">
      <w:rPr>
        <w:rStyle w:val="ab"/>
        <w:lang w:val="ru-RU"/>
      </w:rPr>
      <w:t xml:space="preserve"> (</w:t>
    </w:r>
    <w:r w:rsidRPr="00746941">
      <w:rPr>
        <w:rStyle w:val="ab"/>
      </w:rPr>
      <w:t>online</w:t>
    </w:r>
    <w:r w:rsidRPr="001A2A7D">
      <w:rPr>
        <w:rStyle w:val="ab"/>
        <w:lang w:val="ru-RU"/>
      </w:rPr>
      <w:t>)</w:t>
    </w:r>
    <w:r w:rsidRPr="001A2A7D">
      <w:rPr>
        <w:rStyle w:val="a4"/>
        <w:lang w:val="ru-RU"/>
      </w:rPr>
      <w:tab/>
    </w:r>
    <w:r w:rsidRPr="00D036F9">
      <w:rPr>
        <w:rStyle w:val="a4"/>
        <w:lang w:val="uk-UA"/>
      </w:rPr>
      <w:t>Стратегічне управління, управління портфелями, програмами та проектами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480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CC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86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F80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6C4D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1AB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561F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02F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62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3C2A58C4"/>
    <w:multiLevelType w:val="multilevel"/>
    <w:tmpl w:val="467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D0291"/>
    <w:multiLevelType w:val="hybridMultilevel"/>
    <w:tmpl w:val="C2E66EA2"/>
    <w:lvl w:ilvl="0" w:tplc="947CE0EC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7"/>
  </w:num>
  <w:num w:numId="18">
    <w:abstractNumId w:val="7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0701"/>
  <w:stylePaneSortMethod w:val="0000"/>
  <w:defaultTabStop w:val="709"/>
  <w:hyphenationZone w:val="357"/>
  <w:evenAndOddHeaders/>
  <w:drawingGridHorizontalSpacing w:val="10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</w:endnotePr>
  <w:compat>
    <w:applyBreakingRules/>
  </w:compat>
  <w:rsids>
    <w:rsidRoot w:val="0092303A"/>
    <w:rsid w:val="00000855"/>
    <w:rsid w:val="00001849"/>
    <w:rsid w:val="00002ACC"/>
    <w:rsid w:val="00004370"/>
    <w:rsid w:val="00004D94"/>
    <w:rsid w:val="00004FB3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0A6"/>
    <w:rsid w:val="0003330D"/>
    <w:rsid w:val="00036C69"/>
    <w:rsid w:val="0004397A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2988"/>
    <w:rsid w:val="00062D4D"/>
    <w:rsid w:val="00064B28"/>
    <w:rsid w:val="00064BA5"/>
    <w:rsid w:val="00064F43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3A4E"/>
    <w:rsid w:val="00094C5B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B0097"/>
    <w:rsid w:val="000B0FD2"/>
    <w:rsid w:val="000B1EB6"/>
    <w:rsid w:val="000B257C"/>
    <w:rsid w:val="000B39C2"/>
    <w:rsid w:val="000C33AE"/>
    <w:rsid w:val="000C3C89"/>
    <w:rsid w:val="000C4450"/>
    <w:rsid w:val="000C4F35"/>
    <w:rsid w:val="000C507C"/>
    <w:rsid w:val="000C6663"/>
    <w:rsid w:val="000C6AF6"/>
    <w:rsid w:val="000C6E7F"/>
    <w:rsid w:val="000C73C2"/>
    <w:rsid w:val="000D15E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367D"/>
    <w:rsid w:val="00104424"/>
    <w:rsid w:val="00105650"/>
    <w:rsid w:val="00107875"/>
    <w:rsid w:val="0010791C"/>
    <w:rsid w:val="00112273"/>
    <w:rsid w:val="001130B3"/>
    <w:rsid w:val="001162AE"/>
    <w:rsid w:val="001177DD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4559"/>
    <w:rsid w:val="001345F9"/>
    <w:rsid w:val="001355D5"/>
    <w:rsid w:val="00135B94"/>
    <w:rsid w:val="00136A33"/>
    <w:rsid w:val="00136F37"/>
    <w:rsid w:val="00142878"/>
    <w:rsid w:val="00145915"/>
    <w:rsid w:val="0014668A"/>
    <w:rsid w:val="00146C96"/>
    <w:rsid w:val="00147FA3"/>
    <w:rsid w:val="00151EEC"/>
    <w:rsid w:val="001536CC"/>
    <w:rsid w:val="001542E5"/>
    <w:rsid w:val="00155763"/>
    <w:rsid w:val="00155D6C"/>
    <w:rsid w:val="00156D2C"/>
    <w:rsid w:val="001605BF"/>
    <w:rsid w:val="00161E43"/>
    <w:rsid w:val="0016486D"/>
    <w:rsid w:val="00165AFD"/>
    <w:rsid w:val="00165FE3"/>
    <w:rsid w:val="001734D6"/>
    <w:rsid w:val="00175448"/>
    <w:rsid w:val="001759C2"/>
    <w:rsid w:val="0018031B"/>
    <w:rsid w:val="00181924"/>
    <w:rsid w:val="00181ADE"/>
    <w:rsid w:val="00182160"/>
    <w:rsid w:val="00186AEC"/>
    <w:rsid w:val="00187868"/>
    <w:rsid w:val="001906D0"/>
    <w:rsid w:val="0019588D"/>
    <w:rsid w:val="001967A2"/>
    <w:rsid w:val="001971D5"/>
    <w:rsid w:val="001A0C97"/>
    <w:rsid w:val="001A5219"/>
    <w:rsid w:val="001A534D"/>
    <w:rsid w:val="001A5C53"/>
    <w:rsid w:val="001A5FDB"/>
    <w:rsid w:val="001A6B12"/>
    <w:rsid w:val="001A7009"/>
    <w:rsid w:val="001A707E"/>
    <w:rsid w:val="001B09D7"/>
    <w:rsid w:val="001B28CC"/>
    <w:rsid w:val="001B311C"/>
    <w:rsid w:val="001B51E8"/>
    <w:rsid w:val="001B6757"/>
    <w:rsid w:val="001B78C9"/>
    <w:rsid w:val="001C10A1"/>
    <w:rsid w:val="001C25A3"/>
    <w:rsid w:val="001C40FD"/>
    <w:rsid w:val="001C47AC"/>
    <w:rsid w:val="001C4866"/>
    <w:rsid w:val="001C695E"/>
    <w:rsid w:val="001C78E9"/>
    <w:rsid w:val="001C7F88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2F33"/>
    <w:rsid w:val="001F3FC0"/>
    <w:rsid w:val="001F5194"/>
    <w:rsid w:val="001F6EE9"/>
    <w:rsid w:val="001F6F7D"/>
    <w:rsid w:val="001F741E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27668"/>
    <w:rsid w:val="00231B8F"/>
    <w:rsid w:val="0023231C"/>
    <w:rsid w:val="00232901"/>
    <w:rsid w:val="00233112"/>
    <w:rsid w:val="002352DA"/>
    <w:rsid w:val="002356EC"/>
    <w:rsid w:val="002375F0"/>
    <w:rsid w:val="00237795"/>
    <w:rsid w:val="00240285"/>
    <w:rsid w:val="002408A6"/>
    <w:rsid w:val="002420B3"/>
    <w:rsid w:val="00243C14"/>
    <w:rsid w:val="00244E7D"/>
    <w:rsid w:val="00245331"/>
    <w:rsid w:val="00245F0C"/>
    <w:rsid w:val="00246001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0DC7"/>
    <w:rsid w:val="002B11C8"/>
    <w:rsid w:val="002B3AE0"/>
    <w:rsid w:val="002B46FA"/>
    <w:rsid w:val="002B4704"/>
    <w:rsid w:val="002B4DC5"/>
    <w:rsid w:val="002B5253"/>
    <w:rsid w:val="002B782D"/>
    <w:rsid w:val="002C1B79"/>
    <w:rsid w:val="002C2F3B"/>
    <w:rsid w:val="002C2FA5"/>
    <w:rsid w:val="002C44EE"/>
    <w:rsid w:val="002C5243"/>
    <w:rsid w:val="002C78CA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1E21"/>
    <w:rsid w:val="0030278A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100D"/>
    <w:rsid w:val="00332288"/>
    <w:rsid w:val="0033240C"/>
    <w:rsid w:val="003327F3"/>
    <w:rsid w:val="00332962"/>
    <w:rsid w:val="00332A1A"/>
    <w:rsid w:val="003374AA"/>
    <w:rsid w:val="00337920"/>
    <w:rsid w:val="0034111E"/>
    <w:rsid w:val="00342658"/>
    <w:rsid w:val="00344C72"/>
    <w:rsid w:val="00345603"/>
    <w:rsid w:val="00346A68"/>
    <w:rsid w:val="00347C90"/>
    <w:rsid w:val="00351248"/>
    <w:rsid w:val="003515BC"/>
    <w:rsid w:val="00351A5D"/>
    <w:rsid w:val="00352196"/>
    <w:rsid w:val="00354229"/>
    <w:rsid w:val="003549B1"/>
    <w:rsid w:val="0035697E"/>
    <w:rsid w:val="003610C0"/>
    <w:rsid w:val="00362485"/>
    <w:rsid w:val="0036272A"/>
    <w:rsid w:val="00362CE1"/>
    <w:rsid w:val="0036313D"/>
    <w:rsid w:val="00367483"/>
    <w:rsid w:val="003678D8"/>
    <w:rsid w:val="00370388"/>
    <w:rsid w:val="00373B20"/>
    <w:rsid w:val="0037556F"/>
    <w:rsid w:val="003823F0"/>
    <w:rsid w:val="0038410D"/>
    <w:rsid w:val="00384C75"/>
    <w:rsid w:val="00385582"/>
    <w:rsid w:val="00385C7A"/>
    <w:rsid w:val="00386DC3"/>
    <w:rsid w:val="00387F7C"/>
    <w:rsid w:val="00392A11"/>
    <w:rsid w:val="00395D59"/>
    <w:rsid w:val="003961DF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5CC4"/>
    <w:rsid w:val="003B6BCE"/>
    <w:rsid w:val="003C206D"/>
    <w:rsid w:val="003C20C4"/>
    <w:rsid w:val="003C2583"/>
    <w:rsid w:val="003C40E1"/>
    <w:rsid w:val="003C4FD8"/>
    <w:rsid w:val="003C5799"/>
    <w:rsid w:val="003C62BF"/>
    <w:rsid w:val="003C6920"/>
    <w:rsid w:val="003C6D88"/>
    <w:rsid w:val="003C7BCF"/>
    <w:rsid w:val="003D090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4C4A"/>
    <w:rsid w:val="00405B43"/>
    <w:rsid w:val="00405E4F"/>
    <w:rsid w:val="0040619E"/>
    <w:rsid w:val="004071C8"/>
    <w:rsid w:val="00407A9C"/>
    <w:rsid w:val="004110B4"/>
    <w:rsid w:val="0041496A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3202B"/>
    <w:rsid w:val="00432D2E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4AF7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676"/>
    <w:rsid w:val="004770C9"/>
    <w:rsid w:val="00481EEF"/>
    <w:rsid w:val="004826F5"/>
    <w:rsid w:val="004842FC"/>
    <w:rsid w:val="004861D0"/>
    <w:rsid w:val="00486267"/>
    <w:rsid w:val="00492379"/>
    <w:rsid w:val="00492908"/>
    <w:rsid w:val="00492D59"/>
    <w:rsid w:val="00495FAD"/>
    <w:rsid w:val="00496A8B"/>
    <w:rsid w:val="004A3815"/>
    <w:rsid w:val="004A3EAD"/>
    <w:rsid w:val="004A5A2F"/>
    <w:rsid w:val="004A6B18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2D4F"/>
    <w:rsid w:val="004C361F"/>
    <w:rsid w:val="004C3D80"/>
    <w:rsid w:val="004C5D03"/>
    <w:rsid w:val="004C6565"/>
    <w:rsid w:val="004C6755"/>
    <w:rsid w:val="004C70AF"/>
    <w:rsid w:val="004C77D6"/>
    <w:rsid w:val="004D05C7"/>
    <w:rsid w:val="004D0A79"/>
    <w:rsid w:val="004D2183"/>
    <w:rsid w:val="004D2721"/>
    <w:rsid w:val="004D2732"/>
    <w:rsid w:val="004D3621"/>
    <w:rsid w:val="004D3D26"/>
    <w:rsid w:val="004D4C17"/>
    <w:rsid w:val="004D5CC0"/>
    <w:rsid w:val="004D6C80"/>
    <w:rsid w:val="004D7559"/>
    <w:rsid w:val="004E13D8"/>
    <w:rsid w:val="004E21DD"/>
    <w:rsid w:val="004E22FE"/>
    <w:rsid w:val="004E300F"/>
    <w:rsid w:val="004E35E3"/>
    <w:rsid w:val="004E4755"/>
    <w:rsid w:val="004E49AE"/>
    <w:rsid w:val="004E56C5"/>
    <w:rsid w:val="004E7279"/>
    <w:rsid w:val="004E7580"/>
    <w:rsid w:val="004F1927"/>
    <w:rsid w:val="004F1DB4"/>
    <w:rsid w:val="004F1FB5"/>
    <w:rsid w:val="004F3664"/>
    <w:rsid w:val="004F3ED4"/>
    <w:rsid w:val="004F4481"/>
    <w:rsid w:val="004F4B6C"/>
    <w:rsid w:val="00500704"/>
    <w:rsid w:val="005020C4"/>
    <w:rsid w:val="005034E9"/>
    <w:rsid w:val="00504A86"/>
    <w:rsid w:val="005054C3"/>
    <w:rsid w:val="00507FD7"/>
    <w:rsid w:val="005108B5"/>
    <w:rsid w:val="00510B2F"/>
    <w:rsid w:val="0051142C"/>
    <w:rsid w:val="00512491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334A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37F17"/>
    <w:rsid w:val="0054053A"/>
    <w:rsid w:val="00542F10"/>
    <w:rsid w:val="00543527"/>
    <w:rsid w:val="0054576C"/>
    <w:rsid w:val="005466F8"/>
    <w:rsid w:val="00552315"/>
    <w:rsid w:val="00557178"/>
    <w:rsid w:val="00560537"/>
    <w:rsid w:val="0056087E"/>
    <w:rsid w:val="0056100E"/>
    <w:rsid w:val="0056106A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B5F"/>
    <w:rsid w:val="00580D71"/>
    <w:rsid w:val="00584654"/>
    <w:rsid w:val="00585C60"/>
    <w:rsid w:val="00587017"/>
    <w:rsid w:val="00587235"/>
    <w:rsid w:val="005875CF"/>
    <w:rsid w:val="00587A03"/>
    <w:rsid w:val="005906A7"/>
    <w:rsid w:val="00591121"/>
    <w:rsid w:val="005933B1"/>
    <w:rsid w:val="00593E72"/>
    <w:rsid w:val="00594184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4F75"/>
    <w:rsid w:val="005D54BB"/>
    <w:rsid w:val="005D579C"/>
    <w:rsid w:val="005E0316"/>
    <w:rsid w:val="005E1A01"/>
    <w:rsid w:val="005E1E05"/>
    <w:rsid w:val="005E2979"/>
    <w:rsid w:val="005E3A28"/>
    <w:rsid w:val="005E4420"/>
    <w:rsid w:val="005E4FE2"/>
    <w:rsid w:val="005F0BEC"/>
    <w:rsid w:val="005F0C92"/>
    <w:rsid w:val="005F1448"/>
    <w:rsid w:val="005F169A"/>
    <w:rsid w:val="005F1DBF"/>
    <w:rsid w:val="005F26D1"/>
    <w:rsid w:val="005F286B"/>
    <w:rsid w:val="005F2BAC"/>
    <w:rsid w:val="005F3938"/>
    <w:rsid w:val="005F5E24"/>
    <w:rsid w:val="005F68EE"/>
    <w:rsid w:val="0060024F"/>
    <w:rsid w:val="00601472"/>
    <w:rsid w:val="00604911"/>
    <w:rsid w:val="0060652D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4825"/>
    <w:rsid w:val="0063597C"/>
    <w:rsid w:val="006360A3"/>
    <w:rsid w:val="0063624A"/>
    <w:rsid w:val="00637013"/>
    <w:rsid w:val="0064054E"/>
    <w:rsid w:val="00640DB5"/>
    <w:rsid w:val="006419AC"/>
    <w:rsid w:val="006435C6"/>
    <w:rsid w:val="006442DD"/>
    <w:rsid w:val="006468CA"/>
    <w:rsid w:val="00646AA4"/>
    <w:rsid w:val="006476DD"/>
    <w:rsid w:val="00650F63"/>
    <w:rsid w:val="00651259"/>
    <w:rsid w:val="006513FA"/>
    <w:rsid w:val="00653029"/>
    <w:rsid w:val="00653035"/>
    <w:rsid w:val="00653676"/>
    <w:rsid w:val="006538D4"/>
    <w:rsid w:val="00655C20"/>
    <w:rsid w:val="006569A6"/>
    <w:rsid w:val="00656A0B"/>
    <w:rsid w:val="006600B8"/>
    <w:rsid w:val="006614F3"/>
    <w:rsid w:val="00661D08"/>
    <w:rsid w:val="00663295"/>
    <w:rsid w:val="006643E5"/>
    <w:rsid w:val="00664DF2"/>
    <w:rsid w:val="006653A5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5B30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574"/>
    <w:rsid w:val="0069448F"/>
    <w:rsid w:val="006949B2"/>
    <w:rsid w:val="00695D45"/>
    <w:rsid w:val="006A569A"/>
    <w:rsid w:val="006A56A4"/>
    <w:rsid w:val="006B08AC"/>
    <w:rsid w:val="006B1E66"/>
    <w:rsid w:val="006B3087"/>
    <w:rsid w:val="006B3DB2"/>
    <w:rsid w:val="006B41E0"/>
    <w:rsid w:val="006B46DC"/>
    <w:rsid w:val="006B677B"/>
    <w:rsid w:val="006C4AA6"/>
    <w:rsid w:val="006D0395"/>
    <w:rsid w:val="006D3F97"/>
    <w:rsid w:val="006D6A1D"/>
    <w:rsid w:val="006E2194"/>
    <w:rsid w:val="006E2A8F"/>
    <w:rsid w:val="006E2E24"/>
    <w:rsid w:val="006E4EBD"/>
    <w:rsid w:val="006E5551"/>
    <w:rsid w:val="006E55FA"/>
    <w:rsid w:val="006E754D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2342"/>
    <w:rsid w:val="00702405"/>
    <w:rsid w:val="00703663"/>
    <w:rsid w:val="007037EF"/>
    <w:rsid w:val="007055CA"/>
    <w:rsid w:val="00706139"/>
    <w:rsid w:val="00706391"/>
    <w:rsid w:val="00706FD6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F6"/>
    <w:rsid w:val="0072401B"/>
    <w:rsid w:val="007242D6"/>
    <w:rsid w:val="0072782C"/>
    <w:rsid w:val="00727A74"/>
    <w:rsid w:val="00730550"/>
    <w:rsid w:val="007312EB"/>
    <w:rsid w:val="00731446"/>
    <w:rsid w:val="00734C0D"/>
    <w:rsid w:val="007366FF"/>
    <w:rsid w:val="007374B1"/>
    <w:rsid w:val="0073772B"/>
    <w:rsid w:val="007410E9"/>
    <w:rsid w:val="00741EDE"/>
    <w:rsid w:val="007431A5"/>
    <w:rsid w:val="00744199"/>
    <w:rsid w:val="0074538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67972"/>
    <w:rsid w:val="00770741"/>
    <w:rsid w:val="00771AFF"/>
    <w:rsid w:val="00772979"/>
    <w:rsid w:val="00772E0C"/>
    <w:rsid w:val="007732EC"/>
    <w:rsid w:val="00775AA6"/>
    <w:rsid w:val="00775D8F"/>
    <w:rsid w:val="00775ECC"/>
    <w:rsid w:val="0077705C"/>
    <w:rsid w:val="00780DCD"/>
    <w:rsid w:val="00783BC3"/>
    <w:rsid w:val="00786062"/>
    <w:rsid w:val="0078643C"/>
    <w:rsid w:val="007866F6"/>
    <w:rsid w:val="00786C66"/>
    <w:rsid w:val="00787A21"/>
    <w:rsid w:val="007904F0"/>
    <w:rsid w:val="007926F3"/>
    <w:rsid w:val="0079366F"/>
    <w:rsid w:val="00795449"/>
    <w:rsid w:val="00795A12"/>
    <w:rsid w:val="00797AFD"/>
    <w:rsid w:val="007A0ACC"/>
    <w:rsid w:val="007A2FD2"/>
    <w:rsid w:val="007A47CF"/>
    <w:rsid w:val="007A48DC"/>
    <w:rsid w:val="007A78E1"/>
    <w:rsid w:val="007B00F2"/>
    <w:rsid w:val="007B1DA6"/>
    <w:rsid w:val="007B4A31"/>
    <w:rsid w:val="007B546D"/>
    <w:rsid w:val="007B6076"/>
    <w:rsid w:val="007B6C1F"/>
    <w:rsid w:val="007B6FDA"/>
    <w:rsid w:val="007C0E14"/>
    <w:rsid w:val="007C109D"/>
    <w:rsid w:val="007C26D2"/>
    <w:rsid w:val="007C2820"/>
    <w:rsid w:val="007C561C"/>
    <w:rsid w:val="007C5AA5"/>
    <w:rsid w:val="007C6CC2"/>
    <w:rsid w:val="007C7FA8"/>
    <w:rsid w:val="007D0FFF"/>
    <w:rsid w:val="007D152A"/>
    <w:rsid w:val="007D1AF1"/>
    <w:rsid w:val="007D4728"/>
    <w:rsid w:val="007D6C90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07C05"/>
    <w:rsid w:val="00810446"/>
    <w:rsid w:val="00810934"/>
    <w:rsid w:val="00810B5C"/>
    <w:rsid w:val="00813C0F"/>
    <w:rsid w:val="0081560B"/>
    <w:rsid w:val="00815D21"/>
    <w:rsid w:val="00817C8C"/>
    <w:rsid w:val="00821614"/>
    <w:rsid w:val="00823206"/>
    <w:rsid w:val="00823F29"/>
    <w:rsid w:val="008255F1"/>
    <w:rsid w:val="00825732"/>
    <w:rsid w:val="008266D1"/>
    <w:rsid w:val="00830243"/>
    <w:rsid w:val="008313BA"/>
    <w:rsid w:val="0083291A"/>
    <w:rsid w:val="00833923"/>
    <w:rsid w:val="00834635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620A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56"/>
    <w:rsid w:val="00887FBB"/>
    <w:rsid w:val="00891DAA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A7E78"/>
    <w:rsid w:val="008B1434"/>
    <w:rsid w:val="008B1A15"/>
    <w:rsid w:val="008B676D"/>
    <w:rsid w:val="008B6ADD"/>
    <w:rsid w:val="008C1168"/>
    <w:rsid w:val="008C1306"/>
    <w:rsid w:val="008C1A69"/>
    <w:rsid w:val="008C343F"/>
    <w:rsid w:val="008C4847"/>
    <w:rsid w:val="008C5815"/>
    <w:rsid w:val="008C6E75"/>
    <w:rsid w:val="008C7C94"/>
    <w:rsid w:val="008D2271"/>
    <w:rsid w:val="008D797B"/>
    <w:rsid w:val="008D7C5B"/>
    <w:rsid w:val="008E2523"/>
    <w:rsid w:val="008E2688"/>
    <w:rsid w:val="008E4C65"/>
    <w:rsid w:val="008E523E"/>
    <w:rsid w:val="008E5B2C"/>
    <w:rsid w:val="008F2770"/>
    <w:rsid w:val="008F3F8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201B4"/>
    <w:rsid w:val="0092170E"/>
    <w:rsid w:val="0092303A"/>
    <w:rsid w:val="009248E7"/>
    <w:rsid w:val="009275E4"/>
    <w:rsid w:val="009277D0"/>
    <w:rsid w:val="00931092"/>
    <w:rsid w:val="0093291F"/>
    <w:rsid w:val="00933C09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8F9"/>
    <w:rsid w:val="00993FA9"/>
    <w:rsid w:val="00994A3B"/>
    <w:rsid w:val="00996B38"/>
    <w:rsid w:val="009A06BB"/>
    <w:rsid w:val="009A1836"/>
    <w:rsid w:val="009A27DA"/>
    <w:rsid w:val="009A3A08"/>
    <w:rsid w:val="009A43E9"/>
    <w:rsid w:val="009A4604"/>
    <w:rsid w:val="009A5AAE"/>
    <w:rsid w:val="009A5CEC"/>
    <w:rsid w:val="009A7E72"/>
    <w:rsid w:val="009B29F7"/>
    <w:rsid w:val="009B41A9"/>
    <w:rsid w:val="009B4B68"/>
    <w:rsid w:val="009B5676"/>
    <w:rsid w:val="009B6B0B"/>
    <w:rsid w:val="009B7701"/>
    <w:rsid w:val="009B7C70"/>
    <w:rsid w:val="009C1605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178"/>
    <w:rsid w:val="009E03AF"/>
    <w:rsid w:val="009E1C57"/>
    <w:rsid w:val="009E5EB1"/>
    <w:rsid w:val="009E6129"/>
    <w:rsid w:val="009E612A"/>
    <w:rsid w:val="009F00D0"/>
    <w:rsid w:val="009F29F8"/>
    <w:rsid w:val="009F2A28"/>
    <w:rsid w:val="009F4421"/>
    <w:rsid w:val="009F786D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06C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45FE"/>
    <w:rsid w:val="00A84AC3"/>
    <w:rsid w:val="00A87992"/>
    <w:rsid w:val="00A87CFF"/>
    <w:rsid w:val="00A87D6D"/>
    <w:rsid w:val="00A90352"/>
    <w:rsid w:val="00A9055F"/>
    <w:rsid w:val="00A91D2A"/>
    <w:rsid w:val="00A9217F"/>
    <w:rsid w:val="00A9335F"/>
    <w:rsid w:val="00A947B3"/>
    <w:rsid w:val="00A9496A"/>
    <w:rsid w:val="00A955B3"/>
    <w:rsid w:val="00A95D96"/>
    <w:rsid w:val="00A96767"/>
    <w:rsid w:val="00A968D7"/>
    <w:rsid w:val="00A97322"/>
    <w:rsid w:val="00AA3BC6"/>
    <w:rsid w:val="00AA3CA9"/>
    <w:rsid w:val="00AA7205"/>
    <w:rsid w:val="00AA727F"/>
    <w:rsid w:val="00AA7F6C"/>
    <w:rsid w:val="00AB1DD6"/>
    <w:rsid w:val="00AB27B0"/>
    <w:rsid w:val="00AB2D9A"/>
    <w:rsid w:val="00AB39EF"/>
    <w:rsid w:val="00AB51A1"/>
    <w:rsid w:val="00AB6492"/>
    <w:rsid w:val="00AB698C"/>
    <w:rsid w:val="00AC0437"/>
    <w:rsid w:val="00AC1BAF"/>
    <w:rsid w:val="00AC2C8E"/>
    <w:rsid w:val="00AC7183"/>
    <w:rsid w:val="00AD381A"/>
    <w:rsid w:val="00AD49A1"/>
    <w:rsid w:val="00AD74BC"/>
    <w:rsid w:val="00AE41DB"/>
    <w:rsid w:val="00AE4D8A"/>
    <w:rsid w:val="00AE4E4E"/>
    <w:rsid w:val="00AE6757"/>
    <w:rsid w:val="00AF299C"/>
    <w:rsid w:val="00AF3598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4517"/>
    <w:rsid w:val="00B1519F"/>
    <w:rsid w:val="00B15722"/>
    <w:rsid w:val="00B15E8F"/>
    <w:rsid w:val="00B17085"/>
    <w:rsid w:val="00B2034F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3BCB"/>
    <w:rsid w:val="00B33FF7"/>
    <w:rsid w:val="00B35602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338"/>
    <w:rsid w:val="00B879CB"/>
    <w:rsid w:val="00B87EAD"/>
    <w:rsid w:val="00B90777"/>
    <w:rsid w:val="00B90C43"/>
    <w:rsid w:val="00B9126E"/>
    <w:rsid w:val="00B92D5D"/>
    <w:rsid w:val="00B95699"/>
    <w:rsid w:val="00B97BC3"/>
    <w:rsid w:val="00BA0372"/>
    <w:rsid w:val="00BA1C14"/>
    <w:rsid w:val="00BA752C"/>
    <w:rsid w:val="00BA759B"/>
    <w:rsid w:val="00BB0D81"/>
    <w:rsid w:val="00BB1208"/>
    <w:rsid w:val="00BB35EA"/>
    <w:rsid w:val="00BB4C27"/>
    <w:rsid w:val="00BB4C7D"/>
    <w:rsid w:val="00BB4E6C"/>
    <w:rsid w:val="00BB63B2"/>
    <w:rsid w:val="00BB74DF"/>
    <w:rsid w:val="00BB76D9"/>
    <w:rsid w:val="00BC0EDF"/>
    <w:rsid w:val="00BC1B2E"/>
    <w:rsid w:val="00BC1E25"/>
    <w:rsid w:val="00BC2654"/>
    <w:rsid w:val="00BC274C"/>
    <w:rsid w:val="00BC2893"/>
    <w:rsid w:val="00BC306A"/>
    <w:rsid w:val="00BC3B7B"/>
    <w:rsid w:val="00BC47F6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30D2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6B5"/>
    <w:rsid w:val="00C075E8"/>
    <w:rsid w:val="00C10F93"/>
    <w:rsid w:val="00C10FF7"/>
    <w:rsid w:val="00C114A0"/>
    <w:rsid w:val="00C12BFF"/>
    <w:rsid w:val="00C151F9"/>
    <w:rsid w:val="00C17FAC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3799"/>
    <w:rsid w:val="00C34A94"/>
    <w:rsid w:val="00C34E0E"/>
    <w:rsid w:val="00C35068"/>
    <w:rsid w:val="00C40C95"/>
    <w:rsid w:val="00C412CF"/>
    <w:rsid w:val="00C41630"/>
    <w:rsid w:val="00C43C39"/>
    <w:rsid w:val="00C44D9F"/>
    <w:rsid w:val="00C46731"/>
    <w:rsid w:val="00C471DD"/>
    <w:rsid w:val="00C50E67"/>
    <w:rsid w:val="00C52D17"/>
    <w:rsid w:val="00C53AB7"/>
    <w:rsid w:val="00C53DC4"/>
    <w:rsid w:val="00C54BF5"/>
    <w:rsid w:val="00C55139"/>
    <w:rsid w:val="00C55D2C"/>
    <w:rsid w:val="00C666B0"/>
    <w:rsid w:val="00C66BBF"/>
    <w:rsid w:val="00C67BC7"/>
    <w:rsid w:val="00C71705"/>
    <w:rsid w:val="00C73958"/>
    <w:rsid w:val="00C7459C"/>
    <w:rsid w:val="00C76691"/>
    <w:rsid w:val="00C773D4"/>
    <w:rsid w:val="00C80861"/>
    <w:rsid w:val="00C8291C"/>
    <w:rsid w:val="00C83369"/>
    <w:rsid w:val="00C86078"/>
    <w:rsid w:val="00C87F49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3386"/>
    <w:rsid w:val="00CA4FA7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CF79C0"/>
    <w:rsid w:val="00D001C2"/>
    <w:rsid w:val="00D015E9"/>
    <w:rsid w:val="00D02B07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8B7"/>
    <w:rsid w:val="00D17926"/>
    <w:rsid w:val="00D17F47"/>
    <w:rsid w:val="00D20537"/>
    <w:rsid w:val="00D21236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41032"/>
    <w:rsid w:val="00D41385"/>
    <w:rsid w:val="00D41BD6"/>
    <w:rsid w:val="00D420C1"/>
    <w:rsid w:val="00D435DD"/>
    <w:rsid w:val="00D43B6B"/>
    <w:rsid w:val="00D45281"/>
    <w:rsid w:val="00D459EB"/>
    <w:rsid w:val="00D513C5"/>
    <w:rsid w:val="00D52D75"/>
    <w:rsid w:val="00D533A2"/>
    <w:rsid w:val="00D53FFF"/>
    <w:rsid w:val="00D54976"/>
    <w:rsid w:val="00D555DE"/>
    <w:rsid w:val="00D57485"/>
    <w:rsid w:val="00D57F62"/>
    <w:rsid w:val="00D609F9"/>
    <w:rsid w:val="00D60E03"/>
    <w:rsid w:val="00D60E58"/>
    <w:rsid w:val="00D62DC3"/>
    <w:rsid w:val="00D67737"/>
    <w:rsid w:val="00D70245"/>
    <w:rsid w:val="00D710E3"/>
    <w:rsid w:val="00D7167E"/>
    <w:rsid w:val="00D72D13"/>
    <w:rsid w:val="00D73E0B"/>
    <w:rsid w:val="00D7455F"/>
    <w:rsid w:val="00D74D30"/>
    <w:rsid w:val="00D751DC"/>
    <w:rsid w:val="00D76C44"/>
    <w:rsid w:val="00D77CD5"/>
    <w:rsid w:val="00D83310"/>
    <w:rsid w:val="00D833B1"/>
    <w:rsid w:val="00D85610"/>
    <w:rsid w:val="00D85DE1"/>
    <w:rsid w:val="00D8759B"/>
    <w:rsid w:val="00D92BBA"/>
    <w:rsid w:val="00D9360D"/>
    <w:rsid w:val="00D940F4"/>
    <w:rsid w:val="00D94969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727A"/>
    <w:rsid w:val="00DA782A"/>
    <w:rsid w:val="00DB2C88"/>
    <w:rsid w:val="00DB734B"/>
    <w:rsid w:val="00DC15A7"/>
    <w:rsid w:val="00DC1B5D"/>
    <w:rsid w:val="00DC1B71"/>
    <w:rsid w:val="00DC3226"/>
    <w:rsid w:val="00DC401C"/>
    <w:rsid w:val="00DC553F"/>
    <w:rsid w:val="00DC6181"/>
    <w:rsid w:val="00DD034B"/>
    <w:rsid w:val="00DD0512"/>
    <w:rsid w:val="00DD05B3"/>
    <w:rsid w:val="00DD079B"/>
    <w:rsid w:val="00DD2F61"/>
    <w:rsid w:val="00DD5992"/>
    <w:rsid w:val="00DD744F"/>
    <w:rsid w:val="00DE066A"/>
    <w:rsid w:val="00DE067A"/>
    <w:rsid w:val="00DE06A2"/>
    <w:rsid w:val="00DE0E90"/>
    <w:rsid w:val="00DE2896"/>
    <w:rsid w:val="00DE2E59"/>
    <w:rsid w:val="00DE3810"/>
    <w:rsid w:val="00DE7348"/>
    <w:rsid w:val="00DE7735"/>
    <w:rsid w:val="00DF01CE"/>
    <w:rsid w:val="00DF065E"/>
    <w:rsid w:val="00DF450A"/>
    <w:rsid w:val="00E00BB6"/>
    <w:rsid w:val="00E014BB"/>
    <w:rsid w:val="00E0350D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676A"/>
    <w:rsid w:val="00E1765C"/>
    <w:rsid w:val="00E23AE0"/>
    <w:rsid w:val="00E246CD"/>
    <w:rsid w:val="00E2533B"/>
    <w:rsid w:val="00E25412"/>
    <w:rsid w:val="00E271D8"/>
    <w:rsid w:val="00E27536"/>
    <w:rsid w:val="00E30171"/>
    <w:rsid w:val="00E30F5E"/>
    <w:rsid w:val="00E311BC"/>
    <w:rsid w:val="00E3242A"/>
    <w:rsid w:val="00E32B88"/>
    <w:rsid w:val="00E32BDE"/>
    <w:rsid w:val="00E33D8A"/>
    <w:rsid w:val="00E354ED"/>
    <w:rsid w:val="00E36D69"/>
    <w:rsid w:val="00E4126A"/>
    <w:rsid w:val="00E4137E"/>
    <w:rsid w:val="00E41D38"/>
    <w:rsid w:val="00E428D1"/>
    <w:rsid w:val="00E429E8"/>
    <w:rsid w:val="00E42EDA"/>
    <w:rsid w:val="00E43F37"/>
    <w:rsid w:val="00E44EB7"/>
    <w:rsid w:val="00E4560A"/>
    <w:rsid w:val="00E45E31"/>
    <w:rsid w:val="00E45F03"/>
    <w:rsid w:val="00E46940"/>
    <w:rsid w:val="00E47835"/>
    <w:rsid w:val="00E509D2"/>
    <w:rsid w:val="00E538FE"/>
    <w:rsid w:val="00E54D35"/>
    <w:rsid w:val="00E54DD0"/>
    <w:rsid w:val="00E55F61"/>
    <w:rsid w:val="00E56E5C"/>
    <w:rsid w:val="00E60DF0"/>
    <w:rsid w:val="00E614E2"/>
    <w:rsid w:val="00E61628"/>
    <w:rsid w:val="00E63BEA"/>
    <w:rsid w:val="00E63E13"/>
    <w:rsid w:val="00E6469F"/>
    <w:rsid w:val="00E64EFF"/>
    <w:rsid w:val="00E653D3"/>
    <w:rsid w:val="00E66E91"/>
    <w:rsid w:val="00E70DC2"/>
    <w:rsid w:val="00E73163"/>
    <w:rsid w:val="00E73A98"/>
    <w:rsid w:val="00E74E3B"/>
    <w:rsid w:val="00E750AE"/>
    <w:rsid w:val="00E757FF"/>
    <w:rsid w:val="00E82487"/>
    <w:rsid w:val="00E838F4"/>
    <w:rsid w:val="00E83C2F"/>
    <w:rsid w:val="00E840FB"/>
    <w:rsid w:val="00E851DF"/>
    <w:rsid w:val="00E869D8"/>
    <w:rsid w:val="00E87624"/>
    <w:rsid w:val="00E87B52"/>
    <w:rsid w:val="00E90B48"/>
    <w:rsid w:val="00E92C35"/>
    <w:rsid w:val="00E931D9"/>
    <w:rsid w:val="00E93FE5"/>
    <w:rsid w:val="00E9526F"/>
    <w:rsid w:val="00E97DEE"/>
    <w:rsid w:val="00EA0112"/>
    <w:rsid w:val="00EA0E80"/>
    <w:rsid w:val="00EA10C8"/>
    <w:rsid w:val="00EA263A"/>
    <w:rsid w:val="00EA3B57"/>
    <w:rsid w:val="00EA3D10"/>
    <w:rsid w:val="00EA3DB9"/>
    <w:rsid w:val="00EA441D"/>
    <w:rsid w:val="00EA6250"/>
    <w:rsid w:val="00EA636C"/>
    <w:rsid w:val="00EA7EC8"/>
    <w:rsid w:val="00EB2EE1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4AB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1E78"/>
    <w:rsid w:val="00EF31BE"/>
    <w:rsid w:val="00EF3450"/>
    <w:rsid w:val="00EF5664"/>
    <w:rsid w:val="00EF5E92"/>
    <w:rsid w:val="00EF699B"/>
    <w:rsid w:val="00F010C1"/>
    <w:rsid w:val="00F02F57"/>
    <w:rsid w:val="00F05E24"/>
    <w:rsid w:val="00F11240"/>
    <w:rsid w:val="00F1202F"/>
    <w:rsid w:val="00F15B67"/>
    <w:rsid w:val="00F16746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47F41"/>
    <w:rsid w:val="00F50606"/>
    <w:rsid w:val="00F50D8B"/>
    <w:rsid w:val="00F52725"/>
    <w:rsid w:val="00F55520"/>
    <w:rsid w:val="00F5555B"/>
    <w:rsid w:val="00F575B8"/>
    <w:rsid w:val="00F57E71"/>
    <w:rsid w:val="00F57F7F"/>
    <w:rsid w:val="00F60E73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352"/>
    <w:rsid w:val="00F7685A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5985"/>
    <w:rsid w:val="00FC6EF3"/>
    <w:rsid w:val="00FD2619"/>
    <w:rsid w:val="00FD28E7"/>
    <w:rsid w:val="00FD2D89"/>
    <w:rsid w:val="00FD39D6"/>
    <w:rsid w:val="00FD3CC8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2056"/>
    <w:rsid w:val="00FF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List Bulle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100689"/>
    <w:pPr>
      <w:widowControl w:val="0"/>
      <w:ind w:firstLine="425"/>
      <w:jc w:val="both"/>
    </w:pPr>
    <w:rPr>
      <w:lang w:val="uk-UA"/>
    </w:rPr>
  </w:style>
  <w:style w:type="paragraph" w:styleId="1">
    <w:name w:val="heading 1"/>
    <w:basedOn w:val="107"/>
    <w:next w:val="107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7">
    <w:name w:val="1_07__Обычный (укр)"/>
    <w:basedOn w:val="a0"/>
    <w:link w:val="1070"/>
    <w:autoRedefine/>
    <w:rsid w:val="00FF2056"/>
    <w:pPr>
      <w:widowControl/>
    </w:pPr>
  </w:style>
  <w:style w:type="character" w:customStyle="1" w:styleId="1070">
    <w:name w:val="1_07__Обычный (укр) Знак"/>
    <w:link w:val="107"/>
    <w:rsid w:val="00FF2056"/>
    <w:rPr>
      <w:lang w:val="uk-UA" w:bidi="ar-SA"/>
    </w:rPr>
  </w:style>
  <w:style w:type="paragraph" w:styleId="10">
    <w:name w:val="toc 1"/>
    <w:basedOn w:val="a0"/>
    <w:next w:val="a0"/>
    <w:autoRedefine/>
    <w:uiPriority w:val="39"/>
    <w:rsid w:val="00D77CD5"/>
    <w:pPr>
      <w:tabs>
        <w:tab w:val="right" w:leader="dot" w:pos="9696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E840FB"/>
    <w:pPr>
      <w:keepNext/>
      <w:tabs>
        <w:tab w:val="right" w:pos="9696"/>
      </w:tabs>
      <w:spacing w:before="120"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56106A"/>
    <w:pPr>
      <w:keepNext/>
      <w:tabs>
        <w:tab w:val="left" w:pos="9696"/>
      </w:tabs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105"/>
    <w:autoRedefine/>
    <w:rsid w:val="003B49D6"/>
    <w:pPr>
      <w:keepNext/>
    </w:p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1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109">
    <w:name w:val="1_09_Литература (укр)"/>
    <w:basedOn w:val="104"/>
    <w:autoRedefine/>
    <w:rsid w:val="00E87624"/>
    <w:pPr>
      <w:keepNext w:val="0"/>
      <w:tabs>
        <w:tab w:val="left" w:pos="284"/>
      </w:tabs>
      <w:ind w:left="284" w:hanging="284"/>
    </w:pPr>
  </w:style>
  <w:style w:type="paragraph" w:customStyle="1" w:styleId="308">
    <w:name w:val="3_08_Литература (англ)"/>
    <w:basedOn w:val="109"/>
    <w:autoRedefine/>
    <w:rsid w:val="009F786D"/>
    <w:rPr>
      <w:lang w:val="en-US"/>
    </w:rPr>
  </w:style>
  <w:style w:type="paragraph" w:customStyle="1" w:styleId="112">
    <w:name w:val="1_12_Библ. описание (укр)"/>
    <w:basedOn w:val="107"/>
    <w:next w:val="212"/>
    <w:autoRedefine/>
    <w:rsid w:val="00B87338"/>
    <w:pPr>
      <w:spacing w:after="120"/>
    </w:pPr>
  </w:style>
  <w:style w:type="paragraph" w:customStyle="1" w:styleId="212">
    <w:name w:val="2_12_Библ. описание (рус)"/>
    <w:basedOn w:val="112"/>
    <w:next w:val="312"/>
    <w:autoRedefine/>
    <w:rsid w:val="00D9360D"/>
    <w:rPr>
      <w:lang w:val="ru-RU"/>
    </w:rPr>
  </w:style>
  <w:style w:type="paragraph" w:customStyle="1" w:styleId="312">
    <w:name w:val="3_12_Библ. описание (англ)"/>
    <w:basedOn w:val="112"/>
    <w:next w:val="307"/>
    <w:autoRedefine/>
    <w:rsid w:val="00423D37"/>
    <w:rPr>
      <w:lang w:val="en-US"/>
    </w:rPr>
  </w:style>
  <w:style w:type="paragraph" w:customStyle="1" w:styleId="211">
    <w:name w:val="2_11_Сведения (рус)"/>
    <w:basedOn w:val="111"/>
    <w:autoRedefine/>
    <w:rsid w:val="00CF79C0"/>
  </w:style>
  <w:style w:type="paragraph" w:customStyle="1" w:styleId="111">
    <w:name w:val="1_11_Сведения (укр)"/>
    <w:basedOn w:val="10702"/>
    <w:next w:val="107"/>
    <w:autoRedefine/>
    <w:rsid w:val="00EF5E92"/>
    <w:pPr>
      <w:keepNext/>
      <w:spacing w:after="12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paragraph" w:customStyle="1" w:styleId="210">
    <w:name w:val="2_10_Поступила (рус)"/>
    <w:basedOn w:val="110"/>
    <w:next w:val="a0"/>
    <w:autoRedefine/>
    <w:rsid w:val="000B0097"/>
    <w:rPr>
      <w:lang w:val="ru-RU"/>
    </w:rPr>
  </w:style>
  <w:style w:type="paragraph" w:customStyle="1" w:styleId="110">
    <w:name w:val="1_10_Поступила (укр)"/>
    <w:basedOn w:val="a0"/>
    <w:next w:val="a0"/>
    <w:autoRedefine/>
    <w:rsid w:val="009F786D"/>
    <w:pPr>
      <w:keepNext/>
      <w:widowControl/>
      <w:spacing w:before="180"/>
      <w:ind w:firstLine="0"/>
      <w:jc w:val="right"/>
    </w:pPr>
    <w:rPr>
      <w:i/>
      <w:sz w:val="16"/>
    </w:rPr>
  </w:style>
  <w:style w:type="character" w:customStyle="1" w:styleId="a4">
    <w:name w:val="Курсив"/>
    <w:uiPriority w:val="99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next w:val="107"/>
    <w:autoRedefine/>
    <w:rsid w:val="004549D5"/>
    <w:pPr>
      <w:spacing w:before="120" w:after="120"/>
      <w:ind w:firstLine="0"/>
      <w:jc w:val="center"/>
    </w:p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20707">
    <w:name w:val="2_07_07_Название таблицы (рус)"/>
    <w:basedOn w:val="10707"/>
    <w:next w:val="2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next w:val="107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D0FFF"/>
    <w:rPr>
      <w:color w:val="0000FF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next w:val="307"/>
    <w:autoRedefine/>
    <w:rsid w:val="00786C66"/>
    <w:rPr>
      <w:lang w:val="en-US"/>
    </w:rPr>
  </w:style>
  <w:style w:type="paragraph" w:customStyle="1" w:styleId="209">
    <w:name w:val="2_09_Литература (рус)"/>
    <w:basedOn w:val="109"/>
    <w:autoRedefine/>
    <w:rsid w:val="009F786D"/>
    <w:rPr>
      <w:lang w:val="ru-RU"/>
    </w:rPr>
  </w:style>
  <w:style w:type="paragraph" w:customStyle="1" w:styleId="310">
    <w:name w:val="3_10_Поступила (англ)"/>
    <w:basedOn w:val="110"/>
    <w:next w:val="107"/>
    <w:autoRedefine/>
    <w:rsid w:val="00EF5E92"/>
    <w:rPr>
      <w:lang w:val="en-US"/>
    </w:rPr>
  </w:style>
  <w:style w:type="paragraph" w:customStyle="1" w:styleId="30707">
    <w:name w:val="3_07_07_Название таблицы (англ)"/>
    <w:basedOn w:val="10707"/>
    <w:next w:val="307"/>
    <w:autoRedefine/>
    <w:rsid w:val="00786C66"/>
    <w:rPr>
      <w:lang w:val="en-US"/>
    </w:rPr>
  </w:style>
  <w:style w:type="character" w:customStyle="1" w:styleId="a9">
    <w:name w:val="Курсив (рус)"/>
    <w:rsid w:val="00E4560A"/>
    <w:rPr>
      <w:i/>
      <w:lang w:val="ru-RU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uiPriority w:val="99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1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2"/>
      </w:numPr>
      <w:tabs>
        <w:tab w:val="left" w:pos="737"/>
      </w:tabs>
      <w:ind w:left="737" w:hanging="312"/>
    </w:pPr>
  </w:style>
  <w:style w:type="paragraph" w:customStyle="1" w:styleId="20705">
    <w:name w:val="2_07_05_Рисунок (рус)"/>
    <w:basedOn w:val="10705"/>
    <w:next w:val="20706"/>
    <w:autoRedefine/>
    <w:rsid w:val="00FC31A2"/>
    <w:rPr>
      <w:lang w:val="ru-RU"/>
    </w:rPr>
  </w:style>
  <w:style w:type="paragraph" w:styleId="a">
    <w:name w:val="List Bullet"/>
    <w:basedOn w:val="107"/>
    <w:uiPriority w:val="99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rsid w:val="001355D5"/>
    <w:pPr>
      <w:tabs>
        <w:tab w:val="right" w:pos="9696"/>
      </w:tabs>
      <w:ind w:firstLine="0"/>
    </w:pPr>
  </w:style>
  <w:style w:type="paragraph" w:styleId="af9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a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b">
    <w:name w:val="Body Text"/>
    <w:basedOn w:val="107"/>
    <w:link w:val="afc"/>
    <w:rsid w:val="00E66E91"/>
    <w:pPr>
      <w:spacing w:after="120"/>
    </w:pPr>
  </w:style>
  <w:style w:type="character" w:customStyle="1" w:styleId="afc">
    <w:name w:val="Основной текст Знак"/>
    <w:link w:val="afb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d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e">
    <w:name w:val="footnote reference"/>
    <w:semiHidden/>
    <w:rsid w:val="00585C60"/>
    <w:rPr>
      <w:color w:val="FFFFFF"/>
      <w:vertAlign w:val="superscript"/>
    </w:rPr>
  </w:style>
  <w:style w:type="paragraph" w:customStyle="1" w:styleId="311">
    <w:name w:val="3_11_Сведения (англ)"/>
    <w:basedOn w:val="211"/>
    <w:autoRedefine/>
    <w:rsid w:val="00D8759B"/>
  </w:style>
  <w:style w:type="paragraph" w:styleId="aff">
    <w:name w:val="Balloon Text"/>
    <w:basedOn w:val="a0"/>
    <w:link w:val="aff0"/>
    <w:rsid w:val="000F3BDD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0F3BDD"/>
    <w:rPr>
      <w:rFonts w:ascii="Tahoma" w:hAnsi="Tahoma" w:cs="Tahoma"/>
      <w:sz w:val="16"/>
      <w:szCs w:val="16"/>
    </w:rPr>
  </w:style>
  <w:style w:type="paragraph" w:customStyle="1" w:styleId="aff1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2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3">
    <w:name w:val="Title"/>
    <w:basedOn w:val="107"/>
    <w:next w:val="107"/>
    <w:link w:val="aff4"/>
    <w:rsid w:val="00A968D7"/>
    <w:pPr>
      <w:spacing w:line="216" w:lineRule="auto"/>
      <w:jc w:val="center"/>
      <w:outlineLvl w:val="0"/>
    </w:pPr>
    <w:rPr>
      <w:rFonts w:ascii="Cambria" w:hAnsi="Cambria"/>
      <w:b/>
      <w:bCs/>
      <w:caps/>
      <w:kern w:val="28"/>
      <w:sz w:val="22"/>
      <w:szCs w:val="32"/>
    </w:rPr>
  </w:style>
  <w:style w:type="character" w:customStyle="1" w:styleId="aff4">
    <w:name w:val="Название Знак"/>
    <w:link w:val="aff3"/>
    <w:rsid w:val="00A968D7"/>
    <w:rPr>
      <w:rFonts w:ascii="Cambria" w:hAnsi="Cambria"/>
      <w:b/>
      <w:bCs/>
      <w:caps/>
      <w:kern w:val="28"/>
      <w:sz w:val="22"/>
      <w:szCs w:val="32"/>
      <w:lang w:val="uk-UA" w:bidi="ar-SA"/>
    </w:rPr>
  </w:style>
  <w:style w:type="character" w:styleId="aff5">
    <w:name w:val="FollowedHyperlink"/>
    <w:rsid w:val="004E300F"/>
    <w:rPr>
      <w:color w:val="800080"/>
      <w:u w:val="single"/>
    </w:rPr>
  </w:style>
  <w:style w:type="paragraph" w:styleId="aff6">
    <w:name w:val="TOC Heading"/>
    <w:basedOn w:val="1"/>
    <w:next w:val="a0"/>
    <w:uiPriority w:val="39"/>
    <w:semiHidden/>
    <w:unhideWhenUsed/>
    <w:qFormat/>
    <w:rsid w:val="007A2FD2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-">
    <w:name w:val="Верхний колонтитул - подчерк"/>
    <w:basedOn w:val="af8"/>
    <w:autoRedefine/>
    <w:rsid w:val="00093A4E"/>
    <w:pPr>
      <w:pBdr>
        <w:bottom w:val="single" w:sz="4" w:space="1" w:color="auto"/>
      </w:pBdr>
    </w:pPr>
    <w:rPr>
      <w:lang w:val="en-US"/>
    </w:rPr>
  </w:style>
  <w:style w:type="paragraph" w:customStyle="1" w:styleId="108">
    <w:name w:val="1_08_Заголовок_литературы (укр)"/>
    <w:basedOn w:val="10707"/>
    <w:next w:val="a0"/>
    <w:autoRedefine/>
    <w:rsid w:val="00653029"/>
    <w:pPr>
      <w:ind w:firstLine="0"/>
    </w:pPr>
    <w:rPr>
      <w:b/>
      <w:sz w:val="16"/>
    </w:rPr>
  </w:style>
  <w:style w:type="paragraph" w:customStyle="1" w:styleId="3080">
    <w:name w:val="3_08_Заголовок литературы (англ)"/>
    <w:basedOn w:val="108"/>
    <w:next w:val="a0"/>
    <w:autoRedefine/>
    <w:rsid w:val="00653029"/>
    <w:rPr>
      <w:lang w:val="en-US"/>
    </w:rPr>
  </w:style>
  <w:style w:type="paragraph" w:customStyle="1" w:styleId="208">
    <w:name w:val="2_08_Заголовок_литературы (рус)"/>
    <w:basedOn w:val="108"/>
    <w:next w:val="a0"/>
    <w:autoRedefine/>
    <w:rsid w:val="00653029"/>
    <w:rPr>
      <w:lang w:val="ru-RU"/>
    </w:rPr>
  </w:style>
  <w:style w:type="character" w:styleId="aff7">
    <w:name w:val="annotation reference"/>
    <w:basedOn w:val="a1"/>
    <w:rsid w:val="0092303A"/>
    <w:rPr>
      <w:sz w:val="16"/>
      <w:szCs w:val="16"/>
    </w:rPr>
  </w:style>
  <w:style w:type="paragraph" w:styleId="aff8">
    <w:name w:val="annotation text"/>
    <w:basedOn w:val="a0"/>
    <w:link w:val="aff9"/>
    <w:rsid w:val="0092303A"/>
  </w:style>
  <w:style w:type="character" w:customStyle="1" w:styleId="aff9">
    <w:name w:val="Текст примечания Знак"/>
    <w:basedOn w:val="a1"/>
    <w:link w:val="aff8"/>
    <w:rsid w:val="0092303A"/>
    <w:rPr>
      <w:lang w:val="uk-UA"/>
    </w:rPr>
  </w:style>
  <w:style w:type="paragraph" w:styleId="affa">
    <w:name w:val="annotation subject"/>
    <w:basedOn w:val="aff8"/>
    <w:next w:val="aff8"/>
    <w:link w:val="affb"/>
    <w:rsid w:val="0092303A"/>
    <w:rPr>
      <w:b/>
      <w:bCs/>
    </w:rPr>
  </w:style>
  <w:style w:type="character" w:customStyle="1" w:styleId="affb">
    <w:name w:val="Тема примечания Знак"/>
    <w:basedOn w:val="aff9"/>
    <w:link w:val="affa"/>
    <w:rsid w:val="0092303A"/>
    <w:rPr>
      <w:b/>
      <w:bCs/>
    </w:rPr>
  </w:style>
  <w:style w:type="paragraph" w:styleId="affc">
    <w:name w:val="Revision"/>
    <w:hidden/>
    <w:uiPriority w:val="99"/>
    <w:semiHidden/>
    <w:rsid w:val="00A87D6D"/>
    <w:rPr>
      <w:lang w:val="uk-UA"/>
    </w:rPr>
  </w:style>
  <w:style w:type="paragraph" w:styleId="affd">
    <w:name w:val="Normal (Web)"/>
    <w:basedOn w:val="a0"/>
    <w:uiPriority w:val="99"/>
    <w:unhideWhenUsed/>
    <w:rsid w:val="004A6B18"/>
    <w:pPr>
      <w:widowControl/>
      <w:spacing w:before="100" w:beforeAutospacing="1" w:after="100" w:afterAutospacing="1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mailto:IvLV@mail.u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petrov@inbox.ru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vestnik.kpi.kharkov.u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atsi.opu.ua/authors/show/170" TargetMode="External"/><Relationship Id="rId20" Type="http://schemas.openxmlformats.org/officeDocument/2006/relationships/hyperlink" Target="mailto:IvLV@mail.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mailto:vladislavtis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atsi.opu.ua/articles/show/815" TargetMode="External"/><Relationship Id="rId23" Type="http://schemas.openxmlformats.org/officeDocument/2006/relationships/hyperlink" Target="mailto:petov@inbox.ru" TargetMode="External"/><Relationship Id="rId10" Type="http://schemas.openxmlformats.org/officeDocument/2006/relationships/header" Target="header2.xml"/><Relationship Id="rId19" Type="http://schemas.openxmlformats.org/officeDocument/2006/relationships/hyperlink" Target="mailto:IvLV@mail.u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pratsi.opu.ua/authors/show/170" TargetMode="External"/><Relationship Id="rId22" Type="http://schemas.openxmlformats.org/officeDocument/2006/relationships/hyperlink" Target="mailto:petrov@inbox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MD\&#1050;&#1086;&#1085;&#1092;&#1077;&#1088;&#1077;&#1085;&#1094;&#1080;&#1103;_&#1057;&#1059;\&#1050;&#1054;&#1053;&#1060;&#1045;&#1056;&#1045;&#1053;&#1062;&#1048;&#1071;_2017\&#1046;&#1091;&#1088;&#1085;&#1072;&#1083;\Example_Rus_2016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CD84402-4A23-4C10-9B6B-0637F9DB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Example_Rus_2016</Template>
  <TotalTime>329</TotalTime>
  <Pages>3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12696</CharactersWithSpaces>
  <SharedDoc>false</SharedDoc>
  <HLinks>
    <vt:vector size="48" baseType="variant">
      <vt:variant>
        <vt:i4>6488146</vt:i4>
      </vt:variant>
      <vt:variant>
        <vt:i4>24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21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18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1245226</vt:i4>
      </vt:variant>
      <vt:variant>
        <vt:i4>15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12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9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6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3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creator>Helena</dc:creator>
  <cp:lastModifiedBy>Helena</cp:lastModifiedBy>
  <cp:revision>5</cp:revision>
  <cp:lastPrinted>2012-10-01T14:49:00Z</cp:lastPrinted>
  <dcterms:created xsi:type="dcterms:W3CDTF">2016-10-29T11:40:00Z</dcterms:created>
  <dcterms:modified xsi:type="dcterms:W3CDTF">2016-11-06T20:54:00Z</dcterms:modified>
</cp:coreProperties>
</file>