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33C5D" w14:textId="6091B91B" w:rsidR="00BA6742" w:rsidRDefault="00BA6742" w:rsidP="00BA6742">
      <w:pPr>
        <w:bidi w:val="0"/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30758">
        <w:rPr>
          <w:rFonts w:ascii="David" w:hAnsi="David" w:cs="David"/>
          <w:sz w:val="24"/>
          <w:szCs w:val="24"/>
        </w:rPr>
        <w:t>This story features a caveman and two wild horses. The caveman decides that he</w:t>
      </w:r>
      <w:r>
        <w:rPr>
          <w:rFonts w:ascii="David" w:hAnsi="David" w:cs="David"/>
          <w:sz w:val="24"/>
          <w:szCs w:val="24"/>
        </w:rPr>
        <w:t xml:space="preserve"> </w:t>
      </w:r>
      <w:r w:rsidRPr="00B30758">
        <w:rPr>
          <w:rFonts w:ascii="David" w:hAnsi="David" w:cs="David"/>
          <w:sz w:val="24"/>
          <w:szCs w:val="24"/>
        </w:rPr>
        <w:t>wants to ride on the horses’ backs. He gets on the first horse, rides it and gets thrown to the</w:t>
      </w:r>
      <w:r>
        <w:rPr>
          <w:rFonts w:ascii="David" w:hAnsi="David" w:cs="David"/>
          <w:sz w:val="24"/>
          <w:szCs w:val="24"/>
        </w:rPr>
        <w:t xml:space="preserve"> </w:t>
      </w:r>
      <w:r w:rsidRPr="00B30758">
        <w:rPr>
          <w:rFonts w:ascii="David" w:hAnsi="David" w:cs="David"/>
          <w:sz w:val="24"/>
          <w:szCs w:val="24"/>
        </w:rPr>
        <w:t>ground. The caveman then walks to the second horse and tells it that he would like to ride</w:t>
      </w:r>
      <w:r>
        <w:rPr>
          <w:rFonts w:ascii="David" w:hAnsi="David" w:cs="David"/>
          <w:sz w:val="24"/>
          <w:szCs w:val="24"/>
        </w:rPr>
        <w:t xml:space="preserve"> </w:t>
      </w:r>
      <w:r w:rsidRPr="00B30758">
        <w:rPr>
          <w:rFonts w:ascii="David" w:hAnsi="David" w:cs="David"/>
          <w:sz w:val="24"/>
          <w:szCs w:val="24"/>
        </w:rPr>
        <w:t>on its back but that he won’t because he doesn’t want to fall again and hurt himself.</w:t>
      </w:r>
    </w:p>
    <w:p w14:paraId="2ECA11C2" w14:textId="77777777" w:rsidR="001B4A3D" w:rsidRDefault="001B4A3D" w:rsidP="00BA6742">
      <w:pPr>
        <w:bidi w:val="0"/>
        <w:ind w:left="720"/>
      </w:pPr>
    </w:p>
    <w:sectPr w:rsidR="001B4A3D" w:rsidSect="00FF57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DB0"/>
    <w:multiLevelType w:val="hybridMultilevel"/>
    <w:tmpl w:val="6D247E0E"/>
    <w:lvl w:ilvl="0" w:tplc="0EAE7D4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84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42"/>
    <w:rsid w:val="000C40A2"/>
    <w:rsid w:val="001B0980"/>
    <w:rsid w:val="001B4A3D"/>
    <w:rsid w:val="003A4286"/>
    <w:rsid w:val="008736E9"/>
    <w:rsid w:val="00BA6742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2347"/>
  <w15:chartTrackingRefBased/>
  <w15:docId w15:val="{5D812CED-4037-4EA8-ABA0-AA9EA762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סגנון 2"/>
    <w:qFormat/>
    <w:rsid w:val="00BA674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295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Avidan</dc:creator>
  <cp:keywords/>
  <dc:description/>
  <cp:lastModifiedBy>Tova Avidan</cp:lastModifiedBy>
  <cp:revision>2</cp:revision>
  <dcterms:created xsi:type="dcterms:W3CDTF">2024-11-21T22:16:00Z</dcterms:created>
  <dcterms:modified xsi:type="dcterms:W3CDTF">2024-11-21T22:18:00Z</dcterms:modified>
</cp:coreProperties>
</file>