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D3A5" w14:textId="125D57FE" w:rsidR="00195DCC" w:rsidRPr="00C84DB7" w:rsidRDefault="00FA4CDC" w:rsidP="001A6E05">
      <w:pPr>
        <w:pStyle w:val="Heading1"/>
        <w:spacing w:before="31"/>
        <w:ind w:right="30"/>
        <w:jc w:val="left"/>
        <w:rPr>
          <w:rFonts w:ascii="Times New Roman" w:hAnsi="Times New Roman" w:cs="Times New Roman"/>
          <w:b/>
          <w:sz w:val="32"/>
        </w:rPr>
      </w:pPr>
      <w:r w:rsidRPr="00C84DB7">
        <w:rPr>
          <w:rFonts w:ascii="Times New Roman" w:hAnsi="Times New Roman" w:cs="Times New Roman"/>
          <w:b/>
          <w:bCs/>
          <w:color w:val="000000"/>
          <w:sz w:val="56"/>
          <w:szCs w:val="56"/>
        </w:rPr>
        <w:t>Pravallika Avula</w:t>
      </w:r>
      <w:r w:rsidRPr="00C84DB7">
        <w:rPr>
          <w:rFonts w:ascii="Times New Roman" w:hAnsi="Times New Roman" w:cs="Times New Roman"/>
          <w:b/>
          <w:sz w:val="32"/>
        </w:rPr>
        <w:t xml:space="preserve">                                                                  </w:t>
      </w:r>
      <w:r w:rsidR="00C075B3" w:rsidRPr="00C84DB7">
        <w:rPr>
          <w:rFonts w:ascii="Times New Roman" w:hAnsi="Times New Roman" w:cs="Times New Roman"/>
          <w:b/>
          <w:sz w:val="40"/>
          <w:szCs w:val="40"/>
        </w:rPr>
        <w:t>Data</w:t>
      </w:r>
      <w:r w:rsidR="00C075B3" w:rsidRPr="00C84DB7">
        <w:rPr>
          <w:rFonts w:ascii="Times New Roman" w:hAnsi="Times New Roman" w:cs="Times New Roman"/>
          <w:b/>
          <w:spacing w:val="-2"/>
          <w:sz w:val="40"/>
          <w:szCs w:val="40"/>
        </w:rPr>
        <w:t xml:space="preserve"> </w:t>
      </w:r>
      <w:r w:rsidR="00C075B3" w:rsidRPr="00C84DB7">
        <w:rPr>
          <w:rFonts w:ascii="Times New Roman" w:hAnsi="Times New Roman" w:cs="Times New Roman"/>
          <w:b/>
          <w:sz w:val="40"/>
          <w:szCs w:val="40"/>
        </w:rPr>
        <w:t>Analyst</w:t>
      </w:r>
    </w:p>
    <w:p w14:paraId="5C30219A" w14:textId="49281BDE" w:rsidR="00195DCC" w:rsidRPr="00DC670B" w:rsidRDefault="00FA4CDC" w:rsidP="00FA4CDC">
      <w:pPr>
        <w:pStyle w:val="BodyText"/>
        <w:spacing w:before="30"/>
        <w:ind w:left="18" w:right="28" w:firstLine="0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Fairfax,</w:t>
      </w:r>
      <w:r w:rsidRPr="00DC67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</w:t>
      </w:r>
      <w:r w:rsidR="00C075B3"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|</w:t>
      </w:r>
      <w:r w:rsidR="00C075B3" w:rsidRPr="00DC67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spacing w:val="-5"/>
          <w:sz w:val="24"/>
          <w:szCs w:val="24"/>
        </w:rPr>
        <w:t>(</w:t>
      </w: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571) 574-1074</w:t>
      </w:r>
      <w:r w:rsidR="00C075B3" w:rsidRPr="00DC67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|</w:t>
      </w:r>
      <w:r w:rsidR="00C075B3"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5" w:history="1">
        <w:r w:rsidR="00882E4D" w:rsidRPr="00DC670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pravallikaavula04@gmail.com</w:t>
        </w:r>
      </w:hyperlink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82E4D"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| </w:t>
      </w:r>
      <w:r w:rsidRPr="00DC6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LinkedIn</w:t>
      </w:r>
    </w:p>
    <w:p w14:paraId="3D8607C8" w14:textId="77777777" w:rsidR="00FA4CDC" w:rsidRPr="00C84DB7" w:rsidRDefault="00FA4CDC" w:rsidP="00FA4CDC">
      <w:pPr>
        <w:pStyle w:val="BodyText"/>
        <w:spacing w:before="30"/>
        <w:ind w:left="18" w:right="28" w:firstLine="0"/>
        <w:rPr>
          <w:rFonts w:ascii="Times New Roman" w:hAnsi="Times New Roman" w:cs="Times New Roman"/>
        </w:rPr>
      </w:pPr>
    </w:p>
    <w:p w14:paraId="59E560A4" w14:textId="1ACEB9D9" w:rsidR="00195DCC" w:rsidRPr="00274F77" w:rsidRDefault="00274F77" w:rsidP="001A6E05">
      <w:pPr>
        <w:pStyle w:val="Heading1"/>
        <w:tabs>
          <w:tab w:val="right" w:pos="11610"/>
        </w:tabs>
        <w:jc w:val="both"/>
        <w:rPr>
          <w:rFonts w:ascii="Times New Roman" w:hAnsi="Times New Roman" w:cs="Times New Roman"/>
          <w:b/>
          <w:bCs/>
        </w:rPr>
      </w:pPr>
      <w:r w:rsidRPr="00274F77">
        <w:rPr>
          <w:rFonts w:ascii="Times New Roman" w:hAnsi="Times New Roman" w:cs="Times New Roman"/>
          <w:b/>
          <w:bCs/>
          <w:shd w:val="clear" w:color="auto" w:fill="D9D9D9"/>
        </w:rPr>
        <w:t>Summary</w:t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</w:p>
    <w:p w14:paraId="4FB95D60" w14:textId="77777777" w:rsidR="00195DCC" w:rsidRPr="00C84DB7" w:rsidRDefault="00195DCC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6"/>
        </w:rPr>
      </w:pPr>
    </w:p>
    <w:p w14:paraId="15401800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Data Analyst with 4+ years of industrial experience in big data analysis, data mining, statistical inference, A/B testing, machine learning, data visualization, and ETL data pipelines. </w:t>
      </w:r>
    </w:p>
    <w:p w14:paraId="56E56F99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Proficient in NoSQL and SQL databases, including PostgreSQL, MS SQL Server, MySQL, Oracle, MongoDB, and DynamoDB. Expertise in writing stored procedures, triggers, and complex queries with multiple joins, </w:t>
      </w:r>
      <w:r w:rsidR="009979B0" w:rsidRPr="00DC670B">
        <w:rPr>
          <w:rFonts w:ascii="Times New Roman" w:hAnsi="Times New Roman" w:cs="Times New Roman"/>
          <w:sz w:val="24"/>
          <w:szCs w:val="24"/>
        </w:rPr>
        <w:t>sub-queries</w:t>
      </w:r>
      <w:r w:rsidRPr="00DC670B">
        <w:rPr>
          <w:rFonts w:ascii="Times New Roman" w:hAnsi="Times New Roman" w:cs="Times New Roman"/>
          <w:sz w:val="24"/>
          <w:szCs w:val="24"/>
        </w:rPr>
        <w:t xml:space="preserve">, and window functions for report creation and analysis. </w:t>
      </w:r>
    </w:p>
    <w:p w14:paraId="3AF711E1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Proficient in data visualization tools such as Tableau, and Python to create visually powerful and actionable interactive reports and dashboards</w:t>
      </w:r>
    </w:p>
    <w:p w14:paraId="3375C1A7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Excellent Tableau skills, and expertise in building, and publishing customized interactive reports and dashboards with customized parameters and user - filters using Tableau.</w:t>
      </w:r>
    </w:p>
    <w:p w14:paraId="4792E023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Experience in creating technical metadata for underlying physical data models of Source systems as well as Data warehouse</w:t>
      </w:r>
    </w:p>
    <w:p w14:paraId="68AD6898" w14:textId="77777777" w:rsidR="009979B0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Knowledge in documenting requirements changes using a Traceability matrix, good understanding of Business Requirements Documents (BRD), Functional Requirements Documents (FRD), and Software Requirements Specifications (SRS).</w:t>
      </w:r>
    </w:p>
    <w:p w14:paraId="5F926CCD" w14:textId="77777777" w:rsidR="009979B0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Strong experience using Excel functions to dump the data and analyze based on business needs, proficient in PivotTables, VLOOKUPs, and Power Query</w:t>
      </w:r>
    </w:p>
    <w:p w14:paraId="0F64EFA8" w14:textId="77777777" w:rsidR="009979B0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Proficient in preparing Presentations, Graphs, and Pivot Tables using Microsoft Excel and PowerPoint.</w:t>
      </w:r>
    </w:p>
    <w:p w14:paraId="2E4ACB30" w14:textId="77777777" w:rsidR="00FA4CDC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Working understanding of Tableau, MS Office Suite, MS Visio &amp; Power BI for visualization &amp; presentations Proficiency in Microsoft Office Suite (Excel, PowerPoint, Word, Visio &amp; Outlook) </w:t>
      </w:r>
    </w:p>
    <w:p w14:paraId="0661AB09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Experienced in developing Python scripts for the full data science project lifecycle, including data acquisition, cleaning, exploration, and modeling using libraries like Pandas and Scikit-learn. </w:t>
      </w:r>
    </w:p>
    <w:p w14:paraId="6BEB2D64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Experienced in building ETL pipelines using Apache Airflow and AWS Glue, supporting data warehousing applications like Snowflake.</w:t>
      </w:r>
    </w:p>
    <w:p w14:paraId="38394D37" w14:textId="77777777" w:rsidR="00FA4CDC" w:rsidRPr="00DC670B" w:rsidRDefault="00FA4CDC" w:rsidP="00FA4CDC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Solid experience with cloud platforms including AWS, Azure, and Google Cloud Platform. Detail-oriented self-starter with strong communication skills, capable of presenting analysis results to technical and non-technical audiences and collaborating effectively within cross-functional teams.</w:t>
      </w:r>
    </w:p>
    <w:p w14:paraId="09540270" w14:textId="77777777" w:rsidR="009979B0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Able to translate business needs into complex analysis designs and recommendations</w:t>
      </w:r>
    </w:p>
    <w:p w14:paraId="76EE32CA" w14:textId="77777777" w:rsidR="009979B0" w:rsidRPr="00DC670B" w:rsidRDefault="009979B0" w:rsidP="009979B0">
      <w:pPr>
        <w:pStyle w:val="ListParagraph"/>
        <w:numPr>
          <w:ilvl w:val="0"/>
          <w:numId w:val="1"/>
        </w:numPr>
        <w:spacing w:before="0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Team player with detail and result-oriented problem-solving, communication, and interpersonal skills and quickly assimilate the latest technologies, skills, and ideas</w:t>
      </w:r>
    </w:p>
    <w:p w14:paraId="2B1F60C0" w14:textId="77777777" w:rsidR="00195DCC" w:rsidRPr="00C84DB7" w:rsidRDefault="00195DCC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</w:rPr>
      </w:pPr>
    </w:p>
    <w:p w14:paraId="6DCF78D8" w14:textId="77777777" w:rsidR="00195DCC" w:rsidRPr="00274F77" w:rsidRDefault="00C075B3" w:rsidP="001A6E05">
      <w:pPr>
        <w:pStyle w:val="Heading1"/>
        <w:tabs>
          <w:tab w:val="right" w:pos="11610"/>
        </w:tabs>
        <w:jc w:val="both"/>
        <w:rPr>
          <w:rFonts w:ascii="Times New Roman" w:hAnsi="Times New Roman" w:cs="Times New Roman"/>
          <w:b/>
          <w:bCs/>
        </w:rPr>
      </w:pPr>
      <w:r w:rsidRPr="00274F77">
        <w:rPr>
          <w:rFonts w:ascii="Times New Roman" w:hAnsi="Times New Roman" w:cs="Times New Roman"/>
          <w:b/>
          <w:bCs/>
          <w:shd w:val="clear" w:color="auto" w:fill="D9D9D9"/>
        </w:rPr>
        <w:t>Key Skills</w:t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</w:p>
    <w:p w14:paraId="4B5BE12B" w14:textId="77777777" w:rsidR="00195DCC" w:rsidRPr="00C84DB7" w:rsidRDefault="00195DCC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8100"/>
      </w:tblGrid>
      <w:tr w:rsidR="00195DCC" w:rsidRPr="00DC670B" w14:paraId="54E582C4" w14:textId="77777777" w:rsidTr="00EA3C25">
        <w:trPr>
          <w:trHeight w:val="485"/>
        </w:trPr>
        <w:tc>
          <w:tcPr>
            <w:tcW w:w="3510" w:type="dxa"/>
          </w:tcPr>
          <w:p w14:paraId="1ED9FB46" w14:textId="77777777" w:rsidR="00195DCC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Data</w:t>
            </w:r>
            <w:r w:rsidRPr="00DC670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Analytics</w:t>
            </w:r>
            <w:r w:rsidRPr="00DC670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Tools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2B897F4D" w14:textId="77777777" w:rsidR="00195DCC" w:rsidRPr="00DC670B" w:rsidRDefault="00C075B3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 xml:space="preserve">Power BI, </w:t>
            </w:r>
            <w:r w:rsidR="004A2810" w:rsidRPr="00DC670B">
              <w:rPr>
                <w:rFonts w:ascii="Times New Roman" w:hAnsi="Times New Roman" w:cs="Times New Roman"/>
              </w:rPr>
              <w:t xml:space="preserve">Tableau, </w:t>
            </w:r>
            <w:r w:rsidRPr="00DC670B">
              <w:rPr>
                <w:rFonts w:ascii="Times New Roman" w:hAnsi="Times New Roman" w:cs="Times New Roman"/>
              </w:rPr>
              <w:t>Jupyter Notebook, SQL Developer, Regression Analysis, Classification Modeling, Statistical Inference, Time- Series Analysis, Model Diagnostics</w:t>
            </w:r>
          </w:p>
        </w:tc>
      </w:tr>
      <w:tr w:rsidR="00195DCC" w:rsidRPr="00DC670B" w14:paraId="7B5272B6" w14:textId="77777777" w:rsidTr="00EA3C25">
        <w:trPr>
          <w:trHeight w:val="225"/>
        </w:trPr>
        <w:tc>
          <w:tcPr>
            <w:tcW w:w="3510" w:type="dxa"/>
          </w:tcPr>
          <w:p w14:paraId="03D67239" w14:textId="77777777" w:rsidR="00195DCC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Programming</w:t>
            </w:r>
            <w:r w:rsidRPr="00DC670B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language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54E8A017" w14:textId="77777777" w:rsidR="00195DCC" w:rsidRPr="00DC670B" w:rsidRDefault="009979B0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 xml:space="preserve">Python, R, </w:t>
            </w:r>
            <w:r w:rsidR="00C075B3" w:rsidRPr="00DC670B">
              <w:rPr>
                <w:rFonts w:ascii="Times New Roman" w:hAnsi="Times New Roman" w:cs="Times New Roman"/>
              </w:rPr>
              <w:t xml:space="preserve">SQL, </w:t>
            </w:r>
            <w:r w:rsidR="00EA3C25" w:rsidRPr="00DC670B">
              <w:rPr>
                <w:rFonts w:ascii="Times New Roman" w:hAnsi="Times New Roman" w:cs="Times New Roman"/>
              </w:rPr>
              <w:t xml:space="preserve">and </w:t>
            </w:r>
            <w:r w:rsidRPr="00DC670B">
              <w:rPr>
                <w:rFonts w:ascii="Times New Roman" w:hAnsi="Times New Roman" w:cs="Times New Roman"/>
              </w:rPr>
              <w:t>SAS</w:t>
            </w:r>
          </w:p>
        </w:tc>
      </w:tr>
      <w:tr w:rsidR="00195DCC" w:rsidRPr="00DC670B" w14:paraId="47788A17" w14:textId="77777777" w:rsidTr="00EA3C25">
        <w:trPr>
          <w:trHeight w:val="222"/>
        </w:trPr>
        <w:tc>
          <w:tcPr>
            <w:tcW w:w="3510" w:type="dxa"/>
          </w:tcPr>
          <w:p w14:paraId="2507A096" w14:textId="77777777" w:rsidR="00195DCC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Management</w:t>
            </w:r>
            <w:r w:rsidRPr="00DC670B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Tools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30A866B2" w14:textId="77777777" w:rsidR="00195DCC" w:rsidRPr="00DC670B" w:rsidRDefault="00C075B3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 xml:space="preserve">JIRA, </w:t>
            </w:r>
            <w:r w:rsidR="00EA3C25" w:rsidRPr="00DC670B">
              <w:rPr>
                <w:rFonts w:ascii="Times New Roman" w:hAnsi="Times New Roman" w:cs="Times New Roman"/>
              </w:rPr>
              <w:t>SharePoint</w:t>
            </w:r>
            <w:r w:rsidRPr="00DC670B">
              <w:rPr>
                <w:rFonts w:ascii="Times New Roman" w:hAnsi="Times New Roman" w:cs="Times New Roman"/>
              </w:rPr>
              <w:t xml:space="preserve">, Confluence, </w:t>
            </w:r>
            <w:r w:rsidR="00EA3C25" w:rsidRPr="00DC670B">
              <w:rPr>
                <w:rFonts w:ascii="Times New Roman" w:hAnsi="Times New Roman" w:cs="Times New Roman"/>
              </w:rPr>
              <w:t>Bitbucket</w:t>
            </w:r>
            <w:r w:rsidRPr="00DC670B">
              <w:rPr>
                <w:rFonts w:ascii="Times New Roman" w:hAnsi="Times New Roman" w:cs="Times New Roman"/>
              </w:rPr>
              <w:t xml:space="preserve">, </w:t>
            </w:r>
            <w:r w:rsidR="00EA3C25" w:rsidRPr="00DC670B">
              <w:rPr>
                <w:rFonts w:ascii="Times New Roman" w:hAnsi="Times New Roman" w:cs="Times New Roman"/>
              </w:rPr>
              <w:t>GitHub</w:t>
            </w:r>
            <w:r w:rsidRPr="00DC670B">
              <w:rPr>
                <w:rFonts w:ascii="Times New Roman" w:hAnsi="Times New Roman" w:cs="Times New Roman"/>
              </w:rPr>
              <w:t xml:space="preserve">, Service </w:t>
            </w:r>
            <w:r w:rsidR="004A2810" w:rsidRPr="00DC670B">
              <w:rPr>
                <w:rFonts w:ascii="Times New Roman" w:hAnsi="Times New Roman" w:cs="Times New Roman"/>
              </w:rPr>
              <w:t>Now</w:t>
            </w:r>
          </w:p>
        </w:tc>
      </w:tr>
      <w:tr w:rsidR="00195DCC" w:rsidRPr="00DC670B" w14:paraId="17705DF0" w14:textId="77777777" w:rsidTr="00EA3C25">
        <w:trPr>
          <w:trHeight w:val="225"/>
        </w:trPr>
        <w:tc>
          <w:tcPr>
            <w:tcW w:w="3510" w:type="dxa"/>
          </w:tcPr>
          <w:p w14:paraId="76565C82" w14:textId="77777777" w:rsidR="00195DCC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Database</w:t>
            </w:r>
            <w:r w:rsidR="009979B0" w:rsidRPr="00DC670B">
              <w:rPr>
                <w:rFonts w:ascii="Times New Roman" w:hAnsi="Times New Roman" w:cs="Times New Roman"/>
                <w:b/>
              </w:rPr>
              <w:t>s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6A27E45B" w14:textId="77777777" w:rsidR="00195DCC" w:rsidRPr="00DC670B" w:rsidRDefault="009979B0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PostgreSQL, MS SQL Server, MySQL, Oracle, MongoDB, DynamoDB, and RDS</w:t>
            </w:r>
          </w:p>
        </w:tc>
      </w:tr>
      <w:tr w:rsidR="00195DCC" w:rsidRPr="00DC670B" w14:paraId="3E030360" w14:textId="77777777" w:rsidTr="00EA3C25">
        <w:trPr>
          <w:trHeight w:val="225"/>
        </w:trPr>
        <w:tc>
          <w:tcPr>
            <w:tcW w:w="3510" w:type="dxa"/>
          </w:tcPr>
          <w:p w14:paraId="4CD082B9" w14:textId="77777777" w:rsidR="00195DCC" w:rsidRPr="00DC670B" w:rsidRDefault="009979B0" w:rsidP="009979B0">
            <w:pPr>
              <w:pStyle w:val="TableParagraph"/>
              <w:tabs>
                <w:tab w:val="left" w:pos="2340"/>
              </w:tabs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Methodologies:</w:t>
            </w:r>
            <w:r w:rsidRPr="00DC670B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8100" w:type="dxa"/>
          </w:tcPr>
          <w:p w14:paraId="7633D86F" w14:textId="77777777" w:rsidR="00195DCC" w:rsidRPr="00DC670B" w:rsidRDefault="009979B0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SDLC, Agile, Scrum, and Waterfall</w:t>
            </w:r>
          </w:p>
        </w:tc>
      </w:tr>
      <w:tr w:rsidR="00195DCC" w:rsidRPr="00DC670B" w14:paraId="3CC552E5" w14:textId="77777777" w:rsidTr="00EA3C25">
        <w:trPr>
          <w:trHeight w:val="70"/>
        </w:trPr>
        <w:tc>
          <w:tcPr>
            <w:tcW w:w="3510" w:type="dxa"/>
          </w:tcPr>
          <w:p w14:paraId="14A546AE" w14:textId="77777777" w:rsidR="002D1176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Data</w:t>
            </w:r>
            <w:r w:rsidRPr="00DC670B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Manipulation</w:t>
            </w:r>
            <w:r w:rsidR="00F13EC1" w:rsidRPr="00DC670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3953BA8" w14:textId="77777777" w:rsidR="00195DCC" w:rsidRPr="00DC670B" w:rsidRDefault="00F13EC1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DC670B">
              <w:rPr>
                <w:rFonts w:ascii="Times New Roman" w:hAnsi="Times New Roman" w:cs="Times New Roman"/>
                <w:b/>
              </w:rPr>
              <w:t xml:space="preserve">&amp; </w:t>
            </w:r>
            <w:r w:rsidR="00C075B3" w:rsidRPr="00DC670B">
              <w:rPr>
                <w:rFonts w:ascii="Times New Roman" w:hAnsi="Times New Roman" w:cs="Times New Roman"/>
                <w:b/>
                <w:spacing w:val="-52"/>
              </w:rPr>
              <w:t xml:space="preserve"> </w:t>
            </w:r>
            <w:r w:rsidR="00C075B3" w:rsidRPr="00DC670B">
              <w:rPr>
                <w:rFonts w:ascii="Times New Roman" w:hAnsi="Times New Roman" w:cs="Times New Roman"/>
                <w:b/>
              </w:rPr>
              <w:t>Transformation</w:t>
            </w:r>
            <w:proofErr w:type="gramEnd"/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2F1E6995" w14:textId="77777777" w:rsidR="00195DCC" w:rsidRPr="00DC670B" w:rsidRDefault="00C075B3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Data Wrangling, ETL &amp; ELT (Extract, Transform, Load), Data Cleaning, Metadata Management</w:t>
            </w:r>
          </w:p>
        </w:tc>
      </w:tr>
      <w:tr w:rsidR="00195DCC" w:rsidRPr="00DC670B" w14:paraId="2DF54A3E" w14:textId="77777777" w:rsidTr="00EA3C25">
        <w:trPr>
          <w:trHeight w:val="70"/>
        </w:trPr>
        <w:tc>
          <w:tcPr>
            <w:tcW w:w="3510" w:type="dxa"/>
          </w:tcPr>
          <w:p w14:paraId="7909E5E4" w14:textId="77777777" w:rsidR="00195DCC" w:rsidRPr="00DC670B" w:rsidRDefault="00C075B3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Data</w:t>
            </w:r>
            <w:r w:rsidRPr="00DC670B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Visualization</w:t>
            </w:r>
            <w:r w:rsidRPr="00DC670B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and</w:t>
            </w:r>
            <w:r w:rsidRPr="00DC670B">
              <w:rPr>
                <w:rFonts w:ascii="Times New Roman" w:hAnsi="Times New Roman" w:cs="Times New Roman"/>
                <w:b/>
                <w:spacing w:val="-53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Reporting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0BC55FB5" w14:textId="77777777" w:rsidR="00195DCC" w:rsidRPr="00DC670B" w:rsidRDefault="00C075B3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 xml:space="preserve">Data Visualization, Dashboards &amp; </w:t>
            </w:r>
            <w:r w:rsidR="004A2810" w:rsidRPr="00DC670B">
              <w:rPr>
                <w:rFonts w:ascii="Times New Roman" w:hAnsi="Times New Roman" w:cs="Times New Roman"/>
              </w:rPr>
              <w:t>Reporting</w:t>
            </w:r>
          </w:p>
        </w:tc>
      </w:tr>
      <w:tr w:rsidR="00195DCC" w:rsidRPr="00DC670B" w14:paraId="2E44E250" w14:textId="77777777" w:rsidTr="00EA3C25">
        <w:trPr>
          <w:trHeight w:val="70"/>
        </w:trPr>
        <w:tc>
          <w:tcPr>
            <w:tcW w:w="3510" w:type="dxa"/>
          </w:tcPr>
          <w:p w14:paraId="362DFBCC" w14:textId="77777777" w:rsidR="00195DCC" w:rsidRPr="00DC670B" w:rsidRDefault="00C075B3" w:rsidP="00EA3C25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Analytics</w:t>
            </w:r>
            <w:r w:rsidRPr="00DC670B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DC670B">
              <w:rPr>
                <w:rFonts w:ascii="Times New Roman" w:hAnsi="Times New Roman" w:cs="Times New Roman"/>
                <w:b/>
              </w:rPr>
              <w:t>and</w:t>
            </w:r>
            <w:r w:rsidRPr="00DC670B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="00EA3C25" w:rsidRPr="00DC670B">
              <w:rPr>
                <w:rFonts w:ascii="Times New Roman" w:hAnsi="Times New Roman" w:cs="Times New Roman"/>
                <w:b/>
              </w:rPr>
              <w:t>Decision-Making</w:t>
            </w:r>
            <w:r w:rsidR="002D1176" w:rsidRPr="00DC670B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100" w:type="dxa"/>
          </w:tcPr>
          <w:p w14:paraId="1D21A1B2" w14:textId="77777777" w:rsidR="00195DCC" w:rsidRPr="00DC670B" w:rsidRDefault="00C075B3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Risk &amp; Decision Analysis, Analytical Skills</w:t>
            </w:r>
          </w:p>
        </w:tc>
      </w:tr>
      <w:tr w:rsidR="00195DCC" w:rsidRPr="00DC670B" w14:paraId="62874B4B" w14:textId="77777777" w:rsidTr="00EA3C25">
        <w:trPr>
          <w:trHeight w:val="70"/>
        </w:trPr>
        <w:tc>
          <w:tcPr>
            <w:tcW w:w="3510" w:type="dxa"/>
          </w:tcPr>
          <w:p w14:paraId="23AAD6D4" w14:textId="77777777" w:rsidR="00195DCC" w:rsidRPr="00DC670B" w:rsidRDefault="009979B0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</w:rPr>
            </w:pPr>
            <w:r w:rsidRPr="00DC670B">
              <w:rPr>
                <w:rFonts w:ascii="Times New Roman" w:hAnsi="Times New Roman" w:cs="Times New Roman"/>
                <w:b/>
              </w:rPr>
              <w:t>Libraries:</w:t>
            </w:r>
          </w:p>
        </w:tc>
        <w:tc>
          <w:tcPr>
            <w:tcW w:w="8100" w:type="dxa"/>
          </w:tcPr>
          <w:p w14:paraId="6C004C98" w14:textId="77777777" w:rsidR="00195DCC" w:rsidRPr="00DC670B" w:rsidRDefault="009979B0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Pandas, NumPy, SciPy, TensorFlow, Scikit-Learn, and PySpark</w:t>
            </w:r>
          </w:p>
        </w:tc>
      </w:tr>
      <w:tr w:rsidR="009979B0" w:rsidRPr="00DC670B" w14:paraId="52CC154F" w14:textId="77777777" w:rsidTr="00EA3C25">
        <w:trPr>
          <w:trHeight w:val="70"/>
        </w:trPr>
        <w:tc>
          <w:tcPr>
            <w:tcW w:w="3510" w:type="dxa"/>
          </w:tcPr>
          <w:p w14:paraId="7B60619F" w14:textId="77777777" w:rsidR="009979B0" w:rsidRPr="00DC670B" w:rsidRDefault="009979B0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  <w:spacing w:val="-2"/>
              </w:rPr>
            </w:pPr>
            <w:r w:rsidRPr="00DC670B">
              <w:rPr>
                <w:rFonts w:ascii="Times New Roman" w:hAnsi="Times New Roman" w:cs="Times New Roman"/>
                <w:b/>
              </w:rPr>
              <w:t>Others:</w:t>
            </w:r>
          </w:p>
        </w:tc>
        <w:tc>
          <w:tcPr>
            <w:tcW w:w="8100" w:type="dxa"/>
          </w:tcPr>
          <w:p w14:paraId="3B8E07C0" w14:textId="77777777" w:rsidR="009979B0" w:rsidRPr="00DC670B" w:rsidRDefault="009979B0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AWS, Azure, GCP, ETL, Glue, Airflow, and DBT</w:t>
            </w:r>
          </w:p>
        </w:tc>
      </w:tr>
      <w:tr w:rsidR="009979B0" w:rsidRPr="00DC670B" w14:paraId="7B3C0F09" w14:textId="77777777" w:rsidTr="00EA3C25">
        <w:trPr>
          <w:trHeight w:val="70"/>
        </w:trPr>
        <w:tc>
          <w:tcPr>
            <w:tcW w:w="3510" w:type="dxa"/>
          </w:tcPr>
          <w:p w14:paraId="7A5A5941" w14:textId="77777777" w:rsidR="009979B0" w:rsidRPr="00DC670B" w:rsidRDefault="002D1176" w:rsidP="00F13EC1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  <w:b/>
                <w:spacing w:val="-2"/>
              </w:rPr>
            </w:pPr>
            <w:r w:rsidRPr="00DC670B">
              <w:rPr>
                <w:rFonts w:ascii="Times New Roman" w:hAnsi="Times New Roman" w:cs="Times New Roman"/>
                <w:b/>
              </w:rPr>
              <w:t>Operating Systems:</w:t>
            </w:r>
          </w:p>
        </w:tc>
        <w:tc>
          <w:tcPr>
            <w:tcW w:w="8100" w:type="dxa"/>
          </w:tcPr>
          <w:p w14:paraId="771EFF7B" w14:textId="77777777" w:rsidR="009979B0" w:rsidRPr="00DC670B" w:rsidRDefault="002D1176" w:rsidP="002D1176">
            <w:pPr>
              <w:pStyle w:val="TableParagraph"/>
              <w:spacing w:line="240" w:lineRule="auto"/>
              <w:ind w:left="90" w:right="90"/>
              <w:jc w:val="both"/>
              <w:rPr>
                <w:rFonts w:ascii="Times New Roman" w:hAnsi="Times New Roman" w:cs="Times New Roman"/>
              </w:rPr>
            </w:pPr>
            <w:r w:rsidRPr="00DC670B">
              <w:rPr>
                <w:rFonts w:ascii="Times New Roman" w:hAnsi="Times New Roman" w:cs="Times New Roman"/>
              </w:rPr>
              <w:t>Windows, Mac, and Linux</w:t>
            </w:r>
          </w:p>
        </w:tc>
      </w:tr>
    </w:tbl>
    <w:p w14:paraId="4A19C820" w14:textId="77777777" w:rsidR="00195DCC" w:rsidRDefault="00195DCC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</w:rPr>
      </w:pPr>
    </w:p>
    <w:p w14:paraId="6BEB6FF7" w14:textId="77777777" w:rsidR="00DC670B" w:rsidRDefault="00DC670B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</w:rPr>
      </w:pPr>
    </w:p>
    <w:p w14:paraId="45F9E7D0" w14:textId="77777777" w:rsidR="00DC670B" w:rsidRPr="00C84DB7" w:rsidRDefault="00DC670B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</w:rPr>
      </w:pPr>
    </w:p>
    <w:p w14:paraId="5A1F5734" w14:textId="77777777" w:rsidR="00195DCC" w:rsidRPr="00274F77" w:rsidRDefault="00C075B3" w:rsidP="001A6E05">
      <w:pPr>
        <w:pStyle w:val="Heading1"/>
        <w:tabs>
          <w:tab w:val="right" w:pos="11610"/>
        </w:tabs>
        <w:jc w:val="both"/>
        <w:rPr>
          <w:rFonts w:ascii="Times New Roman" w:hAnsi="Times New Roman" w:cs="Times New Roman"/>
          <w:b/>
          <w:bCs/>
        </w:rPr>
      </w:pPr>
      <w:r w:rsidRPr="00274F77">
        <w:rPr>
          <w:rFonts w:ascii="Times New Roman" w:hAnsi="Times New Roman" w:cs="Times New Roman"/>
          <w:b/>
          <w:bCs/>
          <w:shd w:val="clear" w:color="auto" w:fill="D9D9D9"/>
        </w:rPr>
        <w:lastRenderedPageBreak/>
        <w:t>Professional Experience</w:t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</w:p>
    <w:p w14:paraId="7F614F16" w14:textId="77777777" w:rsidR="001A6E05" w:rsidRPr="00C84DB7" w:rsidRDefault="001A6E05" w:rsidP="001A6E0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6"/>
        </w:rPr>
      </w:pPr>
    </w:p>
    <w:p w14:paraId="53240018" w14:textId="77777777" w:rsidR="00195DCC" w:rsidRPr="00DC670B" w:rsidRDefault="00C075B3" w:rsidP="001A6E05">
      <w:pPr>
        <w:pStyle w:val="Heading2"/>
        <w:tabs>
          <w:tab w:val="right" w:pos="11610"/>
        </w:tabs>
        <w:ind w:left="0"/>
        <w:jc w:val="both"/>
        <w:rPr>
          <w:rFonts w:ascii="Times New Roman" w:hAnsi="Times New Roman" w:cs="Times New Roman"/>
          <w:szCs w:val="28"/>
        </w:rPr>
      </w:pPr>
      <w:r w:rsidRPr="00DC670B">
        <w:rPr>
          <w:rFonts w:ascii="Times New Roman" w:hAnsi="Times New Roman" w:cs="Times New Roman"/>
          <w:szCs w:val="28"/>
        </w:rPr>
        <w:t>DATA</w:t>
      </w:r>
      <w:r w:rsidRPr="00DC670B">
        <w:rPr>
          <w:rFonts w:ascii="Times New Roman" w:hAnsi="Times New Roman" w:cs="Times New Roman"/>
          <w:spacing w:val="-1"/>
          <w:szCs w:val="28"/>
        </w:rPr>
        <w:t xml:space="preserve"> </w:t>
      </w:r>
      <w:r w:rsidR="002D1176" w:rsidRPr="00DC670B">
        <w:rPr>
          <w:rFonts w:ascii="Times New Roman" w:hAnsi="Times New Roman" w:cs="Times New Roman"/>
          <w:szCs w:val="28"/>
        </w:rPr>
        <w:t>ANALYST</w:t>
      </w:r>
      <w:r w:rsidR="002D1176" w:rsidRPr="00DC670B">
        <w:rPr>
          <w:rFonts w:ascii="Times New Roman" w:hAnsi="Times New Roman" w:cs="Times New Roman"/>
          <w:szCs w:val="28"/>
        </w:rPr>
        <w:tab/>
        <w:t>Jan</w:t>
      </w:r>
      <w:r w:rsidRPr="00DC670B">
        <w:rPr>
          <w:rFonts w:ascii="Times New Roman" w:hAnsi="Times New Roman" w:cs="Times New Roman"/>
          <w:spacing w:val="-4"/>
          <w:szCs w:val="28"/>
        </w:rPr>
        <w:t xml:space="preserve"> </w:t>
      </w:r>
      <w:r w:rsidRPr="00DC670B">
        <w:rPr>
          <w:rFonts w:ascii="Times New Roman" w:hAnsi="Times New Roman" w:cs="Times New Roman"/>
          <w:szCs w:val="28"/>
        </w:rPr>
        <w:t>2024</w:t>
      </w:r>
      <w:r w:rsidRPr="00DC670B">
        <w:rPr>
          <w:rFonts w:ascii="Times New Roman" w:hAnsi="Times New Roman" w:cs="Times New Roman"/>
          <w:spacing w:val="-3"/>
          <w:szCs w:val="28"/>
        </w:rPr>
        <w:t xml:space="preserve"> </w:t>
      </w:r>
      <w:r w:rsidRPr="00DC670B">
        <w:rPr>
          <w:rFonts w:ascii="Times New Roman" w:hAnsi="Times New Roman" w:cs="Times New Roman"/>
          <w:szCs w:val="28"/>
        </w:rPr>
        <w:t>–</w:t>
      </w:r>
      <w:r w:rsidRPr="00DC670B">
        <w:rPr>
          <w:rFonts w:ascii="Times New Roman" w:hAnsi="Times New Roman" w:cs="Times New Roman"/>
          <w:spacing w:val="-3"/>
          <w:szCs w:val="28"/>
        </w:rPr>
        <w:t xml:space="preserve"> </w:t>
      </w:r>
      <w:r w:rsidRPr="00DC670B">
        <w:rPr>
          <w:rFonts w:ascii="Times New Roman" w:hAnsi="Times New Roman" w:cs="Times New Roman"/>
          <w:szCs w:val="28"/>
        </w:rPr>
        <w:t>Present</w:t>
      </w:r>
    </w:p>
    <w:p w14:paraId="2724715C" w14:textId="77777777" w:rsidR="00195DCC" w:rsidRPr="00DC670B" w:rsidRDefault="004A2810" w:rsidP="001A6E05">
      <w:pPr>
        <w:pStyle w:val="Heading3"/>
        <w:spacing w:before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70B">
        <w:rPr>
          <w:rFonts w:ascii="Times New Roman" w:hAnsi="Times New Roman" w:cs="Times New Roman"/>
          <w:b/>
          <w:bCs/>
          <w:sz w:val="24"/>
          <w:szCs w:val="24"/>
        </w:rPr>
        <w:t>Clairvoyant</w:t>
      </w:r>
      <w:r w:rsidR="00C075B3" w:rsidRPr="00DC670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sz w:val="24"/>
          <w:szCs w:val="24"/>
        </w:rPr>
        <w:t>– USA</w:t>
      </w:r>
      <w:r w:rsidR="00C075B3" w:rsidRPr="00DC670B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</w:p>
    <w:p w14:paraId="3C1DABB1" w14:textId="77777777" w:rsidR="002D1176" w:rsidRPr="00DC670B" w:rsidRDefault="002D1176" w:rsidP="001A6E05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Developed and implemented statistical models and machine learning algorithms using scikit-learn, TensorFlow, and PySpark.</w:t>
      </w:r>
    </w:p>
    <w:p w14:paraId="595073E6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Designed and implemented ETL processes using AWS Glue, Airflow, Informatica Power Center, and DBT to ensure seamless data flow and integration across systems.</w:t>
      </w:r>
    </w:p>
    <w:p w14:paraId="7E7B2D25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Managed and optimized data pipelines for efficient data extraction, transformation, and loading.</w:t>
      </w:r>
    </w:p>
    <w:p w14:paraId="567FE88A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Utilized Snowflake for data warehousing solutions, ensuring scalability and performance for large datasets.</w:t>
      </w:r>
    </w:p>
    <w:p w14:paraId="0408D8F8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Managed and optimized databases, including PostgreSQL, MS SQL Server, MySQL, Oracle, MongoDB, and DynamoDB.</w:t>
      </w:r>
    </w:p>
    <w:p w14:paraId="6278459C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Optimized existing SQL queries for faster performance on large datasets.</w:t>
      </w:r>
    </w:p>
    <w:p w14:paraId="3B134F42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Designed and maintained SQL Server databases, creating pipelines with user-defined functions and stored procedures for daily reporting tasks.</w:t>
      </w:r>
    </w:p>
    <w:p w14:paraId="6ED46BCB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Developed dashboards in Tableau to track KPIs and product performance, integrating data from sources including MS Excel, AWS S3, AWS RDS, AWS Redshift, JSON, and XML.</w:t>
      </w:r>
    </w:p>
    <w:p w14:paraId="66383C43" w14:textId="77777777" w:rsidR="008C5654" w:rsidRPr="00DC670B" w:rsidRDefault="008C5654" w:rsidP="008C5654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Developed and maintained over 25 dashboards and reports using BI tools like Tableau and Power BI. </w:t>
      </w:r>
    </w:p>
    <w:p w14:paraId="166CB760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Designed A/B testing metrics, created Tableau dashboards to monitor test processes, analyzed results, and provided stakeholder recommendations.</w:t>
      </w:r>
    </w:p>
    <w:p w14:paraId="63C399F7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Developed SQL code in Snowflake, Teradata, and Python scripting to meet evolving file transfer and automation project needs.</w:t>
      </w:r>
    </w:p>
    <w:p w14:paraId="61F68C7E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Monitored email delivery statistics and optimized email efficiency to increase customer engagement.</w:t>
      </w:r>
    </w:p>
    <w:p w14:paraId="4A78AFF7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Analyzed A/B test results to determine optimal email delivery times for different topics using R.</w:t>
      </w:r>
    </w:p>
    <w:p w14:paraId="130369AE" w14:textId="77777777" w:rsidR="008C5654" w:rsidRPr="00DC670B" w:rsidRDefault="008C5654" w:rsidP="008C5654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Developed source-to-target data mappings for reports and create pivot tables in Excel, increasing reporting efficiency by 25%.</w:t>
      </w:r>
    </w:p>
    <w:p w14:paraId="04F9EE9D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Collaborated with ETL developers to meet new requirements, creating data files and integrating new data into the data warehouse.</w:t>
      </w:r>
    </w:p>
    <w:p w14:paraId="0343AB92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Applied Agile, Scrum, and Waterfall methodologies to ensure timely delivery of projects and adaptability to changing requirements</w:t>
      </w:r>
    </w:p>
    <w:p w14:paraId="5619ABCC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Used GitHub/Git for version control, ensuring codebase integrity and collaboration among team members.</w:t>
      </w:r>
    </w:p>
    <w:p w14:paraId="31E08DF3" w14:textId="77777777" w:rsidR="008C5654" w:rsidRPr="00DC670B" w:rsidRDefault="008C5654" w:rsidP="008C5654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Trained 10+ team members on best data visualization and dashboard creation practices.</w:t>
      </w:r>
    </w:p>
    <w:p w14:paraId="0EB26FC8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Conducted market research and competitive analysis to identify trends and opportunities for growth.</w:t>
      </w:r>
    </w:p>
    <w:p w14:paraId="6E771096" w14:textId="77777777" w:rsidR="00195DCC" w:rsidRPr="00DC670B" w:rsidRDefault="00195DCC" w:rsidP="00EA3C2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8"/>
          <w:szCs w:val="21"/>
        </w:rPr>
      </w:pPr>
    </w:p>
    <w:p w14:paraId="68C44EE3" w14:textId="77777777" w:rsidR="001F0D40" w:rsidRPr="00DC670B" w:rsidRDefault="001F0D40" w:rsidP="00EA3C25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8"/>
          <w:szCs w:val="21"/>
        </w:rPr>
      </w:pPr>
    </w:p>
    <w:p w14:paraId="4E13592B" w14:textId="77777777" w:rsidR="001A6E05" w:rsidRPr="00DC670B" w:rsidRDefault="001A6E05" w:rsidP="001A6E05">
      <w:pPr>
        <w:pStyle w:val="Heading2"/>
        <w:tabs>
          <w:tab w:val="right" w:pos="11610"/>
        </w:tabs>
        <w:ind w:left="0"/>
        <w:jc w:val="both"/>
        <w:rPr>
          <w:rFonts w:ascii="Times New Roman" w:hAnsi="Times New Roman" w:cs="Times New Roman"/>
        </w:rPr>
      </w:pPr>
      <w:r w:rsidRPr="00DC670B">
        <w:rPr>
          <w:rFonts w:ascii="Times New Roman" w:hAnsi="Times New Roman" w:cs="Times New Roman"/>
        </w:rPr>
        <w:t>DATA</w:t>
      </w:r>
      <w:r w:rsidRPr="00DC670B">
        <w:rPr>
          <w:rFonts w:ascii="Times New Roman" w:hAnsi="Times New Roman" w:cs="Times New Roman"/>
          <w:spacing w:val="-1"/>
        </w:rPr>
        <w:t xml:space="preserve"> </w:t>
      </w:r>
      <w:r w:rsidR="001B02E8" w:rsidRPr="00DC670B">
        <w:rPr>
          <w:rFonts w:ascii="Times New Roman" w:hAnsi="Times New Roman" w:cs="Times New Roman"/>
        </w:rPr>
        <w:t>ANALYST</w:t>
      </w:r>
      <w:r w:rsidR="001B02E8" w:rsidRPr="00DC670B">
        <w:rPr>
          <w:rFonts w:ascii="Times New Roman" w:hAnsi="Times New Roman" w:cs="Times New Roman"/>
        </w:rPr>
        <w:tab/>
        <w:t>Sep</w:t>
      </w:r>
      <w:r w:rsidRPr="00DC670B">
        <w:rPr>
          <w:rFonts w:ascii="Times New Roman" w:hAnsi="Times New Roman" w:cs="Times New Roman"/>
          <w:spacing w:val="-1"/>
        </w:rPr>
        <w:t xml:space="preserve"> </w:t>
      </w:r>
      <w:r w:rsidRPr="00DC670B">
        <w:rPr>
          <w:rFonts w:ascii="Times New Roman" w:hAnsi="Times New Roman" w:cs="Times New Roman"/>
        </w:rPr>
        <w:t>201</w:t>
      </w:r>
      <w:r w:rsidR="001B02E8" w:rsidRPr="00DC670B">
        <w:rPr>
          <w:rFonts w:ascii="Times New Roman" w:hAnsi="Times New Roman" w:cs="Times New Roman"/>
        </w:rPr>
        <w:t>8</w:t>
      </w:r>
      <w:r w:rsidRPr="00DC670B">
        <w:rPr>
          <w:rFonts w:ascii="Times New Roman" w:hAnsi="Times New Roman" w:cs="Times New Roman"/>
          <w:spacing w:val="-3"/>
        </w:rPr>
        <w:t xml:space="preserve"> </w:t>
      </w:r>
      <w:r w:rsidRPr="00DC670B">
        <w:rPr>
          <w:rFonts w:ascii="Times New Roman" w:hAnsi="Times New Roman" w:cs="Times New Roman"/>
        </w:rPr>
        <w:t xml:space="preserve">– </w:t>
      </w:r>
      <w:r w:rsidR="001B02E8" w:rsidRPr="00DC670B">
        <w:rPr>
          <w:rFonts w:ascii="Times New Roman" w:hAnsi="Times New Roman" w:cs="Times New Roman"/>
        </w:rPr>
        <w:t>Sep</w:t>
      </w:r>
      <w:r w:rsidRPr="00DC670B">
        <w:rPr>
          <w:rFonts w:ascii="Times New Roman" w:hAnsi="Times New Roman" w:cs="Times New Roman"/>
          <w:spacing w:val="-5"/>
        </w:rPr>
        <w:t xml:space="preserve"> </w:t>
      </w:r>
      <w:r w:rsidRPr="00DC670B">
        <w:rPr>
          <w:rFonts w:ascii="Times New Roman" w:hAnsi="Times New Roman" w:cs="Times New Roman"/>
        </w:rPr>
        <w:t>202</w:t>
      </w:r>
      <w:r w:rsidR="004A2810" w:rsidRPr="00DC670B">
        <w:rPr>
          <w:rFonts w:ascii="Times New Roman" w:hAnsi="Times New Roman" w:cs="Times New Roman"/>
        </w:rPr>
        <w:t>2</w:t>
      </w:r>
    </w:p>
    <w:p w14:paraId="5750A661" w14:textId="77777777" w:rsidR="001A6E05" w:rsidRPr="00DC670B" w:rsidRDefault="001A6E05" w:rsidP="00EA3C25">
      <w:pPr>
        <w:pStyle w:val="Heading3"/>
        <w:spacing w:before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670B">
        <w:rPr>
          <w:rFonts w:ascii="Times New Roman" w:hAnsi="Times New Roman" w:cs="Times New Roman"/>
          <w:b/>
          <w:bCs/>
          <w:sz w:val="24"/>
          <w:szCs w:val="24"/>
        </w:rPr>
        <w:t>Avenir</w:t>
      </w:r>
      <w:r w:rsidRPr="00DC670B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DC670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DC670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C670B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4A2810" w:rsidRPr="00DC670B">
        <w:rPr>
          <w:rFonts w:ascii="Times New Roman" w:hAnsi="Times New Roman" w:cs="Times New Roman"/>
          <w:b/>
          <w:bCs/>
          <w:sz w:val="24"/>
          <w:szCs w:val="24"/>
        </w:rPr>
        <w:t>INDIA</w:t>
      </w:r>
    </w:p>
    <w:p w14:paraId="4C0BB652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Worked on combined unstructured/structured data from multiple sources, automated cleaning using Python scripts.</w:t>
      </w:r>
    </w:p>
    <w:p w14:paraId="785E54E2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Extensively used Python's multiple analyses and visualization packages like Pandas, NumPy, Matplotlib, and Seaborn.</w:t>
      </w:r>
    </w:p>
    <w:p w14:paraId="55EB4DEC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Performed Exploratory Data Analysis, Data Wrangling, and finding trends and clusters.</w:t>
      </w:r>
    </w:p>
    <w:p w14:paraId="3F193F42" w14:textId="77777777" w:rsidR="008C5654" w:rsidRPr="00DC670B" w:rsidRDefault="008C5654" w:rsidP="008C5654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Implemented predictive modeling algorithms and created SQL queries to extract data from sales data marts, improving forecast accuracy by 20%.</w:t>
      </w:r>
    </w:p>
    <w:p w14:paraId="469CAFBA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Designed mapping and identified, and resolved performance bottlenecks in Source to Target, Mappings.</w:t>
      </w:r>
    </w:p>
    <w:p w14:paraId="040E49DE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Gathered data from various external sources into a data warehousing system with the help of the ETL process.</w:t>
      </w:r>
    </w:p>
    <w:p w14:paraId="33346E37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Leveraged cloud platforms such as AWS, Azure, and GCP for data storage, processing, and analysis.</w:t>
      </w:r>
    </w:p>
    <w:p w14:paraId="7D750007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Retrieving data from the database through SQL as per business requirements.</w:t>
      </w:r>
    </w:p>
    <w:p w14:paraId="0C8F1AC3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Created SQL tables with referential integrity and developed advanced queries using stored procedures and functions.</w:t>
      </w:r>
    </w:p>
    <w:p w14:paraId="690254DF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Create, maintain, modify, and optimize MySQL and SQL Server databases.</w:t>
      </w:r>
    </w:p>
    <w:p w14:paraId="197EEB65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Involved in implementing machine learning model with Python’s Scikit-learn &amp; Keras.</w:t>
      </w:r>
    </w:p>
    <w:p w14:paraId="35194940" w14:textId="77777777" w:rsidR="008C5654" w:rsidRPr="00DC670B" w:rsidRDefault="008C5654" w:rsidP="008C5654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Designed Tableau visualizations using Scatter Plots, Geographic Maps, Pie Charts, Bar Charts, and Density Charts, enhancing stakeholder engagement by 40%.</w:t>
      </w:r>
    </w:p>
    <w:p w14:paraId="261BE1A3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 xml:space="preserve">Developed various solution-driven views and dashboards by developing different chart types including Pie Charts, </w:t>
      </w:r>
      <w:r w:rsidRPr="00DC670B">
        <w:rPr>
          <w:rFonts w:ascii="Times New Roman" w:hAnsi="Times New Roman" w:cs="Times New Roman"/>
          <w:sz w:val="24"/>
          <w:szCs w:val="24"/>
        </w:rPr>
        <w:lastRenderedPageBreak/>
        <w:t>Bar Charts, Tree Maps, Circle Views, Line Charts, Area Charts, and Scatter Plots in Power BI.</w:t>
      </w:r>
    </w:p>
    <w:p w14:paraId="16ABE556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Created reports utilizing Excel services and Power BI.</w:t>
      </w:r>
    </w:p>
    <w:p w14:paraId="5B89D3C8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Developed Power BI graphical/visualization solutions with BRDs &amp; plans for creating interactive dashboards.</w:t>
      </w:r>
    </w:p>
    <w:p w14:paraId="518E7AB2" w14:textId="77777777" w:rsidR="002D1176" w:rsidRPr="00DC670B" w:rsidRDefault="002D1176" w:rsidP="002D1176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Participated in Business Analysis, talking to business users, and determining the entities and attributes for the Data Model.</w:t>
      </w:r>
    </w:p>
    <w:p w14:paraId="56A5F4DB" w14:textId="336CF50A" w:rsidR="001F0D40" w:rsidRPr="00DC670B" w:rsidRDefault="002D1176" w:rsidP="001E3B12">
      <w:pPr>
        <w:pStyle w:val="ListParagraph"/>
        <w:numPr>
          <w:ilvl w:val="0"/>
          <w:numId w:val="1"/>
        </w:numPr>
        <w:spacing w:before="5"/>
        <w:ind w:left="270" w:right="10" w:hanging="270"/>
        <w:jc w:val="both"/>
        <w:rPr>
          <w:rFonts w:ascii="Times New Roman" w:hAnsi="Times New Roman" w:cs="Times New Roman"/>
          <w:sz w:val="24"/>
          <w:szCs w:val="24"/>
        </w:rPr>
      </w:pPr>
      <w:r w:rsidRPr="00DC670B">
        <w:rPr>
          <w:rFonts w:ascii="Times New Roman" w:hAnsi="Times New Roman" w:cs="Times New Roman"/>
          <w:sz w:val="24"/>
          <w:szCs w:val="24"/>
        </w:rPr>
        <w:t>Identified and determined physical attributes and their relationships through cross-analysis of functional areas.</w:t>
      </w:r>
    </w:p>
    <w:p w14:paraId="37AF6221" w14:textId="77777777" w:rsidR="001F0D40" w:rsidRPr="00C84DB7" w:rsidRDefault="001F0D40" w:rsidP="008C5654">
      <w:pPr>
        <w:pStyle w:val="Heading2"/>
        <w:tabs>
          <w:tab w:val="left" w:pos="10710"/>
        </w:tabs>
        <w:ind w:left="0"/>
        <w:jc w:val="both"/>
        <w:rPr>
          <w:rFonts w:ascii="Times New Roman" w:hAnsi="Times New Roman" w:cs="Times New Roman"/>
          <w:b w:val="0"/>
          <w:sz w:val="22"/>
        </w:rPr>
      </w:pPr>
    </w:p>
    <w:p w14:paraId="5E546D65" w14:textId="77777777" w:rsidR="001F0D40" w:rsidRPr="00274F77" w:rsidRDefault="001F0D40" w:rsidP="001F0D40">
      <w:pPr>
        <w:pStyle w:val="Heading1"/>
        <w:tabs>
          <w:tab w:val="left" w:pos="6390"/>
          <w:tab w:val="right" w:pos="11610"/>
        </w:tabs>
        <w:jc w:val="both"/>
        <w:rPr>
          <w:rFonts w:ascii="Times New Roman" w:hAnsi="Times New Roman" w:cs="Times New Roman"/>
          <w:b/>
          <w:bCs/>
        </w:rPr>
      </w:pPr>
      <w:r w:rsidRPr="00274F77">
        <w:rPr>
          <w:rFonts w:ascii="Times New Roman" w:hAnsi="Times New Roman" w:cs="Times New Roman"/>
          <w:b/>
          <w:bCs/>
          <w:shd w:val="clear" w:color="auto" w:fill="D9D9D9"/>
        </w:rPr>
        <w:t>Projects</w:t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</w:p>
    <w:p w14:paraId="107B6D24" w14:textId="77777777" w:rsidR="00DC670B" w:rsidRDefault="00DC670B" w:rsidP="001F0D40">
      <w:pPr>
        <w:pStyle w:val="NoSpacing"/>
        <w:rPr>
          <w:rFonts w:ascii="Times New Roman" w:eastAsia="Arial MT" w:hAnsi="Times New Roman" w:cs="Times New Roman"/>
          <w:b/>
          <w:kern w:val="0"/>
          <w14:ligatures w14:val="none"/>
        </w:rPr>
      </w:pPr>
    </w:p>
    <w:p w14:paraId="67F59AA0" w14:textId="5DB5549A" w:rsidR="001F0D40" w:rsidRPr="00DC670B" w:rsidRDefault="001F0D40" w:rsidP="001F0D40">
      <w:pPr>
        <w:pStyle w:val="NoSpacing"/>
        <w:rPr>
          <w:rFonts w:ascii="Times New Roman" w:eastAsia="Arial MT" w:hAnsi="Times New Roman" w:cs="Times New Roman"/>
          <w:b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b/>
          <w:kern w:val="0"/>
          <w14:ligatures w14:val="none"/>
        </w:rPr>
        <w:t xml:space="preserve">Generating Synthetic flight tracks using Generative adversarial networks [Python, Tableau, and AWS]                    </w:t>
      </w:r>
    </w:p>
    <w:p w14:paraId="5439CB48" w14:textId="77777777" w:rsidR="001F0D40" w:rsidRPr="00DC670B" w:rsidRDefault="001F0D40" w:rsidP="001F0D40">
      <w:pPr>
        <w:pStyle w:val="NoSpacing"/>
        <w:numPr>
          <w:ilvl w:val="0"/>
          <w:numId w:val="6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Demonstrated problem-solving skills by implementing GANs with TensorFlow and </w:t>
      </w:r>
      <w:proofErr w:type="spellStart"/>
      <w:r w:rsidRPr="00DC670B">
        <w:rPr>
          <w:rFonts w:ascii="Times New Roman" w:eastAsia="Arial MT" w:hAnsi="Times New Roman" w:cs="Times New Roman"/>
          <w:kern w:val="0"/>
          <w14:ligatures w14:val="none"/>
        </w:rPr>
        <w:t>PyTorch</w:t>
      </w:r>
      <w:proofErr w:type="spellEnd"/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 in Python, generating over 1M synthetic flight tracks and improving model performance by 90% through effective data preprocessing with </w:t>
      </w:r>
      <w:proofErr w:type="spellStart"/>
      <w:r w:rsidRPr="00DC670B">
        <w:rPr>
          <w:rFonts w:ascii="Times New Roman" w:eastAsia="Arial MT" w:hAnsi="Times New Roman" w:cs="Times New Roman"/>
          <w:kern w:val="0"/>
          <w14:ligatures w14:val="none"/>
        </w:rPr>
        <w:t>MinMaxScaler</w:t>
      </w:r>
      <w:proofErr w:type="spellEnd"/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 and </w:t>
      </w:r>
      <w:proofErr w:type="spellStart"/>
      <w:r w:rsidRPr="00DC670B">
        <w:rPr>
          <w:rFonts w:ascii="Times New Roman" w:eastAsia="Arial MT" w:hAnsi="Times New Roman" w:cs="Times New Roman"/>
          <w:kern w:val="0"/>
          <w14:ligatures w14:val="none"/>
        </w:rPr>
        <w:t>StandardScaler</w:t>
      </w:r>
      <w:proofErr w:type="spellEnd"/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. </w:t>
      </w:r>
    </w:p>
    <w:p w14:paraId="48387D38" w14:textId="77777777" w:rsidR="001F0D40" w:rsidRPr="00DC670B" w:rsidRDefault="001F0D40" w:rsidP="001F0D40">
      <w:pPr>
        <w:pStyle w:val="NoSpacing"/>
        <w:numPr>
          <w:ilvl w:val="0"/>
          <w:numId w:val="6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>Spearheaded the development of a scalable cloud-based system architecture using AWS (S3, EC2) for data storage and clustering, alongside Jupyter Notebooks for interactive model development, enhancing collaboration efficiency by 25%.</w:t>
      </w:r>
    </w:p>
    <w:p w14:paraId="3A28B50C" w14:textId="77777777" w:rsidR="001F0D40" w:rsidRPr="00DC670B" w:rsidRDefault="001F0D40" w:rsidP="001F0D40">
      <w:pPr>
        <w:pStyle w:val="NoSpacing"/>
        <w:ind w:left="720"/>
        <w:rPr>
          <w:rFonts w:ascii="Times New Roman" w:eastAsia="Arial MT" w:hAnsi="Times New Roman" w:cs="Times New Roman"/>
          <w:kern w:val="0"/>
          <w14:ligatures w14:val="none"/>
        </w:rPr>
      </w:pPr>
    </w:p>
    <w:p w14:paraId="46B64FD2" w14:textId="77777777" w:rsidR="001F0D40" w:rsidRPr="00DC670B" w:rsidRDefault="001F0D40" w:rsidP="001F0D40">
      <w:pPr>
        <w:pStyle w:val="NoSpacing"/>
        <w:rPr>
          <w:rFonts w:ascii="Times New Roman" w:eastAsia="Arial MT" w:hAnsi="Times New Roman" w:cs="Times New Roman"/>
          <w:b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b/>
          <w:kern w:val="0"/>
          <w14:ligatures w14:val="none"/>
        </w:rPr>
        <w:t xml:space="preserve">Fuel consumption and CO2 emissions from passenger cars: Statistics and Analysis [Python, SQL, R]                                                             </w:t>
      </w:r>
    </w:p>
    <w:p w14:paraId="5B21098C" w14:textId="77777777" w:rsidR="001F0D40" w:rsidRPr="00DC670B" w:rsidRDefault="001F0D40" w:rsidP="001F0D40">
      <w:pPr>
        <w:pStyle w:val="NoSpacing"/>
        <w:numPr>
          <w:ilvl w:val="0"/>
          <w:numId w:val="7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Implemented Python scripts to transform data into ETL logic, performing real-time data cleaning, standardization, quality checks, and profiling, enhancing data efficiency by 56% and preparing datasets for analysis. </w:t>
      </w:r>
    </w:p>
    <w:p w14:paraId="1D782D08" w14:textId="77777777" w:rsidR="001F0D40" w:rsidRPr="00DC670B" w:rsidRDefault="001F0D40" w:rsidP="001F0D40">
      <w:pPr>
        <w:pStyle w:val="NoSpacing"/>
        <w:numPr>
          <w:ilvl w:val="0"/>
          <w:numId w:val="7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>Evaluated car specifications' impact on pollution using R and SQL for statistical and ad-hoc analysis, revealing a 15% reduction in CO2 emissions from 2000 to 2013 in newer car models, suggesting potential emissions reduction measures through technology and regulations.</w:t>
      </w:r>
    </w:p>
    <w:p w14:paraId="26645856" w14:textId="77777777" w:rsidR="001F0D40" w:rsidRPr="00DC670B" w:rsidRDefault="001F0D40" w:rsidP="001F0D40">
      <w:pPr>
        <w:pStyle w:val="NoSpacing"/>
        <w:ind w:left="720"/>
        <w:rPr>
          <w:rFonts w:ascii="Times New Roman" w:eastAsia="Arial MT" w:hAnsi="Times New Roman" w:cs="Times New Roman"/>
          <w:kern w:val="0"/>
          <w14:ligatures w14:val="none"/>
        </w:rPr>
      </w:pPr>
    </w:p>
    <w:p w14:paraId="729D9935" w14:textId="77777777" w:rsidR="001F0D40" w:rsidRPr="00DC670B" w:rsidRDefault="001F0D40" w:rsidP="001F0D40">
      <w:pPr>
        <w:pStyle w:val="NoSpacing"/>
        <w:rPr>
          <w:rFonts w:ascii="Times New Roman" w:eastAsia="Arial MT" w:hAnsi="Times New Roman" w:cs="Times New Roman"/>
          <w:b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b/>
          <w:kern w:val="0"/>
          <w14:ligatures w14:val="none"/>
        </w:rPr>
        <w:t xml:space="preserve">Wine Quality-Applied Statistics and Visualizations for analytics [Excel, SQL, R, Python]                                 </w:t>
      </w:r>
    </w:p>
    <w:p w14:paraId="230B6869" w14:textId="77777777" w:rsidR="001F0D40" w:rsidRPr="00DC670B" w:rsidRDefault="001F0D40" w:rsidP="001F0D40">
      <w:pPr>
        <w:pStyle w:val="NoSpacing"/>
        <w:numPr>
          <w:ilvl w:val="0"/>
          <w:numId w:val="5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 xml:space="preserve">Compared Regression data models in RStudio, based on R-squared, RMSE, MSE, and MAE values, finding that the random forest model is the best with a 50% accuracy for wine quality prediction and preferences. </w:t>
      </w:r>
    </w:p>
    <w:p w14:paraId="2DA8E0DD" w14:textId="62AC7522" w:rsidR="001E3B12" w:rsidRPr="00DC670B" w:rsidRDefault="001F0D40" w:rsidP="001E3B12">
      <w:pPr>
        <w:pStyle w:val="NoSpacing"/>
        <w:numPr>
          <w:ilvl w:val="0"/>
          <w:numId w:val="5"/>
        </w:numPr>
        <w:rPr>
          <w:rFonts w:ascii="Times New Roman" w:eastAsia="Arial MT" w:hAnsi="Times New Roman" w:cs="Times New Roman"/>
          <w:kern w:val="0"/>
          <w14:ligatures w14:val="none"/>
        </w:rPr>
      </w:pPr>
      <w:r w:rsidRPr="00DC670B">
        <w:rPr>
          <w:rFonts w:ascii="Times New Roman" w:eastAsia="Arial MT" w:hAnsi="Times New Roman" w:cs="Times New Roman"/>
          <w:kern w:val="0"/>
          <w14:ligatures w14:val="none"/>
        </w:rPr>
        <w:t>Performed Exploratory Data Analysis, and correlation analysis to locate anomalies, and outliers; classification, regression, and KNN clustering for effective data visualization and preprocessing, resulting in a 25% reduction in processing time.</w:t>
      </w:r>
    </w:p>
    <w:p w14:paraId="36B4FD6C" w14:textId="77777777" w:rsidR="001E3B12" w:rsidRPr="00DC670B" w:rsidRDefault="001E3B12" w:rsidP="001E3B12">
      <w:pPr>
        <w:pStyle w:val="BodyText"/>
        <w:spacing w:before="2"/>
        <w:ind w:left="0" w:firstLine="0"/>
        <w:rPr>
          <w:rFonts w:ascii="Times New Roman" w:hAnsi="Times New Roman" w:cs="Times New Roman"/>
          <w:sz w:val="24"/>
          <w:szCs w:val="21"/>
        </w:rPr>
      </w:pPr>
    </w:p>
    <w:p w14:paraId="586AE197" w14:textId="77777777" w:rsidR="001E3B12" w:rsidRPr="00274F77" w:rsidRDefault="001E3B12" w:rsidP="001E3B12">
      <w:pPr>
        <w:pStyle w:val="Heading1"/>
        <w:tabs>
          <w:tab w:val="left" w:pos="6390"/>
          <w:tab w:val="right" w:pos="11610"/>
        </w:tabs>
        <w:jc w:val="both"/>
        <w:rPr>
          <w:rFonts w:ascii="Times New Roman" w:hAnsi="Times New Roman" w:cs="Times New Roman"/>
          <w:b/>
          <w:bCs/>
        </w:rPr>
      </w:pPr>
      <w:r w:rsidRPr="00274F77">
        <w:rPr>
          <w:rFonts w:ascii="Times New Roman" w:hAnsi="Times New Roman" w:cs="Times New Roman"/>
          <w:b/>
          <w:bCs/>
          <w:shd w:val="clear" w:color="auto" w:fill="D9D9D9"/>
        </w:rPr>
        <w:t>Education</w:t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  <w:r w:rsidRPr="00274F77">
        <w:rPr>
          <w:rFonts w:ascii="Times New Roman" w:hAnsi="Times New Roman" w:cs="Times New Roman"/>
          <w:b/>
          <w:bCs/>
          <w:shd w:val="clear" w:color="auto" w:fill="D9D9D9"/>
        </w:rPr>
        <w:tab/>
      </w:r>
    </w:p>
    <w:p w14:paraId="175D3107" w14:textId="77777777" w:rsidR="001E3B12" w:rsidRPr="00C84DB7" w:rsidRDefault="001E3B12" w:rsidP="001E3B12">
      <w:pPr>
        <w:pStyle w:val="BodyText"/>
        <w:spacing w:before="0"/>
        <w:ind w:left="0" w:firstLine="0"/>
        <w:jc w:val="both"/>
        <w:rPr>
          <w:rFonts w:ascii="Times New Roman" w:hAnsi="Times New Roman" w:cs="Times New Roman"/>
          <w:sz w:val="16"/>
        </w:rPr>
      </w:pPr>
    </w:p>
    <w:p w14:paraId="6D2EA4D8" w14:textId="66FC775B" w:rsidR="001E3B12" w:rsidRPr="00DC670B" w:rsidRDefault="00C84DB7" w:rsidP="001E3B12">
      <w:pPr>
        <w:pStyle w:val="Heading2"/>
        <w:tabs>
          <w:tab w:val="left" w:pos="10710"/>
        </w:tabs>
        <w:ind w:left="0"/>
        <w:jc w:val="both"/>
        <w:rPr>
          <w:rFonts w:ascii="Times New Roman" w:hAnsi="Times New Roman" w:cs="Times New Roman"/>
          <w:szCs w:val="28"/>
        </w:rPr>
      </w:pPr>
      <w:proofErr w:type="gramStart"/>
      <w:r w:rsidRPr="00DC670B">
        <w:rPr>
          <w:rFonts w:ascii="Times New Roman" w:hAnsi="Times New Roman" w:cs="Times New Roman"/>
          <w:szCs w:val="28"/>
        </w:rPr>
        <w:t>Master’s</w:t>
      </w:r>
      <w:proofErr w:type="gramEnd"/>
      <w:r w:rsidRPr="00DC670B">
        <w:rPr>
          <w:rFonts w:ascii="Times New Roman" w:hAnsi="Times New Roman" w:cs="Times New Roman"/>
          <w:szCs w:val="28"/>
        </w:rPr>
        <w:t xml:space="preserve"> in data</w:t>
      </w:r>
      <w:r w:rsidR="001E3B12" w:rsidRPr="00DC670B">
        <w:rPr>
          <w:rFonts w:ascii="Times New Roman" w:hAnsi="Times New Roman" w:cs="Times New Roman"/>
          <w:spacing w:val="-4"/>
          <w:szCs w:val="28"/>
        </w:rPr>
        <w:t xml:space="preserve"> Analytics Engineering </w:t>
      </w:r>
      <w:r w:rsidR="001E3B12" w:rsidRPr="00DC670B">
        <w:rPr>
          <w:rFonts w:ascii="Times New Roman" w:hAnsi="Times New Roman" w:cs="Times New Roman"/>
          <w:szCs w:val="28"/>
        </w:rPr>
        <w:tab/>
        <w:t xml:space="preserve"> </w:t>
      </w:r>
    </w:p>
    <w:p w14:paraId="3176E15D" w14:textId="77777777" w:rsidR="001E3B12" w:rsidRPr="00DC670B" w:rsidRDefault="001E3B12" w:rsidP="001E3B12">
      <w:pPr>
        <w:pStyle w:val="Heading2"/>
        <w:tabs>
          <w:tab w:val="left" w:pos="1071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10"/>
          <w:szCs w:val="10"/>
        </w:rPr>
      </w:pPr>
      <w:r w:rsidRPr="00DC670B">
        <w:rPr>
          <w:rFonts w:ascii="Times New Roman" w:hAnsi="Times New Roman" w:cs="Times New Roman"/>
          <w:b w:val="0"/>
          <w:szCs w:val="28"/>
        </w:rPr>
        <w:t>George Mason University, Fairfax, Virginia</w:t>
      </w:r>
      <w:r w:rsidRPr="00DC670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8B08008" w14:textId="77777777" w:rsidR="001E3B12" w:rsidRPr="00DC670B" w:rsidRDefault="001E3B12" w:rsidP="001E3B12">
      <w:pPr>
        <w:pStyle w:val="Heading3"/>
        <w:ind w:left="0"/>
        <w:jc w:val="both"/>
        <w:rPr>
          <w:rFonts w:ascii="Times New Roman" w:hAnsi="Times New Roman" w:cs="Times New Roman"/>
          <w:sz w:val="18"/>
          <w:szCs w:val="24"/>
        </w:rPr>
      </w:pPr>
    </w:p>
    <w:p w14:paraId="662C852D" w14:textId="77777777" w:rsidR="001E3B12" w:rsidRPr="00DC670B" w:rsidRDefault="001E3B12" w:rsidP="001E3B12">
      <w:pPr>
        <w:pStyle w:val="Heading2"/>
        <w:tabs>
          <w:tab w:val="left" w:pos="10710"/>
        </w:tabs>
        <w:ind w:left="0"/>
        <w:jc w:val="both"/>
        <w:rPr>
          <w:rFonts w:ascii="Times New Roman" w:hAnsi="Times New Roman" w:cs="Times New Roman"/>
          <w:szCs w:val="28"/>
        </w:rPr>
      </w:pPr>
      <w:r w:rsidRPr="00DC670B">
        <w:rPr>
          <w:rFonts w:ascii="Times New Roman" w:hAnsi="Times New Roman" w:cs="Times New Roman"/>
          <w:szCs w:val="28"/>
        </w:rPr>
        <w:t>Bachelor in</w:t>
      </w:r>
      <w:r w:rsidRPr="00DC670B">
        <w:rPr>
          <w:rFonts w:ascii="Times New Roman" w:hAnsi="Times New Roman" w:cs="Times New Roman"/>
          <w:spacing w:val="-4"/>
          <w:szCs w:val="28"/>
        </w:rPr>
        <w:t xml:space="preserve"> </w:t>
      </w:r>
      <w:r w:rsidRPr="00DC670B">
        <w:rPr>
          <w:rFonts w:ascii="Times New Roman" w:hAnsi="Times New Roman" w:cs="Times New Roman"/>
          <w:szCs w:val="28"/>
        </w:rPr>
        <w:t>Electronics and communication engineering</w:t>
      </w:r>
      <w:r w:rsidRPr="00DC670B">
        <w:rPr>
          <w:rFonts w:ascii="Times New Roman" w:hAnsi="Times New Roman" w:cs="Times New Roman"/>
          <w:szCs w:val="28"/>
        </w:rPr>
        <w:tab/>
      </w:r>
    </w:p>
    <w:p w14:paraId="54FDFA1F" w14:textId="77777777" w:rsidR="001E3B12" w:rsidRPr="00DC670B" w:rsidRDefault="001E3B12" w:rsidP="001E3B12">
      <w:pPr>
        <w:pStyle w:val="Heading2"/>
        <w:tabs>
          <w:tab w:val="left" w:pos="10710"/>
        </w:tabs>
        <w:ind w:left="0"/>
        <w:jc w:val="both"/>
        <w:rPr>
          <w:rFonts w:ascii="Times New Roman" w:hAnsi="Times New Roman" w:cs="Times New Roman"/>
          <w:b w:val="0"/>
          <w:szCs w:val="28"/>
        </w:rPr>
      </w:pPr>
      <w:r w:rsidRPr="00DC670B">
        <w:rPr>
          <w:rFonts w:ascii="Times New Roman" w:hAnsi="Times New Roman" w:cs="Times New Roman"/>
          <w:b w:val="0"/>
          <w:szCs w:val="28"/>
        </w:rPr>
        <w:t>Chaitanya Bharathi Institute of Technology, Hyderabad, Telangana</w:t>
      </w:r>
    </w:p>
    <w:p w14:paraId="2E714AE2" w14:textId="77777777" w:rsidR="001E3B12" w:rsidRPr="00C84DB7" w:rsidRDefault="001E3B12" w:rsidP="001E3B12">
      <w:pPr>
        <w:pStyle w:val="Heading2"/>
        <w:tabs>
          <w:tab w:val="left" w:pos="10710"/>
        </w:tabs>
        <w:ind w:left="0"/>
        <w:jc w:val="both"/>
        <w:rPr>
          <w:rFonts w:ascii="Times New Roman" w:hAnsi="Times New Roman" w:cs="Times New Roman"/>
          <w:b w:val="0"/>
          <w:sz w:val="22"/>
        </w:rPr>
      </w:pPr>
    </w:p>
    <w:p w14:paraId="746736FA" w14:textId="77777777" w:rsidR="001E3B12" w:rsidRPr="00C84DB7" w:rsidRDefault="001E3B12" w:rsidP="001E3B12">
      <w:pPr>
        <w:pStyle w:val="NoSpacing"/>
        <w:rPr>
          <w:rFonts w:ascii="Times New Roman" w:eastAsia="Arial MT" w:hAnsi="Times New Roman" w:cs="Times New Roman"/>
          <w:kern w:val="0"/>
          <w:sz w:val="22"/>
          <w:szCs w:val="22"/>
          <w14:ligatures w14:val="none"/>
        </w:rPr>
      </w:pPr>
    </w:p>
    <w:sectPr w:rsidR="001E3B12" w:rsidRPr="00C84DB7" w:rsidSect="00D74114">
      <w:pgSz w:w="12240" w:h="15840"/>
      <w:pgMar w:top="540" w:right="300" w:bottom="54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41806"/>
    <w:multiLevelType w:val="hybridMultilevel"/>
    <w:tmpl w:val="5798DFE6"/>
    <w:lvl w:ilvl="0" w:tplc="02D4E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2A884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4437"/>
    <w:multiLevelType w:val="hybridMultilevel"/>
    <w:tmpl w:val="7FC04742"/>
    <w:lvl w:ilvl="0" w:tplc="2072F948">
      <w:numFmt w:val="bullet"/>
      <w:lvlText w:val=""/>
      <w:lvlJc w:val="left"/>
      <w:pPr>
        <w:ind w:left="613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26424C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8A6D8F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FD8CA82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671E712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3ABED4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54EC72C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3A4A756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8D7C5DD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2A422E"/>
    <w:multiLevelType w:val="hybridMultilevel"/>
    <w:tmpl w:val="207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67486"/>
    <w:multiLevelType w:val="hybridMultilevel"/>
    <w:tmpl w:val="B70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7D98"/>
    <w:multiLevelType w:val="hybridMultilevel"/>
    <w:tmpl w:val="F2D4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903"/>
    <w:multiLevelType w:val="hybridMultilevel"/>
    <w:tmpl w:val="B6F4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B7A1A"/>
    <w:multiLevelType w:val="hybridMultilevel"/>
    <w:tmpl w:val="E298857E"/>
    <w:lvl w:ilvl="0" w:tplc="9A0AE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744201">
    <w:abstractNumId w:val="1"/>
  </w:num>
  <w:num w:numId="2" w16cid:durableId="2123761038">
    <w:abstractNumId w:val="3"/>
  </w:num>
  <w:num w:numId="3" w16cid:durableId="249631010">
    <w:abstractNumId w:val="0"/>
  </w:num>
  <w:num w:numId="4" w16cid:durableId="1955480821">
    <w:abstractNumId w:val="6"/>
  </w:num>
  <w:num w:numId="5" w16cid:durableId="1365598567">
    <w:abstractNumId w:val="2"/>
  </w:num>
  <w:num w:numId="6" w16cid:durableId="1219055844">
    <w:abstractNumId w:val="4"/>
  </w:num>
  <w:num w:numId="7" w16cid:durableId="626667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DCC"/>
    <w:rsid w:val="000839D6"/>
    <w:rsid w:val="00195DCC"/>
    <w:rsid w:val="001A6E05"/>
    <w:rsid w:val="001B02E8"/>
    <w:rsid w:val="001E3B12"/>
    <w:rsid w:val="001F0D40"/>
    <w:rsid w:val="00274F77"/>
    <w:rsid w:val="002D1176"/>
    <w:rsid w:val="00341875"/>
    <w:rsid w:val="004A2810"/>
    <w:rsid w:val="00882E4D"/>
    <w:rsid w:val="008C5654"/>
    <w:rsid w:val="009979B0"/>
    <w:rsid w:val="00C075B3"/>
    <w:rsid w:val="00C84DB7"/>
    <w:rsid w:val="00D74114"/>
    <w:rsid w:val="00DC485A"/>
    <w:rsid w:val="00DC670B"/>
    <w:rsid w:val="00EA3C25"/>
    <w:rsid w:val="00F13EC1"/>
    <w:rsid w:val="00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551C9"/>
  <w15:docId w15:val="{72A21BE2-C3A0-439E-9586-67DE3C9E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6E05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ind w:left="18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24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24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6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18" w:right="2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"/>
      <w:ind w:left="613" w:hanging="361"/>
    </w:pPr>
  </w:style>
  <w:style w:type="paragraph" w:customStyle="1" w:styleId="TableParagraph">
    <w:name w:val="Table Paragraph"/>
    <w:basedOn w:val="Normal"/>
    <w:uiPriority w:val="1"/>
    <w:qFormat/>
    <w:pPr>
      <w:spacing w:line="205" w:lineRule="exact"/>
      <w:ind w:left="1"/>
    </w:pPr>
  </w:style>
  <w:style w:type="character" w:styleId="Hyperlink">
    <w:name w:val="Hyperlink"/>
    <w:basedOn w:val="DefaultParagraphFont"/>
    <w:uiPriority w:val="99"/>
    <w:unhideWhenUsed/>
    <w:rsid w:val="001A6E05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1A6E05"/>
    <w:rPr>
      <w:rFonts w:ascii="Arial MT" w:eastAsia="Arial MT" w:hAnsi="Arial MT" w:cs="Arial M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5A"/>
    <w:rPr>
      <w:rFonts w:ascii="Segoe UI" w:eastAsia="Arial MT" w:hAnsi="Segoe UI" w:cs="Segoe UI"/>
      <w:sz w:val="18"/>
      <w:szCs w:val="18"/>
    </w:rPr>
  </w:style>
  <w:style w:type="character" w:customStyle="1" w:styleId="zw-portion">
    <w:name w:val="zw-portion"/>
    <w:basedOn w:val="DefaultParagraphFont"/>
    <w:rsid w:val="008C5654"/>
  </w:style>
  <w:style w:type="character" w:customStyle="1" w:styleId="eop-readonly">
    <w:name w:val="eop-readonly"/>
    <w:basedOn w:val="DefaultParagraphFont"/>
    <w:rsid w:val="008C5654"/>
  </w:style>
  <w:style w:type="character" w:customStyle="1" w:styleId="Heading1Char">
    <w:name w:val="Heading 1 Char"/>
    <w:basedOn w:val="DefaultParagraphFont"/>
    <w:link w:val="Heading1"/>
    <w:uiPriority w:val="1"/>
    <w:rsid w:val="001F0D40"/>
    <w:rPr>
      <w:rFonts w:ascii="Arial MT" w:eastAsia="Arial MT" w:hAnsi="Arial MT" w:cs="Arial MT"/>
      <w:sz w:val="28"/>
      <w:szCs w:val="28"/>
    </w:rPr>
  </w:style>
  <w:style w:type="paragraph" w:styleId="NoSpacing">
    <w:name w:val="No Spacing"/>
    <w:uiPriority w:val="1"/>
    <w:qFormat/>
    <w:rsid w:val="001F0D40"/>
    <w:pPr>
      <w:widowControl/>
      <w:autoSpaceDE/>
      <w:autoSpaceDN/>
    </w:pPr>
    <w:rPr>
      <w:kern w:val="2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1F0D40"/>
  </w:style>
  <w:style w:type="character" w:customStyle="1" w:styleId="eop">
    <w:name w:val="eop"/>
    <w:basedOn w:val="DefaultParagraphFont"/>
    <w:rsid w:val="001F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allikaavul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Pravallika Avula</cp:lastModifiedBy>
  <cp:revision>12</cp:revision>
  <cp:lastPrinted>2024-05-30T16:48:00Z</cp:lastPrinted>
  <dcterms:created xsi:type="dcterms:W3CDTF">2024-05-06T19:03:00Z</dcterms:created>
  <dcterms:modified xsi:type="dcterms:W3CDTF">2024-08-28T02:09:00Z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2024-05-06T00:00:00Z</vt:filetime>
  </property>
  <property fmtid="{D5CDD505-2E9C-101B-9397-08002B2CF9AE}" pid="5" name="GrammarlyDocumentId">
    <vt:lpwstr>15c077857ba7224a7f960c3835efdb5a3329e2407cc3506e1e3e016a51ecbcad</vt:lpwstr>
  </property>
</Properties>
</file>