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79A" w:rsidRDefault="008147D2" w:rsidP="008147D2">
      <w:pPr>
        <w:jc w:val="center"/>
        <w:rPr>
          <w:b/>
          <w:sz w:val="44"/>
          <w:szCs w:val="44"/>
          <w:lang w:val="en-US"/>
        </w:rPr>
      </w:pPr>
      <w:r w:rsidRPr="008147D2">
        <w:rPr>
          <w:b/>
          <w:sz w:val="44"/>
          <w:szCs w:val="44"/>
          <w:lang w:val="en-US"/>
        </w:rPr>
        <w:t>Scenario question</w:t>
      </w:r>
    </w:p>
    <w:p w:rsidR="008147D2" w:rsidRPr="008147D2" w:rsidRDefault="008147D2" w:rsidP="008147D2">
      <w:pPr>
        <w:pStyle w:val="Heading3"/>
        <w:shd w:val="clear" w:color="auto" w:fill="FFFFFF"/>
        <w:spacing w:before="0" w:after="225"/>
        <w:rPr>
          <w:rFonts w:asciiTheme="minorHAnsi" w:eastAsia="Times New Roman" w:hAnsiTheme="minorHAnsi" w:cstheme="minorHAnsi"/>
          <w:b/>
          <w:bCs/>
          <w:color w:val="333333"/>
          <w:sz w:val="28"/>
          <w:szCs w:val="28"/>
          <w:lang w:eastAsia="en-GB"/>
        </w:rPr>
      </w:pPr>
      <w:r w:rsidRPr="008147D2">
        <w:rPr>
          <w:rFonts w:asciiTheme="minorHAnsi" w:hAnsiTheme="minorHAnsi" w:cstheme="minorHAnsi"/>
          <w:b/>
          <w:sz w:val="28"/>
          <w:szCs w:val="28"/>
          <w:lang w:val="en-US"/>
        </w:rPr>
        <w:t>1)</w:t>
      </w:r>
      <w:r w:rsidRPr="008147D2">
        <w:rPr>
          <w:rFonts w:asciiTheme="minorHAnsi" w:eastAsia="Times New Roman" w:hAnsiTheme="minorHAnsi" w:cstheme="minorHAnsi"/>
          <w:b/>
          <w:bCs/>
          <w:color w:val="333333"/>
          <w:sz w:val="28"/>
          <w:szCs w:val="28"/>
          <w:lang w:eastAsia="en-GB"/>
        </w:rPr>
        <w:t xml:space="preserve"> </w:t>
      </w:r>
      <w:r w:rsidRPr="008147D2">
        <w:rPr>
          <w:rFonts w:asciiTheme="minorHAnsi" w:eastAsia="Times New Roman" w:hAnsiTheme="minorHAnsi" w:cstheme="minorHAnsi"/>
          <w:b/>
          <w:bCs/>
          <w:color w:val="333333"/>
          <w:sz w:val="28"/>
          <w:szCs w:val="28"/>
          <w:lang w:eastAsia="en-GB"/>
        </w:rPr>
        <w:t>“What Would You Do If You and a Co-Worker Disagreed?”</w:t>
      </w:r>
    </w:p>
    <w:p w:rsidR="008147D2" w:rsidRPr="008147D2" w:rsidRDefault="008147D2" w:rsidP="008147D2">
      <w:pPr>
        <w:pStyle w:val="NormalWeb"/>
        <w:shd w:val="clear" w:color="auto" w:fill="FFFFFF"/>
        <w:spacing w:before="120" w:beforeAutospacing="0" w:after="120" w:afterAutospacing="0"/>
        <w:rPr>
          <w:rFonts w:asciiTheme="minorHAnsi" w:hAnsiTheme="minorHAnsi" w:cstheme="minorHAnsi"/>
          <w:bCs/>
          <w:i/>
          <w:iCs/>
          <w:color w:val="000000"/>
          <w:sz w:val="28"/>
          <w:szCs w:val="28"/>
        </w:rPr>
      </w:pPr>
      <w:r w:rsidRPr="008147D2">
        <w:rPr>
          <w:rFonts w:asciiTheme="minorHAnsi" w:hAnsiTheme="minorHAnsi" w:cstheme="minorHAnsi"/>
          <w:sz w:val="28"/>
          <w:szCs w:val="28"/>
          <w:lang w:val="en-US"/>
        </w:rPr>
        <w:t>A.</w:t>
      </w:r>
      <w:r w:rsidRPr="008147D2">
        <w:rPr>
          <w:rFonts w:asciiTheme="minorHAnsi" w:hAnsiTheme="minorHAnsi" w:cstheme="minorHAnsi"/>
          <w:bCs/>
          <w:i/>
          <w:iCs/>
          <w:color w:val="000000"/>
          <w:sz w:val="28"/>
          <w:szCs w:val="28"/>
        </w:rPr>
        <w:t xml:space="preserve"> </w:t>
      </w:r>
      <w:r w:rsidRPr="008147D2">
        <w:rPr>
          <w:rFonts w:asciiTheme="minorHAnsi" w:hAnsiTheme="minorHAnsi" w:cstheme="minorHAnsi"/>
          <w:bCs/>
          <w:i/>
          <w:iCs/>
          <w:color w:val="000000"/>
          <w:sz w:val="28"/>
          <w:szCs w:val="28"/>
        </w:rPr>
        <w:t>My goal is always to find a way of communicating which works for us both. This often involves compromise, but my outlook is, if the work gets done to the best of our abilities, we have succeeded.</w:t>
      </w:r>
    </w:p>
    <w:p w:rsidR="008147D2" w:rsidRPr="008147D2" w:rsidRDefault="008147D2" w:rsidP="008147D2">
      <w:pPr>
        <w:pStyle w:val="NormalWeb"/>
        <w:shd w:val="clear" w:color="auto" w:fill="FFFFFF"/>
        <w:spacing w:before="120" w:beforeAutospacing="0" w:after="120" w:afterAutospacing="0"/>
        <w:rPr>
          <w:rFonts w:asciiTheme="minorHAnsi" w:hAnsiTheme="minorHAnsi" w:cstheme="minorHAnsi"/>
          <w:bCs/>
          <w:i/>
          <w:iCs/>
          <w:color w:val="000000"/>
          <w:sz w:val="28"/>
          <w:szCs w:val="28"/>
        </w:rPr>
      </w:pPr>
      <w:r w:rsidRPr="008147D2">
        <w:rPr>
          <w:rFonts w:asciiTheme="minorHAnsi" w:hAnsiTheme="minorHAnsi" w:cstheme="minorHAnsi"/>
          <w:bCs/>
          <w:i/>
          <w:iCs/>
          <w:color w:val="000000"/>
          <w:sz w:val="28"/>
          <w:szCs w:val="28"/>
        </w:rPr>
        <w:t>I recently faced this scenario in my current role as an IT technician. My co-worker took issue with the way I was handling a particular case. Therefore, I scheduled a meeting with the co-worker to discuss it.</w:t>
      </w:r>
    </w:p>
    <w:p w:rsidR="008147D2" w:rsidRPr="008147D2" w:rsidRDefault="008147D2" w:rsidP="008147D2">
      <w:pPr>
        <w:pStyle w:val="NormalWeb"/>
        <w:shd w:val="clear" w:color="auto" w:fill="FFFFFF"/>
        <w:spacing w:before="120" w:beforeAutospacing="0" w:after="120" w:afterAutospacing="0"/>
        <w:rPr>
          <w:rFonts w:asciiTheme="minorHAnsi" w:hAnsiTheme="minorHAnsi" w:cstheme="minorHAnsi"/>
          <w:bCs/>
          <w:i/>
          <w:iCs/>
          <w:color w:val="000000"/>
          <w:sz w:val="28"/>
          <w:szCs w:val="28"/>
        </w:rPr>
      </w:pPr>
      <w:r w:rsidRPr="008147D2">
        <w:rPr>
          <w:rFonts w:asciiTheme="minorHAnsi" w:hAnsiTheme="minorHAnsi" w:cstheme="minorHAnsi"/>
          <w:bCs/>
          <w:i/>
          <w:iCs/>
          <w:color w:val="000000"/>
          <w:sz w:val="28"/>
          <w:szCs w:val="28"/>
        </w:rPr>
        <w:t>Although we both had different approaches to the case in question, we agreed that our end goal was the same – we wanted our client to receive a positive solution to their IT problem.</w:t>
      </w:r>
    </w:p>
    <w:p w:rsidR="008147D2" w:rsidRPr="008147D2" w:rsidRDefault="008147D2" w:rsidP="008147D2">
      <w:pPr>
        <w:pStyle w:val="Heading3"/>
        <w:shd w:val="clear" w:color="auto" w:fill="FFFFFF"/>
        <w:spacing w:before="0" w:after="225"/>
        <w:rPr>
          <w:rFonts w:ascii="Arial" w:eastAsia="Times New Roman" w:hAnsi="Arial" w:cs="Arial"/>
          <w:b/>
          <w:bCs/>
          <w:color w:val="333333"/>
          <w:sz w:val="27"/>
          <w:szCs w:val="27"/>
          <w:lang w:eastAsia="en-GB"/>
        </w:rPr>
      </w:pPr>
      <w:r w:rsidRPr="008147D2">
        <w:rPr>
          <w:b/>
          <w:lang w:val="en-US"/>
        </w:rPr>
        <w:t>2)</w:t>
      </w:r>
      <w:r>
        <w:rPr>
          <w:lang w:val="en-US"/>
        </w:rPr>
        <w:t xml:space="preserve"> </w:t>
      </w:r>
      <w:r w:rsidRPr="008147D2">
        <w:rPr>
          <w:rFonts w:ascii="Arial" w:eastAsia="Times New Roman" w:hAnsi="Arial" w:cs="Arial"/>
          <w:b/>
          <w:bCs/>
          <w:color w:val="333333"/>
          <w:sz w:val="27"/>
          <w:szCs w:val="27"/>
          <w:lang w:eastAsia="en-GB"/>
        </w:rPr>
        <w:t>“</w:t>
      </w:r>
      <w:r w:rsidRPr="008147D2">
        <w:rPr>
          <w:rFonts w:ascii="Arial" w:eastAsia="Times New Roman" w:hAnsi="Arial" w:cs="Arial"/>
          <w:b/>
          <w:bCs/>
          <w:color w:val="333333"/>
          <w:sz w:val="27"/>
          <w:szCs w:val="27"/>
          <w:lang w:eastAsia="en-GB"/>
        </w:rPr>
        <w:t>How Would You Handle Being Faced with an</w:t>
      </w:r>
      <w:r>
        <w:rPr>
          <w:rFonts w:ascii="Arial" w:eastAsia="Times New Roman" w:hAnsi="Arial" w:cs="Arial"/>
          <w:b/>
          <w:bCs/>
          <w:color w:val="333333"/>
          <w:sz w:val="27"/>
          <w:szCs w:val="27"/>
          <w:lang w:eastAsia="en-GB"/>
        </w:rPr>
        <w:t xml:space="preserve"> Aggressive Customer or Client?</w:t>
      </w:r>
    </w:p>
    <w:p w:rsidR="008147D2" w:rsidRPr="009014B3" w:rsidRDefault="008147D2" w:rsidP="008147D2">
      <w:pPr>
        <w:pStyle w:val="NormalWeb"/>
        <w:shd w:val="clear" w:color="auto" w:fill="FFFFFF"/>
        <w:spacing w:before="120" w:beforeAutospacing="0" w:after="120" w:afterAutospacing="0"/>
        <w:rPr>
          <w:rFonts w:asciiTheme="minorHAnsi" w:hAnsiTheme="minorHAnsi" w:cstheme="minorHAnsi"/>
          <w:bCs/>
          <w:i/>
          <w:iCs/>
          <w:color w:val="000000"/>
          <w:sz w:val="28"/>
          <w:szCs w:val="28"/>
        </w:rPr>
      </w:pPr>
      <w:r w:rsidRPr="009014B3">
        <w:rPr>
          <w:rFonts w:asciiTheme="minorHAnsi" w:hAnsiTheme="minorHAnsi" w:cstheme="minorHAnsi"/>
          <w:sz w:val="28"/>
          <w:szCs w:val="28"/>
          <w:lang w:val="en-US"/>
        </w:rPr>
        <w:t>A.</w:t>
      </w:r>
      <w:r w:rsidRPr="009014B3">
        <w:rPr>
          <w:rFonts w:asciiTheme="minorHAnsi" w:hAnsiTheme="minorHAnsi" w:cstheme="minorHAnsi"/>
          <w:bCs/>
          <w:i/>
          <w:iCs/>
          <w:color w:val="000000"/>
          <w:sz w:val="28"/>
          <w:szCs w:val="28"/>
        </w:rPr>
        <w:t xml:space="preserve"> </w:t>
      </w:r>
      <w:r w:rsidRPr="009014B3">
        <w:rPr>
          <w:rFonts w:asciiTheme="minorHAnsi" w:hAnsiTheme="minorHAnsi" w:cstheme="minorHAnsi"/>
          <w:bCs/>
          <w:i/>
          <w:iCs/>
          <w:color w:val="000000"/>
          <w:sz w:val="28"/>
          <w:szCs w:val="28"/>
        </w:rPr>
        <w:t>First, I would stay calm and remember that every customer has a right to complain if they are dissatisfied with our service. I would aim to end the encounter on a positive note, by offering the customer a remedy or compromise that is within my power to make.</w:t>
      </w:r>
    </w:p>
    <w:p w:rsidR="008147D2" w:rsidRPr="009014B3" w:rsidRDefault="008147D2" w:rsidP="008147D2">
      <w:pPr>
        <w:pStyle w:val="NormalWeb"/>
        <w:shd w:val="clear" w:color="auto" w:fill="FFFFFF"/>
        <w:spacing w:before="120" w:beforeAutospacing="0" w:after="120" w:afterAutospacing="0"/>
        <w:rPr>
          <w:rFonts w:asciiTheme="minorHAnsi" w:hAnsiTheme="minorHAnsi" w:cstheme="minorHAnsi"/>
          <w:bCs/>
          <w:i/>
          <w:iCs/>
          <w:color w:val="000000"/>
          <w:sz w:val="28"/>
          <w:szCs w:val="28"/>
        </w:rPr>
      </w:pPr>
      <w:r w:rsidRPr="009014B3">
        <w:rPr>
          <w:rFonts w:asciiTheme="minorHAnsi" w:hAnsiTheme="minorHAnsi" w:cstheme="minorHAnsi"/>
          <w:bCs/>
          <w:i/>
          <w:iCs/>
          <w:color w:val="000000"/>
          <w:sz w:val="28"/>
          <w:szCs w:val="28"/>
        </w:rPr>
        <w:t>I understand that, sometimes, a customer will not be satisfied with a compromise. In that situation, I would refer them to a line manager.</w:t>
      </w:r>
    </w:p>
    <w:p w:rsidR="008147D2" w:rsidRPr="009014B3" w:rsidRDefault="008147D2" w:rsidP="008147D2">
      <w:pPr>
        <w:pStyle w:val="NormalWeb"/>
        <w:shd w:val="clear" w:color="auto" w:fill="FFFFFF"/>
        <w:spacing w:before="120" w:beforeAutospacing="0" w:after="120" w:afterAutospacing="0"/>
        <w:rPr>
          <w:rFonts w:asciiTheme="minorHAnsi" w:hAnsiTheme="minorHAnsi" w:cstheme="minorHAnsi"/>
          <w:bCs/>
          <w:i/>
          <w:iCs/>
          <w:color w:val="000000"/>
          <w:sz w:val="28"/>
          <w:szCs w:val="28"/>
        </w:rPr>
      </w:pPr>
      <w:r w:rsidRPr="009014B3">
        <w:rPr>
          <w:rFonts w:asciiTheme="minorHAnsi" w:hAnsiTheme="minorHAnsi" w:cstheme="minorHAnsi"/>
          <w:bCs/>
          <w:i/>
          <w:iCs/>
          <w:color w:val="000000"/>
          <w:sz w:val="28"/>
          <w:szCs w:val="28"/>
        </w:rPr>
        <w:t>I dealt with a similar situation while working as a Retail Assistant last summer. I sold a customer an item, which, unbeknownst to me, was faulty, and they later returned to the store with it. Unfortunately, we had run out of that particular item and this made the customer angry.</w:t>
      </w:r>
    </w:p>
    <w:p w:rsidR="008147D2" w:rsidRPr="009014B3" w:rsidRDefault="008147D2" w:rsidP="008147D2">
      <w:pPr>
        <w:pStyle w:val="NormalWeb"/>
        <w:shd w:val="clear" w:color="auto" w:fill="FFFFFF"/>
        <w:spacing w:before="120" w:beforeAutospacing="0" w:after="120" w:afterAutospacing="0"/>
        <w:rPr>
          <w:rFonts w:asciiTheme="minorHAnsi" w:hAnsiTheme="minorHAnsi" w:cstheme="minorHAnsi"/>
          <w:bCs/>
          <w:i/>
          <w:iCs/>
          <w:color w:val="000000"/>
          <w:sz w:val="28"/>
          <w:szCs w:val="28"/>
        </w:rPr>
      </w:pPr>
      <w:r w:rsidRPr="009014B3">
        <w:rPr>
          <w:rFonts w:asciiTheme="minorHAnsi" w:hAnsiTheme="minorHAnsi" w:cstheme="minorHAnsi"/>
          <w:bCs/>
          <w:i/>
          <w:iCs/>
          <w:color w:val="000000"/>
          <w:sz w:val="28"/>
          <w:szCs w:val="28"/>
        </w:rPr>
        <w:t>I informed the customer that I could offer them a full refund, or I would be happy to help them find a similar product among our range. The customer viewed the alternatives and decided to exchange for a similar product. They left the store satisfied with the outcome.</w:t>
      </w:r>
    </w:p>
    <w:p w:rsidR="009014B3" w:rsidRPr="009014B3" w:rsidRDefault="009014B3" w:rsidP="009014B3">
      <w:pPr>
        <w:pStyle w:val="Heading3"/>
        <w:shd w:val="clear" w:color="auto" w:fill="FFFFFF"/>
        <w:spacing w:before="0" w:after="225"/>
        <w:rPr>
          <w:rFonts w:ascii="Arial" w:eastAsia="Times New Roman" w:hAnsi="Arial" w:cs="Arial"/>
          <w:b/>
          <w:bCs/>
          <w:color w:val="333333"/>
          <w:sz w:val="27"/>
          <w:szCs w:val="27"/>
          <w:lang w:eastAsia="en-GB"/>
        </w:rPr>
      </w:pPr>
      <w:r>
        <w:rPr>
          <w:rFonts w:asciiTheme="minorHAnsi" w:hAnsiTheme="minorHAnsi" w:cstheme="minorHAnsi"/>
          <w:bCs/>
          <w:i/>
          <w:iCs/>
          <w:color w:val="000000"/>
          <w:sz w:val="28"/>
          <w:szCs w:val="28"/>
        </w:rPr>
        <w:t>3)</w:t>
      </w:r>
      <w:r w:rsidRPr="009014B3">
        <w:rPr>
          <w:rFonts w:ascii="Arial" w:eastAsia="Times New Roman" w:hAnsi="Arial" w:cs="Arial"/>
          <w:b/>
          <w:bCs/>
          <w:color w:val="333333"/>
          <w:sz w:val="27"/>
          <w:szCs w:val="27"/>
          <w:lang w:eastAsia="en-GB"/>
        </w:rPr>
        <w:t xml:space="preserve"> “</w:t>
      </w:r>
      <w:r w:rsidRPr="009014B3">
        <w:rPr>
          <w:rFonts w:ascii="Arial" w:eastAsia="Times New Roman" w:hAnsi="Arial" w:cs="Arial"/>
          <w:b/>
          <w:bCs/>
          <w:color w:val="333333"/>
          <w:sz w:val="27"/>
          <w:szCs w:val="27"/>
          <w:lang w:eastAsia="en-GB"/>
        </w:rPr>
        <w:t>Imagine Your Manager Has Assigned You Several Time-Sensitive Projects. What Would You Do If You Realized You Would Be Unable to Complete the Work in Time?”</w:t>
      </w:r>
    </w:p>
    <w:p w:rsidR="009014B3" w:rsidRPr="009014B3" w:rsidRDefault="009014B3" w:rsidP="009014B3">
      <w:pPr>
        <w:pStyle w:val="NormalWeb"/>
        <w:shd w:val="clear" w:color="auto" w:fill="FFFFFF"/>
        <w:spacing w:before="120" w:beforeAutospacing="0" w:after="120" w:afterAutospacing="0"/>
        <w:rPr>
          <w:rFonts w:ascii="Arial" w:hAnsi="Arial" w:cs="Arial"/>
          <w:bCs/>
          <w:i/>
          <w:iCs/>
          <w:color w:val="000000"/>
          <w:sz w:val="32"/>
          <w:szCs w:val="32"/>
        </w:rPr>
      </w:pPr>
      <w:r w:rsidRPr="009014B3">
        <w:rPr>
          <w:rFonts w:asciiTheme="minorHAnsi" w:hAnsiTheme="minorHAnsi" w:cstheme="minorHAnsi"/>
          <w:bCs/>
          <w:i/>
          <w:iCs/>
          <w:color w:val="000000"/>
          <w:sz w:val="32"/>
          <w:szCs w:val="32"/>
        </w:rPr>
        <w:t xml:space="preserve">A. </w:t>
      </w:r>
      <w:r w:rsidRPr="009014B3">
        <w:rPr>
          <w:rFonts w:ascii="Arial" w:hAnsi="Arial" w:cs="Arial"/>
          <w:bCs/>
          <w:i/>
          <w:iCs/>
          <w:color w:val="000000"/>
          <w:sz w:val="32"/>
          <w:szCs w:val="32"/>
        </w:rPr>
        <w:t>I would assess my workload, and if it appeared unmanageable, I would communicate with my manager and offer suggestions to make it manageable.</w:t>
      </w:r>
    </w:p>
    <w:p w:rsidR="009014B3" w:rsidRPr="009014B3" w:rsidRDefault="009014B3" w:rsidP="009014B3">
      <w:pPr>
        <w:pStyle w:val="NormalWeb"/>
        <w:shd w:val="clear" w:color="auto" w:fill="FFFFFF"/>
        <w:spacing w:before="120" w:beforeAutospacing="0" w:after="120" w:afterAutospacing="0"/>
        <w:rPr>
          <w:rFonts w:ascii="Arial" w:hAnsi="Arial" w:cs="Arial"/>
          <w:bCs/>
          <w:i/>
          <w:iCs/>
          <w:color w:val="000000"/>
          <w:sz w:val="32"/>
          <w:szCs w:val="32"/>
        </w:rPr>
      </w:pPr>
      <w:r w:rsidRPr="009014B3">
        <w:rPr>
          <w:rFonts w:ascii="Arial" w:hAnsi="Arial" w:cs="Arial"/>
          <w:bCs/>
          <w:i/>
          <w:iCs/>
          <w:color w:val="000000"/>
          <w:sz w:val="32"/>
          <w:szCs w:val="32"/>
        </w:rPr>
        <w:lastRenderedPageBreak/>
        <w:t>For example, during my previous role as a Litigation Paralegal, I managed my own caseload assigned to me by my manager. One day, a co-worker received an urgent document request and my manager instructed me to assist with the work.</w:t>
      </w:r>
    </w:p>
    <w:p w:rsidR="009014B3" w:rsidRPr="009014B3" w:rsidRDefault="009014B3" w:rsidP="009014B3">
      <w:pPr>
        <w:pStyle w:val="NormalWeb"/>
        <w:shd w:val="clear" w:color="auto" w:fill="FFFFFF"/>
        <w:spacing w:before="120" w:beforeAutospacing="0" w:after="120" w:afterAutospacing="0"/>
        <w:rPr>
          <w:rFonts w:ascii="Arial" w:hAnsi="Arial" w:cs="Arial"/>
          <w:bCs/>
          <w:i/>
          <w:iCs/>
          <w:color w:val="000000"/>
          <w:sz w:val="32"/>
          <w:szCs w:val="32"/>
        </w:rPr>
      </w:pPr>
      <w:r w:rsidRPr="009014B3">
        <w:rPr>
          <w:rFonts w:ascii="Arial" w:hAnsi="Arial" w:cs="Arial"/>
          <w:bCs/>
          <w:i/>
          <w:iCs/>
          <w:color w:val="000000"/>
          <w:sz w:val="32"/>
          <w:szCs w:val="32"/>
        </w:rPr>
        <w:t>I found myself working very long hours to maintain my caseload while also working on the document request. I arranged a meeting with my manager and said I was concerned about being unable to complete my work.</w:t>
      </w:r>
    </w:p>
    <w:p w:rsidR="009014B3" w:rsidRPr="009014B3" w:rsidRDefault="009014B3" w:rsidP="009014B3">
      <w:pPr>
        <w:pStyle w:val="NormalWeb"/>
        <w:shd w:val="clear" w:color="auto" w:fill="FFFFFF"/>
        <w:spacing w:before="120" w:beforeAutospacing="0" w:after="120" w:afterAutospacing="0"/>
        <w:rPr>
          <w:rFonts w:ascii="Arial" w:hAnsi="Arial" w:cs="Arial"/>
          <w:bCs/>
          <w:i/>
          <w:iCs/>
          <w:color w:val="000000"/>
          <w:sz w:val="32"/>
          <w:szCs w:val="32"/>
        </w:rPr>
      </w:pPr>
      <w:r w:rsidRPr="009014B3">
        <w:rPr>
          <w:rFonts w:ascii="Arial" w:hAnsi="Arial" w:cs="Arial"/>
          <w:bCs/>
          <w:i/>
          <w:iCs/>
          <w:color w:val="000000"/>
          <w:sz w:val="32"/>
          <w:szCs w:val="32"/>
        </w:rPr>
        <w:t>I suggested that some of my more straightforward cases be temporarily reassigned to junior paralegals, enabling me to focus on the document request.</w:t>
      </w:r>
    </w:p>
    <w:p w:rsidR="009014B3" w:rsidRPr="009014B3" w:rsidRDefault="009014B3" w:rsidP="009014B3">
      <w:pPr>
        <w:pStyle w:val="NormalWeb"/>
        <w:shd w:val="clear" w:color="auto" w:fill="FFFFFF"/>
        <w:spacing w:before="120" w:beforeAutospacing="0" w:after="120" w:afterAutospacing="0"/>
        <w:rPr>
          <w:rFonts w:ascii="Arial" w:hAnsi="Arial" w:cs="Arial"/>
          <w:bCs/>
          <w:i/>
          <w:iCs/>
          <w:color w:val="000000"/>
          <w:sz w:val="32"/>
          <w:szCs w:val="32"/>
        </w:rPr>
      </w:pPr>
      <w:r w:rsidRPr="009014B3">
        <w:rPr>
          <w:rFonts w:ascii="Arial" w:hAnsi="Arial" w:cs="Arial"/>
          <w:bCs/>
          <w:i/>
          <w:iCs/>
          <w:color w:val="000000"/>
          <w:sz w:val="32"/>
          <w:szCs w:val="32"/>
        </w:rPr>
        <w:t>My manager appreciated my honesty and my self-awareness, and he agreed to reassign some of my cases. I completed the document request on time, and my co-worker complimented me on my dedication.</w:t>
      </w:r>
    </w:p>
    <w:p w:rsidR="009014B3" w:rsidRPr="009014B3" w:rsidRDefault="009014B3" w:rsidP="008147D2">
      <w:pPr>
        <w:pStyle w:val="NormalWeb"/>
        <w:shd w:val="clear" w:color="auto" w:fill="FFFFFF"/>
        <w:spacing w:before="120" w:beforeAutospacing="0" w:after="120" w:afterAutospacing="0"/>
        <w:rPr>
          <w:rFonts w:asciiTheme="minorHAnsi" w:hAnsiTheme="minorHAnsi" w:cstheme="minorHAnsi"/>
          <w:bCs/>
          <w:i/>
          <w:iCs/>
          <w:color w:val="000000"/>
          <w:sz w:val="32"/>
          <w:szCs w:val="32"/>
        </w:rPr>
      </w:pPr>
    </w:p>
    <w:p w:rsidR="009014B3" w:rsidRPr="009014B3" w:rsidRDefault="009014B3" w:rsidP="009014B3">
      <w:pPr>
        <w:shd w:val="clear" w:color="auto" w:fill="FFFFFF"/>
        <w:spacing w:before="100" w:beforeAutospacing="1" w:after="100" w:afterAutospacing="1" w:line="240" w:lineRule="auto"/>
        <w:outlineLvl w:val="2"/>
        <w:rPr>
          <w:rFonts w:ascii="Helvetica" w:eastAsia="Times New Roman" w:hAnsi="Helvetica" w:cs="Times New Roman"/>
          <w:b/>
          <w:bCs/>
          <w:color w:val="2D2D2D"/>
          <w:sz w:val="27"/>
          <w:szCs w:val="27"/>
          <w:lang w:eastAsia="en-GB"/>
        </w:rPr>
      </w:pPr>
      <w:r w:rsidRPr="009014B3">
        <w:rPr>
          <w:rFonts w:ascii="Helvetica" w:eastAsia="Times New Roman" w:hAnsi="Helvetica" w:cs="Times New Roman"/>
          <w:b/>
          <w:bCs/>
          <w:color w:val="2D2D2D"/>
          <w:sz w:val="27"/>
          <w:szCs w:val="27"/>
          <w:lang w:eastAsia="en-GB"/>
        </w:rPr>
        <w:t>1. What do you think are some advantages of automation testing?</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color w:val="595959"/>
          <w:sz w:val="24"/>
          <w:szCs w:val="24"/>
          <w:lang w:eastAsia="en-GB"/>
        </w:rPr>
        <w:t>This is a basic question about automation testing that you might be asked during your interview. Your answer can allow the interviewer to see that your personality and work values match with the requirements of the position, as well as your perception of the advantages involved in automation testing. If you are asked this question, connect your answer to what is important for the business that you are interviewing for. Here is an example:</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Example:</w:t>
      </w:r>
      <w:r w:rsidRPr="009014B3">
        <w:rPr>
          <w:rFonts w:ascii="Helvetica" w:eastAsia="Times New Roman" w:hAnsi="Helvetica" w:cs="Times New Roman"/>
          <w:color w:val="595959"/>
          <w:sz w:val="24"/>
          <w:szCs w:val="24"/>
          <w:lang w:eastAsia="en-GB"/>
        </w:rPr>
        <w:t> </w:t>
      </w:r>
      <w:r w:rsidRPr="009014B3">
        <w:rPr>
          <w:rFonts w:ascii="Helvetica" w:eastAsia="Times New Roman" w:hAnsi="Helvetica" w:cs="Times New Roman"/>
          <w:i/>
          <w:iCs/>
          <w:color w:val="595959"/>
          <w:sz w:val="24"/>
          <w:szCs w:val="24"/>
          <w:lang w:eastAsia="en-GB"/>
        </w:rPr>
        <w:t>“I am definitely aware of the advantages of automation testing, and I realize it can determine how automation can impact a company. For instance, results of automation can lead to lowering company costs, freeing up team members to fill other roles and delegating resources to other departments. I am confident in my ability to fully use these advantages for this position.”</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Read more:</w:t>
      </w:r>
      <w:r w:rsidRPr="009014B3">
        <w:rPr>
          <w:rFonts w:ascii="Helvetica" w:eastAsia="Times New Roman" w:hAnsi="Helvetica" w:cs="Times New Roman"/>
          <w:color w:val="595959"/>
          <w:sz w:val="24"/>
          <w:szCs w:val="24"/>
          <w:lang w:eastAsia="en-GB"/>
        </w:rPr>
        <w:t> </w:t>
      </w:r>
      <w:hyperlink r:id="rId4" w:history="1">
        <w:r w:rsidRPr="009014B3">
          <w:rPr>
            <w:rFonts w:ascii="Helvetica" w:eastAsia="Times New Roman" w:hAnsi="Helvetica" w:cs="Times New Roman"/>
            <w:b/>
            <w:bCs/>
            <w:color w:val="2557A7"/>
            <w:sz w:val="24"/>
            <w:szCs w:val="24"/>
            <w:u w:val="single"/>
            <w:lang w:eastAsia="en-GB"/>
          </w:rPr>
          <w:t>21 Job Interview Tips: How to Make a Great Impression</w:t>
        </w:r>
      </w:hyperlink>
    </w:p>
    <w:p w:rsidR="009014B3" w:rsidRPr="009014B3" w:rsidRDefault="009014B3" w:rsidP="009014B3">
      <w:pPr>
        <w:shd w:val="clear" w:color="auto" w:fill="FFFFFF"/>
        <w:spacing w:before="100" w:beforeAutospacing="1" w:after="100" w:afterAutospacing="1" w:line="240" w:lineRule="auto"/>
        <w:outlineLvl w:val="2"/>
        <w:rPr>
          <w:rFonts w:ascii="Helvetica" w:eastAsia="Times New Roman" w:hAnsi="Helvetica" w:cs="Times New Roman"/>
          <w:b/>
          <w:bCs/>
          <w:color w:val="2D2D2D"/>
          <w:sz w:val="27"/>
          <w:szCs w:val="27"/>
          <w:lang w:eastAsia="en-GB"/>
        </w:rPr>
      </w:pPr>
      <w:r w:rsidRPr="009014B3">
        <w:rPr>
          <w:rFonts w:ascii="Helvetica" w:eastAsia="Times New Roman" w:hAnsi="Helvetica" w:cs="Times New Roman"/>
          <w:b/>
          <w:bCs/>
          <w:color w:val="2D2D2D"/>
          <w:sz w:val="27"/>
          <w:szCs w:val="27"/>
          <w:lang w:eastAsia="en-GB"/>
        </w:rPr>
        <w:t>2. What kinds of frameworks have you worked with?</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color w:val="595959"/>
          <w:sz w:val="24"/>
          <w:szCs w:val="24"/>
          <w:lang w:eastAsia="en-GB"/>
        </w:rPr>
        <w:t>If you are presented with this question consider highlighting the different frameworks you have personally worked with, as well as frameworks you are familiar with and would like to learn more about. This can show the interviewer that while you may have only worked with one or two select frameworks, you are familiar with others and are motivated to learn something different. Here is an example:</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lastRenderedPageBreak/>
        <w:t>Example:</w:t>
      </w:r>
      <w:r w:rsidRPr="009014B3">
        <w:rPr>
          <w:rFonts w:ascii="Helvetica" w:eastAsia="Times New Roman" w:hAnsi="Helvetica" w:cs="Times New Roman"/>
          <w:color w:val="595959"/>
          <w:sz w:val="24"/>
          <w:szCs w:val="24"/>
          <w:lang w:eastAsia="en-GB"/>
        </w:rPr>
        <w:t> </w:t>
      </w:r>
      <w:r w:rsidRPr="009014B3">
        <w:rPr>
          <w:rFonts w:ascii="Helvetica" w:eastAsia="Times New Roman" w:hAnsi="Helvetica" w:cs="Times New Roman"/>
          <w:i/>
          <w:iCs/>
          <w:color w:val="595959"/>
          <w:sz w:val="24"/>
          <w:szCs w:val="24"/>
          <w:lang w:eastAsia="en-GB"/>
        </w:rPr>
        <w:t>“I am familiar with keyword-driven and data-driven frameworks, but I have more experience using linear scripting and hybrid frameworks.”</w:t>
      </w:r>
    </w:p>
    <w:p w:rsidR="009014B3" w:rsidRPr="009014B3" w:rsidRDefault="009014B3" w:rsidP="009014B3">
      <w:pPr>
        <w:shd w:val="clear" w:color="auto" w:fill="FFFFFF"/>
        <w:spacing w:before="100" w:beforeAutospacing="1" w:after="100" w:afterAutospacing="1" w:line="240" w:lineRule="auto"/>
        <w:outlineLvl w:val="2"/>
        <w:rPr>
          <w:rFonts w:ascii="Helvetica" w:eastAsia="Times New Roman" w:hAnsi="Helvetica" w:cs="Times New Roman"/>
          <w:b/>
          <w:bCs/>
          <w:color w:val="2D2D2D"/>
          <w:sz w:val="27"/>
          <w:szCs w:val="27"/>
          <w:lang w:eastAsia="en-GB"/>
        </w:rPr>
      </w:pPr>
      <w:r w:rsidRPr="009014B3">
        <w:rPr>
          <w:rFonts w:ascii="Helvetica" w:eastAsia="Times New Roman" w:hAnsi="Helvetica" w:cs="Times New Roman"/>
          <w:b/>
          <w:bCs/>
          <w:color w:val="2D2D2D"/>
          <w:sz w:val="27"/>
          <w:szCs w:val="27"/>
          <w:lang w:eastAsia="en-GB"/>
        </w:rPr>
        <w:t>3. How many test cases have you automated in a day?</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color w:val="595959"/>
          <w:sz w:val="24"/>
          <w:szCs w:val="24"/>
          <w:lang w:eastAsia="en-GB"/>
        </w:rPr>
        <w:t>If presented with this question, your answer can be somewhat subjective. For instance, you might spend your entire workday automating a single test that has a much larger impact than 100 smaller tests. If you generally only do small batches of tests in a day, include a description of what your tasks were and how many you would complete in a day. In both cases, be sure your answer highlights the quality and results of your projects to show the interviewer your skills and understanding of the tasks. The following answer is an example to help you answer this question:</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Example:</w:t>
      </w:r>
      <w:r w:rsidRPr="009014B3">
        <w:rPr>
          <w:rFonts w:ascii="Helvetica" w:eastAsia="Times New Roman" w:hAnsi="Helvetica" w:cs="Times New Roman"/>
          <w:color w:val="595959"/>
          <w:sz w:val="24"/>
          <w:szCs w:val="24"/>
          <w:lang w:eastAsia="en-GB"/>
        </w:rPr>
        <w:t> </w:t>
      </w:r>
      <w:r w:rsidRPr="009014B3">
        <w:rPr>
          <w:rFonts w:ascii="Helvetica" w:eastAsia="Times New Roman" w:hAnsi="Helvetica" w:cs="Times New Roman"/>
          <w:i/>
          <w:iCs/>
          <w:color w:val="595959"/>
          <w:sz w:val="24"/>
          <w:szCs w:val="24"/>
          <w:lang w:eastAsia="en-GB"/>
        </w:rPr>
        <w:t>“The number usually depended on the complexity of the test cases. With a limited complexity, I could reasonably automate five to six test cases per day. For more complex scenarios, I was able to automate only one or two test cases per day. I would also break down the most complex test cases into elements like take input, calculation and verifying output to organize the project. Some of these test cases took me two days to complete. So it really depends on the complexity of the test case.”</w:t>
      </w:r>
    </w:p>
    <w:p w:rsidR="009014B3" w:rsidRPr="009014B3" w:rsidRDefault="009014B3" w:rsidP="009014B3">
      <w:pPr>
        <w:shd w:val="clear" w:color="auto" w:fill="FFFFFF"/>
        <w:spacing w:before="100" w:beforeAutospacing="1" w:after="100" w:afterAutospacing="1" w:line="240" w:lineRule="auto"/>
        <w:outlineLvl w:val="2"/>
        <w:rPr>
          <w:rFonts w:ascii="Helvetica" w:eastAsia="Times New Roman" w:hAnsi="Helvetica" w:cs="Times New Roman"/>
          <w:b/>
          <w:bCs/>
          <w:color w:val="2D2D2D"/>
          <w:sz w:val="27"/>
          <w:szCs w:val="27"/>
          <w:lang w:eastAsia="en-GB"/>
        </w:rPr>
      </w:pPr>
      <w:r w:rsidRPr="009014B3">
        <w:rPr>
          <w:rFonts w:ascii="Helvetica" w:eastAsia="Times New Roman" w:hAnsi="Helvetica" w:cs="Times New Roman"/>
          <w:b/>
          <w:bCs/>
          <w:color w:val="2D2D2D"/>
          <w:sz w:val="27"/>
          <w:szCs w:val="27"/>
          <w:lang w:eastAsia="en-GB"/>
        </w:rPr>
        <w:t>4. How familiar are you with Selenium?</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color w:val="595959"/>
          <w:sz w:val="24"/>
          <w:szCs w:val="24"/>
          <w:lang w:eastAsia="en-GB"/>
        </w:rPr>
        <w:t>The interviewer may ask you this question to gauge your skill level when working within the free Selenium framework. Oftentimes, businesses can cut resource costs with free tools, and Selenium can offer a free method of automation testing through its framework. However, if you have limited experience with Selenium, explain what you know of similar frameworks to the interviewer. Also, if you are familiar with working within the Selenium framework, share your experience with the interviewer. Below are two sample answers for either case:</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Example:</w:t>
      </w:r>
      <w:r w:rsidRPr="009014B3">
        <w:rPr>
          <w:rFonts w:ascii="Helvetica" w:eastAsia="Times New Roman" w:hAnsi="Helvetica" w:cs="Times New Roman"/>
          <w:color w:val="595959"/>
          <w:sz w:val="24"/>
          <w:szCs w:val="24"/>
          <w:lang w:eastAsia="en-GB"/>
        </w:rPr>
        <w:t> </w:t>
      </w:r>
      <w:r w:rsidRPr="009014B3">
        <w:rPr>
          <w:rFonts w:ascii="Helvetica" w:eastAsia="Times New Roman" w:hAnsi="Helvetica" w:cs="Times New Roman"/>
          <w:i/>
          <w:iCs/>
          <w:color w:val="595959"/>
          <w:sz w:val="24"/>
          <w:szCs w:val="24"/>
          <w:lang w:eastAsia="en-GB"/>
        </w:rPr>
        <w:t>“Selenium supports functional and regression testing, as well as a few different scripting languages like Java and PHP. I am familiar with both testing types as well as the scripting languages supported by Selenium, however, I have only had the opportunity to work within Selenium for six test cases. I hope to have the opportunity to work with it again, as I enjoyed learning the framework.”</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Example:</w:t>
      </w:r>
      <w:r w:rsidRPr="009014B3">
        <w:rPr>
          <w:rFonts w:ascii="Helvetica" w:eastAsia="Times New Roman" w:hAnsi="Helvetica" w:cs="Times New Roman"/>
          <w:color w:val="595959"/>
          <w:sz w:val="24"/>
          <w:szCs w:val="24"/>
          <w:lang w:eastAsia="en-GB"/>
        </w:rPr>
        <w:t> </w:t>
      </w:r>
      <w:r w:rsidRPr="009014B3">
        <w:rPr>
          <w:rFonts w:ascii="Helvetica" w:eastAsia="Times New Roman" w:hAnsi="Helvetica" w:cs="Times New Roman"/>
          <w:i/>
          <w:iCs/>
          <w:color w:val="595959"/>
          <w:sz w:val="24"/>
          <w:szCs w:val="24"/>
          <w:lang w:eastAsia="en-GB"/>
        </w:rPr>
        <w:t>“I have no working experience with the Selenium framework, however, I am experienced with the scripting languages Selenium supports. I am confident that with my current skill level, I can learn and operate automation testing within the Selenium framework.”</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Read more:</w:t>
      </w:r>
      <w:r w:rsidRPr="009014B3">
        <w:rPr>
          <w:rFonts w:ascii="Helvetica" w:eastAsia="Times New Roman" w:hAnsi="Helvetica" w:cs="Times New Roman"/>
          <w:color w:val="595959"/>
          <w:sz w:val="24"/>
          <w:szCs w:val="24"/>
          <w:lang w:eastAsia="en-GB"/>
        </w:rPr>
        <w:t> </w:t>
      </w:r>
      <w:hyperlink r:id="rId5" w:history="1">
        <w:r w:rsidRPr="009014B3">
          <w:rPr>
            <w:rFonts w:ascii="Helvetica" w:eastAsia="Times New Roman" w:hAnsi="Helvetica" w:cs="Times New Roman"/>
            <w:b/>
            <w:bCs/>
            <w:color w:val="2557A7"/>
            <w:sz w:val="24"/>
            <w:szCs w:val="24"/>
            <w:u w:val="single"/>
            <w:lang w:eastAsia="en-GB"/>
          </w:rPr>
          <w:t>Selenium Interview Questions You Might Encounter</w:t>
        </w:r>
      </w:hyperlink>
    </w:p>
    <w:p w:rsidR="009014B3" w:rsidRPr="009014B3" w:rsidRDefault="009014B3" w:rsidP="009014B3">
      <w:pPr>
        <w:shd w:val="clear" w:color="auto" w:fill="FFFFFF"/>
        <w:spacing w:before="100" w:beforeAutospacing="1" w:after="100" w:afterAutospacing="1" w:line="240" w:lineRule="auto"/>
        <w:outlineLvl w:val="2"/>
        <w:rPr>
          <w:rFonts w:ascii="Helvetica" w:eastAsia="Times New Roman" w:hAnsi="Helvetica" w:cs="Times New Roman"/>
          <w:b/>
          <w:bCs/>
          <w:color w:val="2D2D2D"/>
          <w:sz w:val="27"/>
          <w:szCs w:val="27"/>
          <w:lang w:eastAsia="en-GB"/>
        </w:rPr>
      </w:pPr>
      <w:r w:rsidRPr="009014B3">
        <w:rPr>
          <w:rFonts w:ascii="Helvetica" w:eastAsia="Times New Roman" w:hAnsi="Helvetica" w:cs="Times New Roman"/>
          <w:b/>
          <w:bCs/>
          <w:color w:val="2D2D2D"/>
          <w:sz w:val="27"/>
          <w:szCs w:val="27"/>
          <w:lang w:eastAsia="en-GB"/>
        </w:rPr>
        <w:t>5. How would you select a test case for automation?</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color w:val="595959"/>
          <w:sz w:val="24"/>
          <w:szCs w:val="24"/>
          <w:lang w:eastAsia="en-GB"/>
        </w:rPr>
        <w:t xml:space="preserve">The interviewer may ask this question to get a sense of your skills in determining the execution frequency for a test case, if a test case is critical for business functions and features, how you would </w:t>
      </w:r>
      <w:proofErr w:type="spellStart"/>
      <w:r w:rsidRPr="009014B3">
        <w:rPr>
          <w:rFonts w:ascii="Helvetica" w:eastAsia="Times New Roman" w:hAnsi="Helvetica" w:cs="Times New Roman"/>
          <w:color w:val="595959"/>
          <w:sz w:val="24"/>
          <w:szCs w:val="24"/>
          <w:lang w:eastAsia="en-GB"/>
        </w:rPr>
        <w:t>analyze</w:t>
      </w:r>
      <w:proofErr w:type="spellEnd"/>
      <w:r w:rsidRPr="009014B3">
        <w:rPr>
          <w:rFonts w:ascii="Helvetica" w:eastAsia="Times New Roman" w:hAnsi="Helvetica" w:cs="Times New Roman"/>
          <w:color w:val="595959"/>
          <w:sz w:val="24"/>
          <w:szCs w:val="24"/>
          <w:lang w:eastAsia="en-GB"/>
        </w:rPr>
        <w:t xml:space="preserve"> the results of an automated test and how you </w:t>
      </w:r>
      <w:r w:rsidRPr="009014B3">
        <w:rPr>
          <w:rFonts w:ascii="Helvetica" w:eastAsia="Times New Roman" w:hAnsi="Helvetica" w:cs="Times New Roman"/>
          <w:color w:val="595959"/>
          <w:sz w:val="24"/>
          <w:szCs w:val="24"/>
          <w:lang w:eastAsia="en-GB"/>
        </w:rPr>
        <w:lastRenderedPageBreak/>
        <w:t>manage the time it takes to run the test to achieve automation. Consider the following sample answer:</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Example:</w:t>
      </w:r>
      <w:r w:rsidRPr="009014B3">
        <w:rPr>
          <w:rFonts w:ascii="Helvetica" w:eastAsia="Times New Roman" w:hAnsi="Helvetica" w:cs="Times New Roman"/>
          <w:color w:val="595959"/>
          <w:sz w:val="24"/>
          <w:szCs w:val="24"/>
          <w:lang w:eastAsia="en-GB"/>
        </w:rPr>
        <w:t> </w:t>
      </w:r>
      <w:r w:rsidRPr="009014B3">
        <w:rPr>
          <w:rFonts w:ascii="Helvetica" w:eastAsia="Times New Roman" w:hAnsi="Helvetica" w:cs="Times New Roman"/>
          <w:i/>
          <w:iCs/>
          <w:color w:val="595959"/>
          <w:sz w:val="24"/>
          <w:szCs w:val="24"/>
          <w:lang w:eastAsia="en-GB"/>
        </w:rPr>
        <w:t xml:space="preserve">"I would first determine whether the test case is critical to the business or if it just serves an end-to-end scenario. Then, I would plan the execution frequency according to automation needs and begin the test run, while monitoring for defects. As the automation test concludes, I would </w:t>
      </w:r>
      <w:proofErr w:type="spellStart"/>
      <w:r w:rsidRPr="009014B3">
        <w:rPr>
          <w:rFonts w:ascii="Helvetica" w:eastAsia="Times New Roman" w:hAnsi="Helvetica" w:cs="Times New Roman"/>
          <w:i/>
          <w:iCs/>
          <w:color w:val="595959"/>
          <w:sz w:val="24"/>
          <w:szCs w:val="24"/>
          <w:lang w:eastAsia="en-GB"/>
        </w:rPr>
        <w:t>analyze</w:t>
      </w:r>
      <w:proofErr w:type="spellEnd"/>
      <w:r w:rsidRPr="009014B3">
        <w:rPr>
          <w:rFonts w:ascii="Helvetica" w:eastAsia="Times New Roman" w:hAnsi="Helvetica" w:cs="Times New Roman"/>
          <w:i/>
          <w:iCs/>
          <w:color w:val="595959"/>
          <w:sz w:val="24"/>
          <w:szCs w:val="24"/>
          <w:lang w:eastAsia="en-GB"/>
        </w:rPr>
        <w:t xml:space="preserve"> the results within a time frame that does not exceed the time it would take for manual execution.”</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Related:</w:t>
      </w:r>
      <w:r w:rsidRPr="009014B3">
        <w:rPr>
          <w:rFonts w:ascii="Helvetica" w:eastAsia="Times New Roman" w:hAnsi="Helvetica" w:cs="Times New Roman"/>
          <w:color w:val="595959"/>
          <w:sz w:val="24"/>
          <w:szCs w:val="24"/>
          <w:lang w:eastAsia="en-GB"/>
        </w:rPr>
        <w:t> </w:t>
      </w:r>
      <w:hyperlink r:id="rId6" w:history="1">
        <w:r w:rsidRPr="009014B3">
          <w:rPr>
            <w:rFonts w:ascii="Helvetica" w:eastAsia="Times New Roman" w:hAnsi="Helvetica" w:cs="Times New Roman"/>
            <w:b/>
            <w:bCs/>
            <w:color w:val="2557A7"/>
            <w:sz w:val="24"/>
            <w:szCs w:val="24"/>
            <w:u w:val="single"/>
            <w:lang w:eastAsia="en-GB"/>
          </w:rPr>
          <w:t>Software Engineer Resume Examples</w:t>
        </w:r>
      </w:hyperlink>
    </w:p>
    <w:p w:rsidR="009014B3" w:rsidRPr="009014B3" w:rsidRDefault="009014B3" w:rsidP="009014B3">
      <w:pPr>
        <w:shd w:val="clear" w:color="auto" w:fill="FFFFFF"/>
        <w:spacing w:before="100" w:beforeAutospacing="1" w:after="100" w:afterAutospacing="1" w:line="240" w:lineRule="auto"/>
        <w:outlineLvl w:val="2"/>
        <w:rPr>
          <w:rFonts w:ascii="Helvetica" w:eastAsia="Times New Roman" w:hAnsi="Helvetica" w:cs="Times New Roman"/>
          <w:b/>
          <w:bCs/>
          <w:color w:val="2D2D2D"/>
          <w:sz w:val="27"/>
          <w:szCs w:val="27"/>
          <w:lang w:eastAsia="en-GB"/>
        </w:rPr>
      </w:pPr>
      <w:r w:rsidRPr="009014B3">
        <w:rPr>
          <w:rFonts w:ascii="Helvetica" w:eastAsia="Times New Roman" w:hAnsi="Helvetica" w:cs="Times New Roman"/>
          <w:b/>
          <w:bCs/>
          <w:color w:val="2D2D2D"/>
          <w:sz w:val="27"/>
          <w:szCs w:val="27"/>
          <w:lang w:eastAsia="en-GB"/>
        </w:rPr>
        <w:t>6. How do you decide which tools to use for automation testing?</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color w:val="595959"/>
          <w:sz w:val="24"/>
          <w:szCs w:val="24"/>
          <w:lang w:eastAsia="en-GB"/>
        </w:rPr>
        <w:t>The interviewer wants to know your decision process and how you apply the tools you use to the automation testing process. Use this opportunity to highlight your skills as well as your efficiency when completing similar projects. Consider the following sample answer:</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Example:</w:t>
      </w:r>
      <w:r w:rsidRPr="009014B3">
        <w:rPr>
          <w:rFonts w:ascii="Helvetica" w:eastAsia="Times New Roman" w:hAnsi="Helvetica" w:cs="Times New Roman"/>
          <w:color w:val="595959"/>
          <w:sz w:val="24"/>
          <w:szCs w:val="24"/>
          <w:lang w:eastAsia="en-GB"/>
        </w:rPr>
        <w:t> </w:t>
      </w:r>
      <w:r w:rsidRPr="009014B3">
        <w:rPr>
          <w:rFonts w:ascii="Helvetica" w:eastAsia="Times New Roman" w:hAnsi="Helvetica" w:cs="Times New Roman"/>
          <w:i/>
          <w:iCs/>
          <w:color w:val="595959"/>
          <w:sz w:val="24"/>
          <w:szCs w:val="24"/>
          <w:lang w:eastAsia="en-GB"/>
        </w:rPr>
        <w:t>“I would start by looking at the requirements to identify which testing scenarios I want to automate. Then I would research the tools that support the project requirements. For these, I determine whether the budget can support necessary resources, either by supplying the necessary tools or hiring skilled personnel as needed. Finally, I would compare the tools needed to ensure they meet key criteria and choose tools that not only fit the criteria but stay within the company budget as well.”</w:t>
      </w:r>
    </w:p>
    <w:p w:rsidR="009014B3" w:rsidRPr="009014B3" w:rsidRDefault="009014B3" w:rsidP="009014B3">
      <w:pPr>
        <w:shd w:val="clear" w:color="auto" w:fill="FFFFFF"/>
        <w:spacing w:before="100" w:beforeAutospacing="1" w:after="100" w:afterAutospacing="1" w:line="240" w:lineRule="auto"/>
        <w:outlineLvl w:val="2"/>
        <w:rPr>
          <w:rFonts w:ascii="Helvetica" w:eastAsia="Times New Roman" w:hAnsi="Helvetica" w:cs="Times New Roman"/>
          <w:b/>
          <w:bCs/>
          <w:color w:val="2D2D2D"/>
          <w:sz w:val="27"/>
          <w:szCs w:val="27"/>
          <w:lang w:eastAsia="en-GB"/>
        </w:rPr>
      </w:pPr>
      <w:r w:rsidRPr="009014B3">
        <w:rPr>
          <w:rFonts w:ascii="Helvetica" w:eastAsia="Times New Roman" w:hAnsi="Helvetica" w:cs="Times New Roman"/>
          <w:b/>
          <w:bCs/>
          <w:color w:val="2D2D2D"/>
          <w:sz w:val="27"/>
          <w:szCs w:val="27"/>
          <w:lang w:eastAsia="en-GB"/>
        </w:rPr>
        <w:t>7. What types of tests would you not automate?</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color w:val="595959"/>
          <w:sz w:val="24"/>
          <w:szCs w:val="24"/>
          <w:lang w:eastAsia="en-GB"/>
        </w:rPr>
        <w:t>If presented with this question, connect your abilities to determine both when to and when not to automate testing. This factor is crucial to determine before beginning automation because it can tell you whether a test type is worth spending the resources on. Likewise, your potential employer may use this question as a way to be certain that you will know how to appropriately allocate tools and resources to perform your job. Consider the following example answer:</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Example:</w:t>
      </w:r>
      <w:r w:rsidRPr="009014B3">
        <w:rPr>
          <w:rFonts w:ascii="Helvetica" w:eastAsia="Times New Roman" w:hAnsi="Helvetica" w:cs="Times New Roman"/>
          <w:color w:val="595959"/>
          <w:sz w:val="24"/>
          <w:szCs w:val="24"/>
          <w:lang w:eastAsia="en-GB"/>
        </w:rPr>
        <w:t> </w:t>
      </w:r>
      <w:r w:rsidRPr="009014B3">
        <w:rPr>
          <w:rFonts w:ascii="Helvetica" w:eastAsia="Times New Roman" w:hAnsi="Helvetica" w:cs="Times New Roman"/>
          <w:i/>
          <w:iCs/>
          <w:color w:val="595959"/>
          <w:sz w:val="24"/>
          <w:szCs w:val="24"/>
          <w:lang w:eastAsia="en-GB"/>
        </w:rPr>
        <w:t>“I would not automate test cases that are seldom executed or that are more quickly executed manually. I also would avoid automation testing on cases that extend to exploratory and usability testing, as these test types could present misuse of time and resources.”</w:t>
      </w:r>
    </w:p>
    <w:p w:rsidR="009014B3" w:rsidRPr="009014B3" w:rsidRDefault="009014B3" w:rsidP="009014B3">
      <w:pPr>
        <w:shd w:val="clear" w:color="auto" w:fill="FFFFFF"/>
        <w:spacing w:before="100" w:beforeAutospacing="1" w:after="100" w:afterAutospacing="1" w:line="240" w:lineRule="auto"/>
        <w:outlineLvl w:val="2"/>
        <w:rPr>
          <w:rFonts w:ascii="Helvetica" w:eastAsia="Times New Roman" w:hAnsi="Helvetica" w:cs="Times New Roman"/>
          <w:b/>
          <w:bCs/>
          <w:color w:val="2D2D2D"/>
          <w:sz w:val="27"/>
          <w:szCs w:val="27"/>
          <w:lang w:eastAsia="en-GB"/>
        </w:rPr>
      </w:pPr>
      <w:r w:rsidRPr="009014B3">
        <w:rPr>
          <w:rFonts w:ascii="Helvetica" w:eastAsia="Times New Roman" w:hAnsi="Helvetica" w:cs="Times New Roman"/>
          <w:b/>
          <w:bCs/>
          <w:color w:val="2D2D2D"/>
          <w:sz w:val="27"/>
          <w:szCs w:val="27"/>
          <w:lang w:eastAsia="en-GB"/>
        </w:rPr>
        <w:t>8. Do you have any questions for me?</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color w:val="595959"/>
          <w:sz w:val="24"/>
          <w:szCs w:val="24"/>
          <w:lang w:eastAsia="en-GB"/>
        </w:rPr>
        <w:t>This is a general interview question that can be applied to any position but use this opportunity to ask about the specifications of the position. For example, you might choose to ask about what frameworks the team prefers, what kinds of tests you will be automating and whether you are expected to take on other responsibilities. Here are some examples:</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b/>
          <w:bCs/>
          <w:color w:val="595959"/>
          <w:sz w:val="24"/>
          <w:szCs w:val="24"/>
          <w:lang w:eastAsia="en-GB"/>
        </w:rPr>
        <w:t>Examples:</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i/>
          <w:iCs/>
          <w:color w:val="595959"/>
          <w:sz w:val="24"/>
          <w:szCs w:val="24"/>
          <w:lang w:eastAsia="en-GB"/>
        </w:rPr>
        <w:lastRenderedPageBreak/>
        <w:t>“What kinds of frameworks does the team prefer to use for automation testing?”</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i/>
          <w:iCs/>
          <w:color w:val="595959"/>
          <w:sz w:val="24"/>
          <w:szCs w:val="24"/>
          <w:lang w:eastAsia="en-GB"/>
        </w:rPr>
        <w:t>“What resources and tools do you provide for automation testing?”</w:t>
      </w:r>
    </w:p>
    <w:p w:rsidR="009014B3" w:rsidRPr="009014B3" w:rsidRDefault="009014B3" w:rsidP="009014B3">
      <w:pPr>
        <w:shd w:val="clear" w:color="auto" w:fill="FFFFFF"/>
        <w:spacing w:before="100" w:beforeAutospacing="1" w:after="100" w:afterAutospacing="1" w:line="240" w:lineRule="auto"/>
        <w:rPr>
          <w:rFonts w:ascii="Helvetica" w:eastAsia="Times New Roman" w:hAnsi="Helvetica" w:cs="Times New Roman"/>
          <w:color w:val="595959"/>
          <w:sz w:val="24"/>
          <w:szCs w:val="24"/>
          <w:lang w:eastAsia="en-GB"/>
        </w:rPr>
      </w:pPr>
      <w:r w:rsidRPr="009014B3">
        <w:rPr>
          <w:rFonts w:ascii="Helvetica" w:eastAsia="Times New Roman" w:hAnsi="Helvetica" w:cs="Times New Roman"/>
          <w:i/>
          <w:iCs/>
          <w:color w:val="595959"/>
          <w:sz w:val="24"/>
          <w:szCs w:val="24"/>
          <w:lang w:eastAsia="en-GB"/>
        </w:rPr>
        <w:t>“How many test cases will I be expected to automate during a given day?”</w:t>
      </w:r>
    </w:p>
    <w:p w:rsidR="008147D2" w:rsidRPr="008147D2" w:rsidRDefault="008147D2">
      <w:pPr>
        <w:rPr>
          <w:rFonts w:cstheme="minorHAnsi"/>
          <w:b/>
          <w:sz w:val="28"/>
          <w:szCs w:val="28"/>
          <w:lang w:val="en-US"/>
        </w:rPr>
      </w:pPr>
      <w:bookmarkStart w:id="0" w:name="_GoBack"/>
      <w:bookmarkEnd w:id="0"/>
    </w:p>
    <w:sectPr w:rsidR="008147D2" w:rsidRPr="00814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D2"/>
    <w:rsid w:val="005C279A"/>
    <w:rsid w:val="008147D2"/>
    <w:rsid w:val="0083123C"/>
    <w:rsid w:val="00901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8EC7"/>
  <w15:chartTrackingRefBased/>
  <w15:docId w15:val="{80F7B30A-11F6-4F56-A0F4-55513F0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8147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47D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147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49596">
      <w:bodyDiv w:val="1"/>
      <w:marLeft w:val="0"/>
      <w:marRight w:val="0"/>
      <w:marTop w:val="0"/>
      <w:marBottom w:val="0"/>
      <w:divBdr>
        <w:top w:val="none" w:sz="0" w:space="0" w:color="auto"/>
        <w:left w:val="none" w:sz="0" w:space="0" w:color="auto"/>
        <w:bottom w:val="none" w:sz="0" w:space="0" w:color="auto"/>
        <w:right w:val="none" w:sz="0" w:space="0" w:color="auto"/>
      </w:divBdr>
    </w:div>
    <w:div w:id="566572671">
      <w:bodyDiv w:val="1"/>
      <w:marLeft w:val="0"/>
      <w:marRight w:val="0"/>
      <w:marTop w:val="0"/>
      <w:marBottom w:val="0"/>
      <w:divBdr>
        <w:top w:val="none" w:sz="0" w:space="0" w:color="auto"/>
        <w:left w:val="none" w:sz="0" w:space="0" w:color="auto"/>
        <w:bottom w:val="none" w:sz="0" w:space="0" w:color="auto"/>
        <w:right w:val="none" w:sz="0" w:space="0" w:color="auto"/>
      </w:divBdr>
    </w:div>
    <w:div w:id="617373782">
      <w:bodyDiv w:val="1"/>
      <w:marLeft w:val="0"/>
      <w:marRight w:val="0"/>
      <w:marTop w:val="0"/>
      <w:marBottom w:val="0"/>
      <w:divBdr>
        <w:top w:val="none" w:sz="0" w:space="0" w:color="auto"/>
        <w:left w:val="none" w:sz="0" w:space="0" w:color="auto"/>
        <w:bottom w:val="none" w:sz="0" w:space="0" w:color="auto"/>
        <w:right w:val="none" w:sz="0" w:space="0" w:color="auto"/>
      </w:divBdr>
    </w:div>
    <w:div w:id="661783826">
      <w:bodyDiv w:val="1"/>
      <w:marLeft w:val="0"/>
      <w:marRight w:val="0"/>
      <w:marTop w:val="0"/>
      <w:marBottom w:val="0"/>
      <w:divBdr>
        <w:top w:val="none" w:sz="0" w:space="0" w:color="auto"/>
        <w:left w:val="none" w:sz="0" w:space="0" w:color="auto"/>
        <w:bottom w:val="none" w:sz="0" w:space="0" w:color="auto"/>
        <w:right w:val="none" w:sz="0" w:space="0" w:color="auto"/>
      </w:divBdr>
    </w:div>
    <w:div w:id="822623196">
      <w:bodyDiv w:val="1"/>
      <w:marLeft w:val="0"/>
      <w:marRight w:val="0"/>
      <w:marTop w:val="0"/>
      <w:marBottom w:val="0"/>
      <w:divBdr>
        <w:top w:val="none" w:sz="0" w:space="0" w:color="auto"/>
        <w:left w:val="none" w:sz="0" w:space="0" w:color="auto"/>
        <w:bottom w:val="none" w:sz="0" w:space="0" w:color="auto"/>
        <w:right w:val="none" w:sz="0" w:space="0" w:color="auto"/>
      </w:divBdr>
    </w:div>
    <w:div w:id="1012417811">
      <w:bodyDiv w:val="1"/>
      <w:marLeft w:val="0"/>
      <w:marRight w:val="0"/>
      <w:marTop w:val="0"/>
      <w:marBottom w:val="0"/>
      <w:divBdr>
        <w:top w:val="none" w:sz="0" w:space="0" w:color="auto"/>
        <w:left w:val="none" w:sz="0" w:space="0" w:color="auto"/>
        <w:bottom w:val="none" w:sz="0" w:space="0" w:color="auto"/>
        <w:right w:val="none" w:sz="0" w:space="0" w:color="auto"/>
      </w:divBdr>
    </w:div>
    <w:div w:id="18492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eed.com/career-advice/resume-samples/engineering-resumes/software-engineer" TargetMode="External"/><Relationship Id="rId5" Type="http://schemas.openxmlformats.org/officeDocument/2006/relationships/hyperlink" Target="https://www.indeed.com/career-advice/interviewing/selenium-interview-questions" TargetMode="External"/><Relationship Id="rId4" Type="http://schemas.openxmlformats.org/officeDocument/2006/relationships/hyperlink" Target="https://www.indeed.com/career-advice/interviewing/job-interview-tips-how-to-make-a-great-i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2021-03-12T14:03:00Z</dcterms:created>
  <dcterms:modified xsi:type="dcterms:W3CDTF">2021-03-12T14:56:00Z</dcterms:modified>
</cp:coreProperties>
</file>