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553" w:rsidRPr="004D7CEC" w:rsidRDefault="00E84553" w:rsidP="00E84553">
      <w:pPr>
        <w:autoSpaceDE w:val="0"/>
        <w:autoSpaceDN w:val="0"/>
        <w:adjustRightInd w:val="0"/>
        <w:rPr>
          <w:color w:val="000000"/>
        </w:rPr>
      </w:pPr>
      <w:bookmarkStart w:id="0" w:name="_GoBack"/>
      <w:bookmarkEnd w:id="0"/>
      <w:r w:rsidRPr="004D7CEC">
        <w:rPr>
          <w:color w:val="000000"/>
        </w:rPr>
        <w:t xml:space="preserve"> </w:t>
      </w:r>
    </w:p>
    <w:p w:rsidR="00E84553" w:rsidRPr="004D7CEC" w:rsidRDefault="00E84553" w:rsidP="00E8455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There are 20 bricks of weight 3.4 Kg each and 30 bricks of weight 3.6 Kg each. Find the Mean, and Standard Deviation of weight for the whole bunch of 50 bricks? </w:t>
      </w:r>
    </w:p>
    <w:p w:rsidR="00A60845" w:rsidRPr="004D7CEC" w:rsidRDefault="00A60845" w:rsidP="00A60845">
      <w:pPr>
        <w:rPr>
          <w:b/>
          <w:sz w:val="28"/>
          <w:szCs w:val="28"/>
          <w:u w:val="single"/>
        </w:rPr>
      </w:pPr>
      <w:r w:rsidRPr="004D7CEC">
        <w:rPr>
          <w:b/>
          <w:sz w:val="28"/>
          <w:szCs w:val="28"/>
          <w:u w:val="single"/>
        </w:rPr>
        <w:t>Solution:</w:t>
      </w:r>
    </w:p>
    <w:p w:rsidR="00E84553" w:rsidRPr="004D7CEC" w:rsidRDefault="00354C83" w:rsidP="007F37EC">
      <w:pPr>
        <w:autoSpaceDE w:val="0"/>
        <w:autoSpaceDN w:val="0"/>
        <w:adjustRightInd w:val="0"/>
      </w:pPr>
      <m:oMath>
        <m:r>
          <m:rPr>
            <m:sty m:val="p"/>
          </m:rPr>
          <w:rPr>
            <w:rFonts w:ascii="Cambria Math" w:hAnsi="Cambria Math"/>
            <w:sz w:val="28"/>
            <w:szCs w:val="28"/>
          </w:rPr>
          <m:t xml:space="preserve">Mean </m:t>
        </m:r>
        <m:d>
          <m:dPr>
            <m:ctrlPr>
              <w:rPr>
                <w:rFonts w:ascii="Cambria Math" w:hAnsi="Cambria Math"/>
                <w:sz w:val="28"/>
                <w:szCs w:val="28"/>
              </w:rPr>
            </m:ctrlPr>
          </m:dPr>
          <m:e>
            <m:r>
              <m:rPr>
                <m:sty m:val="p"/>
              </m:rPr>
              <w:rPr>
                <w:rFonts w:ascii="Cambria Math" w:hAnsi="Cambria Math"/>
                <w:sz w:val="28"/>
                <w:szCs w:val="28"/>
              </w:rPr>
              <w:sym w:font="Symbol" w:char="F06D"/>
            </m:r>
          </m:e>
        </m:d>
        <m:r>
          <m:rPr>
            <m:sty m:val="p"/>
          </m:rPr>
          <w:rPr>
            <w:rFonts w:ascii="Cambria Math" w:hAnsi="Cambria Math"/>
            <w:sz w:val="28"/>
            <w:szCs w:val="28"/>
          </w:rPr>
          <m:t>=</m:t>
        </m:r>
        <m:f>
          <m:fPr>
            <m:ctrlPr>
              <w:rPr>
                <w:rFonts w:ascii="Cambria Math" w:hAnsi="Cambria Math"/>
                <w:i/>
                <w:color w:val="000000"/>
                <w:sz w:val="28"/>
                <w:szCs w:val="28"/>
              </w:rPr>
            </m:ctrlPr>
          </m:fPr>
          <m:num>
            <m:nary>
              <m:naryPr>
                <m:chr m:val="∑"/>
                <m:limLoc m:val="undOvr"/>
                <m:ctrlPr>
                  <w:rPr>
                    <w:rFonts w:ascii="Cambria Math" w:hAnsi="Cambria Math"/>
                    <w:i/>
                    <w:color w:val="000000"/>
                    <w:sz w:val="28"/>
                    <w:szCs w:val="28"/>
                  </w:rPr>
                </m:ctrlPr>
              </m:naryPr>
              <m:sub>
                <m:r>
                  <w:rPr>
                    <w:rFonts w:ascii="Cambria Math" w:hAnsi="Cambria Math"/>
                    <w:color w:val="000000"/>
                    <w:sz w:val="28"/>
                    <w:szCs w:val="28"/>
                  </w:rPr>
                  <m:t>i=1</m:t>
                </m:r>
              </m:sub>
              <m:sup>
                <m:r>
                  <w:rPr>
                    <w:rFonts w:ascii="Cambria Math" w:hAnsi="Cambria Math"/>
                    <w:color w:val="000000"/>
                    <w:sz w:val="28"/>
                    <w:szCs w:val="28"/>
                  </w:rPr>
                  <m:t>i=n</m:t>
                </m:r>
              </m:sup>
              <m:e>
                <m:r>
                  <w:rPr>
                    <w:rFonts w:ascii="Cambria Math" w:hAnsi="Cambria Math"/>
                    <w:color w:val="000000"/>
                    <w:sz w:val="28"/>
                    <w:szCs w:val="28"/>
                  </w:rPr>
                  <m:t>xi</m:t>
                </m:r>
              </m:e>
            </m:nary>
          </m:num>
          <m:den>
            <m:r>
              <w:rPr>
                <w:rFonts w:ascii="Cambria Math" w:hAnsi="Cambria Math"/>
                <w:color w:val="000000"/>
                <w:sz w:val="28"/>
                <w:szCs w:val="28"/>
              </w:rPr>
              <m:t>n</m:t>
            </m:r>
          </m:den>
        </m:f>
        <m:r>
          <m:rPr>
            <m:sty m:val="p"/>
          </m:rPr>
          <w:rPr>
            <w:rFonts w:ascii="Cambria Math" w:eastAsiaTheme="minorEastAsia" w:hAnsi="Cambria Math"/>
            <w:color w:val="000000"/>
            <w:sz w:val="28"/>
            <w:szCs w:val="28"/>
          </w:rPr>
          <m:t xml:space="preserve"> </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20*3.4+30*3.6</m:t>
            </m:r>
          </m:num>
          <m:den>
            <m:r>
              <m:rPr>
                <m:sty m:val="p"/>
              </m:rPr>
              <w:rPr>
                <w:rFonts w:ascii="Cambria Math" w:hAnsi="Cambria Math"/>
                <w:sz w:val="28"/>
                <w:szCs w:val="28"/>
              </w:rPr>
              <m:t>(20+30)</m:t>
            </m:r>
          </m:den>
        </m:f>
      </m:oMath>
      <w:r w:rsidRPr="004D7CEC">
        <w:t xml:space="preserve"> = </w:t>
      </w:r>
      <m:oMath>
        <m:f>
          <m:fPr>
            <m:ctrlPr>
              <w:rPr>
                <w:rFonts w:ascii="Cambria Math" w:hAnsi="Cambria Math"/>
                <w:sz w:val="32"/>
                <w:szCs w:val="32"/>
              </w:rPr>
            </m:ctrlPr>
          </m:fPr>
          <m:num>
            <m:r>
              <m:rPr>
                <m:sty m:val="p"/>
              </m:rPr>
              <w:rPr>
                <w:rFonts w:ascii="Cambria Math" w:hAnsi="Cambria Math"/>
                <w:sz w:val="32"/>
                <w:szCs w:val="32"/>
              </w:rPr>
              <m:t>68+108</m:t>
            </m:r>
          </m:num>
          <m:den>
            <m:r>
              <m:rPr>
                <m:sty m:val="p"/>
              </m:rPr>
              <w:rPr>
                <w:rFonts w:ascii="Cambria Math" w:hAnsi="Cambria Math"/>
                <w:sz w:val="32"/>
                <w:szCs w:val="32"/>
              </w:rPr>
              <m:t>50</m:t>
            </m:r>
          </m:den>
        </m:f>
      </m:oMath>
      <w:r w:rsidRPr="004D7CEC">
        <w:t xml:space="preserve"> = </w:t>
      </w:r>
      <m:oMath>
        <m:f>
          <m:fPr>
            <m:ctrlPr>
              <w:rPr>
                <w:rFonts w:ascii="Cambria Math" w:hAnsi="Cambria Math"/>
                <w:sz w:val="32"/>
                <w:szCs w:val="32"/>
              </w:rPr>
            </m:ctrlPr>
          </m:fPr>
          <m:num>
            <m:r>
              <m:rPr>
                <m:sty m:val="p"/>
              </m:rPr>
              <w:rPr>
                <w:rFonts w:ascii="Cambria Math" w:hAnsi="Cambria Math"/>
                <w:sz w:val="32"/>
                <w:szCs w:val="32"/>
              </w:rPr>
              <m:t>176</m:t>
            </m:r>
          </m:num>
          <m:den>
            <m:r>
              <m:rPr>
                <m:sty m:val="p"/>
              </m:rPr>
              <w:rPr>
                <w:rFonts w:ascii="Cambria Math" w:hAnsi="Cambria Math"/>
                <w:sz w:val="32"/>
                <w:szCs w:val="32"/>
              </w:rPr>
              <m:t>50</m:t>
            </m:r>
          </m:den>
        </m:f>
      </m:oMath>
      <w:r w:rsidRPr="004D7CEC">
        <w:t xml:space="preserve"> = </w:t>
      </w:r>
      <w:r w:rsidRPr="004D7CEC">
        <w:rPr>
          <w:b/>
        </w:rPr>
        <w:t>3.52</w:t>
      </w:r>
    </w:p>
    <w:p w:rsidR="0075599C" w:rsidRPr="004D7CEC" w:rsidRDefault="009D6060" w:rsidP="009D6060">
      <w:r w:rsidRPr="004D7CEC">
        <w:t xml:space="preserve">Variance of a population is, </w:t>
      </w:r>
      <w:r w:rsidRPr="004D7CEC">
        <w:sym w:font="Symbol" w:char="F073"/>
      </w:r>
      <w:r w:rsidRPr="004D7CEC">
        <w:t xml:space="preserve">² = </w:t>
      </w:r>
      <m:oMath>
        <m:f>
          <m:fPr>
            <m:ctrlPr>
              <w:rPr>
                <w:rFonts w:ascii="Cambria Math" w:hAnsi="Cambria Math"/>
                <w:sz w:val="32"/>
                <w:szCs w:val="32"/>
              </w:rPr>
            </m:ctrlPr>
          </m:fPr>
          <m:num>
            <m:nary>
              <m:naryPr>
                <m:chr m:val="∑"/>
                <m:limLoc m:val="undOvr"/>
                <m:subHide m:val="1"/>
                <m:supHide m:val="1"/>
                <m:ctrlPr>
                  <w:rPr>
                    <w:rFonts w:ascii="Cambria Math" w:hAnsi="Cambria Math"/>
                    <w:sz w:val="32"/>
                    <w:szCs w:val="32"/>
                  </w:rPr>
                </m:ctrlPr>
              </m:naryPr>
              <m:sub/>
              <m:sup/>
              <m:e>
                <m:sSup>
                  <m:sSupPr>
                    <m:ctrlPr>
                      <w:rPr>
                        <w:rFonts w:ascii="Cambria Math" w:hAnsi="Cambria Math"/>
                        <w:sz w:val="32"/>
                        <w:szCs w:val="32"/>
                      </w:rPr>
                    </m:ctrlPr>
                  </m:sSupPr>
                  <m:e>
                    <m:d>
                      <m:dPr>
                        <m:ctrlPr>
                          <w:rPr>
                            <w:rFonts w:ascii="Cambria Math" w:hAnsi="Cambria Math"/>
                            <w:sz w:val="32"/>
                            <w:szCs w:val="32"/>
                          </w:rPr>
                        </m:ctrlPr>
                      </m:dPr>
                      <m:e>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μ</m:t>
                        </m:r>
                      </m:e>
                    </m:d>
                  </m:e>
                  <m:sup>
                    <m:r>
                      <m:rPr>
                        <m:sty m:val="p"/>
                      </m:rPr>
                      <w:rPr>
                        <w:rFonts w:ascii="Cambria Math" w:hAnsi="Cambria Math"/>
                        <w:sz w:val="32"/>
                        <w:szCs w:val="32"/>
                      </w:rPr>
                      <m:t>2</m:t>
                    </m:r>
                  </m:sup>
                </m:sSup>
              </m:e>
            </m:nary>
          </m:num>
          <m:den>
            <m:r>
              <w:rPr>
                <w:rFonts w:ascii="Cambria Math" w:hAnsi="Cambria Math"/>
                <w:sz w:val="32"/>
                <w:szCs w:val="32"/>
              </w:rPr>
              <m:t>n-1</m:t>
            </m:r>
          </m:den>
        </m:f>
      </m:oMath>
      <w:r w:rsidRPr="004D7CEC">
        <w:t xml:space="preserve"> = </w:t>
      </w:r>
      <m:oMath>
        <m:f>
          <m:fPr>
            <m:ctrlPr>
              <w:rPr>
                <w:rFonts w:ascii="Cambria Math" w:hAnsi="Cambria Math"/>
                <w:sz w:val="32"/>
                <w:szCs w:val="32"/>
              </w:rPr>
            </m:ctrlPr>
          </m:fPr>
          <m:num>
            <m:r>
              <m:rPr>
                <m:sty m:val="p"/>
              </m:rPr>
              <w:rPr>
                <w:rFonts w:ascii="Cambria Math" w:hAnsi="Cambria Math"/>
                <w:sz w:val="32"/>
                <w:szCs w:val="32"/>
              </w:rPr>
              <m:t>20</m:t>
            </m:r>
            <m:sSup>
              <m:sSupPr>
                <m:ctrlPr>
                  <w:rPr>
                    <w:rFonts w:ascii="Cambria Math" w:hAnsi="Cambria Math"/>
                    <w:sz w:val="32"/>
                    <w:szCs w:val="32"/>
                  </w:rPr>
                </m:ctrlPr>
              </m:sSupPr>
              <m:e>
                <m:d>
                  <m:dPr>
                    <m:ctrlPr>
                      <w:rPr>
                        <w:rFonts w:ascii="Cambria Math" w:hAnsi="Cambria Math"/>
                        <w:sz w:val="32"/>
                        <w:szCs w:val="32"/>
                      </w:rPr>
                    </m:ctrlPr>
                  </m:dPr>
                  <m:e>
                    <m:r>
                      <m:rPr>
                        <m:sty m:val="p"/>
                      </m:rPr>
                      <w:rPr>
                        <w:rFonts w:ascii="Cambria Math" w:hAnsi="Cambria Math"/>
                        <w:sz w:val="32"/>
                        <w:szCs w:val="32"/>
                      </w:rPr>
                      <m:t>3.4-3.52</m:t>
                    </m:r>
                  </m:e>
                </m:d>
              </m:e>
              <m:sup>
                <m:r>
                  <m:rPr>
                    <m:sty m:val="p"/>
                  </m:rPr>
                  <w:rPr>
                    <w:rFonts w:ascii="Cambria Math" w:hAnsi="Cambria Math"/>
                    <w:sz w:val="32"/>
                    <w:szCs w:val="32"/>
                  </w:rPr>
                  <m:t>2</m:t>
                </m:r>
              </m:sup>
            </m:sSup>
            <m:r>
              <m:rPr>
                <m:sty m:val="p"/>
              </m:rPr>
              <w:rPr>
                <w:rFonts w:ascii="Cambria Math" w:hAnsi="Cambria Math"/>
                <w:sz w:val="32"/>
                <w:szCs w:val="32"/>
              </w:rPr>
              <m:t>+30</m:t>
            </m:r>
            <m:sSup>
              <m:sSupPr>
                <m:ctrlPr>
                  <w:rPr>
                    <w:rFonts w:ascii="Cambria Math" w:hAnsi="Cambria Math"/>
                    <w:sz w:val="32"/>
                    <w:szCs w:val="32"/>
                  </w:rPr>
                </m:ctrlPr>
              </m:sSupPr>
              <m:e>
                <m:r>
                  <m:rPr>
                    <m:sty m:val="p"/>
                  </m:rPr>
                  <w:rPr>
                    <w:rFonts w:ascii="Cambria Math" w:hAnsi="Cambria Math"/>
                    <w:sz w:val="32"/>
                    <w:szCs w:val="32"/>
                  </w:rPr>
                  <m:t>(3.6-3.52)</m:t>
                </m:r>
              </m:e>
              <m:sup>
                <m:r>
                  <m:rPr>
                    <m:sty m:val="p"/>
                  </m:rPr>
                  <w:rPr>
                    <w:rFonts w:ascii="Cambria Math" w:hAnsi="Cambria Math"/>
                    <w:sz w:val="32"/>
                    <w:szCs w:val="32"/>
                  </w:rPr>
                  <m:t>2</m:t>
                </m:r>
              </m:sup>
            </m:sSup>
          </m:num>
          <m:den>
            <m:r>
              <m:rPr>
                <m:sty m:val="p"/>
              </m:rPr>
              <w:rPr>
                <w:rFonts w:ascii="Cambria Math" w:hAnsi="Cambria Math"/>
                <w:sz w:val="32"/>
                <w:szCs w:val="32"/>
              </w:rPr>
              <m:t>50-1</m:t>
            </m:r>
          </m:den>
        </m:f>
      </m:oMath>
      <w:r w:rsidR="006C61F0" w:rsidRPr="004D7CEC">
        <w:t xml:space="preserve"> </w:t>
      </w:r>
    </w:p>
    <w:p w:rsidR="009D6060" w:rsidRPr="004D7CEC" w:rsidRDefault="0075599C" w:rsidP="009D6060">
      <w:r w:rsidRPr="004D7CEC">
        <w:sym w:font="Symbol" w:char="F073"/>
      </w:r>
      <w:r w:rsidRPr="004D7CEC">
        <w:t xml:space="preserve">² </w:t>
      </w:r>
      <w:r w:rsidR="006C61F0" w:rsidRPr="004D7CEC">
        <w:t xml:space="preserve">= </w:t>
      </w:r>
      <m:oMath>
        <m:f>
          <m:fPr>
            <m:ctrlPr>
              <w:rPr>
                <w:rFonts w:ascii="Cambria Math" w:hAnsi="Cambria Math"/>
                <w:sz w:val="32"/>
                <w:szCs w:val="32"/>
              </w:rPr>
            </m:ctrlPr>
          </m:fPr>
          <m:num>
            <m:r>
              <m:rPr>
                <m:sty m:val="p"/>
              </m:rPr>
              <w:rPr>
                <w:rFonts w:ascii="Cambria Math" w:hAnsi="Cambria Math"/>
                <w:sz w:val="32"/>
                <w:szCs w:val="32"/>
              </w:rPr>
              <m:t xml:space="preserve">20*0.0144+30* 0.0064 </m:t>
            </m:r>
          </m:num>
          <m:den>
            <m:r>
              <m:rPr>
                <m:sty m:val="p"/>
              </m:rPr>
              <w:rPr>
                <w:rFonts w:ascii="Cambria Math" w:hAnsi="Cambria Math"/>
                <w:sz w:val="32"/>
                <w:szCs w:val="32"/>
              </w:rPr>
              <m:t>49</m:t>
            </m:r>
          </m:den>
        </m:f>
      </m:oMath>
      <w:r w:rsidRPr="004D7CEC">
        <w:t xml:space="preserve"> = </w:t>
      </w:r>
      <m:oMath>
        <m:f>
          <m:fPr>
            <m:ctrlPr>
              <w:rPr>
                <w:rFonts w:ascii="Cambria Math" w:hAnsi="Cambria Math"/>
                <w:sz w:val="32"/>
                <w:szCs w:val="32"/>
              </w:rPr>
            </m:ctrlPr>
          </m:fPr>
          <m:num>
            <m:r>
              <m:rPr>
                <m:sty m:val="p"/>
              </m:rPr>
              <w:rPr>
                <w:rFonts w:ascii="Cambria Math" w:hAnsi="Cambria Math"/>
                <w:sz w:val="32"/>
                <w:szCs w:val="32"/>
              </w:rPr>
              <m:t xml:space="preserve">0.288+0.192 </m:t>
            </m:r>
          </m:num>
          <m:den>
            <m:r>
              <m:rPr>
                <m:sty m:val="p"/>
              </m:rPr>
              <w:rPr>
                <w:rFonts w:ascii="Cambria Math" w:hAnsi="Cambria Math"/>
                <w:sz w:val="32"/>
                <w:szCs w:val="32"/>
              </w:rPr>
              <m:t>49</m:t>
            </m:r>
          </m:den>
        </m:f>
      </m:oMath>
      <w:r w:rsidRPr="004D7CEC">
        <w:t xml:space="preserve"> = </w:t>
      </w:r>
      <m:oMath>
        <m:f>
          <m:fPr>
            <m:ctrlPr>
              <w:rPr>
                <w:rFonts w:ascii="Cambria Math" w:hAnsi="Cambria Math"/>
                <w:sz w:val="32"/>
                <w:szCs w:val="32"/>
              </w:rPr>
            </m:ctrlPr>
          </m:fPr>
          <m:num>
            <m:r>
              <m:rPr>
                <m:sty m:val="p"/>
              </m:rPr>
              <w:rPr>
                <w:rFonts w:ascii="Cambria Math" w:hAnsi="Cambria Math"/>
                <w:sz w:val="32"/>
                <w:szCs w:val="32"/>
              </w:rPr>
              <m:t>0.48</m:t>
            </m:r>
          </m:num>
          <m:den>
            <m:r>
              <m:rPr>
                <m:sty m:val="p"/>
              </m:rPr>
              <w:rPr>
                <w:rFonts w:ascii="Cambria Math" w:hAnsi="Cambria Math"/>
                <w:sz w:val="32"/>
                <w:szCs w:val="32"/>
              </w:rPr>
              <m:t>49</m:t>
            </m:r>
          </m:den>
        </m:f>
      </m:oMath>
      <w:r w:rsidR="00B920CE">
        <w:t xml:space="preserve"> = 0.0097</w:t>
      </w:r>
    </w:p>
    <w:p w:rsidR="007D3EA4" w:rsidRPr="00C84A22" w:rsidRDefault="00147262" w:rsidP="00C84A22">
      <w:r w:rsidRPr="004D7CEC">
        <w:t xml:space="preserve">Standard Deviation, </w:t>
      </w:r>
      <w:r w:rsidRPr="00744BCE">
        <w:rPr>
          <w:rFonts w:eastAsiaTheme="minorEastAsia"/>
          <w:b/>
          <w:color w:val="00B050"/>
          <w:sz w:val="32"/>
          <w:szCs w:val="32"/>
        </w:rPr>
        <w:sym w:font="Symbol" w:char="F073"/>
      </w:r>
      <w:r w:rsidRPr="00744BCE">
        <w:rPr>
          <w:rFonts w:eastAsiaTheme="minorEastAsia"/>
          <w:b/>
          <w:color w:val="00B050"/>
          <w:sz w:val="32"/>
          <w:szCs w:val="32"/>
        </w:rPr>
        <w:t xml:space="preserve"> = </w:t>
      </w:r>
      <w:r w:rsidR="006A49E7" w:rsidRPr="00744BCE">
        <w:rPr>
          <w:rFonts w:eastAsiaTheme="minorEastAsia"/>
          <w:b/>
          <w:color w:val="00B050"/>
          <w:sz w:val="32"/>
          <w:szCs w:val="32"/>
        </w:rPr>
        <w:t>0.09</w:t>
      </w:r>
      <w:r w:rsidR="00886804">
        <w:rPr>
          <w:rFonts w:eastAsiaTheme="minorEastAsia"/>
          <w:b/>
          <w:color w:val="00B050"/>
          <w:sz w:val="32"/>
          <w:szCs w:val="32"/>
        </w:rPr>
        <w:t>8</w:t>
      </w:r>
      <w:r w:rsidR="006A49E7" w:rsidRPr="00744BCE">
        <w:rPr>
          <w:rFonts w:eastAsiaTheme="minorEastAsia"/>
          <w:b/>
          <w:color w:val="00B050"/>
          <w:sz w:val="32"/>
          <w:szCs w:val="32"/>
        </w:rPr>
        <w:t>9</w:t>
      </w:r>
      <w:r w:rsidR="00886804">
        <w:rPr>
          <w:rFonts w:eastAsiaTheme="minorEastAsia"/>
          <w:b/>
          <w:color w:val="00B050"/>
          <w:sz w:val="32"/>
          <w:szCs w:val="32"/>
        </w:rPr>
        <w:t>7</w:t>
      </w:r>
    </w:p>
    <w:p w:rsidR="007D3EA4" w:rsidRPr="004D7CEC" w:rsidRDefault="007D3EA4" w:rsidP="00C16C43">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Mean, Standard Deviation of height for the following dataset. </w:t>
      </w:r>
    </w:p>
    <w:tbl>
      <w:tblPr>
        <w:tblW w:w="1920" w:type="dxa"/>
        <w:tblInd w:w="-5" w:type="dxa"/>
        <w:tblLook w:val="04A0" w:firstRow="1" w:lastRow="0" w:firstColumn="1" w:lastColumn="0" w:noHBand="0" w:noVBand="1"/>
      </w:tblPr>
      <w:tblGrid>
        <w:gridCol w:w="960"/>
        <w:gridCol w:w="960"/>
      </w:tblGrid>
      <w:tr w:rsidR="00E269C9" w:rsidRPr="004D7CEC" w:rsidTr="00E269C9">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FFE599"/>
            <w:vAlign w:val="center"/>
            <w:hideMark/>
          </w:tcPr>
          <w:p w:rsidR="00E269C9" w:rsidRPr="004D7CEC" w:rsidRDefault="00E269C9" w:rsidP="00E269C9">
            <w:pPr>
              <w:rPr>
                <w:color w:val="000000"/>
              </w:rPr>
            </w:pPr>
            <w:r w:rsidRPr="004D7CEC">
              <w:rPr>
                <w:color w:val="000000"/>
              </w:rPr>
              <w:t>Height (cm)</w:t>
            </w:r>
          </w:p>
        </w:tc>
        <w:tc>
          <w:tcPr>
            <w:tcW w:w="960" w:type="dxa"/>
            <w:tcBorders>
              <w:top w:val="single" w:sz="4" w:space="0" w:color="auto"/>
              <w:left w:val="nil"/>
              <w:bottom w:val="single" w:sz="4" w:space="0" w:color="auto"/>
              <w:right w:val="single" w:sz="4" w:space="0" w:color="auto"/>
            </w:tcBorders>
            <w:shd w:val="clear" w:color="000000" w:fill="FFE599"/>
            <w:vAlign w:val="center"/>
            <w:hideMark/>
          </w:tcPr>
          <w:p w:rsidR="00E269C9" w:rsidRPr="004D7CEC" w:rsidRDefault="00E269C9" w:rsidP="00E269C9">
            <w:pPr>
              <w:rPr>
                <w:color w:val="000000"/>
              </w:rPr>
            </w:pPr>
            <w:r w:rsidRPr="004D7CEC">
              <w:rPr>
                <w:color w:val="000000"/>
              </w:rPr>
              <w:t>No of People</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rPr>
                <w:color w:val="000000"/>
              </w:rPr>
            </w:pPr>
            <w:r w:rsidRPr="004D7CEC">
              <w:rPr>
                <w:color w:val="000000"/>
              </w:rPr>
              <w:t>150-156</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jc w:val="right"/>
              <w:rPr>
                <w:color w:val="000000"/>
              </w:rPr>
            </w:pPr>
            <w:r w:rsidRPr="004D7CEC">
              <w:rPr>
                <w:color w:val="000000"/>
              </w:rPr>
              <w:t>2</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rPr>
                <w:color w:val="000000"/>
              </w:rPr>
            </w:pPr>
            <w:r w:rsidRPr="004D7CEC">
              <w:rPr>
                <w:color w:val="000000"/>
              </w:rPr>
              <w:t>157-163</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jc w:val="right"/>
              <w:rPr>
                <w:color w:val="000000"/>
              </w:rPr>
            </w:pPr>
            <w:r w:rsidRPr="004D7CEC">
              <w:rPr>
                <w:color w:val="000000"/>
              </w:rPr>
              <w:t>14</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rPr>
                <w:color w:val="000000"/>
              </w:rPr>
            </w:pPr>
            <w:r w:rsidRPr="004D7CEC">
              <w:rPr>
                <w:color w:val="000000"/>
              </w:rPr>
              <w:t>164-170</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jc w:val="right"/>
              <w:rPr>
                <w:color w:val="000000"/>
              </w:rPr>
            </w:pPr>
            <w:r w:rsidRPr="004D7CEC">
              <w:rPr>
                <w:color w:val="000000"/>
              </w:rPr>
              <w:t>15</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rPr>
                <w:color w:val="000000"/>
              </w:rPr>
            </w:pPr>
            <w:r w:rsidRPr="004D7CEC">
              <w:rPr>
                <w:color w:val="000000"/>
              </w:rPr>
              <w:t>171-177</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jc w:val="right"/>
              <w:rPr>
                <w:color w:val="000000"/>
              </w:rPr>
            </w:pPr>
            <w:r w:rsidRPr="004D7CEC">
              <w:rPr>
                <w:color w:val="000000"/>
              </w:rPr>
              <w:t>20</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rPr>
                <w:color w:val="000000"/>
              </w:rPr>
            </w:pPr>
            <w:r w:rsidRPr="004D7CEC">
              <w:rPr>
                <w:color w:val="000000"/>
              </w:rPr>
              <w:t>178-184</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jc w:val="right"/>
              <w:rPr>
                <w:color w:val="000000"/>
              </w:rPr>
            </w:pPr>
            <w:r w:rsidRPr="004D7CEC">
              <w:rPr>
                <w:color w:val="000000"/>
              </w:rPr>
              <w:t>7</w:t>
            </w:r>
          </w:p>
        </w:tc>
      </w:tr>
      <w:tr w:rsidR="00E269C9" w:rsidRPr="004D7CEC" w:rsidTr="00E269C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E269C9" w:rsidRPr="004D7CEC" w:rsidRDefault="00E269C9" w:rsidP="00E269C9">
            <w:pPr>
              <w:rPr>
                <w:color w:val="000000"/>
              </w:rPr>
            </w:pPr>
            <w:r w:rsidRPr="004D7CEC">
              <w:rPr>
                <w:color w:val="000000"/>
              </w:rPr>
              <w:t>185-191</w:t>
            </w:r>
          </w:p>
        </w:tc>
        <w:tc>
          <w:tcPr>
            <w:tcW w:w="960" w:type="dxa"/>
            <w:tcBorders>
              <w:top w:val="nil"/>
              <w:left w:val="nil"/>
              <w:bottom w:val="single" w:sz="4" w:space="0" w:color="auto"/>
              <w:right w:val="single" w:sz="4" w:space="0" w:color="auto"/>
            </w:tcBorders>
            <w:shd w:val="clear" w:color="auto" w:fill="auto"/>
            <w:vAlign w:val="center"/>
            <w:hideMark/>
          </w:tcPr>
          <w:p w:rsidR="00E269C9" w:rsidRPr="004D7CEC" w:rsidRDefault="00E269C9" w:rsidP="00E269C9">
            <w:pPr>
              <w:jc w:val="right"/>
              <w:rPr>
                <w:color w:val="000000"/>
              </w:rPr>
            </w:pPr>
            <w:r w:rsidRPr="004D7CEC">
              <w:rPr>
                <w:color w:val="000000"/>
              </w:rPr>
              <w:t>10</w:t>
            </w:r>
          </w:p>
        </w:tc>
      </w:tr>
    </w:tbl>
    <w:p w:rsidR="0022736A" w:rsidRPr="004D7CEC" w:rsidRDefault="0022736A" w:rsidP="0022736A">
      <w:pPr>
        <w:autoSpaceDE w:val="0"/>
        <w:autoSpaceDN w:val="0"/>
        <w:adjustRightInd w:val="0"/>
        <w:rPr>
          <w:color w:val="000000"/>
        </w:rPr>
      </w:pPr>
    </w:p>
    <w:p w:rsidR="004004F1" w:rsidRPr="004D7CEC" w:rsidRDefault="004004F1" w:rsidP="004004F1">
      <w:pPr>
        <w:rPr>
          <w:b/>
          <w:sz w:val="28"/>
          <w:szCs w:val="28"/>
          <w:u w:val="single"/>
        </w:rPr>
      </w:pPr>
      <w:r w:rsidRPr="004D7CEC">
        <w:rPr>
          <w:b/>
          <w:sz w:val="28"/>
          <w:szCs w:val="28"/>
          <w:u w:val="single"/>
        </w:rPr>
        <w:t>Solution:</w:t>
      </w:r>
    </w:p>
    <w:p w:rsidR="00831149" w:rsidRDefault="00831149" w:rsidP="0022736A">
      <w:pPr>
        <w:autoSpaceDE w:val="0"/>
        <w:autoSpaceDN w:val="0"/>
        <w:adjustRightInd w:val="0"/>
        <w:rPr>
          <w:color w:val="000000"/>
        </w:rPr>
      </w:pPr>
    </w:p>
    <w:tbl>
      <w:tblPr>
        <w:tblW w:w="6359" w:type="dxa"/>
        <w:tblLayout w:type="fixed"/>
        <w:tblLook w:val="04A0" w:firstRow="1" w:lastRow="0" w:firstColumn="1" w:lastColumn="0" w:noHBand="0" w:noVBand="1"/>
      </w:tblPr>
      <w:tblGrid>
        <w:gridCol w:w="656"/>
        <w:gridCol w:w="964"/>
        <w:gridCol w:w="1170"/>
        <w:gridCol w:w="1350"/>
        <w:gridCol w:w="1222"/>
        <w:gridCol w:w="38"/>
        <w:gridCol w:w="959"/>
      </w:tblGrid>
      <w:tr w:rsidR="00CB4BE3" w:rsidRPr="006D2C4D" w:rsidTr="00CB4BE3">
        <w:trPr>
          <w:trHeight w:val="682"/>
        </w:trPr>
        <w:tc>
          <w:tcPr>
            <w:tcW w:w="656" w:type="dxa"/>
            <w:tcBorders>
              <w:top w:val="nil"/>
              <w:left w:val="nil"/>
              <w:bottom w:val="nil"/>
              <w:right w:val="nil"/>
            </w:tcBorders>
            <w:shd w:val="clear" w:color="auto" w:fill="auto"/>
            <w:noWrap/>
            <w:vAlign w:val="bottom"/>
            <w:hideMark/>
          </w:tcPr>
          <w:p w:rsidR="00CB4BE3" w:rsidRPr="006D2C4D" w:rsidRDefault="00CB4BE3" w:rsidP="006D2C4D"/>
        </w:tc>
        <w:tc>
          <w:tcPr>
            <w:tcW w:w="964" w:type="dxa"/>
            <w:tcBorders>
              <w:top w:val="single" w:sz="8" w:space="0" w:color="auto"/>
              <w:left w:val="single" w:sz="8" w:space="0" w:color="auto"/>
              <w:bottom w:val="single" w:sz="4" w:space="0" w:color="auto"/>
              <w:right w:val="single" w:sz="4" w:space="0" w:color="auto"/>
            </w:tcBorders>
            <w:shd w:val="clear" w:color="000000" w:fill="FFE599"/>
            <w:vAlign w:val="center"/>
            <w:hideMark/>
          </w:tcPr>
          <w:p w:rsidR="00CB4BE3" w:rsidRPr="006D2C4D" w:rsidRDefault="00CB4BE3" w:rsidP="006D2C4D">
            <w:pPr>
              <w:rPr>
                <w:rFonts w:ascii="Calibri" w:hAnsi="Calibri"/>
                <w:color w:val="000000"/>
              </w:rPr>
            </w:pPr>
            <w:r w:rsidRPr="006D2C4D">
              <w:rPr>
                <w:rFonts w:ascii="Calibri" w:hAnsi="Calibri"/>
                <w:color w:val="000000"/>
              </w:rPr>
              <w:t>Height (cm)</w:t>
            </w:r>
          </w:p>
        </w:tc>
        <w:tc>
          <w:tcPr>
            <w:tcW w:w="1170" w:type="dxa"/>
            <w:tcBorders>
              <w:top w:val="single" w:sz="8" w:space="0" w:color="auto"/>
              <w:left w:val="nil"/>
              <w:bottom w:val="single" w:sz="4" w:space="0" w:color="auto"/>
              <w:right w:val="single" w:sz="4" w:space="0" w:color="auto"/>
            </w:tcBorders>
            <w:shd w:val="clear" w:color="000000" w:fill="FFE599"/>
            <w:vAlign w:val="center"/>
            <w:hideMark/>
          </w:tcPr>
          <w:p w:rsidR="00CB4BE3" w:rsidRPr="006D2C4D" w:rsidRDefault="00CB4BE3" w:rsidP="006D2C4D">
            <w:pPr>
              <w:rPr>
                <w:rFonts w:ascii="Calibri" w:hAnsi="Calibri"/>
                <w:color w:val="000000"/>
              </w:rPr>
            </w:pPr>
            <w:r w:rsidRPr="006D2C4D">
              <w:rPr>
                <w:rFonts w:ascii="Calibri" w:hAnsi="Calibri"/>
                <w:color w:val="000000"/>
              </w:rPr>
              <w:t>No of People (f)</w:t>
            </w:r>
          </w:p>
        </w:tc>
        <w:tc>
          <w:tcPr>
            <w:tcW w:w="1350" w:type="dxa"/>
            <w:tcBorders>
              <w:top w:val="single" w:sz="8" w:space="0" w:color="auto"/>
              <w:left w:val="nil"/>
              <w:bottom w:val="single" w:sz="4" w:space="0" w:color="auto"/>
              <w:right w:val="single" w:sz="4" w:space="0" w:color="auto"/>
            </w:tcBorders>
            <w:shd w:val="clear" w:color="000000" w:fill="FFE599"/>
            <w:vAlign w:val="center"/>
            <w:hideMark/>
          </w:tcPr>
          <w:p w:rsidR="00CB4BE3" w:rsidRPr="006D2C4D" w:rsidRDefault="00CB4BE3" w:rsidP="006D2C4D">
            <w:pPr>
              <w:rPr>
                <w:rFonts w:ascii="Calibri" w:hAnsi="Calibri"/>
                <w:color w:val="000000"/>
              </w:rPr>
            </w:pPr>
            <w:r w:rsidRPr="006D2C4D">
              <w:rPr>
                <w:rFonts w:ascii="Calibri" w:hAnsi="Calibri"/>
                <w:color w:val="000000"/>
              </w:rPr>
              <w:t>Mid-point of Height (x)</w:t>
            </w:r>
          </w:p>
        </w:tc>
        <w:tc>
          <w:tcPr>
            <w:tcW w:w="1222" w:type="dxa"/>
            <w:tcBorders>
              <w:top w:val="single" w:sz="8" w:space="0" w:color="auto"/>
              <w:left w:val="nil"/>
              <w:bottom w:val="single" w:sz="4" w:space="0" w:color="auto"/>
              <w:right w:val="single" w:sz="4" w:space="0" w:color="auto"/>
            </w:tcBorders>
            <w:shd w:val="clear" w:color="000000" w:fill="FFE599"/>
            <w:vAlign w:val="center"/>
            <w:hideMark/>
          </w:tcPr>
          <w:p w:rsidR="00CB4BE3" w:rsidRPr="006D2C4D" w:rsidRDefault="00CB4BE3" w:rsidP="006D2C4D">
            <w:pPr>
              <w:rPr>
                <w:rFonts w:ascii="Calibri" w:hAnsi="Calibri"/>
                <w:color w:val="000000"/>
              </w:rPr>
            </w:pPr>
            <w:r w:rsidRPr="006D2C4D">
              <w:rPr>
                <w:rFonts w:ascii="Calibri" w:hAnsi="Calibri"/>
                <w:color w:val="000000"/>
              </w:rPr>
              <w:t>f*x</w:t>
            </w:r>
          </w:p>
        </w:tc>
        <w:tc>
          <w:tcPr>
            <w:tcW w:w="997" w:type="dxa"/>
            <w:gridSpan w:val="2"/>
            <w:tcBorders>
              <w:top w:val="single" w:sz="8" w:space="0" w:color="auto"/>
              <w:left w:val="nil"/>
              <w:bottom w:val="single" w:sz="4" w:space="0" w:color="auto"/>
              <w:right w:val="single" w:sz="4" w:space="0" w:color="auto"/>
            </w:tcBorders>
            <w:shd w:val="clear" w:color="000000" w:fill="FFE599"/>
            <w:vAlign w:val="center"/>
            <w:hideMark/>
          </w:tcPr>
          <w:p w:rsidR="00CB4BE3" w:rsidRPr="006D2C4D" w:rsidRDefault="00CB4BE3" w:rsidP="006D2C4D">
            <w:pPr>
              <w:rPr>
                <w:rFonts w:ascii="Calibri" w:hAnsi="Calibri"/>
                <w:color w:val="000000"/>
              </w:rPr>
            </w:pPr>
            <w:r w:rsidRPr="006D2C4D">
              <w:rPr>
                <w:rFonts w:ascii="Calibri" w:hAnsi="Calibri"/>
                <w:color w:val="000000"/>
              </w:rPr>
              <w:t>f*x</w:t>
            </w:r>
            <w:r w:rsidRPr="006D2C4D">
              <w:rPr>
                <w:rFonts w:ascii="Arial Black" w:hAnsi="Arial Black"/>
                <w:color w:val="000000"/>
              </w:rPr>
              <w:t>²</w:t>
            </w:r>
          </w:p>
        </w:tc>
      </w:tr>
      <w:tr w:rsidR="00CB4BE3" w:rsidRPr="006D2C4D" w:rsidTr="00CB4BE3">
        <w:trPr>
          <w:trHeight w:val="300"/>
        </w:trPr>
        <w:tc>
          <w:tcPr>
            <w:tcW w:w="656" w:type="dxa"/>
            <w:tcBorders>
              <w:top w:val="nil"/>
              <w:left w:val="nil"/>
              <w:bottom w:val="nil"/>
              <w:right w:val="nil"/>
            </w:tcBorders>
            <w:shd w:val="clear" w:color="auto" w:fill="auto"/>
            <w:noWrap/>
            <w:vAlign w:val="bottom"/>
            <w:hideMark/>
          </w:tcPr>
          <w:p w:rsidR="00CB4BE3" w:rsidRPr="006D2C4D" w:rsidRDefault="00CB4BE3" w:rsidP="006D2C4D">
            <w:pPr>
              <w:rPr>
                <w:rFonts w:ascii="Calibri" w:hAnsi="Calibri"/>
                <w:color w:val="000000"/>
              </w:rPr>
            </w:pPr>
          </w:p>
        </w:tc>
        <w:tc>
          <w:tcPr>
            <w:tcW w:w="964" w:type="dxa"/>
            <w:tcBorders>
              <w:top w:val="nil"/>
              <w:left w:val="single" w:sz="8" w:space="0" w:color="auto"/>
              <w:bottom w:val="single" w:sz="4" w:space="0" w:color="auto"/>
              <w:right w:val="single" w:sz="4" w:space="0" w:color="auto"/>
            </w:tcBorders>
            <w:shd w:val="clear" w:color="auto" w:fill="auto"/>
            <w:vAlign w:val="center"/>
            <w:hideMark/>
          </w:tcPr>
          <w:p w:rsidR="00CB4BE3" w:rsidRPr="006D2C4D" w:rsidRDefault="00CB4BE3" w:rsidP="006D2C4D">
            <w:pPr>
              <w:rPr>
                <w:rFonts w:ascii="Calibri" w:hAnsi="Calibri"/>
                <w:color w:val="000000"/>
              </w:rPr>
            </w:pPr>
            <w:r w:rsidRPr="006D2C4D">
              <w:rPr>
                <w:rFonts w:ascii="Calibri" w:hAnsi="Calibri"/>
                <w:color w:val="000000"/>
              </w:rPr>
              <w:t>150-156</w:t>
            </w:r>
          </w:p>
        </w:tc>
        <w:tc>
          <w:tcPr>
            <w:tcW w:w="117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2</w:t>
            </w:r>
          </w:p>
        </w:tc>
        <w:tc>
          <w:tcPr>
            <w:tcW w:w="135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153</w:t>
            </w:r>
          </w:p>
        </w:tc>
        <w:tc>
          <w:tcPr>
            <w:tcW w:w="1222"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306</w:t>
            </w:r>
          </w:p>
        </w:tc>
        <w:tc>
          <w:tcPr>
            <w:tcW w:w="997" w:type="dxa"/>
            <w:gridSpan w:val="2"/>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46818</w:t>
            </w:r>
          </w:p>
        </w:tc>
      </w:tr>
      <w:tr w:rsidR="00CB4BE3" w:rsidRPr="006D2C4D" w:rsidTr="00CB4BE3">
        <w:trPr>
          <w:trHeight w:val="300"/>
        </w:trPr>
        <w:tc>
          <w:tcPr>
            <w:tcW w:w="656" w:type="dxa"/>
            <w:tcBorders>
              <w:top w:val="nil"/>
              <w:left w:val="nil"/>
              <w:bottom w:val="nil"/>
              <w:right w:val="nil"/>
            </w:tcBorders>
            <w:shd w:val="clear" w:color="auto" w:fill="auto"/>
            <w:noWrap/>
            <w:vAlign w:val="bottom"/>
            <w:hideMark/>
          </w:tcPr>
          <w:p w:rsidR="00CB4BE3" w:rsidRPr="006D2C4D" w:rsidRDefault="00CB4BE3" w:rsidP="006D2C4D">
            <w:pPr>
              <w:jc w:val="right"/>
              <w:rPr>
                <w:rFonts w:ascii="Calibri" w:hAnsi="Calibri"/>
                <w:color w:val="000000"/>
              </w:rPr>
            </w:pPr>
          </w:p>
        </w:tc>
        <w:tc>
          <w:tcPr>
            <w:tcW w:w="964" w:type="dxa"/>
            <w:tcBorders>
              <w:top w:val="nil"/>
              <w:left w:val="single" w:sz="8" w:space="0" w:color="auto"/>
              <w:bottom w:val="single" w:sz="4" w:space="0" w:color="auto"/>
              <w:right w:val="single" w:sz="4" w:space="0" w:color="auto"/>
            </w:tcBorders>
            <w:shd w:val="clear" w:color="auto" w:fill="auto"/>
            <w:vAlign w:val="center"/>
            <w:hideMark/>
          </w:tcPr>
          <w:p w:rsidR="00CB4BE3" w:rsidRPr="006D2C4D" w:rsidRDefault="00CB4BE3" w:rsidP="006D2C4D">
            <w:pPr>
              <w:rPr>
                <w:rFonts w:ascii="Calibri" w:hAnsi="Calibri"/>
                <w:color w:val="000000"/>
              </w:rPr>
            </w:pPr>
            <w:r w:rsidRPr="006D2C4D">
              <w:rPr>
                <w:rFonts w:ascii="Calibri" w:hAnsi="Calibri"/>
                <w:color w:val="000000"/>
              </w:rPr>
              <w:t>157-163</w:t>
            </w:r>
          </w:p>
        </w:tc>
        <w:tc>
          <w:tcPr>
            <w:tcW w:w="117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14</w:t>
            </w:r>
          </w:p>
        </w:tc>
        <w:tc>
          <w:tcPr>
            <w:tcW w:w="135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160</w:t>
            </w:r>
          </w:p>
        </w:tc>
        <w:tc>
          <w:tcPr>
            <w:tcW w:w="1222"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2240</w:t>
            </w:r>
          </w:p>
        </w:tc>
        <w:tc>
          <w:tcPr>
            <w:tcW w:w="997" w:type="dxa"/>
            <w:gridSpan w:val="2"/>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358400</w:t>
            </w:r>
          </w:p>
        </w:tc>
      </w:tr>
      <w:tr w:rsidR="00CB4BE3" w:rsidRPr="006D2C4D" w:rsidTr="00CB4BE3">
        <w:trPr>
          <w:trHeight w:val="300"/>
        </w:trPr>
        <w:tc>
          <w:tcPr>
            <w:tcW w:w="656" w:type="dxa"/>
            <w:tcBorders>
              <w:top w:val="nil"/>
              <w:left w:val="nil"/>
              <w:bottom w:val="nil"/>
              <w:right w:val="nil"/>
            </w:tcBorders>
            <w:shd w:val="clear" w:color="auto" w:fill="auto"/>
            <w:noWrap/>
            <w:vAlign w:val="bottom"/>
            <w:hideMark/>
          </w:tcPr>
          <w:p w:rsidR="00CB4BE3" w:rsidRPr="006D2C4D" w:rsidRDefault="00CB4BE3" w:rsidP="006D2C4D">
            <w:pPr>
              <w:jc w:val="right"/>
              <w:rPr>
                <w:rFonts w:ascii="Calibri" w:hAnsi="Calibri"/>
                <w:color w:val="000000"/>
              </w:rPr>
            </w:pPr>
          </w:p>
        </w:tc>
        <w:tc>
          <w:tcPr>
            <w:tcW w:w="964" w:type="dxa"/>
            <w:tcBorders>
              <w:top w:val="nil"/>
              <w:left w:val="single" w:sz="8" w:space="0" w:color="auto"/>
              <w:bottom w:val="single" w:sz="4" w:space="0" w:color="auto"/>
              <w:right w:val="single" w:sz="4" w:space="0" w:color="auto"/>
            </w:tcBorders>
            <w:shd w:val="clear" w:color="auto" w:fill="auto"/>
            <w:vAlign w:val="center"/>
            <w:hideMark/>
          </w:tcPr>
          <w:p w:rsidR="00CB4BE3" w:rsidRPr="006D2C4D" w:rsidRDefault="00CB4BE3" w:rsidP="006D2C4D">
            <w:pPr>
              <w:rPr>
                <w:rFonts w:ascii="Calibri" w:hAnsi="Calibri"/>
                <w:color w:val="000000"/>
              </w:rPr>
            </w:pPr>
            <w:r w:rsidRPr="006D2C4D">
              <w:rPr>
                <w:rFonts w:ascii="Calibri" w:hAnsi="Calibri"/>
                <w:color w:val="000000"/>
              </w:rPr>
              <w:t>164-170</w:t>
            </w:r>
          </w:p>
        </w:tc>
        <w:tc>
          <w:tcPr>
            <w:tcW w:w="117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15</w:t>
            </w:r>
          </w:p>
        </w:tc>
        <w:tc>
          <w:tcPr>
            <w:tcW w:w="135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167</w:t>
            </w:r>
          </w:p>
        </w:tc>
        <w:tc>
          <w:tcPr>
            <w:tcW w:w="1222"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2505</w:t>
            </w:r>
          </w:p>
        </w:tc>
        <w:tc>
          <w:tcPr>
            <w:tcW w:w="997" w:type="dxa"/>
            <w:gridSpan w:val="2"/>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418335</w:t>
            </w:r>
          </w:p>
        </w:tc>
      </w:tr>
      <w:tr w:rsidR="00CB4BE3" w:rsidRPr="006D2C4D" w:rsidTr="00CB4BE3">
        <w:trPr>
          <w:trHeight w:val="300"/>
        </w:trPr>
        <w:tc>
          <w:tcPr>
            <w:tcW w:w="656" w:type="dxa"/>
            <w:tcBorders>
              <w:top w:val="nil"/>
              <w:left w:val="nil"/>
              <w:bottom w:val="nil"/>
              <w:right w:val="nil"/>
            </w:tcBorders>
            <w:shd w:val="clear" w:color="auto" w:fill="auto"/>
            <w:noWrap/>
            <w:vAlign w:val="bottom"/>
            <w:hideMark/>
          </w:tcPr>
          <w:p w:rsidR="00CB4BE3" w:rsidRPr="006D2C4D" w:rsidRDefault="00CB4BE3" w:rsidP="006D2C4D">
            <w:pPr>
              <w:jc w:val="right"/>
              <w:rPr>
                <w:rFonts w:ascii="Calibri" w:hAnsi="Calibri"/>
                <w:color w:val="000000"/>
              </w:rPr>
            </w:pPr>
          </w:p>
        </w:tc>
        <w:tc>
          <w:tcPr>
            <w:tcW w:w="964" w:type="dxa"/>
            <w:tcBorders>
              <w:top w:val="nil"/>
              <w:left w:val="single" w:sz="8" w:space="0" w:color="auto"/>
              <w:bottom w:val="single" w:sz="4" w:space="0" w:color="auto"/>
              <w:right w:val="single" w:sz="4" w:space="0" w:color="auto"/>
            </w:tcBorders>
            <w:shd w:val="clear" w:color="auto" w:fill="auto"/>
            <w:vAlign w:val="center"/>
            <w:hideMark/>
          </w:tcPr>
          <w:p w:rsidR="00CB4BE3" w:rsidRPr="006D2C4D" w:rsidRDefault="00CB4BE3" w:rsidP="006D2C4D">
            <w:pPr>
              <w:rPr>
                <w:rFonts w:ascii="Calibri" w:hAnsi="Calibri"/>
                <w:color w:val="000000"/>
              </w:rPr>
            </w:pPr>
            <w:r w:rsidRPr="006D2C4D">
              <w:rPr>
                <w:rFonts w:ascii="Calibri" w:hAnsi="Calibri"/>
                <w:color w:val="000000"/>
              </w:rPr>
              <w:t>171-177</w:t>
            </w:r>
          </w:p>
        </w:tc>
        <w:tc>
          <w:tcPr>
            <w:tcW w:w="117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20</w:t>
            </w:r>
          </w:p>
        </w:tc>
        <w:tc>
          <w:tcPr>
            <w:tcW w:w="135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174</w:t>
            </w:r>
          </w:p>
        </w:tc>
        <w:tc>
          <w:tcPr>
            <w:tcW w:w="1222"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3480</w:t>
            </w:r>
          </w:p>
        </w:tc>
        <w:tc>
          <w:tcPr>
            <w:tcW w:w="997" w:type="dxa"/>
            <w:gridSpan w:val="2"/>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605520</w:t>
            </w:r>
          </w:p>
        </w:tc>
      </w:tr>
      <w:tr w:rsidR="00CB4BE3" w:rsidRPr="006D2C4D" w:rsidTr="00CB4BE3">
        <w:trPr>
          <w:trHeight w:val="300"/>
        </w:trPr>
        <w:tc>
          <w:tcPr>
            <w:tcW w:w="656" w:type="dxa"/>
            <w:tcBorders>
              <w:top w:val="nil"/>
              <w:left w:val="nil"/>
              <w:bottom w:val="nil"/>
              <w:right w:val="nil"/>
            </w:tcBorders>
            <w:shd w:val="clear" w:color="auto" w:fill="auto"/>
            <w:noWrap/>
            <w:vAlign w:val="bottom"/>
            <w:hideMark/>
          </w:tcPr>
          <w:p w:rsidR="00CB4BE3" w:rsidRPr="006D2C4D" w:rsidRDefault="00CB4BE3" w:rsidP="006D2C4D">
            <w:pPr>
              <w:jc w:val="right"/>
              <w:rPr>
                <w:rFonts w:ascii="Calibri" w:hAnsi="Calibri"/>
                <w:color w:val="000000"/>
              </w:rPr>
            </w:pPr>
          </w:p>
        </w:tc>
        <w:tc>
          <w:tcPr>
            <w:tcW w:w="964" w:type="dxa"/>
            <w:tcBorders>
              <w:top w:val="nil"/>
              <w:left w:val="single" w:sz="8" w:space="0" w:color="auto"/>
              <w:bottom w:val="single" w:sz="4" w:space="0" w:color="auto"/>
              <w:right w:val="single" w:sz="4" w:space="0" w:color="auto"/>
            </w:tcBorders>
            <w:shd w:val="clear" w:color="auto" w:fill="auto"/>
            <w:vAlign w:val="center"/>
            <w:hideMark/>
          </w:tcPr>
          <w:p w:rsidR="00CB4BE3" w:rsidRPr="006D2C4D" w:rsidRDefault="00CB4BE3" w:rsidP="006D2C4D">
            <w:pPr>
              <w:rPr>
                <w:rFonts w:ascii="Calibri" w:hAnsi="Calibri"/>
                <w:color w:val="000000"/>
              </w:rPr>
            </w:pPr>
            <w:r w:rsidRPr="006D2C4D">
              <w:rPr>
                <w:rFonts w:ascii="Calibri" w:hAnsi="Calibri"/>
                <w:color w:val="000000"/>
              </w:rPr>
              <w:t>178-184</w:t>
            </w:r>
          </w:p>
        </w:tc>
        <w:tc>
          <w:tcPr>
            <w:tcW w:w="117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7</w:t>
            </w:r>
          </w:p>
        </w:tc>
        <w:tc>
          <w:tcPr>
            <w:tcW w:w="135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181</w:t>
            </w:r>
          </w:p>
        </w:tc>
        <w:tc>
          <w:tcPr>
            <w:tcW w:w="1222"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1267</w:t>
            </w:r>
          </w:p>
        </w:tc>
        <w:tc>
          <w:tcPr>
            <w:tcW w:w="997" w:type="dxa"/>
            <w:gridSpan w:val="2"/>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229327</w:t>
            </w:r>
          </w:p>
        </w:tc>
      </w:tr>
      <w:tr w:rsidR="00CB4BE3" w:rsidRPr="006D2C4D" w:rsidTr="00CB4BE3">
        <w:trPr>
          <w:trHeight w:val="315"/>
        </w:trPr>
        <w:tc>
          <w:tcPr>
            <w:tcW w:w="656" w:type="dxa"/>
            <w:tcBorders>
              <w:top w:val="nil"/>
              <w:left w:val="nil"/>
              <w:bottom w:val="nil"/>
              <w:right w:val="nil"/>
            </w:tcBorders>
            <w:shd w:val="clear" w:color="auto" w:fill="auto"/>
            <w:noWrap/>
            <w:vAlign w:val="bottom"/>
            <w:hideMark/>
          </w:tcPr>
          <w:p w:rsidR="00CB4BE3" w:rsidRPr="006D2C4D" w:rsidRDefault="00CB4BE3" w:rsidP="006D2C4D">
            <w:pPr>
              <w:jc w:val="right"/>
              <w:rPr>
                <w:rFonts w:ascii="Calibri" w:hAnsi="Calibri"/>
                <w:color w:val="000000"/>
              </w:rPr>
            </w:pPr>
          </w:p>
        </w:tc>
        <w:tc>
          <w:tcPr>
            <w:tcW w:w="964" w:type="dxa"/>
            <w:tcBorders>
              <w:top w:val="nil"/>
              <w:left w:val="single" w:sz="8" w:space="0" w:color="auto"/>
              <w:bottom w:val="single" w:sz="4" w:space="0" w:color="auto"/>
              <w:right w:val="single" w:sz="4" w:space="0" w:color="auto"/>
            </w:tcBorders>
            <w:shd w:val="clear" w:color="auto" w:fill="auto"/>
            <w:vAlign w:val="center"/>
            <w:hideMark/>
          </w:tcPr>
          <w:p w:rsidR="00CB4BE3" w:rsidRPr="006D2C4D" w:rsidRDefault="00CB4BE3" w:rsidP="006D2C4D">
            <w:pPr>
              <w:rPr>
                <w:rFonts w:ascii="Calibri" w:hAnsi="Calibri"/>
                <w:color w:val="000000"/>
              </w:rPr>
            </w:pPr>
            <w:r w:rsidRPr="006D2C4D">
              <w:rPr>
                <w:rFonts w:ascii="Calibri" w:hAnsi="Calibri"/>
                <w:color w:val="000000"/>
              </w:rPr>
              <w:t>185-191</w:t>
            </w:r>
          </w:p>
        </w:tc>
        <w:tc>
          <w:tcPr>
            <w:tcW w:w="117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10</w:t>
            </w:r>
          </w:p>
        </w:tc>
        <w:tc>
          <w:tcPr>
            <w:tcW w:w="1350"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188</w:t>
            </w:r>
          </w:p>
        </w:tc>
        <w:tc>
          <w:tcPr>
            <w:tcW w:w="1222" w:type="dxa"/>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1880</w:t>
            </w:r>
          </w:p>
        </w:tc>
        <w:tc>
          <w:tcPr>
            <w:tcW w:w="997" w:type="dxa"/>
            <w:gridSpan w:val="2"/>
            <w:tcBorders>
              <w:top w:val="nil"/>
              <w:left w:val="nil"/>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Calibri" w:hAnsi="Calibri"/>
                <w:color w:val="000000"/>
              </w:rPr>
              <w:t>353440</w:t>
            </w:r>
          </w:p>
        </w:tc>
      </w:tr>
      <w:tr w:rsidR="00CB4BE3" w:rsidRPr="006D2C4D" w:rsidTr="00CB4BE3">
        <w:trPr>
          <w:trHeight w:val="315"/>
        </w:trPr>
        <w:tc>
          <w:tcPr>
            <w:tcW w:w="65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4BE3" w:rsidRPr="006D2C4D" w:rsidRDefault="00CB4BE3" w:rsidP="006D2C4D">
            <w:pPr>
              <w:rPr>
                <w:rFonts w:ascii="Calibri" w:hAnsi="Calibri"/>
                <w:b/>
                <w:bCs/>
                <w:color w:val="000000"/>
              </w:rPr>
            </w:pPr>
            <w:r w:rsidRPr="006D2C4D">
              <w:rPr>
                <w:rFonts w:ascii="Calibri" w:hAnsi="Calibri"/>
                <w:b/>
                <w:bCs/>
                <w:color w:val="000000"/>
              </w:rPr>
              <w:t>SUM</w:t>
            </w:r>
          </w:p>
        </w:tc>
        <w:tc>
          <w:tcPr>
            <w:tcW w:w="964" w:type="dxa"/>
            <w:tcBorders>
              <w:top w:val="nil"/>
              <w:left w:val="nil"/>
              <w:bottom w:val="single" w:sz="8" w:space="0" w:color="auto"/>
              <w:right w:val="single" w:sz="4" w:space="0" w:color="auto"/>
            </w:tcBorders>
            <w:shd w:val="clear" w:color="auto" w:fill="auto"/>
            <w:noWrap/>
            <w:vAlign w:val="bottom"/>
            <w:hideMark/>
          </w:tcPr>
          <w:p w:rsidR="00CB4BE3" w:rsidRPr="006D2C4D" w:rsidRDefault="00CB4BE3" w:rsidP="006D2C4D">
            <w:pPr>
              <w:rPr>
                <w:rFonts w:ascii="Calibri" w:hAnsi="Calibri"/>
                <w:color w:val="000000"/>
              </w:rPr>
            </w:pPr>
            <w:r w:rsidRPr="006D2C4D">
              <w:rPr>
                <w:rFonts w:ascii="Calibri" w:hAnsi="Calibri"/>
                <w:color w:val="000000"/>
              </w:rPr>
              <w:t> </w:t>
            </w:r>
          </w:p>
        </w:tc>
        <w:tc>
          <w:tcPr>
            <w:tcW w:w="1170" w:type="dxa"/>
            <w:tcBorders>
              <w:top w:val="nil"/>
              <w:left w:val="nil"/>
              <w:bottom w:val="single" w:sz="8" w:space="0" w:color="auto"/>
              <w:right w:val="single" w:sz="4" w:space="0" w:color="auto"/>
            </w:tcBorders>
            <w:shd w:val="clear" w:color="000000" w:fill="C6E0B4"/>
            <w:noWrap/>
            <w:vAlign w:val="bottom"/>
            <w:hideMark/>
          </w:tcPr>
          <w:p w:rsidR="00CB4BE3" w:rsidRPr="006D2C4D" w:rsidRDefault="00CB4BE3" w:rsidP="006D2C4D">
            <w:pPr>
              <w:jc w:val="right"/>
              <w:rPr>
                <w:rFonts w:ascii="Calibri" w:hAnsi="Calibri"/>
                <w:b/>
                <w:bCs/>
                <w:color w:val="000000"/>
              </w:rPr>
            </w:pPr>
            <w:r w:rsidRPr="006D2C4D">
              <w:rPr>
                <w:rFonts w:ascii="Calibri" w:hAnsi="Calibri"/>
                <w:b/>
                <w:bCs/>
                <w:color w:val="000000"/>
              </w:rPr>
              <w:t>68</w:t>
            </w:r>
          </w:p>
        </w:tc>
        <w:tc>
          <w:tcPr>
            <w:tcW w:w="1350" w:type="dxa"/>
            <w:tcBorders>
              <w:top w:val="nil"/>
              <w:left w:val="nil"/>
              <w:bottom w:val="single" w:sz="4" w:space="0" w:color="auto"/>
              <w:right w:val="single" w:sz="4" w:space="0" w:color="auto"/>
            </w:tcBorders>
            <w:shd w:val="clear" w:color="000000" w:fill="C6E0B4"/>
            <w:noWrap/>
            <w:vAlign w:val="bottom"/>
            <w:hideMark/>
          </w:tcPr>
          <w:p w:rsidR="00CB4BE3" w:rsidRPr="006D2C4D" w:rsidRDefault="00CB4BE3" w:rsidP="006D2C4D">
            <w:pPr>
              <w:jc w:val="right"/>
              <w:rPr>
                <w:rFonts w:ascii="Calibri" w:hAnsi="Calibri"/>
                <w:b/>
                <w:bCs/>
                <w:color w:val="000000"/>
              </w:rPr>
            </w:pPr>
            <w:r w:rsidRPr="006D2C4D">
              <w:rPr>
                <w:rFonts w:ascii="Calibri" w:hAnsi="Calibri"/>
                <w:b/>
                <w:bCs/>
                <w:color w:val="000000"/>
              </w:rPr>
              <w:t>1023</w:t>
            </w:r>
          </w:p>
        </w:tc>
        <w:tc>
          <w:tcPr>
            <w:tcW w:w="1222" w:type="dxa"/>
            <w:tcBorders>
              <w:top w:val="nil"/>
              <w:left w:val="nil"/>
              <w:bottom w:val="single" w:sz="4" w:space="0" w:color="auto"/>
              <w:right w:val="single" w:sz="4" w:space="0" w:color="auto"/>
            </w:tcBorders>
            <w:shd w:val="clear" w:color="000000" w:fill="C6E0B4"/>
            <w:vAlign w:val="center"/>
            <w:hideMark/>
          </w:tcPr>
          <w:p w:rsidR="00CB4BE3" w:rsidRPr="006D2C4D" w:rsidRDefault="00CB4BE3" w:rsidP="006D2C4D">
            <w:pPr>
              <w:jc w:val="right"/>
              <w:rPr>
                <w:rFonts w:ascii="Calibri" w:hAnsi="Calibri"/>
                <w:b/>
                <w:bCs/>
                <w:color w:val="000000"/>
              </w:rPr>
            </w:pPr>
            <w:r w:rsidRPr="006D2C4D">
              <w:rPr>
                <w:rFonts w:ascii="Calibri" w:hAnsi="Calibri"/>
                <w:b/>
                <w:bCs/>
                <w:color w:val="000000"/>
              </w:rPr>
              <w:t>11678</w:t>
            </w:r>
          </w:p>
        </w:tc>
        <w:tc>
          <w:tcPr>
            <w:tcW w:w="997" w:type="dxa"/>
            <w:gridSpan w:val="2"/>
            <w:tcBorders>
              <w:top w:val="nil"/>
              <w:left w:val="nil"/>
              <w:bottom w:val="single" w:sz="8" w:space="0" w:color="auto"/>
              <w:right w:val="single" w:sz="4" w:space="0" w:color="auto"/>
            </w:tcBorders>
            <w:shd w:val="clear" w:color="000000" w:fill="C6E0B4"/>
            <w:vAlign w:val="center"/>
            <w:hideMark/>
          </w:tcPr>
          <w:p w:rsidR="00CB4BE3" w:rsidRPr="006D2C4D" w:rsidRDefault="00CB4BE3" w:rsidP="006D2C4D">
            <w:pPr>
              <w:jc w:val="right"/>
              <w:rPr>
                <w:rFonts w:ascii="Calibri" w:hAnsi="Calibri"/>
                <w:b/>
                <w:bCs/>
                <w:color w:val="000000"/>
              </w:rPr>
            </w:pPr>
            <w:r w:rsidRPr="006D2C4D">
              <w:rPr>
                <w:rFonts w:ascii="Calibri" w:hAnsi="Calibri"/>
                <w:b/>
                <w:bCs/>
                <w:color w:val="000000"/>
              </w:rPr>
              <w:t>2011840</w:t>
            </w:r>
          </w:p>
        </w:tc>
      </w:tr>
      <w:tr w:rsidR="00CB4BE3" w:rsidRPr="006D2C4D" w:rsidTr="00CB4BE3">
        <w:trPr>
          <w:gridAfter w:val="1"/>
          <w:wAfter w:w="959" w:type="dxa"/>
          <w:trHeight w:val="315"/>
        </w:trPr>
        <w:tc>
          <w:tcPr>
            <w:tcW w:w="656" w:type="dxa"/>
            <w:tcBorders>
              <w:top w:val="nil"/>
              <w:left w:val="nil"/>
              <w:bottom w:val="nil"/>
              <w:right w:val="nil"/>
            </w:tcBorders>
            <w:shd w:val="clear" w:color="auto" w:fill="auto"/>
            <w:noWrap/>
            <w:vAlign w:val="bottom"/>
            <w:hideMark/>
          </w:tcPr>
          <w:p w:rsidR="00CB4BE3" w:rsidRPr="006D2C4D" w:rsidRDefault="00CB4BE3" w:rsidP="006D2C4D">
            <w:pPr>
              <w:jc w:val="right"/>
              <w:rPr>
                <w:rFonts w:ascii="Calibri" w:hAnsi="Calibri"/>
                <w:b/>
                <w:bCs/>
                <w:color w:val="000000"/>
              </w:rPr>
            </w:pPr>
          </w:p>
        </w:tc>
        <w:tc>
          <w:tcPr>
            <w:tcW w:w="964" w:type="dxa"/>
            <w:tcBorders>
              <w:top w:val="nil"/>
              <w:left w:val="nil"/>
              <w:bottom w:val="nil"/>
              <w:right w:val="nil"/>
            </w:tcBorders>
            <w:shd w:val="clear" w:color="auto" w:fill="auto"/>
            <w:noWrap/>
            <w:vAlign w:val="bottom"/>
            <w:hideMark/>
          </w:tcPr>
          <w:p w:rsidR="00CB4BE3" w:rsidRPr="006D2C4D" w:rsidRDefault="00CB4BE3" w:rsidP="006D2C4D">
            <w:pPr>
              <w:rPr>
                <w:sz w:val="20"/>
                <w:szCs w:val="20"/>
              </w:rPr>
            </w:pPr>
          </w:p>
        </w:tc>
        <w:tc>
          <w:tcPr>
            <w:tcW w:w="1170" w:type="dxa"/>
            <w:tcBorders>
              <w:top w:val="nil"/>
              <w:left w:val="nil"/>
              <w:bottom w:val="nil"/>
            </w:tcBorders>
            <w:shd w:val="clear" w:color="auto" w:fill="auto"/>
            <w:noWrap/>
            <w:vAlign w:val="bottom"/>
            <w:hideMark/>
          </w:tcPr>
          <w:p w:rsidR="00CB4BE3" w:rsidRPr="006D2C4D" w:rsidRDefault="00CB4BE3" w:rsidP="006D2C4D">
            <w:pPr>
              <w:rPr>
                <w:sz w:val="20"/>
                <w:szCs w:val="20"/>
              </w:rPr>
            </w:pPr>
          </w:p>
        </w:tc>
        <w:tc>
          <w:tcPr>
            <w:tcW w:w="1350" w:type="dxa"/>
            <w:tcBorders>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B4BE3" w:rsidRPr="006D2C4D" w:rsidRDefault="00CB4BE3" w:rsidP="006D2C4D">
            <w:pPr>
              <w:jc w:val="right"/>
              <w:rPr>
                <w:rFonts w:ascii="Calibri" w:hAnsi="Calibri"/>
                <w:color w:val="000000"/>
              </w:rPr>
            </w:pPr>
            <w:r w:rsidRPr="006D2C4D">
              <w:rPr>
                <w:rFonts w:ascii="Symbol" w:hAnsi="Symbol"/>
                <w:color w:val="000000"/>
              </w:rPr>
              <w:t></w:t>
            </w:r>
            <w:r w:rsidRPr="006D2C4D">
              <w:rPr>
                <w:rFonts w:ascii="Calibri" w:hAnsi="Calibri"/>
                <w:color w:val="000000"/>
              </w:rPr>
              <w:t xml:space="preserve"> = 171.735294</w:t>
            </w:r>
          </w:p>
        </w:tc>
      </w:tr>
    </w:tbl>
    <w:p w:rsidR="000621B6" w:rsidRPr="004D7CEC" w:rsidRDefault="000621B6" w:rsidP="0022736A">
      <w:pPr>
        <w:autoSpaceDE w:val="0"/>
        <w:autoSpaceDN w:val="0"/>
        <w:adjustRightInd w:val="0"/>
        <w:rPr>
          <w:color w:val="000000"/>
        </w:rPr>
      </w:pPr>
    </w:p>
    <w:p w:rsidR="001F0A23" w:rsidRPr="004D7CEC" w:rsidRDefault="001F0A23" w:rsidP="0022736A">
      <w:pPr>
        <w:autoSpaceDE w:val="0"/>
        <w:autoSpaceDN w:val="0"/>
        <w:adjustRightInd w:val="0"/>
        <w:rPr>
          <w:color w:val="000000"/>
        </w:rPr>
      </w:pPr>
    </w:p>
    <w:p w:rsidR="00831149" w:rsidRDefault="00831149" w:rsidP="0022736A">
      <w:pPr>
        <w:autoSpaceDE w:val="0"/>
        <w:autoSpaceDN w:val="0"/>
        <w:adjustRightInd w:val="0"/>
        <w:rPr>
          <w:rFonts w:eastAsiaTheme="minorEastAsia"/>
          <w:b/>
          <w:color w:val="00B050"/>
          <w:sz w:val="32"/>
          <w:szCs w:val="32"/>
        </w:rPr>
      </w:pPr>
      <w:r w:rsidRPr="004D7CEC">
        <w:rPr>
          <w:color w:val="000000"/>
        </w:rPr>
        <w:t xml:space="preserve">Mean, μ = </w:t>
      </w:r>
      <m:oMath>
        <m:f>
          <m:fPr>
            <m:ctrlPr>
              <w:rPr>
                <w:rFonts w:ascii="Cambria Math" w:hAnsi="Cambria Math"/>
                <w:i/>
                <w:color w:val="000000"/>
                <w:sz w:val="32"/>
                <w:szCs w:val="32"/>
              </w:rPr>
            </m:ctrlPr>
          </m:fPr>
          <m:num>
            <m:nary>
              <m:naryPr>
                <m:chr m:val="∑"/>
                <m:limLoc m:val="undOvr"/>
                <m:subHide m:val="1"/>
                <m:supHide m:val="1"/>
                <m:ctrlPr>
                  <w:rPr>
                    <w:rFonts w:ascii="Cambria Math" w:hAnsi="Cambria Math"/>
                    <w:i/>
                    <w:color w:val="000000"/>
                    <w:sz w:val="32"/>
                    <w:szCs w:val="32"/>
                  </w:rPr>
                </m:ctrlPr>
              </m:naryPr>
              <m:sub/>
              <m:sup/>
              <m:e>
                <m:r>
                  <w:rPr>
                    <w:rFonts w:ascii="Cambria Math" w:hAnsi="Cambria Math"/>
                    <w:color w:val="000000"/>
                    <w:sz w:val="32"/>
                    <w:szCs w:val="32"/>
                  </w:rPr>
                  <m:t>f*x</m:t>
                </m:r>
              </m:e>
            </m:nary>
          </m:num>
          <m:den>
            <m:nary>
              <m:naryPr>
                <m:chr m:val="∑"/>
                <m:limLoc m:val="undOvr"/>
                <m:subHide m:val="1"/>
                <m:supHide m:val="1"/>
                <m:ctrlPr>
                  <w:rPr>
                    <w:rFonts w:ascii="Cambria Math" w:hAnsi="Cambria Math"/>
                    <w:i/>
                    <w:color w:val="000000"/>
                    <w:sz w:val="32"/>
                    <w:szCs w:val="32"/>
                  </w:rPr>
                </m:ctrlPr>
              </m:naryPr>
              <m:sub/>
              <m:sup/>
              <m:e>
                <m:r>
                  <w:rPr>
                    <w:rFonts w:ascii="Cambria Math" w:hAnsi="Cambria Math"/>
                    <w:color w:val="000000"/>
                    <w:sz w:val="32"/>
                    <w:szCs w:val="32"/>
                  </w:rPr>
                  <m:t>f</m:t>
                </m:r>
              </m:e>
            </m:nary>
          </m:den>
        </m:f>
      </m:oMath>
      <w:r w:rsidRPr="004D7CEC">
        <w:rPr>
          <w:rFonts w:eastAsiaTheme="minorEastAsia"/>
          <w:color w:val="000000"/>
          <w:sz w:val="32"/>
          <w:szCs w:val="32"/>
        </w:rPr>
        <w:t xml:space="preserve"> = </w:t>
      </w:r>
      <m:oMath>
        <m:f>
          <m:fPr>
            <m:ctrlPr>
              <w:rPr>
                <w:rFonts w:ascii="Cambria Math" w:eastAsiaTheme="minorEastAsia" w:hAnsi="Cambria Math"/>
                <w:i/>
                <w:color w:val="000000"/>
                <w:sz w:val="32"/>
                <w:szCs w:val="32"/>
              </w:rPr>
            </m:ctrlPr>
          </m:fPr>
          <m:num>
            <m:r>
              <w:rPr>
                <w:rFonts w:ascii="Cambria Math" w:eastAsiaTheme="minorEastAsia" w:hAnsi="Cambria Math"/>
                <w:color w:val="000000"/>
                <w:sz w:val="32"/>
                <w:szCs w:val="32"/>
              </w:rPr>
              <m:t>11678</m:t>
            </m:r>
          </m:num>
          <m:den>
            <m:r>
              <w:rPr>
                <w:rFonts w:ascii="Cambria Math" w:eastAsiaTheme="minorEastAsia" w:hAnsi="Cambria Math"/>
                <w:color w:val="000000"/>
                <w:sz w:val="32"/>
                <w:szCs w:val="32"/>
              </w:rPr>
              <m:t>68</m:t>
            </m:r>
          </m:den>
        </m:f>
      </m:oMath>
      <w:r w:rsidR="00461AE1" w:rsidRPr="004D7CEC">
        <w:rPr>
          <w:rFonts w:eastAsiaTheme="minorEastAsia"/>
          <w:color w:val="000000"/>
          <w:sz w:val="32"/>
          <w:szCs w:val="32"/>
        </w:rPr>
        <w:t xml:space="preserve"> = </w:t>
      </w:r>
      <w:r w:rsidR="00461AE1" w:rsidRPr="00744BCE">
        <w:rPr>
          <w:rFonts w:eastAsiaTheme="minorEastAsia"/>
          <w:b/>
          <w:color w:val="00B050"/>
          <w:sz w:val="32"/>
          <w:szCs w:val="32"/>
        </w:rPr>
        <w:t>171.7352</w:t>
      </w:r>
    </w:p>
    <w:p w:rsidR="006D2C4D" w:rsidRDefault="006D2C4D" w:rsidP="0022736A">
      <w:pPr>
        <w:autoSpaceDE w:val="0"/>
        <w:autoSpaceDN w:val="0"/>
        <w:adjustRightInd w:val="0"/>
        <w:rPr>
          <w:rFonts w:eastAsiaTheme="minorEastAsia"/>
          <w:color w:val="000000"/>
          <w:sz w:val="32"/>
          <w:szCs w:val="32"/>
        </w:rPr>
      </w:pPr>
      <w:r>
        <w:rPr>
          <w:noProof/>
        </w:rPr>
        <w:drawing>
          <wp:inline distT="0" distB="0" distL="0" distR="0" wp14:anchorId="7C68D216" wp14:editId="5C50A04F">
            <wp:extent cx="2322576" cy="603504"/>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2576" cy="603504"/>
                    </a:xfrm>
                    <a:prstGeom prst="rect">
                      <a:avLst/>
                    </a:prstGeom>
                  </pic:spPr>
                </pic:pic>
              </a:graphicData>
            </a:graphic>
          </wp:inline>
        </w:drawing>
      </w:r>
      <w:r w:rsidR="00DB5C62">
        <w:rPr>
          <w:noProof/>
        </w:rPr>
        <w:drawing>
          <wp:inline distT="0" distB="0" distL="0" distR="0" wp14:anchorId="359EEAFC" wp14:editId="09F40B04">
            <wp:extent cx="1417320" cy="56692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7320" cy="566928"/>
                    </a:xfrm>
                    <a:prstGeom prst="rect">
                      <a:avLst/>
                    </a:prstGeom>
                  </pic:spPr>
                </pic:pic>
              </a:graphicData>
            </a:graphic>
          </wp:inline>
        </w:drawing>
      </w:r>
    </w:p>
    <w:p w:rsidR="006D2C4D" w:rsidRPr="004D7CEC" w:rsidRDefault="006D2C4D" w:rsidP="0022736A">
      <w:pPr>
        <w:autoSpaceDE w:val="0"/>
        <w:autoSpaceDN w:val="0"/>
        <w:adjustRightInd w:val="0"/>
        <w:rPr>
          <w:rFonts w:eastAsiaTheme="minorEastAsia"/>
          <w:color w:val="000000"/>
          <w:sz w:val="32"/>
          <w:szCs w:val="32"/>
        </w:rPr>
      </w:pPr>
    </w:p>
    <w:p w:rsidR="006D2C4D" w:rsidRPr="006D2C4D" w:rsidRDefault="006D2C4D" w:rsidP="006D2C4D">
      <w:pPr>
        <w:autoSpaceDE w:val="0"/>
        <w:autoSpaceDN w:val="0"/>
        <w:adjustRightInd w:val="0"/>
      </w:pPr>
      <w:r w:rsidRPr="005638F5">
        <w:t xml:space="preserve">Standard Deviation, </w:t>
      </w:r>
      <w:r w:rsidRPr="006D2C4D">
        <w:sym w:font="Symbol" w:char="F073"/>
      </w:r>
      <w:r w:rsidRPr="006D2C4D">
        <w:t xml:space="preserve"> =</w:t>
      </w:r>
      <w:r>
        <w:rPr>
          <w:rFonts w:eastAsiaTheme="minorEastAsia"/>
          <w:b/>
          <w:color w:val="00B050"/>
          <w:sz w:val="32"/>
          <w:szCs w:val="32"/>
        </w:rPr>
        <w:t xml:space="preserve"> </w:t>
      </w:r>
      <m:oMath>
        <m:rad>
          <m:radPr>
            <m:degHide m:val="1"/>
            <m:ctrlPr>
              <w:rPr>
                <w:rFonts w:ascii="Cambria Math" w:eastAsiaTheme="minorEastAsia" w:hAnsi="Cambria Math"/>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68*</m:t>
                </m:r>
                <m:r>
                  <m:rPr>
                    <m:sty m:val="b"/>
                  </m:rPr>
                  <w:rPr>
                    <w:rFonts w:ascii="Cambria Math" w:hAnsi="Cambria Math"/>
                    <w:color w:val="000000"/>
                    <w:sz w:val="28"/>
                    <w:szCs w:val="28"/>
                  </w:rPr>
                  <m:t>2011840</m:t>
                </m:r>
                <m:r>
                  <m:rPr>
                    <m:sty m:val="b"/>
                  </m:rPr>
                  <w:rPr>
                    <w:rFonts w:ascii="Cambria Math" w:hAnsi="Calibri"/>
                    <w:color w:val="000000"/>
                    <w:sz w:val="28"/>
                    <w:szCs w:val="28"/>
                  </w:rPr>
                  <m:t>-</m:t>
                </m:r>
                <m:r>
                  <m:rPr>
                    <m:sty m:val="b"/>
                  </m:rPr>
                  <w:rPr>
                    <w:rFonts w:ascii="Cambria Math" w:hAnsi="Cambria Math"/>
                    <w:color w:val="000000"/>
                    <w:sz w:val="28"/>
                    <w:szCs w:val="28"/>
                  </w:rPr>
                  <m:t>11678</m:t>
                </m:r>
                <m:r>
                  <m:rPr>
                    <m:sty m:val="b"/>
                  </m:rPr>
                  <w:rPr>
                    <w:rFonts w:ascii="Cambria Math" w:hAnsi="Cambria Math" w:cs="Cambria Math"/>
                    <w:color w:val="000000"/>
                    <w:sz w:val="28"/>
                    <w:szCs w:val="28"/>
                  </w:rPr>
                  <m:t>*</m:t>
                </m:r>
                <m:r>
                  <m:rPr>
                    <m:sty m:val="b"/>
                  </m:rPr>
                  <w:rPr>
                    <w:rFonts w:ascii="Cambria Math" w:hAnsi="Cambria Math"/>
                    <w:color w:val="000000"/>
                    <w:sz w:val="28"/>
                    <w:szCs w:val="28"/>
                  </w:rPr>
                  <m:t>11678</m:t>
                </m:r>
                <m:r>
                  <m:rPr>
                    <m:sty m:val="b"/>
                  </m:rPr>
                  <w:rPr>
                    <w:rFonts w:ascii="Cambria Math" w:hAnsi="Calibri"/>
                    <w:color w:val="000000"/>
                    <w:sz w:val="28"/>
                    <w:szCs w:val="28"/>
                  </w:rPr>
                  <m:t xml:space="preserve"> </m:t>
                </m:r>
              </m:num>
              <m:den>
                <m:r>
                  <w:rPr>
                    <w:rFonts w:ascii="Cambria Math" w:eastAsiaTheme="minorEastAsia" w:hAnsi="Cambria Math"/>
                    <w:sz w:val="28"/>
                    <w:szCs w:val="28"/>
                  </w:rPr>
                  <m:t>68*67</m:t>
                </m:r>
              </m:den>
            </m:f>
          </m:e>
        </m:rad>
      </m:oMath>
      <w:r w:rsidR="00412332">
        <w:rPr>
          <w:rFonts w:eastAsiaTheme="minorEastAsia"/>
          <w:sz w:val="32"/>
          <w:szCs w:val="32"/>
        </w:rPr>
        <w:t xml:space="preserve"> = </w:t>
      </w:r>
      <m:oMath>
        <m:rad>
          <m:radPr>
            <m:degHide m:val="1"/>
            <m:ctrlPr>
              <w:rPr>
                <w:rFonts w:ascii="Cambria Math" w:eastAsiaTheme="minorEastAsia" w:hAnsi="Cambria Math"/>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136805120</m:t>
                </m:r>
                <m:r>
                  <m:rPr>
                    <m:sty m:val="b"/>
                  </m:rPr>
                  <w:rPr>
                    <w:rFonts w:ascii="Cambria Math" w:hAnsi="Calibri"/>
                    <w:color w:val="000000"/>
                    <w:sz w:val="28"/>
                    <w:szCs w:val="28"/>
                  </w:rPr>
                  <m:t>-</m:t>
                </m:r>
                <m:r>
                  <m:rPr>
                    <m:sty m:val="b"/>
                  </m:rPr>
                  <w:rPr>
                    <w:rFonts w:ascii="Cambria Math" w:hAnsi="Calibri"/>
                    <w:color w:val="000000"/>
                    <w:sz w:val="28"/>
                    <w:szCs w:val="28"/>
                  </w:rPr>
                  <m:t>136375684</m:t>
                </m:r>
              </m:num>
              <m:den>
                <m:r>
                  <w:rPr>
                    <w:rFonts w:ascii="Cambria Math" w:eastAsiaTheme="minorEastAsia" w:hAnsi="Cambria Math"/>
                    <w:sz w:val="28"/>
                    <w:szCs w:val="28"/>
                  </w:rPr>
                  <m:t>68*67</m:t>
                </m:r>
              </m:den>
            </m:f>
          </m:e>
        </m:rad>
      </m:oMath>
      <w:r w:rsidR="00412332">
        <w:rPr>
          <w:rFonts w:eastAsiaTheme="minorEastAsia"/>
          <w:sz w:val="32"/>
          <w:szCs w:val="32"/>
        </w:rPr>
        <w:t>=</w:t>
      </w:r>
      <m:oMath>
        <m:rad>
          <m:radPr>
            <m:degHide m:val="1"/>
            <m:ctrlPr>
              <w:rPr>
                <w:rFonts w:ascii="Cambria Math" w:eastAsiaTheme="minorEastAsia" w:hAnsi="Cambria Math"/>
                <w:sz w:val="28"/>
                <w:szCs w:val="28"/>
              </w:rPr>
            </m:ctrlPr>
          </m:radPr>
          <m:deg/>
          <m:e>
            <m:f>
              <m:fPr>
                <m:ctrlPr>
                  <w:rPr>
                    <w:rFonts w:ascii="Cambria Math" w:eastAsiaTheme="minorEastAsia" w:hAnsi="Cambria Math"/>
                    <w:i/>
                    <w:sz w:val="28"/>
                    <w:szCs w:val="28"/>
                  </w:rPr>
                </m:ctrlPr>
              </m:fPr>
              <m:num>
                <m:r>
                  <w:rPr>
                    <w:rFonts w:ascii="Cambria Math" w:eastAsiaTheme="minorEastAsia" w:hAnsi="Cambria Math"/>
                    <w:sz w:val="28"/>
                    <w:szCs w:val="28"/>
                  </w:rPr>
                  <m:t>429436</m:t>
                </m:r>
              </m:num>
              <m:den>
                <m:r>
                  <w:rPr>
                    <w:rFonts w:ascii="Cambria Math" w:eastAsiaTheme="minorEastAsia" w:hAnsi="Cambria Math"/>
                    <w:sz w:val="28"/>
                    <w:szCs w:val="28"/>
                  </w:rPr>
                  <m:t>4556</m:t>
                </m:r>
              </m:den>
            </m:f>
          </m:e>
        </m:rad>
      </m:oMath>
      <w:r w:rsidR="00CB4BE3">
        <w:rPr>
          <w:rFonts w:eastAsiaTheme="minorEastAsia"/>
          <w:sz w:val="32"/>
          <w:szCs w:val="32"/>
        </w:rPr>
        <w:t xml:space="preserve"> </w:t>
      </w:r>
      <m:oMath>
        <m:r>
          <m:rPr>
            <m:sty m:val="p"/>
          </m:rPr>
          <w:rPr>
            <w:rFonts w:ascii="Cambria Math" w:hAnsi="Cambria Math"/>
          </w:rPr>
          <w:sym w:font="Symbol" w:char="F073"/>
        </m:r>
        <m:r>
          <m:rPr>
            <m:sty m:val="p"/>
          </m:rPr>
          <w:rPr>
            <w:rFonts w:ascii="Cambria Math"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94.2572</m:t>
            </m:r>
          </m:e>
        </m:rad>
      </m:oMath>
      <w:r w:rsidR="00412332">
        <w:rPr>
          <w:rFonts w:eastAsiaTheme="minorEastAsia"/>
        </w:rPr>
        <w:t xml:space="preserve"> = 9.7086</w:t>
      </w:r>
    </w:p>
    <w:p w:rsidR="00FD713D" w:rsidRDefault="00FD713D" w:rsidP="0022736A">
      <w:pPr>
        <w:autoSpaceDE w:val="0"/>
        <w:autoSpaceDN w:val="0"/>
        <w:adjustRightInd w:val="0"/>
        <w:rPr>
          <w:rFonts w:eastAsiaTheme="minorEastAsia"/>
          <w:color w:val="000000"/>
        </w:rPr>
      </w:pPr>
    </w:p>
    <w:p w:rsidR="0022736A" w:rsidRPr="004D7CEC" w:rsidRDefault="0022736A" w:rsidP="0022736A">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set of observations. </w:t>
      </w:r>
    </w:p>
    <w:tbl>
      <w:tblPr>
        <w:tblW w:w="6720" w:type="dxa"/>
        <w:tblLook w:val="04A0" w:firstRow="1" w:lastRow="0" w:firstColumn="1" w:lastColumn="0" w:noHBand="0" w:noVBand="1"/>
      </w:tblPr>
      <w:tblGrid>
        <w:gridCol w:w="960"/>
        <w:gridCol w:w="960"/>
        <w:gridCol w:w="960"/>
        <w:gridCol w:w="960"/>
        <w:gridCol w:w="960"/>
        <w:gridCol w:w="960"/>
        <w:gridCol w:w="960"/>
      </w:tblGrid>
      <w:tr w:rsidR="0022736A" w:rsidRPr="004D7CEC" w:rsidTr="0022736A">
        <w:trPr>
          <w:trHeight w:val="300"/>
        </w:trPr>
        <w:tc>
          <w:tcPr>
            <w:tcW w:w="96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22736A" w:rsidRPr="004D7CEC" w:rsidRDefault="0022736A" w:rsidP="0022736A">
            <w:pPr>
              <w:rPr>
                <w:color w:val="000000"/>
              </w:rPr>
            </w:pPr>
            <w:r w:rsidRPr="004D7CEC">
              <w:rPr>
                <w:color w:val="000000"/>
              </w:rPr>
              <w:t>X</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14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24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30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57</w:t>
            </w:r>
          </w:p>
        </w:tc>
      </w:tr>
      <w:tr w:rsidR="0022736A" w:rsidRPr="004D7CEC" w:rsidTr="0022736A">
        <w:trPr>
          <w:trHeight w:val="315"/>
        </w:trPr>
        <w:tc>
          <w:tcPr>
            <w:tcW w:w="960" w:type="dxa"/>
            <w:tcBorders>
              <w:top w:val="nil"/>
              <w:left w:val="single" w:sz="8" w:space="0" w:color="auto"/>
              <w:bottom w:val="single" w:sz="8" w:space="0" w:color="auto"/>
              <w:right w:val="single" w:sz="4" w:space="0" w:color="auto"/>
            </w:tcBorders>
            <w:shd w:val="clear" w:color="000000" w:fill="FFE699"/>
            <w:noWrap/>
            <w:vAlign w:val="bottom"/>
            <w:hideMark/>
          </w:tcPr>
          <w:p w:rsidR="0022736A" w:rsidRPr="004D7CEC" w:rsidRDefault="0022736A" w:rsidP="0022736A">
            <w:pPr>
              <w:rPr>
                <w:color w:val="000000"/>
              </w:rPr>
            </w:pPr>
            <w:r w:rsidRPr="004D7CEC">
              <w:rPr>
                <w:color w:val="000000"/>
              </w:rPr>
              <w:t>Y</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24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34</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45</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50</w:t>
            </w:r>
          </w:p>
        </w:tc>
        <w:tc>
          <w:tcPr>
            <w:tcW w:w="960" w:type="dxa"/>
            <w:tcBorders>
              <w:top w:val="nil"/>
              <w:left w:val="nil"/>
              <w:bottom w:val="single" w:sz="8" w:space="0" w:color="auto"/>
              <w:right w:val="single" w:sz="4"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61</w:t>
            </w:r>
          </w:p>
        </w:tc>
        <w:tc>
          <w:tcPr>
            <w:tcW w:w="960" w:type="dxa"/>
            <w:tcBorders>
              <w:top w:val="nil"/>
              <w:left w:val="nil"/>
              <w:bottom w:val="single" w:sz="8" w:space="0" w:color="auto"/>
              <w:right w:val="single" w:sz="8" w:space="0" w:color="auto"/>
            </w:tcBorders>
            <w:shd w:val="clear" w:color="auto" w:fill="auto"/>
            <w:noWrap/>
            <w:vAlign w:val="bottom"/>
            <w:hideMark/>
          </w:tcPr>
          <w:p w:rsidR="0022736A" w:rsidRPr="004D7CEC" w:rsidRDefault="0022736A" w:rsidP="0022736A">
            <w:pPr>
              <w:jc w:val="right"/>
              <w:rPr>
                <w:color w:val="000000"/>
              </w:rPr>
            </w:pPr>
            <w:r w:rsidRPr="004D7CEC">
              <w:rPr>
                <w:color w:val="000000"/>
              </w:rPr>
              <w:t>69</w:t>
            </w:r>
          </w:p>
        </w:tc>
      </w:tr>
    </w:tbl>
    <w:p w:rsidR="00E745A7" w:rsidRDefault="00E745A7" w:rsidP="00E745A7">
      <w:pPr>
        <w:rPr>
          <w:b/>
          <w:sz w:val="28"/>
          <w:szCs w:val="28"/>
          <w:u w:val="single"/>
        </w:rPr>
      </w:pPr>
    </w:p>
    <w:p w:rsidR="00E745A7" w:rsidRPr="004D7CEC" w:rsidRDefault="00E745A7" w:rsidP="00E745A7">
      <w:pPr>
        <w:rPr>
          <w:b/>
          <w:sz w:val="28"/>
          <w:szCs w:val="28"/>
          <w:u w:val="single"/>
        </w:rPr>
      </w:pPr>
      <w:r w:rsidRPr="004D7CEC">
        <w:rPr>
          <w:b/>
          <w:sz w:val="28"/>
          <w:szCs w:val="28"/>
          <w:u w:val="single"/>
        </w:rPr>
        <w:t>Solution:</w:t>
      </w:r>
    </w:p>
    <w:p w:rsidR="00560CFF" w:rsidRDefault="00560CFF" w:rsidP="00560CFF">
      <w:pPr>
        <w:rPr>
          <w:szCs w:val="28"/>
        </w:rPr>
      </w:pPr>
      <w:r>
        <w:rPr>
          <w:szCs w:val="28"/>
        </w:rPr>
        <w:t xml:space="preserve">Correlation coefficient: </w:t>
      </w:r>
      <w:r>
        <w:rPr>
          <w:noProof/>
        </w:rPr>
        <w:drawing>
          <wp:inline distT="0" distB="0" distL="0" distR="0" wp14:anchorId="32F51BAE" wp14:editId="0033B742">
            <wp:extent cx="1636776" cy="52120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6776" cy="521208"/>
                    </a:xfrm>
                    <a:prstGeom prst="rect">
                      <a:avLst/>
                    </a:prstGeom>
                  </pic:spPr>
                </pic:pic>
              </a:graphicData>
            </a:graphic>
          </wp:inline>
        </w:drawing>
      </w:r>
    </w:p>
    <w:tbl>
      <w:tblPr>
        <w:tblW w:w="6400" w:type="dxa"/>
        <w:tblLook w:val="04A0" w:firstRow="1" w:lastRow="0" w:firstColumn="1" w:lastColumn="0" w:noHBand="0" w:noVBand="1"/>
      </w:tblPr>
      <w:tblGrid>
        <w:gridCol w:w="1600"/>
        <w:gridCol w:w="960"/>
        <w:gridCol w:w="960"/>
        <w:gridCol w:w="960"/>
        <w:gridCol w:w="960"/>
        <w:gridCol w:w="960"/>
      </w:tblGrid>
      <w:tr w:rsidR="00146A21" w:rsidRPr="00146A21" w:rsidTr="00F2110B">
        <w:trPr>
          <w:trHeight w:val="223"/>
        </w:trPr>
        <w:tc>
          <w:tcPr>
            <w:tcW w:w="1600" w:type="dxa"/>
            <w:tcBorders>
              <w:top w:val="nil"/>
              <w:left w:val="nil"/>
              <w:bottom w:val="nil"/>
              <w:right w:val="nil"/>
            </w:tcBorders>
            <w:shd w:val="clear" w:color="auto" w:fill="auto"/>
            <w:noWrap/>
            <w:vAlign w:val="bottom"/>
            <w:hideMark/>
          </w:tcPr>
          <w:p w:rsidR="00146A21" w:rsidRPr="00146A21" w:rsidRDefault="00146A21" w:rsidP="00146A21"/>
        </w:tc>
        <w:tc>
          <w:tcPr>
            <w:tcW w:w="960" w:type="dxa"/>
            <w:tcBorders>
              <w:top w:val="single" w:sz="8" w:space="0" w:color="auto"/>
              <w:left w:val="single" w:sz="8" w:space="0" w:color="auto"/>
              <w:bottom w:val="single" w:sz="4" w:space="0" w:color="auto"/>
              <w:right w:val="single" w:sz="4" w:space="0" w:color="auto"/>
            </w:tcBorders>
            <w:shd w:val="clear" w:color="000000" w:fill="FFE699"/>
            <w:vAlign w:val="center"/>
            <w:hideMark/>
          </w:tcPr>
          <w:p w:rsidR="00146A21" w:rsidRPr="00146A21" w:rsidRDefault="00146A21" w:rsidP="00146A21">
            <w:pPr>
              <w:rPr>
                <w:rFonts w:ascii="Calibri" w:hAnsi="Calibri"/>
                <w:color w:val="000000"/>
              </w:rPr>
            </w:pPr>
            <w:r>
              <w:rPr>
                <w:rFonts w:ascii="Calibri" w:hAnsi="Calibri"/>
                <w:color w:val="000000"/>
              </w:rPr>
              <w:t>x</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rPr>
                <w:rFonts w:ascii="Calibri" w:hAnsi="Calibri"/>
                <w:color w:val="000000"/>
              </w:rPr>
            </w:pPr>
            <w:r>
              <w:rPr>
                <w:rFonts w:ascii="Calibri" w:hAnsi="Calibri"/>
                <w:color w:val="000000"/>
              </w:rPr>
              <w:t>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rPr>
                <w:rFonts w:ascii="Calibri" w:hAnsi="Calibri"/>
                <w:color w:val="000000"/>
              </w:rPr>
            </w:pPr>
            <w:r w:rsidRPr="00146A21">
              <w:rPr>
                <w:rFonts w:ascii="Calibri" w:hAnsi="Calibri"/>
                <w:color w:val="000000"/>
              </w:rPr>
              <w:t>x*y</w:t>
            </w:r>
          </w:p>
        </w:tc>
        <w:tc>
          <w:tcPr>
            <w:tcW w:w="960" w:type="dxa"/>
            <w:tcBorders>
              <w:top w:val="single" w:sz="8" w:space="0" w:color="auto"/>
              <w:left w:val="nil"/>
              <w:bottom w:val="single" w:sz="4" w:space="0" w:color="auto"/>
              <w:right w:val="single" w:sz="4" w:space="0" w:color="auto"/>
            </w:tcBorders>
            <w:shd w:val="clear" w:color="000000" w:fill="FFE699"/>
            <w:vAlign w:val="center"/>
            <w:hideMark/>
          </w:tcPr>
          <w:p w:rsidR="00146A21" w:rsidRPr="00146A21" w:rsidRDefault="00146A21" w:rsidP="00146A21">
            <w:pPr>
              <w:rPr>
                <w:rFonts w:ascii="Calibri" w:hAnsi="Calibri"/>
                <w:color w:val="000000"/>
              </w:rPr>
            </w:pPr>
            <w:r w:rsidRPr="00146A21">
              <w:rPr>
                <w:rFonts w:ascii="Calibri" w:hAnsi="Calibri"/>
                <w:color w:val="000000"/>
              </w:rPr>
              <w:t>x</w:t>
            </w:r>
            <w:r w:rsidRPr="00146A21">
              <w:rPr>
                <w:rFonts w:ascii="Arial Black" w:hAnsi="Arial Black"/>
                <w:color w:val="000000"/>
              </w:rPr>
              <w:t>²</w:t>
            </w:r>
          </w:p>
        </w:tc>
        <w:tc>
          <w:tcPr>
            <w:tcW w:w="960" w:type="dxa"/>
            <w:tcBorders>
              <w:top w:val="single" w:sz="8" w:space="0" w:color="auto"/>
              <w:left w:val="nil"/>
              <w:bottom w:val="single" w:sz="4" w:space="0" w:color="auto"/>
              <w:right w:val="single" w:sz="8" w:space="0" w:color="auto"/>
            </w:tcBorders>
            <w:shd w:val="clear" w:color="000000" w:fill="FFE699"/>
            <w:vAlign w:val="center"/>
            <w:hideMark/>
          </w:tcPr>
          <w:p w:rsidR="00146A21" w:rsidRPr="00146A21" w:rsidRDefault="00146A21" w:rsidP="00146A21">
            <w:pPr>
              <w:rPr>
                <w:rFonts w:ascii="Calibri" w:hAnsi="Calibri"/>
                <w:color w:val="000000"/>
              </w:rPr>
            </w:pPr>
            <w:r w:rsidRPr="00146A21">
              <w:rPr>
                <w:rFonts w:ascii="Calibri" w:hAnsi="Calibri"/>
                <w:color w:val="000000"/>
              </w:rPr>
              <w:t>y</w:t>
            </w:r>
            <w:r w:rsidRPr="00146A21">
              <w:rPr>
                <w:rFonts w:ascii="Arial Black" w:hAnsi="Arial Black"/>
                <w:color w:val="000000"/>
              </w:rPr>
              <w:t>²</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rPr>
                <w:rFonts w:ascii="Calibri" w:hAnsi="Calibri"/>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168</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576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jc w:val="right"/>
              <w:rPr>
                <w:rFonts w:ascii="Calibri" w:hAnsi="Calibri"/>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14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34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476</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196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1156</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jc w:val="right"/>
              <w:rPr>
                <w:rFonts w:ascii="Calibri" w:hAnsi="Calibri"/>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24</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1080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576</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2025</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jc w:val="right"/>
              <w:rPr>
                <w:rFonts w:ascii="Calibri" w:hAnsi="Calibri"/>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30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50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1500</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900</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2500</w:t>
            </w:r>
          </w:p>
        </w:tc>
      </w:tr>
      <w:tr w:rsidR="00146A21" w:rsidRPr="00146A21" w:rsidTr="00146A21">
        <w:trPr>
          <w:trHeight w:val="300"/>
        </w:trPr>
        <w:tc>
          <w:tcPr>
            <w:tcW w:w="1600" w:type="dxa"/>
            <w:tcBorders>
              <w:top w:val="nil"/>
              <w:left w:val="nil"/>
              <w:bottom w:val="nil"/>
              <w:right w:val="nil"/>
            </w:tcBorders>
            <w:shd w:val="clear" w:color="auto" w:fill="auto"/>
            <w:noWrap/>
            <w:vAlign w:val="bottom"/>
            <w:hideMark/>
          </w:tcPr>
          <w:p w:rsidR="00146A21" w:rsidRPr="00146A21" w:rsidRDefault="00146A21" w:rsidP="00146A21">
            <w:pPr>
              <w:jc w:val="right"/>
              <w:rPr>
                <w:rFonts w:ascii="Calibri" w:hAnsi="Calibri"/>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61</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2745</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2025</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3721</w:t>
            </w:r>
          </w:p>
        </w:tc>
      </w:tr>
      <w:tr w:rsidR="00146A21" w:rsidRPr="00146A21" w:rsidTr="00146A21">
        <w:trPr>
          <w:trHeight w:val="300"/>
        </w:trPr>
        <w:tc>
          <w:tcPr>
            <w:tcW w:w="1600" w:type="dxa"/>
            <w:tcBorders>
              <w:top w:val="nil"/>
              <w:left w:val="nil"/>
              <w:bottom w:val="single" w:sz="4" w:space="0" w:color="auto"/>
              <w:right w:val="nil"/>
            </w:tcBorders>
            <w:shd w:val="clear" w:color="auto" w:fill="auto"/>
            <w:noWrap/>
            <w:vAlign w:val="bottom"/>
            <w:hideMark/>
          </w:tcPr>
          <w:p w:rsidR="00146A21" w:rsidRPr="00146A21" w:rsidRDefault="00146A21" w:rsidP="00146A21">
            <w:pPr>
              <w:jc w:val="right"/>
              <w:rPr>
                <w:rFonts w:ascii="Calibri" w:hAnsi="Calibri"/>
                <w:color w:val="000000"/>
              </w:rPr>
            </w:pPr>
          </w:p>
        </w:tc>
        <w:tc>
          <w:tcPr>
            <w:tcW w:w="960" w:type="dxa"/>
            <w:tcBorders>
              <w:top w:val="nil"/>
              <w:left w:val="single" w:sz="8" w:space="0" w:color="auto"/>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57</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69</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3933</w:t>
            </w:r>
          </w:p>
        </w:tc>
        <w:tc>
          <w:tcPr>
            <w:tcW w:w="960" w:type="dxa"/>
            <w:tcBorders>
              <w:top w:val="nil"/>
              <w:left w:val="nil"/>
              <w:bottom w:val="single" w:sz="4" w:space="0" w:color="auto"/>
              <w:right w:val="single" w:sz="4"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3249</w:t>
            </w:r>
          </w:p>
        </w:tc>
        <w:tc>
          <w:tcPr>
            <w:tcW w:w="960" w:type="dxa"/>
            <w:tcBorders>
              <w:top w:val="nil"/>
              <w:left w:val="nil"/>
              <w:bottom w:val="single" w:sz="4" w:space="0" w:color="auto"/>
              <w:right w:val="single" w:sz="8" w:space="0" w:color="auto"/>
            </w:tcBorders>
            <w:shd w:val="clear" w:color="auto" w:fill="auto"/>
            <w:vAlign w:val="center"/>
            <w:hideMark/>
          </w:tcPr>
          <w:p w:rsidR="00146A21" w:rsidRPr="00146A21" w:rsidRDefault="00146A21" w:rsidP="00146A21">
            <w:pPr>
              <w:jc w:val="right"/>
              <w:rPr>
                <w:rFonts w:ascii="Calibri" w:hAnsi="Calibri"/>
                <w:color w:val="000000"/>
              </w:rPr>
            </w:pPr>
            <w:r w:rsidRPr="00146A21">
              <w:rPr>
                <w:rFonts w:ascii="Calibri" w:hAnsi="Calibri"/>
                <w:color w:val="000000"/>
              </w:rPr>
              <w:t>4761</w:t>
            </w:r>
          </w:p>
        </w:tc>
      </w:tr>
      <w:tr w:rsidR="00146A21" w:rsidRPr="00146A21" w:rsidTr="00146A21">
        <w:trPr>
          <w:trHeight w:val="315"/>
        </w:trPr>
        <w:tc>
          <w:tcPr>
            <w:tcW w:w="160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rPr>
                <w:rFonts w:ascii="Calibri" w:hAnsi="Calibri"/>
                <w:b/>
                <w:bCs/>
                <w:color w:val="000000"/>
              </w:rPr>
            </w:pPr>
            <w:r w:rsidRPr="00146A21">
              <w:rPr>
                <w:rFonts w:ascii="Calibri" w:hAnsi="Calibri"/>
                <w:b/>
                <w:bCs/>
                <w:color w:val="000000"/>
              </w:rPr>
              <w:t>SUM</w:t>
            </w:r>
          </w:p>
        </w:tc>
        <w:tc>
          <w:tcPr>
            <w:tcW w:w="96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rsidR="00146A21" w:rsidRPr="00146A21" w:rsidRDefault="00146A21" w:rsidP="00146A21">
            <w:pPr>
              <w:jc w:val="right"/>
              <w:rPr>
                <w:rFonts w:ascii="Calibri" w:hAnsi="Calibri"/>
                <w:b/>
                <w:bCs/>
                <w:color w:val="000000"/>
              </w:rPr>
            </w:pPr>
            <w:r w:rsidRPr="00146A21">
              <w:rPr>
                <w:rFonts w:ascii="Calibri" w:hAnsi="Calibri"/>
                <w:b/>
                <w:bCs/>
                <w:color w:val="000000"/>
              </w:rPr>
              <w:t>177</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jc w:val="right"/>
              <w:rPr>
                <w:rFonts w:ascii="Calibri" w:hAnsi="Calibri"/>
                <w:b/>
                <w:bCs/>
                <w:color w:val="000000"/>
              </w:rPr>
            </w:pPr>
            <w:r w:rsidRPr="00146A21">
              <w:rPr>
                <w:rFonts w:ascii="Calibri" w:hAnsi="Calibri"/>
                <w:b/>
                <w:bCs/>
                <w:color w:val="000000"/>
              </w:rPr>
              <w:t>283</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jc w:val="right"/>
              <w:rPr>
                <w:rFonts w:ascii="Calibri" w:hAnsi="Calibri"/>
                <w:b/>
                <w:bCs/>
                <w:color w:val="000000"/>
              </w:rPr>
            </w:pPr>
            <w:r w:rsidRPr="00146A21">
              <w:rPr>
                <w:rFonts w:ascii="Calibri" w:hAnsi="Calibri"/>
                <w:b/>
                <w:bCs/>
                <w:color w:val="000000"/>
              </w:rPr>
              <w:t>9902</w:t>
            </w:r>
          </w:p>
        </w:tc>
        <w:tc>
          <w:tcPr>
            <w:tcW w:w="960" w:type="dxa"/>
            <w:tcBorders>
              <w:top w:val="nil"/>
              <w:left w:val="nil"/>
              <w:bottom w:val="single" w:sz="8" w:space="0" w:color="auto"/>
              <w:right w:val="single" w:sz="4" w:space="0" w:color="auto"/>
            </w:tcBorders>
            <w:shd w:val="clear" w:color="auto" w:fill="C5E0B3" w:themeFill="accent6" w:themeFillTint="66"/>
            <w:noWrap/>
            <w:vAlign w:val="bottom"/>
            <w:hideMark/>
          </w:tcPr>
          <w:p w:rsidR="00146A21" w:rsidRPr="00146A21" w:rsidRDefault="00146A21" w:rsidP="00146A21">
            <w:pPr>
              <w:jc w:val="right"/>
              <w:rPr>
                <w:rFonts w:ascii="Calibri" w:hAnsi="Calibri"/>
                <w:b/>
                <w:bCs/>
                <w:color w:val="000000"/>
              </w:rPr>
            </w:pPr>
            <w:r w:rsidRPr="00146A21">
              <w:rPr>
                <w:rFonts w:ascii="Calibri" w:hAnsi="Calibri"/>
                <w:b/>
                <w:bCs/>
                <w:color w:val="000000"/>
              </w:rPr>
              <w:t>6995</w:t>
            </w:r>
          </w:p>
        </w:tc>
        <w:tc>
          <w:tcPr>
            <w:tcW w:w="960" w:type="dxa"/>
            <w:tcBorders>
              <w:top w:val="nil"/>
              <w:left w:val="nil"/>
              <w:bottom w:val="single" w:sz="8" w:space="0" w:color="auto"/>
              <w:right w:val="single" w:sz="8" w:space="0" w:color="auto"/>
            </w:tcBorders>
            <w:shd w:val="clear" w:color="auto" w:fill="C5E0B3" w:themeFill="accent6" w:themeFillTint="66"/>
            <w:noWrap/>
            <w:vAlign w:val="bottom"/>
            <w:hideMark/>
          </w:tcPr>
          <w:p w:rsidR="00146A21" w:rsidRPr="00146A21" w:rsidRDefault="00146A21" w:rsidP="00146A21">
            <w:pPr>
              <w:jc w:val="right"/>
              <w:rPr>
                <w:rFonts w:ascii="Calibri" w:hAnsi="Calibri"/>
                <w:b/>
                <w:bCs/>
                <w:color w:val="000000"/>
              </w:rPr>
            </w:pPr>
            <w:r w:rsidRPr="00146A21">
              <w:rPr>
                <w:rFonts w:ascii="Calibri" w:hAnsi="Calibri"/>
                <w:b/>
                <w:bCs/>
                <w:color w:val="000000"/>
              </w:rPr>
              <w:t>14739</w:t>
            </w:r>
          </w:p>
        </w:tc>
      </w:tr>
    </w:tbl>
    <w:p w:rsidR="00560CFF" w:rsidRDefault="00560CFF" w:rsidP="00560CFF">
      <w:pPr>
        <w:rPr>
          <w:rFonts w:eastAsiaTheme="minorEastAsia"/>
          <w:sz w:val="28"/>
          <w:szCs w:val="28"/>
        </w:rPr>
      </w:pPr>
    </w:p>
    <w:p w:rsidR="00560CFF" w:rsidRDefault="00FD7FE9" w:rsidP="00560CFF">
      <w:pPr>
        <w:rPr>
          <w:rFonts w:eastAsiaTheme="minorEastAsia"/>
          <w:szCs w:val="28"/>
        </w:rPr>
      </w:pPr>
      <m:oMath>
        <m:bar>
          <m:barPr>
            <m:pos m:val="top"/>
            <m:ctrlPr>
              <w:rPr>
                <w:rFonts w:ascii="Cambria Math" w:hAnsi="Cambria Math"/>
                <w:sz w:val="28"/>
                <w:szCs w:val="28"/>
              </w:rPr>
            </m:ctrlPr>
          </m:barPr>
          <m:e>
            <m:r>
              <m:rPr>
                <m:sty m:val="p"/>
              </m:rPr>
              <w:rPr>
                <w:rFonts w:ascii="Cambria Math" w:hAnsi="Cambria Math"/>
                <w:sz w:val="28"/>
                <w:szCs w:val="28"/>
              </w:rPr>
              <m:t>x</m:t>
            </m:r>
          </m:e>
        </m:bar>
      </m:oMath>
      <w:r w:rsidR="00560CFF" w:rsidRPr="00CC10BA">
        <w:rPr>
          <w:rFonts w:eastAsiaTheme="minorEastAsia"/>
          <w:sz w:val="28"/>
          <w:szCs w:val="28"/>
        </w:rPr>
        <w:t xml:space="preserve"> =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7+14+24+30+45+57</m:t>
            </m:r>
          </m:num>
          <m:den>
            <m:r>
              <m:rPr>
                <m:sty m:val="p"/>
              </m:rPr>
              <w:rPr>
                <w:rFonts w:ascii="Cambria Math" w:eastAsiaTheme="minorEastAsia" w:hAnsi="Cambria Math"/>
                <w:sz w:val="28"/>
                <w:szCs w:val="28"/>
              </w:rPr>
              <m:t>6</m:t>
            </m:r>
          </m:den>
        </m:f>
      </m:oMath>
      <w:r w:rsidR="00560CFF">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177</m:t>
            </m:r>
          </m:num>
          <m:den>
            <m:r>
              <w:rPr>
                <w:rFonts w:ascii="Cambria Math" w:eastAsiaTheme="minorEastAsia" w:hAnsi="Cambria Math"/>
                <w:sz w:val="28"/>
                <w:szCs w:val="28"/>
              </w:rPr>
              <m:t>6</m:t>
            </m:r>
          </m:den>
        </m:f>
      </m:oMath>
      <w:r w:rsidR="00560CFF">
        <w:rPr>
          <w:rFonts w:eastAsiaTheme="minorEastAsia"/>
          <w:sz w:val="28"/>
          <w:szCs w:val="28"/>
        </w:rPr>
        <w:t xml:space="preserve"> = </w:t>
      </w:r>
      <w:r w:rsidR="00560CFF" w:rsidRPr="00CC10BA">
        <w:rPr>
          <w:rFonts w:eastAsiaTheme="minorEastAsia"/>
          <w:szCs w:val="28"/>
        </w:rPr>
        <w:t>29.5</w:t>
      </w:r>
    </w:p>
    <w:p w:rsidR="00560CFF" w:rsidRDefault="00FD7FE9" w:rsidP="00560CFF">
      <w:pPr>
        <w:rPr>
          <w:rFonts w:eastAsiaTheme="minorEastAsia"/>
          <w:szCs w:val="28"/>
        </w:rPr>
      </w:pPr>
      <m:oMath>
        <m:bar>
          <m:barPr>
            <m:pos m:val="top"/>
            <m:ctrlPr>
              <w:rPr>
                <w:rFonts w:ascii="Cambria Math" w:hAnsi="Cambria Math"/>
                <w:sz w:val="28"/>
                <w:szCs w:val="28"/>
              </w:rPr>
            </m:ctrlPr>
          </m:barPr>
          <m:e>
            <m:r>
              <m:rPr>
                <m:sty m:val="p"/>
              </m:rPr>
              <w:rPr>
                <w:rFonts w:ascii="Cambria Math" w:hAnsi="Cambria Math"/>
                <w:sz w:val="28"/>
                <w:szCs w:val="28"/>
              </w:rPr>
              <m:t>y</m:t>
            </m:r>
          </m:e>
        </m:bar>
      </m:oMath>
      <w:r w:rsidR="00560CFF" w:rsidRPr="00CC10BA">
        <w:rPr>
          <w:rFonts w:eastAsiaTheme="minorEastAsia"/>
          <w:sz w:val="28"/>
          <w:szCs w:val="28"/>
        </w:rPr>
        <w:t xml:space="preserve"> = </w:t>
      </w:r>
      <m:oMath>
        <m:f>
          <m:fPr>
            <m:ctrlPr>
              <w:rPr>
                <w:rFonts w:ascii="Cambria Math" w:eastAsiaTheme="minorEastAsia" w:hAnsi="Cambria Math"/>
                <w:sz w:val="28"/>
                <w:szCs w:val="28"/>
              </w:rPr>
            </m:ctrlPr>
          </m:fPr>
          <m:num>
            <m:r>
              <m:rPr>
                <m:sty m:val="p"/>
              </m:rPr>
              <w:rPr>
                <w:rFonts w:ascii="Cambria Math" w:eastAsiaTheme="minorEastAsia" w:hAnsi="Cambria Math"/>
                <w:sz w:val="28"/>
                <w:szCs w:val="28"/>
              </w:rPr>
              <m:t>24+34+45+50+61+69</m:t>
            </m:r>
          </m:num>
          <m:den>
            <m:r>
              <m:rPr>
                <m:sty m:val="p"/>
              </m:rPr>
              <w:rPr>
                <w:rFonts w:ascii="Cambria Math" w:eastAsiaTheme="minorEastAsia" w:hAnsi="Cambria Math"/>
                <w:sz w:val="28"/>
                <w:szCs w:val="28"/>
              </w:rPr>
              <m:t>6</m:t>
            </m:r>
          </m:den>
        </m:f>
      </m:oMath>
      <w:r w:rsidR="00560CFF">
        <w:rPr>
          <w:rFonts w:eastAsiaTheme="minorEastAsia"/>
          <w:sz w:val="28"/>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283</m:t>
            </m:r>
          </m:num>
          <m:den>
            <m:r>
              <w:rPr>
                <w:rFonts w:ascii="Cambria Math" w:eastAsiaTheme="minorEastAsia" w:hAnsi="Cambria Math"/>
                <w:sz w:val="28"/>
                <w:szCs w:val="28"/>
              </w:rPr>
              <m:t>6</m:t>
            </m:r>
          </m:den>
        </m:f>
      </m:oMath>
      <w:r w:rsidR="00560CFF">
        <w:rPr>
          <w:rFonts w:eastAsiaTheme="minorEastAsia"/>
          <w:sz w:val="28"/>
          <w:szCs w:val="28"/>
        </w:rPr>
        <w:t xml:space="preserve"> = </w:t>
      </w:r>
      <w:r w:rsidR="00560CFF">
        <w:rPr>
          <w:rFonts w:eastAsiaTheme="minorEastAsia"/>
          <w:szCs w:val="28"/>
        </w:rPr>
        <w:t>47.16</w:t>
      </w:r>
    </w:p>
    <w:p w:rsidR="00560CFF" w:rsidRDefault="00560CFF" w:rsidP="00560CFF">
      <w:pPr>
        <w:rPr>
          <w:szCs w:val="28"/>
        </w:rPr>
      </w:pPr>
      <w:r>
        <w:rPr>
          <w:szCs w:val="28"/>
        </w:rPr>
        <w:t>Sample Standard Deviation for x, S</w:t>
      </w:r>
      <w:r w:rsidRPr="009C2947">
        <w:rPr>
          <w:szCs w:val="28"/>
          <w:vertAlign w:val="subscript"/>
        </w:rPr>
        <w:t>x</w:t>
      </w:r>
      <w:r>
        <w:rPr>
          <w:szCs w:val="28"/>
        </w:rPr>
        <w:t xml:space="preserve"> = </w:t>
      </w:r>
      <w:r>
        <w:rPr>
          <w:noProof/>
        </w:rPr>
        <w:drawing>
          <wp:inline distT="0" distB="0" distL="0" distR="0" wp14:anchorId="7C78128F" wp14:editId="256CE93E">
            <wp:extent cx="12858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5875" cy="638175"/>
                    </a:xfrm>
                    <a:prstGeom prst="rect">
                      <a:avLst/>
                    </a:prstGeom>
                  </pic:spPr>
                </pic:pic>
              </a:graphicData>
            </a:graphic>
          </wp:inline>
        </w:drawing>
      </w:r>
    </w:p>
    <w:p w:rsidR="00560CFF" w:rsidRPr="00CC10BA" w:rsidRDefault="00560CFF" w:rsidP="00560CFF">
      <w:pPr>
        <w:rPr>
          <w:szCs w:val="28"/>
        </w:rPr>
      </w:pPr>
      <w:r>
        <w:rPr>
          <w:szCs w:val="28"/>
        </w:rPr>
        <w:t>S</w:t>
      </w:r>
      <w:r w:rsidRPr="00C211EC">
        <w:rPr>
          <w:szCs w:val="28"/>
          <w:vertAlign w:val="subscript"/>
        </w:rPr>
        <w:t>x</w:t>
      </w:r>
      <w:r>
        <w:rPr>
          <w:szCs w:val="28"/>
        </w:rPr>
        <w:t xml:space="preserve"> = </w:t>
      </w:r>
      <m:oMath>
        <m:rad>
          <m:radPr>
            <m:degHide m:val="1"/>
            <m:ctrlPr>
              <w:rPr>
                <w:rFonts w:ascii="Cambria Math" w:hAnsi="Cambria Math"/>
                <w:i/>
                <w:szCs w:val="28"/>
              </w:rPr>
            </m:ctrlPr>
          </m:radPr>
          <m:deg/>
          <m:e>
            <m:f>
              <m:fPr>
                <m:ctrlPr>
                  <w:rPr>
                    <w:rFonts w:ascii="Cambria Math" w:hAnsi="Cambria Math"/>
                    <w:i/>
                    <w:szCs w:val="28"/>
                  </w:rPr>
                </m:ctrlPr>
              </m:fPr>
              <m:num>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7-29.5</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14-29.5</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24-29.5</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30-29.5</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45-29.5</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57-29.5</m:t>
                        </m:r>
                      </m:e>
                    </m:d>
                  </m:e>
                  <m:sup>
                    <m:r>
                      <w:rPr>
                        <w:rFonts w:ascii="Cambria Math" w:hAnsi="Cambria Math"/>
                        <w:szCs w:val="28"/>
                      </w:rPr>
                      <m:t>2</m:t>
                    </m:r>
                  </m:sup>
                </m:sSup>
              </m:num>
              <m:den>
                <m:r>
                  <w:rPr>
                    <w:rFonts w:ascii="Cambria Math" w:hAnsi="Cambria Math"/>
                    <w:szCs w:val="28"/>
                  </w:rPr>
                  <m:t>6-1</m:t>
                </m:r>
              </m:den>
            </m:f>
          </m:e>
        </m:rad>
      </m:oMath>
    </w:p>
    <w:p w:rsidR="00560CFF" w:rsidRDefault="00560CFF" w:rsidP="00560CFF">
      <w:pPr>
        <w:rPr>
          <w:szCs w:val="28"/>
        </w:rPr>
      </w:pPr>
      <w:r>
        <w:rPr>
          <w:szCs w:val="28"/>
        </w:rPr>
        <w:t>S</w:t>
      </w:r>
      <w:r w:rsidRPr="00C211EC">
        <w:rPr>
          <w:szCs w:val="28"/>
          <w:vertAlign w:val="subscript"/>
        </w:rPr>
        <w:t>x</w:t>
      </w:r>
      <w:r>
        <w:rPr>
          <w:szCs w:val="28"/>
        </w:rPr>
        <w:t xml:space="preserve"> =</w:t>
      </w:r>
      <m:oMath>
        <m:rad>
          <m:radPr>
            <m:degHide m:val="1"/>
            <m:ctrlPr>
              <w:rPr>
                <w:rFonts w:ascii="Cambria Math" w:hAnsi="Cambria Math"/>
                <w:i/>
                <w:szCs w:val="28"/>
              </w:rPr>
            </m:ctrlPr>
          </m:radPr>
          <m:deg/>
          <m:e>
            <m:f>
              <m:fPr>
                <m:ctrlPr>
                  <w:rPr>
                    <w:rFonts w:ascii="Cambria Math" w:hAnsi="Cambria Math"/>
                    <w:i/>
                    <w:szCs w:val="28"/>
                  </w:rPr>
                </m:ctrlPr>
              </m:fPr>
              <m:num>
                <m:r>
                  <w:rPr>
                    <w:rFonts w:ascii="Cambria Math" w:hAnsi="Cambria Math"/>
                    <w:szCs w:val="28"/>
                  </w:rPr>
                  <m:t>1773.5</m:t>
                </m:r>
              </m:num>
              <m:den>
                <m:r>
                  <w:rPr>
                    <w:rFonts w:ascii="Cambria Math" w:hAnsi="Cambria Math"/>
                    <w:szCs w:val="28"/>
                  </w:rPr>
                  <m:t>5</m:t>
                </m:r>
              </m:den>
            </m:f>
          </m:e>
        </m:rad>
      </m:oMath>
      <w:r>
        <w:rPr>
          <w:szCs w:val="28"/>
        </w:rPr>
        <w:t xml:space="preserve"> =</w:t>
      </w:r>
      <m:oMath>
        <m:rad>
          <m:radPr>
            <m:degHide m:val="1"/>
            <m:ctrlPr>
              <w:rPr>
                <w:rFonts w:ascii="Cambria Math" w:hAnsi="Cambria Math"/>
                <w:i/>
                <w:szCs w:val="28"/>
              </w:rPr>
            </m:ctrlPr>
          </m:radPr>
          <m:deg/>
          <m:e>
            <m:r>
              <w:rPr>
                <w:rFonts w:ascii="Cambria Math" w:hAnsi="Cambria Math"/>
                <w:szCs w:val="28"/>
              </w:rPr>
              <m:t>354.7</m:t>
            </m:r>
          </m:e>
        </m:rad>
      </m:oMath>
      <w:r>
        <w:rPr>
          <w:rFonts w:eastAsiaTheme="minorEastAsia"/>
          <w:szCs w:val="28"/>
        </w:rPr>
        <w:t xml:space="preserve"> = 18.83</w:t>
      </w:r>
    </w:p>
    <w:p w:rsidR="00560CFF" w:rsidRDefault="00560CFF" w:rsidP="00560CFF">
      <w:pPr>
        <w:rPr>
          <w:rFonts w:eastAsiaTheme="minorEastAsia"/>
          <w:szCs w:val="28"/>
        </w:rPr>
      </w:pPr>
      <w:r>
        <w:rPr>
          <w:szCs w:val="28"/>
        </w:rPr>
        <w:t>Sample Standard Deviation for y, S</w:t>
      </w:r>
      <w:r w:rsidRPr="004C248B">
        <w:rPr>
          <w:szCs w:val="28"/>
          <w:vertAlign w:val="subscript"/>
        </w:rPr>
        <w:t>y</w:t>
      </w:r>
      <w:r>
        <w:rPr>
          <w:szCs w:val="28"/>
        </w:rPr>
        <w:t xml:space="preserve"> =</w:t>
      </w:r>
      <m:oMath>
        <m:rad>
          <m:radPr>
            <m:degHide m:val="1"/>
            <m:ctrlPr>
              <w:rPr>
                <w:rFonts w:ascii="Cambria Math" w:hAnsi="Cambria Math"/>
                <w:i/>
                <w:szCs w:val="28"/>
              </w:rPr>
            </m:ctrlPr>
          </m:radPr>
          <m:deg/>
          <m:e>
            <m:f>
              <m:fPr>
                <m:ctrlPr>
                  <w:rPr>
                    <w:rFonts w:ascii="Cambria Math" w:hAnsi="Cambria Math"/>
                    <w:i/>
                    <w:szCs w:val="28"/>
                  </w:rPr>
                </m:ctrlPr>
              </m:fPr>
              <m:num>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24-</m:t>
                        </m:r>
                        <m:r>
                          <m:rPr>
                            <m:sty m:val="p"/>
                          </m:rPr>
                          <w:rPr>
                            <w:rFonts w:ascii="Cambria Math" w:eastAsiaTheme="minorEastAsia" w:hAnsi="Cambria Math"/>
                            <w:szCs w:val="28"/>
                          </w:rPr>
                          <m:t>47.16</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34-</m:t>
                        </m:r>
                        <m:r>
                          <m:rPr>
                            <m:sty m:val="p"/>
                          </m:rPr>
                          <w:rPr>
                            <w:rFonts w:ascii="Cambria Math" w:eastAsiaTheme="minorEastAsia" w:hAnsi="Cambria Math"/>
                            <w:szCs w:val="28"/>
                          </w:rPr>
                          <m:t>47.16</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45-</m:t>
                        </m:r>
                        <m:r>
                          <m:rPr>
                            <m:sty m:val="p"/>
                          </m:rPr>
                          <w:rPr>
                            <w:rFonts w:ascii="Cambria Math" w:eastAsiaTheme="minorEastAsia" w:hAnsi="Cambria Math"/>
                            <w:szCs w:val="28"/>
                          </w:rPr>
                          <m:t>47.16</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50-</m:t>
                        </m:r>
                        <m:r>
                          <m:rPr>
                            <m:sty m:val="p"/>
                          </m:rPr>
                          <w:rPr>
                            <w:rFonts w:ascii="Cambria Math" w:eastAsiaTheme="minorEastAsia" w:hAnsi="Cambria Math"/>
                            <w:szCs w:val="28"/>
                          </w:rPr>
                          <m:t>47.16</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61-</m:t>
                        </m:r>
                        <m:r>
                          <m:rPr>
                            <m:sty m:val="p"/>
                          </m:rPr>
                          <w:rPr>
                            <w:rFonts w:ascii="Cambria Math" w:eastAsiaTheme="minorEastAsia" w:hAnsi="Cambria Math"/>
                            <w:szCs w:val="28"/>
                          </w:rPr>
                          <m:t>47.16</m:t>
                        </m:r>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r>
                          <w:rPr>
                            <w:rFonts w:ascii="Cambria Math" w:hAnsi="Cambria Math"/>
                            <w:szCs w:val="28"/>
                          </w:rPr>
                          <m:t>69-</m:t>
                        </m:r>
                        <m:r>
                          <m:rPr>
                            <m:sty m:val="p"/>
                          </m:rPr>
                          <w:rPr>
                            <w:rFonts w:ascii="Cambria Math" w:eastAsiaTheme="minorEastAsia" w:hAnsi="Cambria Math"/>
                            <w:szCs w:val="28"/>
                          </w:rPr>
                          <m:t>47.16</m:t>
                        </m:r>
                      </m:e>
                    </m:d>
                  </m:e>
                  <m:sup>
                    <m:r>
                      <w:rPr>
                        <w:rFonts w:ascii="Cambria Math" w:hAnsi="Cambria Math"/>
                        <w:szCs w:val="28"/>
                      </w:rPr>
                      <m:t>2</m:t>
                    </m:r>
                  </m:sup>
                </m:sSup>
              </m:num>
              <m:den>
                <m:r>
                  <w:rPr>
                    <w:rFonts w:ascii="Cambria Math" w:hAnsi="Cambria Math"/>
                    <w:szCs w:val="28"/>
                  </w:rPr>
                  <m:t>6-1</m:t>
                </m:r>
              </m:den>
            </m:f>
          </m:e>
        </m:rad>
      </m:oMath>
    </w:p>
    <w:p w:rsidR="00560CFF" w:rsidRPr="004C248B" w:rsidRDefault="00560CFF" w:rsidP="00560CFF">
      <w:pPr>
        <w:rPr>
          <w:rFonts w:eastAsiaTheme="minorEastAsia"/>
          <w:szCs w:val="28"/>
        </w:rPr>
      </w:pPr>
      <w:r>
        <w:rPr>
          <w:szCs w:val="28"/>
        </w:rPr>
        <w:t>S</w:t>
      </w:r>
      <w:r w:rsidRPr="004C248B">
        <w:rPr>
          <w:szCs w:val="28"/>
          <w:vertAlign w:val="subscript"/>
        </w:rPr>
        <w:t>y</w:t>
      </w:r>
      <w:r>
        <w:rPr>
          <w:szCs w:val="28"/>
          <w:vertAlign w:val="subscript"/>
        </w:rPr>
        <w:t xml:space="preserve"> </w:t>
      </w:r>
      <w:r>
        <w:rPr>
          <w:szCs w:val="28"/>
        </w:rPr>
        <w:t xml:space="preserve">= </w:t>
      </w:r>
      <m:oMath>
        <m:rad>
          <m:radPr>
            <m:degHide m:val="1"/>
            <m:ctrlPr>
              <w:rPr>
                <w:rFonts w:ascii="Cambria Math" w:hAnsi="Cambria Math"/>
                <w:i/>
                <w:szCs w:val="28"/>
              </w:rPr>
            </m:ctrlPr>
          </m:radPr>
          <m:deg/>
          <m:e>
            <m:f>
              <m:fPr>
                <m:ctrlPr>
                  <w:rPr>
                    <w:rFonts w:ascii="Cambria Math" w:hAnsi="Cambria Math"/>
                    <w:i/>
                    <w:szCs w:val="28"/>
                  </w:rPr>
                </m:ctrlPr>
              </m:fPr>
              <m:num>
                <m:r>
                  <w:rPr>
                    <w:rFonts w:ascii="Cambria Math" w:hAnsi="Cambria Math"/>
                    <w:szCs w:val="28"/>
                  </w:rPr>
                  <m:t>1390.83</m:t>
                </m:r>
              </m:num>
              <m:den>
                <m:r>
                  <w:rPr>
                    <w:rFonts w:ascii="Cambria Math" w:hAnsi="Cambria Math"/>
                    <w:szCs w:val="28"/>
                  </w:rPr>
                  <m:t>5</m:t>
                </m:r>
              </m:den>
            </m:f>
          </m:e>
        </m:rad>
      </m:oMath>
      <w:r>
        <w:rPr>
          <w:rFonts w:eastAsiaTheme="minorEastAsia"/>
          <w:szCs w:val="28"/>
        </w:rPr>
        <w:t xml:space="preserve"> = </w:t>
      </w:r>
      <m:oMath>
        <m:rad>
          <m:radPr>
            <m:degHide m:val="1"/>
            <m:ctrlPr>
              <w:rPr>
                <w:rFonts w:ascii="Cambria Math" w:hAnsi="Cambria Math"/>
                <w:i/>
                <w:szCs w:val="28"/>
              </w:rPr>
            </m:ctrlPr>
          </m:radPr>
          <m:deg/>
          <m:e>
            <m:r>
              <w:rPr>
                <w:rFonts w:ascii="Cambria Math" w:hAnsi="Cambria Math"/>
                <w:szCs w:val="28"/>
              </w:rPr>
              <m:t>278.16</m:t>
            </m:r>
          </m:e>
        </m:rad>
      </m:oMath>
      <w:r>
        <w:rPr>
          <w:rFonts w:eastAsiaTheme="minorEastAsia"/>
          <w:szCs w:val="28"/>
        </w:rPr>
        <w:t xml:space="preserve"> = 16.67</w:t>
      </w:r>
    </w:p>
    <w:p w:rsidR="00560CFF" w:rsidRDefault="00560CFF" w:rsidP="00625A2A">
      <w:pPr>
        <w:rPr>
          <w:b/>
          <w:color w:val="4472C4" w:themeColor="accent5"/>
          <w:sz w:val="28"/>
          <w:szCs w:val="28"/>
        </w:rPr>
      </w:pPr>
    </w:p>
    <w:p w:rsidR="00A34A4A" w:rsidRDefault="00A34A4A" w:rsidP="00DD6B5C">
      <w:pPr>
        <w:rPr>
          <w:szCs w:val="28"/>
        </w:rPr>
      </w:pPr>
      <w:r w:rsidRPr="00DB397A">
        <w:rPr>
          <w:b/>
          <w:szCs w:val="28"/>
          <w:u w:val="single"/>
        </w:rPr>
        <w:t>Z-Score:</w:t>
      </w:r>
      <w:r w:rsidRPr="00A34A4A">
        <w:rPr>
          <w:szCs w:val="28"/>
        </w:rPr>
        <w:t xml:space="preserve"> How many Standard Deviations</w:t>
      </w:r>
      <w:r>
        <w:rPr>
          <w:szCs w:val="28"/>
        </w:rPr>
        <w:t xml:space="preserve"> (</w:t>
      </w:r>
      <w:r>
        <w:rPr>
          <w:szCs w:val="28"/>
        </w:rPr>
        <w:sym w:font="Symbol" w:char="F073"/>
      </w:r>
      <w:r>
        <w:rPr>
          <w:szCs w:val="28"/>
        </w:rPr>
        <w:t>)</w:t>
      </w:r>
      <w:r w:rsidRPr="00A34A4A">
        <w:rPr>
          <w:szCs w:val="28"/>
        </w:rPr>
        <w:t xml:space="preserve"> away from the Mean</w:t>
      </w:r>
      <w:r>
        <w:rPr>
          <w:szCs w:val="28"/>
        </w:rPr>
        <w:t>(</w:t>
      </w:r>
      <w:r>
        <w:rPr>
          <w:szCs w:val="28"/>
        </w:rPr>
        <w:sym w:font="Symbol" w:char="F06D"/>
      </w:r>
      <w:r>
        <w:rPr>
          <w:szCs w:val="28"/>
        </w:rPr>
        <w:t>)</w:t>
      </w:r>
    </w:p>
    <w:p w:rsidR="00E7716E" w:rsidRDefault="007D3038" w:rsidP="00DD6B5C">
      <w:pPr>
        <w:rPr>
          <w:szCs w:val="28"/>
        </w:rPr>
      </w:pPr>
      <w:r>
        <w:rPr>
          <w:noProof/>
        </w:rPr>
        <w:drawing>
          <wp:inline distT="0" distB="0" distL="0" distR="0" wp14:anchorId="144FFC4F" wp14:editId="5B8F1CD8">
            <wp:extent cx="1636776" cy="52120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6776" cy="521208"/>
                    </a:xfrm>
                    <a:prstGeom prst="rect">
                      <a:avLst/>
                    </a:prstGeom>
                  </pic:spPr>
                </pic:pic>
              </a:graphicData>
            </a:graphic>
          </wp:inline>
        </w:drawing>
      </w:r>
    </w:p>
    <w:p w:rsidR="007D3038" w:rsidRDefault="00E10D4C" w:rsidP="00DD6B5C">
      <w:pPr>
        <w:rPr>
          <w:rFonts w:eastAsiaTheme="minorEastAsia"/>
          <w:szCs w:val="28"/>
        </w:rPr>
      </w:pPr>
      <w:r>
        <w:rPr>
          <w:szCs w:val="28"/>
        </w:rPr>
        <w:t>r</w:t>
      </w:r>
      <w:r w:rsidR="007D3038">
        <w:rPr>
          <w:szCs w:val="28"/>
        </w:rPr>
        <w:t xml:space="preserve">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6-1</m:t>
            </m:r>
          </m:den>
        </m:f>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7-29.5</m:t>
                </m:r>
              </m:num>
              <m:den>
                <m:r>
                  <w:rPr>
                    <w:rFonts w:ascii="Cambria Math" w:eastAsiaTheme="minorEastAsia" w:hAnsi="Cambria Math"/>
                    <w:sz w:val="28"/>
                    <w:szCs w:val="28"/>
                  </w:rPr>
                  <m:t>18.83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24-</m:t>
                </m:r>
                <m:r>
                  <m:rPr>
                    <m:sty m:val="p"/>
                  </m:rPr>
                  <w:rPr>
                    <w:rFonts w:ascii="Cambria Math" w:eastAsiaTheme="minorEastAsia" w:hAnsi="Cambria Math"/>
                    <w:sz w:val="28"/>
                    <w:szCs w:val="28"/>
                  </w:rPr>
                  <m:t>47.16</m:t>
                </m:r>
              </m:num>
              <m:den>
                <m:r>
                  <m:rPr>
                    <m:sty m:val="p"/>
                  </m:rPr>
                  <w:rPr>
                    <w:rFonts w:ascii="Cambria Math" w:eastAsiaTheme="minorEastAsia" w:hAnsi="Cambria Math"/>
                    <w:sz w:val="28"/>
                    <w:szCs w:val="28"/>
                  </w:rPr>
                  <m:t>16.67</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14-29.5</m:t>
                </m:r>
              </m:num>
              <m:den>
                <m:r>
                  <w:rPr>
                    <w:rFonts w:ascii="Cambria Math" w:eastAsiaTheme="minorEastAsia" w:hAnsi="Cambria Math"/>
                    <w:sz w:val="28"/>
                    <w:szCs w:val="28"/>
                  </w:rPr>
                  <m:t>18.83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34-</m:t>
                </m:r>
                <m:r>
                  <m:rPr>
                    <m:sty m:val="p"/>
                  </m:rPr>
                  <w:rPr>
                    <w:rFonts w:ascii="Cambria Math" w:eastAsiaTheme="minorEastAsia" w:hAnsi="Cambria Math"/>
                    <w:sz w:val="28"/>
                    <w:szCs w:val="28"/>
                  </w:rPr>
                  <m:t>47.16</m:t>
                </m:r>
              </m:num>
              <m:den>
                <m:r>
                  <m:rPr>
                    <m:sty m:val="p"/>
                  </m:rPr>
                  <w:rPr>
                    <w:rFonts w:ascii="Cambria Math" w:eastAsiaTheme="minorEastAsia" w:hAnsi="Cambria Math"/>
                    <w:sz w:val="28"/>
                    <w:szCs w:val="28"/>
                  </w:rPr>
                  <m:t>16.67</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24-29.5</m:t>
                </m:r>
              </m:num>
              <m:den>
                <m:r>
                  <w:rPr>
                    <w:rFonts w:ascii="Cambria Math" w:eastAsiaTheme="minorEastAsia" w:hAnsi="Cambria Math"/>
                    <w:sz w:val="28"/>
                    <w:szCs w:val="28"/>
                  </w:rPr>
                  <m:t>18.83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45-</m:t>
                </m:r>
                <m:r>
                  <m:rPr>
                    <m:sty m:val="p"/>
                  </m:rPr>
                  <w:rPr>
                    <w:rFonts w:ascii="Cambria Math" w:eastAsiaTheme="minorEastAsia" w:hAnsi="Cambria Math"/>
                    <w:sz w:val="28"/>
                    <w:szCs w:val="28"/>
                  </w:rPr>
                  <m:t>47.16</m:t>
                </m:r>
              </m:num>
              <m:den>
                <m:r>
                  <m:rPr>
                    <m:sty m:val="p"/>
                  </m:rPr>
                  <w:rPr>
                    <w:rFonts w:ascii="Cambria Math" w:eastAsiaTheme="minorEastAsia" w:hAnsi="Cambria Math"/>
                    <w:sz w:val="28"/>
                    <w:szCs w:val="28"/>
                  </w:rPr>
                  <m:t>16.67</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30-29.5</m:t>
                </m:r>
              </m:num>
              <m:den>
                <m:r>
                  <w:rPr>
                    <w:rFonts w:ascii="Cambria Math" w:eastAsiaTheme="minorEastAsia" w:hAnsi="Cambria Math"/>
                    <w:sz w:val="28"/>
                    <w:szCs w:val="28"/>
                  </w:rPr>
                  <m:t>18.83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50-</m:t>
                </m:r>
                <m:r>
                  <m:rPr>
                    <m:sty m:val="p"/>
                  </m:rPr>
                  <w:rPr>
                    <w:rFonts w:ascii="Cambria Math" w:eastAsiaTheme="minorEastAsia" w:hAnsi="Cambria Math"/>
                    <w:sz w:val="28"/>
                    <w:szCs w:val="28"/>
                  </w:rPr>
                  <m:t>47.16</m:t>
                </m:r>
              </m:num>
              <m:den>
                <m:r>
                  <m:rPr>
                    <m:sty m:val="p"/>
                  </m:rPr>
                  <w:rPr>
                    <w:rFonts w:ascii="Cambria Math" w:eastAsiaTheme="minorEastAsia" w:hAnsi="Cambria Math"/>
                    <w:sz w:val="28"/>
                    <w:szCs w:val="28"/>
                  </w:rPr>
                  <m:t>16.67</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45-29.5</m:t>
                </m:r>
              </m:num>
              <m:den>
                <m:r>
                  <w:rPr>
                    <w:rFonts w:ascii="Cambria Math" w:eastAsiaTheme="minorEastAsia" w:hAnsi="Cambria Math"/>
                    <w:sz w:val="28"/>
                    <w:szCs w:val="28"/>
                  </w:rPr>
                  <m:t>18.83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61-</m:t>
                </m:r>
                <m:r>
                  <m:rPr>
                    <m:sty m:val="p"/>
                  </m:rPr>
                  <w:rPr>
                    <w:rFonts w:ascii="Cambria Math" w:eastAsiaTheme="minorEastAsia" w:hAnsi="Cambria Math"/>
                    <w:sz w:val="28"/>
                    <w:szCs w:val="28"/>
                  </w:rPr>
                  <m:t>47.16</m:t>
                </m:r>
              </m:num>
              <m:den>
                <m:r>
                  <m:rPr>
                    <m:sty m:val="p"/>
                  </m:rPr>
                  <w:rPr>
                    <w:rFonts w:ascii="Cambria Math" w:eastAsiaTheme="minorEastAsia" w:hAnsi="Cambria Math"/>
                    <w:sz w:val="28"/>
                    <w:szCs w:val="28"/>
                  </w:rPr>
                  <m:t>16.67</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57-29.5</m:t>
                </m:r>
              </m:num>
              <m:den>
                <m:r>
                  <w:rPr>
                    <w:rFonts w:ascii="Cambria Math" w:eastAsiaTheme="minorEastAsia" w:hAnsi="Cambria Math"/>
                    <w:sz w:val="28"/>
                    <w:szCs w:val="28"/>
                  </w:rPr>
                  <m:t>18.83</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69-</m:t>
                </m:r>
                <m:r>
                  <m:rPr>
                    <m:sty m:val="p"/>
                  </m:rPr>
                  <w:rPr>
                    <w:rFonts w:ascii="Cambria Math" w:eastAsiaTheme="minorEastAsia" w:hAnsi="Cambria Math"/>
                    <w:sz w:val="28"/>
                    <w:szCs w:val="28"/>
                  </w:rPr>
                  <m:t>47.16</m:t>
                </m:r>
              </m:num>
              <m:den>
                <m:r>
                  <m:rPr>
                    <m:sty m:val="p"/>
                  </m:rPr>
                  <w:rPr>
                    <w:rFonts w:ascii="Cambria Math" w:eastAsiaTheme="minorEastAsia" w:hAnsi="Cambria Math"/>
                    <w:sz w:val="28"/>
                    <w:szCs w:val="28"/>
                  </w:rPr>
                  <m:t>16.67</m:t>
                </m:r>
              </m:den>
            </m:f>
          </m:e>
        </m:d>
      </m:oMath>
    </w:p>
    <w:p w:rsidR="003B5E6E" w:rsidRDefault="003B5E6E" w:rsidP="00DD6B5C">
      <w:pPr>
        <w:rPr>
          <w:szCs w:val="28"/>
        </w:rPr>
      </w:pPr>
      <w:r>
        <w:rPr>
          <w:rFonts w:eastAsiaTheme="minorEastAsia"/>
          <w:szCs w:val="28"/>
        </w:rPr>
        <w:t xml:space="preserve">r = </w:t>
      </w:r>
      <m:oMath>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5</m:t>
            </m:r>
          </m:den>
        </m:f>
        <m:d>
          <m:dPr>
            <m:begChr m:val="{"/>
            <m:endChr m:val="}"/>
            <m:ctrlPr>
              <w:rPr>
                <w:rFonts w:ascii="Cambria Math" w:eastAsiaTheme="minorEastAsia" w:hAnsi="Cambria Math"/>
                <w:i/>
                <w:szCs w:val="28"/>
              </w:rPr>
            </m:ctrlPr>
          </m:dPr>
          <m:e>
            <m:d>
              <m:dPr>
                <m:ctrlPr>
                  <w:rPr>
                    <w:rFonts w:ascii="Cambria Math" w:eastAsiaTheme="minorEastAsia" w:hAnsi="Cambria Math"/>
                    <w:i/>
                    <w:szCs w:val="28"/>
                  </w:rPr>
                </m:ctrlPr>
              </m:dPr>
              <m:e>
                <m:r>
                  <w:rPr>
                    <w:rFonts w:ascii="Cambria Math" w:eastAsiaTheme="minorEastAsia" w:hAnsi="Cambria Math"/>
                    <w:szCs w:val="28"/>
                  </w:rPr>
                  <m:t>-1.19</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-1.38</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-0.82</m:t>
                </m:r>
              </m:e>
            </m:d>
            <m:r>
              <w:rPr>
                <w:rFonts w:ascii="Cambria Math" w:eastAsiaTheme="minorEastAsia" w:hAnsi="Cambria Math"/>
                <w:szCs w:val="28"/>
              </w:rPr>
              <m:t>*</m:t>
            </m:r>
            <m:d>
              <m:dPr>
                <m:ctrlPr>
                  <w:rPr>
                    <w:rFonts w:ascii="Cambria Math" w:eastAsiaTheme="minorEastAsia" w:hAnsi="Cambria Math"/>
                    <w:i/>
                    <w:szCs w:val="28"/>
                  </w:rPr>
                </m:ctrlPr>
              </m:dPr>
              <m:e>
                <m:r>
                  <w:rPr>
                    <w:rFonts w:ascii="Cambria Math" w:eastAsiaTheme="minorEastAsia" w:hAnsi="Cambria Math"/>
                    <w:szCs w:val="28"/>
                  </w:rPr>
                  <m:t>-0.78</m:t>
                </m:r>
              </m:e>
            </m:d>
            <m:r>
              <w:rPr>
                <w:rFonts w:ascii="Cambria Math" w:eastAsiaTheme="minorEastAsia" w:hAnsi="Cambria Math"/>
                <w:szCs w:val="28"/>
              </w:rPr>
              <m:t>+(-0.29)*(-0.12)+(0.02)*(0.17)+(0.82)*(0.83)+(1.46)*(1.31)</m:t>
            </m:r>
          </m:e>
        </m:d>
      </m:oMath>
    </w:p>
    <w:p w:rsidR="00E7716E" w:rsidRDefault="00CA115E" w:rsidP="00DD6B5C">
      <w:pPr>
        <w:rPr>
          <w:rFonts w:eastAsiaTheme="minorEastAsia"/>
          <w:szCs w:val="28"/>
        </w:rPr>
      </w:pPr>
      <w:r>
        <w:rPr>
          <w:szCs w:val="28"/>
        </w:rPr>
        <w:t xml:space="preserve">r = </w:t>
      </w:r>
      <m:oMath>
        <m:f>
          <m:fPr>
            <m:ctrlPr>
              <w:rPr>
                <w:rFonts w:ascii="Cambria Math" w:hAnsi="Cambria Math"/>
                <w:i/>
                <w:szCs w:val="28"/>
              </w:rPr>
            </m:ctrlPr>
          </m:fPr>
          <m:num>
            <m:r>
              <w:rPr>
                <w:rFonts w:ascii="Cambria Math" w:hAnsi="Cambria Math"/>
                <w:szCs w:val="28"/>
              </w:rPr>
              <m:t>1</m:t>
            </m:r>
          </m:num>
          <m:den>
            <m:r>
              <w:rPr>
                <w:rFonts w:ascii="Cambria Math" w:hAnsi="Cambria Math"/>
                <w:szCs w:val="28"/>
              </w:rPr>
              <m:t>5</m:t>
            </m:r>
          </m:den>
        </m:f>
        <m:d>
          <m:dPr>
            <m:begChr m:val="{"/>
            <m:endChr m:val="}"/>
            <m:ctrlPr>
              <w:rPr>
                <w:rFonts w:ascii="Cambria Math" w:hAnsi="Cambria Math"/>
                <w:i/>
                <w:szCs w:val="28"/>
              </w:rPr>
            </m:ctrlPr>
          </m:dPr>
          <m:e>
            <m:r>
              <w:rPr>
                <w:rFonts w:ascii="Cambria Math" w:hAnsi="Cambria Math"/>
                <w:szCs w:val="28"/>
              </w:rPr>
              <m:t>1.64+0.64+0.03+0.003+0.68+1.91</m:t>
            </m:r>
          </m:e>
        </m:d>
      </m:oMath>
      <w:r w:rsidR="00F97AD8">
        <w:rPr>
          <w:rFonts w:eastAsiaTheme="minorEastAsia"/>
          <w:szCs w:val="28"/>
        </w:rPr>
        <w:t xml:space="preserve"> = </w:t>
      </w:r>
      <m:oMath>
        <m:f>
          <m:fPr>
            <m:ctrlPr>
              <w:rPr>
                <w:rFonts w:ascii="Cambria Math" w:eastAsiaTheme="minorEastAsia" w:hAnsi="Cambria Math"/>
                <w:i/>
                <w:sz w:val="28"/>
                <w:szCs w:val="28"/>
              </w:rPr>
            </m:ctrlPr>
          </m:fPr>
          <m:num>
            <m:r>
              <w:rPr>
                <w:rFonts w:ascii="Cambria Math" w:eastAsiaTheme="minorEastAsia" w:hAnsi="Cambria Math"/>
                <w:sz w:val="28"/>
                <w:szCs w:val="28"/>
              </w:rPr>
              <m:t>4.903</m:t>
            </m:r>
          </m:num>
          <m:den>
            <m:r>
              <w:rPr>
                <w:rFonts w:ascii="Cambria Math" w:eastAsiaTheme="minorEastAsia" w:hAnsi="Cambria Math"/>
                <w:sz w:val="28"/>
                <w:szCs w:val="28"/>
              </w:rPr>
              <m:t>5</m:t>
            </m:r>
          </m:den>
        </m:f>
      </m:oMath>
      <w:r w:rsidR="00F97AD8">
        <w:rPr>
          <w:rFonts w:eastAsiaTheme="minorEastAsia"/>
          <w:szCs w:val="28"/>
        </w:rPr>
        <w:t xml:space="preserve"> </w:t>
      </w:r>
    </w:p>
    <w:p w:rsidR="00055DFC" w:rsidRPr="006402EF" w:rsidRDefault="00055DFC" w:rsidP="00DD6B5C">
      <w:pPr>
        <w:rPr>
          <w:rFonts w:eastAsiaTheme="minorEastAsia"/>
          <w:b/>
          <w:color w:val="70AD47" w:themeColor="accent6"/>
          <w:sz w:val="28"/>
          <w:szCs w:val="28"/>
        </w:rPr>
      </w:pPr>
      <w:r w:rsidRPr="006402EF">
        <w:rPr>
          <w:rFonts w:eastAsiaTheme="minorEastAsia"/>
          <w:b/>
          <w:color w:val="70AD47" w:themeColor="accent6"/>
          <w:sz w:val="28"/>
          <w:szCs w:val="28"/>
        </w:rPr>
        <w:t>r = 0.98</w:t>
      </w:r>
    </w:p>
    <w:p w:rsidR="002D3849" w:rsidRPr="002D3849" w:rsidRDefault="002D3849" w:rsidP="00DD6B5C">
      <w:pPr>
        <w:rPr>
          <w:szCs w:val="28"/>
        </w:rPr>
      </w:pPr>
      <w:r w:rsidRPr="002D3849">
        <w:rPr>
          <w:rFonts w:eastAsiaTheme="minorEastAsia"/>
          <w:szCs w:val="28"/>
        </w:rPr>
        <w:t>or, we can calculate the correlation coefficient as below</w:t>
      </w:r>
    </w:p>
    <w:p w:rsidR="00E7716E" w:rsidRDefault="00E535E2" w:rsidP="00DD6B5C">
      <w:pPr>
        <w:rPr>
          <w:szCs w:val="28"/>
        </w:rPr>
      </w:pPr>
      <w:r>
        <w:rPr>
          <w:noProof/>
        </w:rPr>
        <w:drawing>
          <wp:inline distT="0" distB="0" distL="0" distR="0" wp14:anchorId="3D8D41C5" wp14:editId="4F14DC44">
            <wp:extent cx="362902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752475"/>
                    </a:xfrm>
                    <a:prstGeom prst="rect">
                      <a:avLst/>
                    </a:prstGeom>
                  </pic:spPr>
                </pic:pic>
              </a:graphicData>
            </a:graphic>
          </wp:inline>
        </w:drawing>
      </w:r>
    </w:p>
    <w:p w:rsidR="00697D52" w:rsidRPr="004C248B" w:rsidRDefault="00697D52" w:rsidP="004C248B">
      <w:pPr>
        <w:rPr>
          <w:rFonts w:eastAsiaTheme="minorEastAsia"/>
          <w:sz w:val="32"/>
          <w:szCs w:val="32"/>
        </w:rPr>
      </w:pPr>
      <w:r w:rsidRPr="00697D52">
        <w:t xml:space="preserve">r </w:t>
      </w:r>
      <w:r>
        <w:t xml:space="preserve">= </w:t>
      </w:r>
      <m:oMath>
        <m:f>
          <m:fPr>
            <m:ctrlPr>
              <w:rPr>
                <w:rFonts w:ascii="Cambria Math" w:hAnsi="Cambria Math"/>
                <w:i/>
                <w:sz w:val="32"/>
                <w:szCs w:val="32"/>
              </w:rPr>
            </m:ctrlPr>
          </m:fPr>
          <m:num>
            <m:r>
              <w:rPr>
                <w:rFonts w:ascii="Cambria Math" w:hAnsi="Cambria Math"/>
                <w:sz w:val="32"/>
                <w:szCs w:val="32"/>
              </w:rPr>
              <m:t>6*9902-177*283</m:t>
            </m:r>
          </m:num>
          <m:den>
            <m:rad>
              <m:radPr>
                <m:degHide m:val="1"/>
                <m:ctrlPr>
                  <w:rPr>
                    <w:rFonts w:ascii="Cambria Math" w:hAnsi="Cambria Math"/>
                    <w:i/>
                    <w:sz w:val="32"/>
                    <w:szCs w:val="32"/>
                  </w:rPr>
                </m:ctrlPr>
              </m:radPr>
              <m:deg/>
              <m:e>
                <m:r>
                  <w:rPr>
                    <w:rFonts w:ascii="Cambria Math" w:hAnsi="Cambria Math"/>
                    <w:sz w:val="32"/>
                    <w:szCs w:val="32"/>
                  </w:rPr>
                  <m:t>6*6995-177*177</m:t>
                </m:r>
              </m:e>
            </m:rad>
            <m:rad>
              <m:radPr>
                <m:degHide m:val="1"/>
                <m:ctrlPr>
                  <w:rPr>
                    <w:rFonts w:ascii="Cambria Math" w:hAnsi="Cambria Math"/>
                    <w:i/>
                    <w:sz w:val="32"/>
                    <w:szCs w:val="32"/>
                  </w:rPr>
                </m:ctrlPr>
              </m:radPr>
              <m:deg/>
              <m:e>
                <m:r>
                  <w:rPr>
                    <w:rFonts w:ascii="Cambria Math" w:hAnsi="Cambria Math"/>
                    <w:sz w:val="32"/>
                    <w:szCs w:val="32"/>
                  </w:rPr>
                  <m:t>6*14739-283*283</m:t>
                </m:r>
              </m:e>
            </m:rad>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59412-50091</m:t>
            </m:r>
          </m:num>
          <m:den>
            <m:rad>
              <m:radPr>
                <m:degHide m:val="1"/>
                <m:ctrlPr>
                  <w:rPr>
                    <w:rFonts w:ascii="Cambria Math" w:hAnsi="Cambria Math"/>
                    <w:i/>
                    <w:sz w:val="32"/>
                    <w:szCs w:val="32"/>
                  </w:rPr>
                </m:ctrlPr>
              </m:radPr>
              <m:deg/>
              <m:e>
                <m:r>
                  <w:rPr>
                    <w:rFonts w:ascii="Cambria Math" w:hAnsi="Cambria Math"/>
                    <w:sz w:val="32"/>
                    <w:szCs w:val="32"/>
                  </w:rPr>
                  <m:t>41970-31329</m:t>
                </m:r>
              </m:e>
            </m:rad>
            <m:rad>
              <m:radPr>
                <m:degHide m:val="1"/>
                <m:ctrlPr>
                  <w:rPr>
                    <w:rFonts w:ascii="Cambria Math" w:hAnsi="Cambria Math"/>
                    <w:i/>
                    <w:sz w:val="32"/>
                    <w:szCs w:val="32"/>
                  </w:rPr>
                </m:ctrlPr>
              </m:radPr>
              <m:deg/>
              <m:e>
                <m:r>
                  <w:rPr>
                    <w:rFonts w:ascii="Cambria Math" w:hAnsi="Cambria Math"/>
                    <w:sz w:val="32"/>
                    <w:szCs w:val="32"/>
                  </w:rPr>
                  <m:t>88434-80089</m:t>
                </m:r>
              </m:e>
            </m:rad>
          </m:den>
        </m:f>
      </m:oMath>
    </w:p>
    <w:p w:rsidR="00697D52" w:rsidRDefault="00697D52" w:rsidP="00697D52">
      <w:pPr>
        <w:autoSpaceDE w:val="0"/>
        <w:autoSpaceDN w:val="0"/>
        <w:adjustRightInd w:val="0"/>
        <w:rPr>
          <w:rFonts w:eastAsiaTheme="minorEastAsia"/>
          <w:sz w:val="32"/>
          <w:szCs w:val="32"/>
        </w:rPr>
      </w:pPr>
    </w:p>
    <w:p w:rsidR="00697D52" w:rsidRDefault="00697D52" w:rsidP="00697D52">
      <w:pPr>
        <w:autoSpaceDE w:val="0"/>
        <w:autoSpaceDN w:val="0"/>
        <w:adjustRightInd w:val="0"/>
        <w:rPr>
          <w:rFonts w:eastAsiaTheme="minorEastAsia"/>
          <w:b/>
          <w:color w:val="00B050"/>
          <w:sz w:val="32"/>
          <w:szCs w:val="32"/>
        </w:rPr>
      </w:pPr>
      <w:r>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9321</m:t>
            </m:r>
          </m:num>
          <m:den>
            <m:rad>
              <m:radPr>
                <m:degHide m:val="1"/>
                <m:ctrlPr>
                  <w:rPr>
                    <w:rFonts w:ascii="Cambria Math" w:hAnsi="Cambria Math"/>
                    <w:i/>
                    <w:sz w:val="32"/>
                    <w:szCs w:val="32"/>
                  </w:rPr>
                </m:ctrlPr>
              </m:radPr>
              <m:deg/>
              <m:e>
                <m:r>
                  <w:rPr>
                    <w:rFonts w:ascii="Cambria Math" w:hAnsi="Cambria Math"/>
                    <w:sz w:val="32"/>
                    <w:szCs w:val="32"/>
                  </w:rPr>
                  <m:t>10641</m:t>
                </m:r>
              </m:e>
            </m:rad>
            <m:rad>
              <m:radPr>
                <m:degHide m:val="1"/>
                <m:ctrlPr>
                  <w:rPr>
                    <w:rFonts w:ascii="Cambria Math" w:hAnsi="Cambria Math"/>
                    <w:i/>
                    <w:sz w:val="32"/>
                    <w:szCs w:val="32"/>
                  </w:rPr>
                </m:ctrlPr>
              </m:radPr>
              <m:deg/>
              <m:e>
                <m:r>
                  <w:rPr>
                    <w:rFonts w:ascii="Cambria Math" w:hAnsi="Cambria Math"/>
                    <w:sz w:val="32"/>
                    <w:szCs w:val="32"/>
                  </w:rPr>
                  <m:t>8345</m:t>
                </m:r>
              </m:e>
            </m:rad>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9321</m:t>
            </m:r>
          </m:num>
          <m:den>
            <m:r>
              <w:rPr>
                <w:rFonts w:ascii="Cambria Math" w:hAnsi="Cambria Math"/>
                <w:sz w:val="32"/>
                <w:szCs w:val="32"/>
              </w:rPr>
              <m:t>103.15*91.35</m:t>
            </m:r>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9321</m:t>
            </m:r>
          </m:num>
          <m:den>
            <m:r>
              <w:rPr>
                <w:rFonts w:ascii="Cambria Math" w:hAnsi="Cambria Math"/>
                <w:sz w:val="32"/>
                <w:szCs w:val="32"/>
              </w:rPr>
              <m:t>9423.2296</m:t>
            </m:r>
          </m:den>
        </m:f>
      </m:oMath>
      <w:r w:rsidR="008B5F9C">
        <w:rPr>
          <w:rFonts w:eastAsiaTheme="minorEastAsia"/>
          <w:sz w:val="32"/>
          <w:szCs w:val="32"/>
        </w:rPr>
        <w:t xml:space="preserve"> = </w:t>
      </w:r>
      <w:r w:rsidR="00146A21" w:rsidRPr="00744BCE">
        <w:rPr>
          <w:rFonts w:eastAsiaTheme="minorEastAsia"/>
          <w:b/>
          <w:color w:val="00B050"/>
          <w:sz w:val="32"/>
          <w:szCs w:val="32"/>
        </w:rPr>
        <w:t>0.</w:t>
      </w:r>
      <w:r w:rsidR="008B5F9C" w:rsidRPr="00744BCE">
        <w:rPr>
          <w:rFonts w:eastAsiaTheme="minorEastAsia"/>
          <w:b/>
          <w:color w:val="00B050"/>
          <w:sz w:val="32"/>
          <w:szCs w:val="32"/>
        </w:rPr>
        <w:t>9891</w:t>
      </w:r>
    </w:p>
    <w:p w:rsidR="001A32F9" w:rsidRDefault="001A32F9" w:rsidP="00697D52">
      <w:pPr>
        <w:autoSpaceDE w:val="0"/>
        <w:autoSpaceDN w:val="0"/>
        <w:adjustRightInd w:val="0"/>
        <w:rPr>
          <w:rFonts w:eastAsiaTheme="minorEastAsia"/>
          <w:b/>
          <w:color w:val="00B050"/>
          <w:sz w:val="32"/>
          <w:szCs w:val="32"/>
        </w:rPr>
      </w:pPr>
    </w:p>
    <w:p w:rsidR="001A32F9" w:rsidRDefault="001A32F9" w:rsidP="00697D52">
      <w:pPr>
        <w:autoSpaceDE w:val="0"/>
        <w:autoSpaceDN w:val="0"/>
        <w:adjustRightInd w:val="0"/>
      </w:pPr>
      <w:r>
        <w:rPr>
          <w:noProof/>
        </w:rPr>
        <w:lastRenderedPageBreak/>
        <w:drawing>
          <wp:inline distT="0" distB="0" distL="0" distR="0" wp14:anchorId="76DF049E" wp14:editId="5EAED41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32F9" w:rsidRDefault="001A32F9" w:rsidP="00697D52">
      <w:pPr>
        <w:autoSpaceDE w:val="0"/>
        <w:autoSpaceDN w:val="0"/>
        <w:adjustRightInd w:val="0"/>
      </w:pPr>
    </w:p>
    <w:p w:rsidR="001A32F9" w:rsidRPr="00697D52" w:rsidRDefault="001A32F9" w:rsidP="00697D52">
      <w:pPr>
        <w:autoSpaceDE w:val="0"/>
        <w:autoSpaceDN w:val="0"/>
        <w:adjustRightInd w:val="0"/>
      </w:pPr>
      <w:r>
        <w:t xml:space="preserve">Since </w:t>
      </w:r>
      <w:r w:rsidR="00120F2A">
        <w:t>‘</w:t>
      </w:r>
      <w:r>
        <w:t>r</w:t>
      </w:r>
      <w:r w:rsidR="00120F2A">
        <w:t>’</w:t>
      </w:r>
      <w:r>
        <w:t xml:space="preserve"> is close to 1</w:t>
      </w:r>
      <w:r w:rsidR="004C5F8B">
        <w:t xml:space="preserve"> (</w:t>
      </w:r>
      <w:r w:rsidR="006F424B">
        <w:t xml:space="preserve">r = </w:t>
      </w:r>
      <w:r w:rsidR="004C5F8B">
        <w:t>0.98)</w:t>
      </w:r>
      <w:r>
        <w:t xml:space="preserve"> and the curve is almost linear, they are strongly related</w:t>
      </w:r>
      <w:r w:rsidR="00620796">
        <w:t xml:space="preserve"> and positive</w:t>
      </w:r>
      <w:r w:rsidR="00120F2A">
        <w:t>.</w:t>
      </w:r>
    </w:p>
    <w:p w:rsidR="00BD6216" w:rsidRPr="004D7CEC" w:rsidRDefault="00BD6216" w:rsidP="00BD6216">
      <w:pPr>
        <w:autoSpaceDE w:val="0"/>
        <w:autoSpaceDN w:val="0"/>
        <w:adjustRightInd w:val="0"/>
        <w:rPr>
          <w:color w:val="000000"/>
        </w:rPr>
      </w:pPr>
    </w:p>
    <w:p w:rsidR="00BD6216" w:rsidRPr="004D7CEC" w:rsidRDefault="00BD6216" w:rsidP="00BD6216">
      <w:pPr>
        <w:autoSpaceDE w:val="0"/>
        <w:autoSpaceDN w:val="0"/>
        <w:adjustRightInd w:val="0"/>
        <w:rPr>
          <w:color w:val="000000"/>
        </w:rPr>
      </w:pPr>
      <w:r w:rsidRPr="004D7CEC">
        <w:rPr>
          <w:color w:val="000000"/>
        </w:rPr>
        <w:t xml:space="preserve"> </w:t>
      </w:r>
    </w:p>
    <w:p w:rsidR="00BD6216" w:rsidRPr="004D7CEC" w:rsidRDefault="00BD6216" w:rsidP="00BD6216">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Find the correlation coefficient for the following data set and interpret the results. </w:t>
      </w:r>
    </w:p>
    <w:tbl>
      <w:tblPr>
        <w:tblW w:w="4020" w:type="dxa"/>
        <w:tblLook w:val="04A0" w:firstRow="1" w:lastRow="0" w:firstColumn="1" w:lastColumn="0" w:noHBand="0" w:noVBand="1"/>
      </w:tblPr>
      <w:tblGrid>
        <w:gridCol w:w="1480"/>
        <w:gridCol w:w="1440"/>
        <w:gridCol w:w="1100"/>
      </w:tblGrid>
      <w:tr w:rsidR="00BD6216" w:rsidRPr="004D7CEC" w:rsidTr="00BD6216">
        <w:trPr>
          <w:trHeight w:val="300"/>
        </w:trPr>
        <w:tc>
          <w:tcPr>
            <w:tcW w:w="148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BD6216" w:rsidRPr="004D7CEC" w:rsidRDefault="00BD6216" w:rsidP="00BD6216">
            <w:pPr>
              <w:rPr>
                <w:color w:val="000000"/>
              </w:rPr>
            </w:pPr>
            <w:r w:rsidRPr="004D7CEC">
              <w:rPr>
                <w:color w:val="000000"/>
              </w:rPr>
              <w:t>Vehicle model</w:t>
            </w:r>
          </w:p>
        </w:tc>
        <w:tc>
          <w:tcPr>
            <w:tcW w:w="1440" w:type="dxa"/>
            <w:tcBorders>
              <w:top w:val="single" w:sz="8" w:space="0" w:color="auto"/>
              <w:left w:val="nil"/>
              <w:bottom w:val="single" w:sz="4" w:space="0" w:color="auto"/>
              <w:right w:val="single" w:sz="4" w:space="0" w:color="auto"/>
            </w:tcBorders>
            <w:shd w:val="clear" w:color="000000" w:fill="FFE699"/>
            <w:noWrap/>
            <w:vAlign w:val="bottom"/>
            <w:hideMark/>
          </w:tcPr>
          <w:p w:rsidR="00BD6216" w:rsidRPr="004D7CEC" w:rsidRDefault="00BD6216" w:rsidP="00BD6216">
            <w:pPr>
              <w:rPr>
                <w:color w:val="000000"/>
              </w:rPr>
            </w:pPr>
            <w:r w:rsidRPr="004D7CEC">
              <w:rPr>
                <w:color w:val="000000"/>
              </w:rPr>
              <w:t>Mileage (m/g)</w:t>
            </w:r>
          </w:p>
        </w:tc>
        <w:tc>
          <w:tcPr>
            <w:tcW w:w="1100" w:type="dxa"/>
            <w:tcBorders>
              <w:top w:val="single" w:sz="8" w:space="0" w:color="auto"/>
              <w:left w:val="nil"/>
              <w:bottom w:val="single" w:sz="4" w:space="0" w:color="auto"/>
              <w:right w:val="single" w:sz="8" w:space="0" w:color="auto"/>
            </w:tcBorders>
            <w:shd w:val="clear" w:color="000000" w:fill="FFE699"/>
            <w:noWrap/>
            <w:vAlign w:val="bottom"/>
            <w:hideMark/>
          </w:tcPr>
          <w:p w:rsidR="00BD6216" w:rsidRPr="004D7CEC" w:rsidRDefault="00BD6216" w:rsidP="00BD6216">
            <w:pPr>
              <w:rPr>
                <w:color w:val="000000"/>
              </w:rPr>
            </w:pPr>
            <w:r w:rsidRPr="004D7CEC">
              <w:rPr>
                <w:color w:val="000000"/>
              </w:rPr>
              <w:t>Price $’000</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14.94</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19</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14.8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24.76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14.93</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20</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17.88</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7</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21</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11.65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8</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17.9</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9</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21.5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10</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13.25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11</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25</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9.6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12</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17</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13.95</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13</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28</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13.07</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14</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32</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6.6</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15</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33</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9.41</w:t>
            </w:r>
          </w:p>
        </w:tc>
      </w:tr>
      <w:tr w:rsidR="00BD6216" w:rsidRPr="004D7CEC" w:rsidTr="00BD6216">
        <w:trPr>
          <w:trHeight w:val="300"/>
        </w:trPr>
        <w:tc>
          <w:tcPr>
            <w:tcW w:w="1480" w:type="dxa"/>
            <w:tcBorders>
              <w:top w:val="nil"/>
              <w:left w:val="single" w:sz="8" w:space="0" w:color="auto"/>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16</w:t>
            </w:r>
          </w:p>
        </w:tc>
        <w:tc>
          <w:tcPr>
            <w:tcW w:w="1440" w:type="dxa"/>
            <w:tcBorders>
              <w:top w:val="nil"/>
              <w:left w:val="nil"/>
              <w:bottom w:val="single" w:sz="4"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34</w:t>
            </w:r>
          </w:p>
        </w:tc>
        <w:tc>
          <w:tcPr>
            <w:tcW w:w="1100" w:type="dxa"/>
            <w:tcBorders>
              <w:top w:val="nil"/>
              <w:left w:val="nil"/>
              <w:bottom w:val="single" w:sz="4"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5.87</w:t>
            </w:r>
          </w:p>
        </w:tc>
      </w:tr>
      <w:tr w:rsidR="00BD6216" w:rsidRPr="004D7CEC" w:rsidTr="00BD6216">
        <w:trPr>
          <w:trHeight w:val="315"/>
        </w:trPr>
        <w:tc>
          <w:tcPr>
            <w:tcW w:w="1480" w:type="dxa"/>
            <w:tcBorders>
              <w:top w:val="nil"/>
              <w:left w:val="single" w:sz="8" w:space="0" w:color="auto"/>
              <w:bottom w:val="single" w:sz="8"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17</w:t>
            </w:r>
          </w:p>
        </w:tc>
        <w:tc>
          <w:tcPr>
            <w:tcW w:w="1440" w:type="dxa"/>
            <w:tcBorders>
              <w:top w:val="nil"/>
              <w:left w:val="nil"/>
              <w:bottom w:val="single" w:sz="8" w:space="0" w:color="auto"/>
              <w:right w:val="single" w:sz="4"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35</w:t>
            </w:r>
          </w:p>
        </w:tc>
        <w:tc>
          <w:tcPr>
            <w:tcW w:w="1100" w:type="dxa"/>
            <w:tcBorders>
              <w:top w:val="nil"/>
              <w:left w:val="nil"/>
              <w:bottom w:val="single" w:sz="8" w:space="0" w:color="auto"/>
              <w:right w:val="single" w:sz="8" w:space="0" w:color="auto"/>
            </w:tcBorders>
            <w:shd w:val="clear" w:color="auto" w:fill="auto"/>
            <w:noWrap/>
            <w:vAlign w:val="bottom"/>
            <w:hideMark/>
          </w:tcPr>
          <w:p w:rsidR="00BD6216" w:rsidRPr="004D7CEC" w:rsidRDefault="00BD6216" w:rsidP="00BD6216">
            <w:pPr>
              <w:jc w:val="right"/>
              <w:rPr>
                <w:color w:val="000000"/>
              </w:rPr>
            </w:pPr>
            <w:r w:rsidRPr="004D7CEC">
              <w:rPr>
                <w:color w:val="000000"/>
              </w:rPr>
              <w:t>6.49</w:t>
            </w:r>
          </w:p>
        </w:tc>
      </w:tr>
    </w:tbl>
    <w:p w:rsidR="002E1AD0" w:rsidRPr="004D7CEC" w:rsidRDefault="002E1AD0" w:rsidP="002E1AD0">
      <w:pPr>
        <w:rPr>
          <w:b/>
          <w:color w:val="4472C4" w:themeColor="accent5"/>
          <w:sz w:val="28"/>
          <w:szCs w:val="28"/>
        </w:rPr>
      </w:pPr>
    </w:p>
    <w:p w:rsidR="0096188E" w:rsidRPr="004D7CEC" w:rsidRDefault="0096188E" w:rsidP="002E1AD0">
      <w:pPr>
        <w:rPr>
          <w:b/>
          <w:color w:val="4472C4" w:themeColor="accent5"/>
          <w:sz w:val="28"/>
          <w:szCs w:val="28"/>
          <w:u w:val="single"/>
        </w:rPr>
      </w:pPr>
      <w:r w:rsidRPr="004D7CEC">
        <w:rPr>
          <w:b/>
          <w:color w:val="4472C4" w:themeColor="accent5"/>
          <w:sz w:val="28"/>
          <w:szCs w:val="28"/>
          <w:u w:val="single"/>
        </w:rPr>
        <w:lastRenderedPageBreak/>
        <w:t>Solution:</w:t>
      </w:r>
    </w:p>
    <w:p w:rsidR="003D230D" w:rsidRPr="004D7CEC" w:rsidRDefault="003D230D" w:rsidP="002E1AD0">
      <w:pPr>
        <w:rPr>
          <w:sz w:val="28"/>
          <w:szCs w:val="28"/>
        </w:rPr>
      </w:pPr>
      <w:r w:rsidRPr="004D7CEC">
        <w:rPr>
          <w:sz w:val="28"/>
          <w:szCs w:val="28"/>
        </w:rPr>
        <w:t>Let’s consider that based on mileage and other factors, price of the vehicle is decided.</w:t>
      </w:r>
    </w:p>
    <w:p w:rsidR="003D230D" w:rsidRDefault="003D230D" w:rsidP="002E1AD0">
      <w:pPr>
        <w:rPr>
          <w:sz w:val="28"/>
          <w:szCs w:val="28"/>
        </w:rPr>
      </w:pPr>
      <w:r w:rsidRPr="004D7CEC">
        <w:rPr>
          <w:sz w:val="28"/>
          <w:szCs w:val="28"/>
        </w:rPr>
        <w:t xml:space="preserve">So, </w:t>
      </w:r>
      <w:r w:rsidR="00B427FD" w:rsidRPr="004D7CEC">
        <w:rPr>
          <w:sz w:val="28"/>
          <w:szCs w:val="28"/>
        </w:rPr>
        <w:t>let’s</w:t>
      </w:r>
      <w:r w:rsidRPr="004D7CEC">
        <w:rPr>
          <w:sz w:val="28"/>
          <w:szCs w:val="28"/>
        </w:rPr>
        <w:t xml:space="preserve"> assume that</w:t>
      </w:r>
      <w:r w:rsidR="00B427FD" w:rsidRPr="004D7CEC">
        <w:rPr>
          <w:sz w:val="28"/>
          <w:szCs w:val="28"/>
        </w:rPr>
        <w:t>,</w:t>
      </w:r>
      <w:r w:rsidRPr="004D7CEC">
        <w:rPr>
          <w:sz w:val="28"/>
          <w:szCs w:val="28"/>
        </w:rPr>
        <w:t xml:space="preserve"> Mileage = x </w:t>
      </w:r>
      <w:r w:rsidR="00E22C71" w:rsidRPr="004D7CEC">
        <w:rPr>
          <w:sz w:val="28"/>
          <w:szCs w:val="28"/>
        </w:rPr>
        <w:t xml:space="preserve">(independent) </w:t>
      </w:r>
      <w:r w:rsidRPr="004D7CEC">
        <w:rPr>
          <w:sz w:val="28"/>
          <w:szCs w:val="28"/>
        </w:rPr>
        <w:t>and Price = y</w:t>
      </w:r>
      <w:r w:rsidR="00E22C71" w:rsidRPr="004D7CEC">
        <w:rPr>
          <w:sz w:val="28"/>
          <w:szCs w:val="28"/>
        </w:rPr>
        <w:t xml:space="preserve"> (dependent)</w:t>
      </w:r>
    </w:p>
    <w:p w:rsidR="00744BCE" w:rsidRPr="004D7CEC" w:rsidRDefault="00744BCE" w:rsidP="002E1AD0">
      <w:pPr>
        <w:rPr>
          <w:sz w:val="28"/>
          <w:szCs w:val="28"/>
        </w:rPr>
      </w:pPr>
      <w:r>
        <w:rPr>
          <w:b/>
          <w:noProof/>
          <w:color w:val="4472C4" w:themeColor="accent5"/>
          <w:sz w:val="28"/>
          <w:szCs w:val="28"/>
        </w:rPr>
        <w:drawing>
          <wp:inline distT="0" distB="0" distL="0" distR="0" wp14:anchorId="116F0316" wp14:editId="6AD61BDC">
            <wp:extent cx="5419725" cy="847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Style w:val="TableGrid"/>
        <w:tblW w:w="6218" w:type="dxa"/>
        <w:tblLook w:val="04A0" w:firstRow="1" w:lastRow="0" w:firstColumn="1" w:lastColumn="0" w:noHBand="0" w:noVBand="1"/>
      </w:tblPr>
      <w:tblGrid>
        <w:gridCol w:w="998"/>
        <w:gridCol w:w="1041"/>
        <w:gridCol w:w="1041"/>
        <w:gridCol w:w="1041"/>
        <w:gridCol w:w="1041"/>
        <w:gridCol w:w="1116"/>
      </w:tblGrid>
      <w:tr w:rsidR="00B5591F" w:rsidRPr="004D7CEC" w:rsidTr="00744BCE">
        <w:trPr>
          <w:trHeight w:val="1200"/>
        </w:trPr>
        <w:tc>
          <w:tcPr>
            <w:tcW w:w="998"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color w:val="000000"/>
              </w:rPr>
            </w:pPr>
            <w:r w:rsidRPr="004D7CEC">
              <w:rPr>
                <w:color w:val="000000"/>
              </w:rPr>
              <w:t>Vehicle model</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color w:val="000000"/>
              </w:rPr>
            </w:pPr>
            <w:r w:rsidRPr="004D7CEC">
              <w:rPr>
                <w:color w:val="000000"/>
              </w:rPr>
              <w:t>Mileage (x)</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color w:val="000000"/>
              </w:rPr>
            </w:pPr>
            <w:r w:rsidRPr="004D7CEC">
              <w:rPr>
                <w:color w:val="000000"/>
              </w:rPr>
              <w:t>Price (y)</w:t>
            </w:r>
          </w:p>
        </w:tc>
        <w:tc>
          <w:tcPr>
            <w:tcW w:w="1041" w:type="dxa"/>
            <w:tcBorders>
              <w:bottom w:val="single" w:sz="4" w:space="0" w:color="auto"/>
            </w:tcBorders>
            <w:shd w:val="clear" w:color="auto" w:fill="FFE599" w:themeFill="accent4" w:themeFillTint="66"/>
            <w:vAlign w:val="center"/>
            <w:hideMark/>
          </w:tcPr>
          <w:p w:rsidR="00B5591F" w:rsidRPr="004D7CEC" w:rsidRDefault="00B5591F" w:rsidP="00B5591F">
            <w:pPr>
              <w:jc w:val="center"/>
              <w:rPr>
                <w:color w:val="000000"/>
              </w:rPr>
            </w:pPr>
            <w:r w:rsidRPr="004D7CEC">
              <w:rPr>
                <w:color w:val="000000"/>
              </w:rPr>
              <w:t>xy</w:t>
            </w:r>
          </w:p>
        </w:tc>
        <w:tc>
          <w:tcPr>
            <w:tcW w:w="1041"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color w:val="000000"/>
              </w:rPr>
            </w:pPr>
            <w:r w:rsidRPr="004D7CEC">
              <w:rPr>
                <w:noProof/>
                <w:color w:val="000000"/>
              </w:rPr>
              <mc:AlternateContent>
                <mc:Choice Requires="wps">
                  <w:drawing>
                    <wp:anchor distT="0" distB="0" distL="114300" distR="114300" simplePos="0" relativeHeight="251659264" behindDoc="0" locked="0" layoutInCell="1" allowOverlap="1">
                      <wp:simplePos x="0" y="0"/>
                      <wp:positionH relativeFrom="column">
                        <wp:posOffset>149225</wp:posOffset>
                      </wp:positionH>
                      <wp:positionV relativeFrom="paragraph">
                        <wp:posOffset>93345</wp:posOffset>
                      </wp:positionV>
                      <wp:extent cx="180975" cy="180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0975"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B670C" w:rsidRDefault="00FD7FE9"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1.75pt;margin-top:7.35pt;width:14.25pt;height:14.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" filled="f" stroked="f">
                      <v:textbox style="mso-fit-shape-to-text:t" inset="0,0,0,0">
                        <w:txbxContent>
                          <w:p w:rsidR="003B670C" w:rsidRDefault="003B670C" w:rsidP="00B5591F">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sz w:val="22"/>
                                        <w:szCs w:val="22"/>
                                      </w:rPr>
                                    </m:ctrlPr>
                                  </m:sSupPr>
                                  <m:e>
                                    <m: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v:textbox>
                    </v:shape>
                  </w:pict>
                </mc:Fallback>
              </mc:AlternateContent>
            </w:r>
          </w:p>
          <w:p w:rsidR="00B5591F" w:rsidRPr="004D7CEC" w:rsidRDefault="00B5591F" w:rsidP="00B5591F">
            <w:pPr>
              <w:jc w:val="center"/>
              <w:rPr>
                <w:color w:val="000000"/>
              </w:rPr>
            </w:pPr>
          </w:p>
        </w:tc>
        <w:tc>
          <w:tcPr>
            <w:tcW w:w="1056" w:type="dxa"/>
            <w:tcBorders>
              <w:bottom w:val="single" w:sz="4" w:space="0" w:color="auto"/>
            </w:tcBorders>
            <w:shd w:val="clear" w:color="auto" w:fill="FFE599" w:themeFill="accent4" w:themeFillTint="66"/>
            <w:noWrap/>
            <w:vAlign w:val="center"/>
            <w:hideMark/>
          </w:tcPr>
          <w:p w:rsidR="00B5591F" w:rsidRPr="004D7CEC" w:rsidRDefault="00B5591F" w:rsidP="00B5591F">
            <w:pPr>
              <w:jc w:val="center"/>
              <w:rPr>
                <w:color w:val="000000"/>
              </w:rPr>
            </w:pPr>
            <w:r w:rsidRPr="004D7CEC">
              <w:rPr>
                <w:noProof/>
                <w:color w:val="000000"/>
              </w:rPr>
              <mc:AlternateContent>
                <mc:Choice Requires="wps">
                  <w:drawing>
                    <wp:anchor distT="0" distB="0" distL="114300" distR="114300" simplePos="0" relativeHeight="251660288" behindDoc="0" locked="0" layoutInCell="1" allowOverlap="1">
                      <wp:simplePos x="0" y="0"/>
                      <wp:positionH relativeFrom="column">
                        <wp:posOffset>276225</wp:posOffset>
                      </wp:positionH>
                      <wp:positionV relativeFrom="paragraph">
                        <wp:posOffset>285750</wp:posOffset>
                      </wp:positionV>
                      <wp:extent cx="190500" cy="171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3127"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3B670C" w:rsidRDefault="003B670C" w:rsidP="00B5591F">
                                  <w:pPr>
                                    <w:pStyle w:val="NormalWeb"/>
                                    <w:spacing w:before="0" w:beforeAutospacing="0" w:after="0" w:afterAutospacing="0"/>
                                  </w:pPr>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75pt;margin-top:22.5pt;width:15pt;height:1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" filled="f" stroked="f">
                      <v:textbox style="mso-fit-shape-to-text:t" inset="0,0,0,0">
                        <w:txbxContent>
                          <w:p w:rsidR="003B670C" w:rsidRDefault="003B670C" w:rsidP="00B5591F">
                            <w:pPr>
                              <w:pStyle w:val="NormalWeb"/>
                              <w:spacing w:before="0" w:beforeAutospacing="0" w:after="0" w:afterAutospacing="0"/>
                            </w:pPr>
                          </w:p>
                        </w:txbxContent>
                      </v:textbox>
                    </v:shape>
                  </w:pict>
                </mc:Fallback>
              </mc:AlternateContent>
            </w:r>
          </w:p>
          <w:p w:rsidR="00B5591F" w:rsidRPr="004D7CEC" w:rsidRDefault="00FD7FE9" w:rsidP="00B5591F">
            <w:pPr>
              <w:jc w:val="center"/>
              <w:rPr>
                <w:color w:val="000000"/>
              </w:rPr>
            </w:pPr>
            <m:oMathPara>
              <m:oMath>
                <m:sSup>
                  <m:sSupPr>
                    <m:ctrlPr>
                      <w:rPr>
                        <w:rFonts w:ascii="Cambria Math" w:eastAsiaTheme="minorEastAsia" w:hAnsi="Cambria Math"/>
                        <w:i/>
                        <w:iCs/>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oMath>
            </m:oMathPara>
          </w:p>
        </w:tc>
      </w:tr>
      <w:tr w:rsidR="00B5591F" w:rsidRPr="004D7CEC" w:rsidTr="00744BCE">
        <w:trPr>
          <w:trHeight w:val="300"/>
        </w:trPr>
        <w:tc>
          <w:tcPr>
            <w:tcW w:w="998" w:type="dxa"/>
            <w:tcBorders>
              <w:top w:val="single" w:sz="4" w:space="0" w:color="auto"/>
            </w:tcBorders>
            <w:hideMark/>
          </w:tcPr>
          <w:p w:rsidR="00B5591F" w:rsidRPr="004D7CEC" w:rsidRDefault="00B5591F" w:rsidP="00B5591F">
            <w:pPr>
              <w:jc w:val="right"/>
              <w:rPr>
                <w:color w:val="000000"/>
              </w:rPr>
            </w:pPr>
            <w:r w:rsidRPr="004D7CEC">
              <w:rPr>
                <w:color w:val="000000"/>
              </w:rPr>
              <w:t>1</w:t>
            </w:r>
          </w:p>
        </w:tc>
        <w:tc>
          <w:tcPr>
            <w:tcW w:w="1041" w:type="dxa"/>
            <w:tcBorders>
              <w:top w:val="single" w:sz="4" w:space="0" w:color="auto"/>
            </w:tcBorders>
            <w:hideMark/>
          </w:tcPr>
          <w:p w:rsidR="00B5591F" w:rsidRPr="004D7CEC" w:rsidRDefault="00B5591F" w:rsidP="00B5591F">
            <w:pPr>
              <w:jc w:val="right"/>
              <w:rPr>
                <w:color w:val="000000"/>
              </w:rPr>
            </w:pPr>
            <w:r w:rsidRPr="004D7CEC">
              <w:rPr>
                <w:color w:val="000000"/>
              </w:rPr>
              <w:t>19</w:t>
            </w:r>
          </w:p>
        </w:tc>
        <w:tc>
          <w:tcPr>
            <w:tcW w:w="1041" w:type="dxa"/>
            <w:tcBorders>
              <w:top w:val="single" w:sz="4" w:space="0" w:color="auto"/>
            </w:tcBorders>
            <w:hideMark/>
          </w:tcPr>
          <w:p w:rsidR="00B5591F" w:rsidRPr="004D7CEC" w:rsidRDefault="00B5591F" w:rsidP="00B5591F">
            <w:pPr>
              <w:jc w:val="right"/>
              <w:rPr>
                <w:color w:val="000000"/>
              </w:rPr>
            </w:pPr>
            <w:r w:rsidRPr="004D7CEC">
              <w:rPr>
                <w:color w:val="000000"/>
              </w:rPr>
              <w:t>14.94</w:t>
            </w:r>
          </w:p>
        </w:tc>
        <w:tc>
          <w:tcPr>
            <w:tcW w:w="1041" w:type="dxa"/>
            <w:tcBorders>
              <w:top w:val="single" w:sz="4" w:space="0" w:color="auto"/>
            </w:tcBorders>
            <w:hideMark/>
          </w:tcPr>
          <w:p w:rsidR="00B5591F" w:rsidRPr="004D7CEC" w:rsidRDefault="00B5591F" w:rsidP="00B5591F">
            <w:pPr>
              <w:jc w:val="right"/>
              <w:rPr>
                <w:color w:val="000000"/>
              </w:rPr>
            </w:pPr>
            <w:r w:rsidRPr="004D7CEC">
              <w:rPr>
                <w:color w:val="000000"/>
              </w:rPr>
              <w:t>283.86</w:t>
            </w:r>
          </w:p>
        </w:tc>
        <w:tc>
          <w:tcPr>
            <w:tcW w:w="1041" w:type="dxa"/>
            <w:tcBorders>
              <w:top w:val="single" w:sz="4" w:space="0" w:color="auto"/>
            </w:tcBorders>
            <w:hideMark/>
          </w:tcPr>
          <w:p w:rsidR="00B5591F" w:rsidRPr="004D7CEC" w:rsidRDefault="00B5591F" w:rsidP="00B5591F">
            <w:pPr>
              <w:jc w:val="right"/>
              <w:rPr>
                <w:color w:val="000000"/>
              </w:rPr>
            </w:pPr>
            <w:r w:rsidRPr="004D7CEC">
              <w:rPr>
                <w:color w:val="000000"/>
              </w:rPr>
              <w:t>361</w:t>
            </w:r>
          </w:p>
        </w:tc>
        <w:tc>
          <w:tcPr>
            <w:tcW w:w="1056" w:type="dxa"/>
            <w:tcBorders>
              <w:top w:val="single" w:sz="4" w:space="0" w:color="auto"/>
            </w:tcBorders>
            <w:hideMark/>
          </w:tcPr>
          <w:p w:rsidR="00B5591F" w:rsidRPr="004D7CEC" w:rsidRDefault="00B5591F" w:rsidP="00B5591F">
            <w:pPr>
              <w:jc w:val="right"/>
              <w:rPr>
                <w:color w:val="000000"/>
              </w:rPr>
            </w:pPr>
            <w:r w:rsidRPr="004D7CEC">
              <w:rPr>
                <w:color w:val="000000"/>
              </w:rPr>
              <w:t>223.2036</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2</w:t>
            </w:r>
          </w:p>
        </w:tc>
        <w:tc>
          <w:tcPr>
            <w:tcW w:w="1041" w:type="dxa"/>
            <w:hideMark/>
          </w:tcPr>
          <w:p w:rsidR="00B5591F" w:rsidRPr="004D7CEC" w:rsidRDefault="00B5591F" w:rsidP="00B5591F">
            <w:pPr>
              <w:jc w:val="right"/>
              <w:rPr>
                <w:color w:val="000000"/>
              </w:rPr>
            </w:pPr>
            <w:r w:rsidRPr="004D7CEC">
              <w:rPr>
                <w:color w:val="000000"/>
              </w:rPr>
              <w:t>19</w:t>
            </w:r>
          </w:p>
        </w:tc>
        <w:tc>
          <w:tcPr>
            <w:tcW w:w="1041" w:type="dxa"/>
            <w:hideMark/>
          </w:tcPr>
          <w:p w:rsidR="00B5591F" w:rsidRPr="004D7CEC" w:rsidRDefault="00B5591F" w:rsidP="00B5591F">
            <w:pPr>
              <w:jc w:val="right"/>
              <w:rPr>
                <w:color w:val="000000"/>
              </w:rPr>
            </w:pPr>
            <w:r w:rsidRPr="004D7CEC">
              <w:rPr>
                <w:color w:val="000000"/>
              </w:rPr>
              <w:t>14.8</w:t>
            </w:r>
          </w:p>
        </w:tc>
        <w:tc>
          <w:tcPr>
            <w:tcW w:w="1041" w:type="dxa"/>
            <w:hideMark/>
          </w:tcPr>
          <w:p w:rsidR="00B5591F" w:rsidRPr="004D7CEC" w:rsidRDefault="00B5591F" w:rsidP="00B5591F">
            <w:pPr>
              <w:jc w:val="right"/>
              <w:rPr>
                <w:color w:val="000000"/>
              </w:rPr>
            </w:pPr>
            <w:r w:rsidRPr="004D7CEC">
              <w:rPr>
                <w:color w:val="000000"/>
              </w:rPr>
              <w:t>281.2</w:t>
            </w:r>
          </w:p>
        </w:tc>
        <w:tc>
          <w:tcPr>
            <w:tcW w:w="1041" w:type="dxa"/>
            <w:hideMark/>
          </w:tcPr>
          <w:p w:rsidR="00B5591F" w:rsidRPr="004D7CEC" w:rsidRDefault="00B5591F" w:rsidP="00B5591F">
            <w:pPr>
              <w:jc w:val="right"/>
              <w:rPr>
                <w:color w:val="000000"/>
              </w:rPr>
            </w:pPr>
            <w:r w:rsidRPr="004D7CEC">
              <w:rPr>
                <w:color w:val="000000"/>
              </w:rPr>
              <w:t>361</w:t>
            </w:r>
          </w:p>
        </w:tc>
        <w:tc>
          <w:tcPr>
            <w:tcW w:w="1056" w:type="dxa"/>
            <w:hideMark/>
          </w:tcPr>
          <w:p w:rsidR="00B5591F" w:rsidRPr="004D7CEC" w:rsidRDefault="00B5591F" w:rsidP="00B5591F">
            <w:pPr>
              <w:jc w:val="right"/>
              <w:rPr>
                <w:color w:val="000000"/>
              </w:rPr>
            </w:pPr>
            <w:r w:rsidRPr="004D7CEC">
              <w:rPr>
                <w:color w:val="000000"/>
              </w:rPr>
              <w:t>219.04</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3</w:t>
            </w:r>
          </w:p>
        </w:tc>
        <w:tc>
          <w:tcPr>
            <w:tcW w:w="1041" w:type="dxa"/>
            <w:hideMark/>
          </w:tcPr>
          <w:p w:rsidR="00B5591F" w:rsidRPr="004D7CEC" w:rsidRDefault="00B5591F" w:rsidP="00B5591F">
            <w:pPr>
              <w:jc w:val="right"/>
              <w:rPr>
                <w:color w:val="000000"/>
              </w:rPr>
            </w:pPr>
            <w:r w:rsidRPr="004D7CEC">
              <w:rPr>
                <w:color w:val="000000"/>
              </w:rPr>
              <w:t>20</w:t>
            </w:r>
          </w:p>
        </w:tc>
        <w:tc>
          <w:tcPr>
            <w:tcW w:w="1041" w:type="dxa"/>
            <w:hideMark/>
          </w:tcPr>
          <w:p w:rsidR="00B5591F" w:rsidRPr="004D7CEC" w:rsidRDefault="00B5591F" w:rsidP="00B5591F">
            <w:pPr>
              <w:jc w:val="right"/>
              <w:rPr>
                <w:color w:val="000000"/>
              </w:rPr>
            </w:pPr>
            <w:r w:rsidRPr="004D7CEC">
              <w:rPr>
                <w:color w:val="000000"/>
              </w:rPr>
              <w:t>24.76</w:t>
            </w:r>
          </w:p>
        </w:tc>
        <w:tc>
          <w:tcPr>
            <w:tcW w:w="1041" w:type="dxa"/>
            <w:hideMark/>
          </w:tcPr>
          <w:p w:rsidR="00B5591F" w:rsidRPr="004D7CEC" w:rsidRDefault="00B5591F" w:rsidP="00B5591F">
            <w:pPr>
              <w:jc w:val="right"/>
              <w:rPr>
                <w:color w:val="000000"/>
              </w:rPr>
            </w:pPr>
            <w:r w:rsidRPr="004D7CEC">
              <w:rPr>
                <w:color w:val="000000"/>
              </w:rPr>
              <w:t>495.2</w:t>
            </w:r>
          </w:p>
        </w:tc>
        <w:tc>
          <w:tcPr>
            <w:tcW w:w="1041" w:type="dxa"/>
            <w:hideMark/>
          </w:tcPr>
          <w:p w:rsidR="00B5591F" w:rsidRPr="004D7CEC" w:rsidRDefault="00B5591F" w:rsidP="00B5591F">
            <w:pPr>
              <w:jc w:val="right"/>
              <w:rPr>
                <w:color w:val="000000"/>
              </w:rPr>
            </w:pPr>
            <w:r w:rsidRPr="004D7CEC">
              <w:rPr>
                <w:color w:val="000000"/>
              </w:rPr>
              <w:t>400</w:t>
            </w:r>
          </w:p>
        </w:tc>
        <w:tc>
          <w:tcPr>
            <w:tcW w:w="1056" w:type="dxa"/>
            <w:hideMark/>
          </w:tcPr>
          <w:p w:rsidR="00B5591F" w:rsidRPr="004D7CEC" w:rsidRDefault="00B5591F" w:rsidP="00B5591F">
            <w:pPr>
              <w:jc w:val="right"/>
              <w:rPr>
                <w:color w:val="000000"/>
              </w:rPr>
            </w:pPr>
            <w:r w:rsidRPr="004D7CEC">
              <w:rPr>
                <w:color w:val="000000"/>
              </w:rPr>
              <w:t>613.0576</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4</w:t>
            </w:r>
          </w:p>
        </w:tc>
        <w:tc>
          <w:tcPr>
            <w:tcW w:w="1041" w:type="dxa"/>
            <w:hideMark/>
          </w:tcPr>
          <w:p w:rsidR="00B5591F" w:rsidRPr="004D7CEC" w:rsidRDefault="00B5591F" w:rsidP="00B5591F">
            <w:pPr>
              <w:jc w:val="right"/>
              <w:rPr>
                <w:color w:val="000000"/>
              </w:rPr>
            </w:pPr>
            <w:r w:rsidRPr="004D7CEC">
              <w:rPr>
                <w:color w:val="000000"/>
              </w:rPr>
              <w:t>20</w:t>
            </w:r>
          </w:p>
        </w:tc>
        <w:tc>
          <w:tcPr>
            <w:tcW w:w="1041" w:type="dxa"/>
            <w:hideMark/>
          </w:tcPr>
          <w:p w:rsidR="00B5591F" w:rsidRPr="004D7CEC" w:rsidRDefault="00B5591F" w:rsidP="00B5591F">
            <w:pPr>
              <w:jc w:val="right"/>
              <w:rPr>
                <w:color w:val="000000"/>
              </w:rPr>
            </w:pPr>
            <w:r w:rsidRPr="004D7CEC">
              <w:rPr>
                <w:color w:val="000000"/>
              </w:rPr>
              <w:t>14.93</w:t>
            </w:r>
          </w:p>
        </w:tc>
        <w:tc>
          <w:tcPr>
            <w:tcW w:w="1041" w:type="dxa"/>
            <w:hideMark/>
          </w:tcPr>
          <w:p w:rsidR="00B5591F" w:rsidRPr="004D7CEC" w:rsidRDefault="00B5591F" w:rsidP="00B5591F">
            <w:pPr>
              <w:jc w:val="right"/>
              <w:rPr>
                <w:color w:val="000000"/>
              </w:rPr>
            </w:pPr>
            <w:r w:rsidRPr="004D7CEC">
              <w:rPr>
                <w:color w:val="000000"/>
              </w:rPr>
              <w:t>298.6</w:t>
            </w:r>
          </w:p>
        </w:tc>
        <w:tc>
          <w:tcPr>
            <w:tcW w:w="1041" w:type="dxa"/>
            <w:hideMark/>
          </w:tcPr>
          <w:p w:rsidR="00B5591F" w:rsidRPr="004D7CEC" w:rsidRDefault="00B5591F" w:rsidP="00B5591F">
            <w:pPr>
              <w:jc w:val="right"/>
              <w:rPr>
                <w:color w:val="000000"/>
              </w:rPr>
            </w:pPr>
            <w:r w:rsidRPr="004D7CEC">
              <w:rPr>
                <w:color w:val="000000"/>
              </w:rPr>
              <w:t>400</w:t>
            </w:r>
          </w:p>
        </w:tc>
        <w:tc>
          <w:tcPr>
            <w:tcW w:w="1056" w:type="dxa"/>
            <w:hideMark/>
          </w:tcPr>
          <w:p w:rsidR="00B5591F" w:rsidRPr="004D7CEC" w:rsidRDefault="00B5591F" w:rsidP="00B5591F">
            <w:pPr>
              <w:jc w:val="right"/>
              <w:rPr>
                <w:color w:val="000000"/>
              </w:rPr>
            </w:pPr>
            <w:r w:rsidRPr="004D7CEC">
              <w:rPr>
                <w:color w:val="000000"/>
              </w:rPr>
              <w:t>222.9049</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5</w:t>
            </w:r>
          </w:p>
        </w:tc>
        <w:tc>
          <w:tcPr>
            <w:tcW w:w="1041" w:type="dxa"/>
            <w:hideMark/>
          </w:tcPr>
          <w:p w:rsidR="00B5591F" w:rsidRPr="004D7CEC" w:rsidRDefault="00B5591F" w:rsidP="00B5591F">
            <w:pPr>
              <w:jc w:val="right"/>
              <w:rPr>
                <w:color w:val="000000"/>
              </w:rPr>
            </w:pPr>
            <w:r w:rsidRPr="004D7CEC">
              <w:rPr>
                <w:color w:val="000000"/>
              </w:rPr>
              <w:t>20</w:t>
            </w:r>
          </w:p>
        </w:tc>
        <w:tc>
          <w:tcPr>
            <w:tcW w:w="1041" w:type="dxa"/>
            <w:hideMark/>
          </w:tcPr>
          <w:p w:rsidR="00B5591F" w:rsidRPr="004D7CEC" w:rsidRDefault="00B5591F" w:rsidP="00B5591F">
            <w:pPr>
              <w:jc w:val="right"/>
              <w:rPr>
                <w:color w:val="000000"/>
              </w:rPr>
            </w:pPr>
            <w:r w:rsidRPr="004D7CEC">
              <w:rPr>
                <w:color w:val="000000"/>
              </w:rPr>
              <w:t>13.95</w:t>
            </w:r>
          </w:p>
        </w:tc>
        <w:tc>
          <w:tcPr>
            <w:tcW w:w="1041" w:type="dxa"/>
            <w:hideMark/>
          </w:tcPr>
          <w:p w:rsidR="00B5591F" w:rsidRPr="004D7CEC" w:rsidRDefault="00B5591F" w:rsidP="00B5591F">
            <w:pPr>
              <w:jc w:val="right"/>
              <w:rPr>
                <w:color w:val="000000"/>
              </w:rPr>
            </w:pPr>
            <w:r w:rsidRPr="004D7CEC">
              <w:rPr>
                <w:color w:val="000000"/>
              </w:rPr>
              <w:t>279</w:t>
            </w:r>
          </w:p>
        </w:tc>
        <w:tc>
          <w:tcPr>
            <w:tcW w:w="1041" w:type="dxa"/>
            <w:hideMark/>
          </w:tcPr>
          <w:p w:rsidR="00B5591F" w:rsidRPr="004D7CEC" w:rsidRDefault="00B5591F" w:rsidP="00B5591F">
            <w:pPr>
              <w:jc w:val="right"/>
              <w:rPr>
                <w:color w:val="000000"/>
              </w:rPr>
            </w:pPr>
            <w:r w:rsidRPr="004D7CEC">
              <w:rPr>
                <w:color w:val="000000"/>
              </w:rPr>
              <w:t>400</w:t>
            </w:r>
          </w:p>
        </w:tc>
        <w:tc>
          <w:tcPr>
            <w:tcW w:w="1056" w:type="dxa"/>
            <w:hideMark/>
          </w:tcPr>
          <w:p w:rsidR="00B5591F" w:rsidRPr="004D7CEC" w:rsidRDefault="00B5591F" w:rsidP="00B5591F">
            <w:pPr>
              <w:jc w:val="right"/>
              <w:rPr>
                <w:color w:val="000000"/>
              </w:rPr>
            </w:pPr>
            <w:r w:rsidRPr="004D7CEC">
              <w:rPr>
                <w:color w:val="000000"/>
              </w:rPr>
              <w:t>194.6025</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6</w:t>
            </w:r>
          </w:p>
        </w:tc>
        <w:tc>
          <w:tcPr>
            <w:tcW w:w="1041" w:type="dxa"/>
            <w:hideMark/>
          </w:tcPr>
          <w:p w:rsidR="00B5591F" w:rsidRPr="004D7CEC" w:rsidRDefault="00B5591F" w:rsidP="00B5591F">
            <w:pPr>
              <w:jc w:val="right"/>
              <w:rPr>
                <w:color w:val="000000"/>
              </w:rPr>
            </w:pPr>
            <w:r w:rsidRPr="004D7CEC">
              <w:rPr>
                <w:color w:val="000000"/>
              </w:rPr>
              <w:t>21</w:t>
            </w:r>
          </w:p>
        </w:tc>
        <w:tc>
          <w:tcPr>
            <w:tcW w:w="1041" w:type="dxa"/>
            <w:hideMark/>
          </w:tcPr>
          <w:p w:rsidR="00B5591F" w:rsidRPr="004D7CEC" w:rsidRDefault="00B5591F" w:rsidP="00B5591F">
            <w:pPr>
              <w:jc w:val="right"/>
              <w:rPr>
                <w:color w:val="000000"/>
              </w:rPr>
            </w:pPr>
            <w:r w:rsidRPr="004D7CEC">
              <w:rPr>
                <w:color w:val="000000"/>
              </w:rPr>
              <w:t>17.88</w:t>
            </w:r>
          </w:p>
        </w:tc>
        <w:tc>
          <w:tcPr>
            <w:tcW w:w="1041" w:type="dxa"/>
            <w:hideMark/>
          </w:tcPr>
          <w:p w:rsidR="00B5591F" w:rsidRPr="004D7CEC" w:rsidRDefault="00B5591F" w:rsidP="00B5591F">
            <w:pPr>
              <w:jc w:val="right"/>
              <w:rPr>
                <w:color w:val="000000"/>
              </w:rPr>
            </w:pPr>
            <w:r w:rsidRPr="004D7CEC">
              <w:rPr>
                <w:color w:val="000000"/>
              </w:rPr>
              <w:t>375.48</w:t>
            </w:r>
          </w:p>
        </w:tc>
        <w:tc>
          <w:tcPr>
            <w:tcW w:w="1041" w:type="dxa"/>
            <w:hideMark/>
          </w:tcPr>
          <w:p w:rsidR="00B5591F" w:rsidRPr="004D7CEC" w:rsidRDefault="00B5591F" w:rsidP="00B5591F">
            <w:pPr>
              <w:jc w:val="right"/>
              <w:rPr>
                <w:color w:val="000000"/>
              </w:rPr>
            </w:pPr>
            <w:r w:rsidRPr="004D7CEC">
              <w:rPr>
                <w:color w:val="000000"/>
              </w:rPr>
              <w:t>441</w:t>
            </w:r>
          </w:p>
        </w:tc>
        <w:tc>
          <w:tcPr>
            <w:tcW w:w="1056" w:type="dxa"/>
            <w:hideMark/>
          </w:tcPr>
          <w:p w:rsidR="00B5591F" w:rsidRPr="004D7CEC" w:rsidRDefault="00B5591F" w:rsidP="00B5591F">
            <w:pPr>
              <w:jc w:val="right"/>
              <w:rPr>
                <w:color w:val="000000"/>
              </w:rPr>
            </w:pPr>
            <w:r w:rsidRPr="004D7CEC">
              <w:rPr>
                <w:color w:val="000000"/>
              </w:rPr>
              <w:t>319.6944</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7</w:t>
            </w:r>
          </w:p>
        </w:tc>
        <w:tc>
          <w:tcPr>
            <w:tcW w:w="1041" w:type="dxa"/>
            <w:hideMark/>
          </w:tcPr>
          <w:p w:rsidR="00B5591F" w:rsidRPr="004D7CEC" w:rsidRDefault="00B5591F" w:rsidP="00B5591F">
            <w:pPr>
              <w:jc w:val="right"/>
              <w:rPr>
                <w:color w:val="000000"/>
              </w:rPr>
            </w:pPr>
            <w:r w:rsidRPr="004D7CEC">
              <w:rPr>
                <w:color w:val="000000"/>
              </w:rPr>
              <w:t>21</w:t>
            </w:r>
          </w:p>
        </w:tc>
        <w:tc>
          <w:tcPr>
            <w:tcW w:w="1041" w:type="dxa"/>
            <w:hideMark/>
          </w:tcPr>
          <w:p w:rsidR="00B5591F" w:rsidRPr="004D7CEC" w:rsidRDefault="00B5591F" w:rsidP="00B5591F">
            <w:pPr>
              <w:jc w:val="right"/>
              <w:rPr>
                <w:color w:val="000000"/>
              </w:rPr>
            </w:pPr>
            <w:r w:rsidRPr="004D7CEC">
              <w:rPr>
                <w:color w:val="000000"/>
              </w:rPr>
              <w:t>11.65</w:t>
            </w:r>
          </w:p>
        </w:tc>
        <w:tc>
          <w:tcPr>
            <w:tcW w:w="1041" w:type="dxa"/>
            <w:hideMark/>
          </w:tcPr>
          <w:p w:rsidR="00B5591F" w:rsidRPr="004D7CEC" w:rsidRDefault="00B5591F" w:rsidP="00B5591F">
            <w:pPr>
              <w:jc w:val="right"/>
              <w:rPr>
                <w:color w:val="000000"/>
              </w:rPr>
            </w:pPr>
            <w:r w:rsidRPr="004D7CEC">
              <w:rPr>
                <w:color w:val="000000"/>
              </w:rPr>
              <w:t>244.65</w:t>
            </w:r>
          </w:p>
        </w:tc>
        <w:tc>
          <w:tcPr>
            <w:tcW w:w="1041" w:type="dxa"/>
            <w:hideMark/>
          </w:tcPr>
          <w:p w:rsidR="00B5591F" w:rsidRPr="004D7CEC" w:rsidRDefault="00B5591F" w:rsidP="00B5591F">
            <w:pPr>
              <w:jc w:val="right"/>
              <w:rPr>
                <w:color w:val="000000"/>
              </w:rPr>
            </w:pPr>
            <w:r w:rsidRPr="004D7CEC">
              <w:rPr>
                <w:color w:val="000000"/>
              </w:rPr>
              <w:t>441</w:t>
            </w:r>
          </w:p>
        </w:tc>
        <w:tc>
          <w:tcPr>
            <w:tcW w:w="1056" w:type="dxa"/>
            <w:hideMark/>
          </w:tcPr>
          <w:p w:rsidR="00B5591F" w:rsidRPr="004D7CEC" w:rsidRDefault="00B5591F" w:rsidP="00B5591F">
            <w:pPr>
              <w:jc w:val="right"/>
              <w:rPr>
                <w:color w:val="000000"/>
              </w:rPr>
            </w:pPr>
            <w:r w:rsidRPr="004D7CEC">
              <w:rPr>
                <w:color w:val="000000"/>
              </w:rPr>
              <w:t>135.7225</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8</w:t>
            </w:r>
          </w:p>
        </w:tc>
        <w:tc>
          <w:tcPr>
            <w:tcW w:w="1041" w:type="dxa"/>
            <w:hideMark/>
          </w:tcPr>
          <w:p w:rsidR="00B5591F" w:rsidRPr="004D7CEC" w:rsidRDefault="00B5591F" w:rsidP="00B5591F">
            <w:pPr>
              <w:jc w:val="right"/>
              <w:rPr>
                <w:color w:val="000000"/>
              </w:rPr>
            </w:pPr>
            <w:r w:rsidRPr="004D7CEC">
              <w:rPr>
                <w:color w:val="000000"/>
              </w:rPr>
              <w:t>22</w:t>
            </w:r>
          </w:p>
        </w:tc>
        <w:tc>
          <w:tcPr>
            <w:tcW w:w="1041" w:type="dxa"/>
            <w:hideMark/>
          </w:tcPr>
          <w:p w:rsidR="00B5591F" w:rsidRPr="004D7CEC" w:rsidRDefault="00B5591F" w:rsidP="00B5591F">
            <w:pPr>
              <w:jc w:val="right"/>
              <w:rPr>
                <w:color w:val="000000"/>
              </w:rPr>
            </w:pPr>
            <w:r w:rsidRPr="004D7CEC">
              <w:rPr>
                <w:color w:val="000000"/>
              </w:rPr>
              <w:t>17.9</w:t>
            </w:r>
          </w:p>
        </w:tc>
        <w:tc>
          <w:tcPr>
            <w:tcW w:w="1041" w:type="dxa"/>
            <w:hideMark/>
          </w:tcPr>
          <w:p w:rsidR="00B5591F" w:rsidRPr="004D7CEC" w:rsidRDefault="00B5591F" w:rsidP="00B5591F">
            <w:pPr>
              <w:jc w:val="right"/>
              <w:rPr>
                <w:color w:val="000000"/>
              </w:rPr>
            </w:pPr>
            <w:r w:rsidRPr="004D7CEC">
              <w:rPr>
                <w:color w:val="000000"/>
              </w:rPr>
              <w:t>393.8</w:t>
            </w:r>
          </w:p>
        </w:tc>
        <w:tc>
          <w:tcPr>
            <w:tcW w:w="1041" w:type="dxa"/>
            <w:hideMark/>
          </w:tcPr>
          <w:p w:rsidR="00B5591F" w:rsidRPr="004D7CEC" w:rsidRDefault="00B5591F" w:rsidP="00B5591F">
            <w:pPr>
              <w:jc w:val="right"/>
              <w:rPr>
                <w:color w:val="000000"/>
              </w:rPr>
            </w:pPr>
            <w:r w:rsidRPr="004D7CEC">
              <w:rPr>
                <w:color w:val="000000"/>
              </w:rPr>
              <w:t>484</w:t>
            </w:r>
          </w:p>
        </w:tc>
        <w:tc>
          <w:tcPr>
            <w:tcW w:w="1056" w:type="dxa"/>
            <w:hideMark/>
          </w:tcPr>
          <w:p w:rsidR="00B5591F" w:rsidRPr="004D7CEC" w:rsidRDefault="00B5591F" w:rsidP="00B5591F">
            <w:pPr>
              <w:jc w:val="right"/>
              <w:rPr>
                <w:color w:val="000000"/>
              </w:rPr>
            </w:pPr>
            <w:r w:rsidRPr="004D7CEC">
              <w:rPr>
                <w:color w:val="000000"/>
              </w:rPr>
              <w:t>320.41</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9</w:t>
            </w:r>
          </w:p>
        </w:tc>
        <w:tc>
          <w:tcPr>
            <w:tcW w:w="1041" w:type="dxa"/>
            <w:hideMark/>
          </w:tcPr>
          <w:p w:rsidR="00B5591F" w:rsidRPr="004D7CEC" w:rsidRDefault="00B5591F" w:rsidP="00B5591F">
            <w:pPr>
              <w:jc w:val="right"/>
              <w:rPr>
                <w:color w:val="000000"/>
              </w:rPr>
            </w:pPr>
            <w:r w:rsidRPr="004D7CEC">
              <w:rPr>
                <w:color w:val="000000"/>
              </w:rPr>
              <w:t>23</w:t>
            </w:r>
          </w:p>
        </w:tc>
        <w:tc>
          <w:tcPr>
            <w:tcW w:w="1041" w:type="dxa"/>
            <w:hideMark/>
          </w:tcPr>
          <w:p w:rsidR="00B5591F" w:rsidRPr="004D7CEC" w:rsidRDefault="00B5591F" w:rsidP="00B5591F">
            <w:pPr>
              <w:jc w:val="right"/>
              <w:rPr>
                <w:color w:val="000000"/>
              </w:rPr>
            </w:pPr>
            <w:r w:rsidRPr="004D7CEC">
              <w:rPr>
                <w:color w:val="000000"/>
              </w:rPr>
              <w:t>21.5</w:t>
            </w:r>
          </w:p>
        </w:tc>
        <w:tc>
          <w:tcPr>
            <w:tcW w:w="1041" w:type="dxa"/>
            <w:hideMark/>
          </w:tcPr>
          <w:p w:rsidR="00B5591F" w:rsidRPr="004D7CEC" w:rsidRDefault="00B5591F" w:rsidP="00B5591F">
            <w:pPr>
              <w:jc w:val="right"/>
              <w:rPr>
                <w:color w:val="000000"/>
              </w:rPr>
            </w:pPr>
            <w:r w:rsidRPr="004D7CEC">
              <w:rPr>
                <w:color w:val="000000"/>
              </w:rPr>
              <w:t>494.5</w:t>
            </w:r>
          </w:p>
        </w:tc>
        <w:tc>
          <w:tcPr>
            <w:tcW w:w="1041" w:type="dxa"/>
            <w:hideMark/>
          </w:tcPr>
          <w:p w:rsidR="00B5591F" w:rsidRPr="004D7CEC" w:rsidRDefault="00B5591F" w:rsidP="00B5591F">
            <w:pPr>
              <w:jc w:val="right"/>
              <w:rPr>
                <w:color w:val="000000"/>
              </w:rPr>
            </w:pPr>
            <w:r w:rsidRPr="004D7CEC">
              <w:rPr>
                <w:color w:val="000000"/>
              </w:rPr>
              <w:t>529</w:t>
            </w:r>
          </w:p>
        </w:tc>
        <w:tc>
          <w:tcPr>
            <w:tcW w:w="1056" w:type="dxa"/>
            <w:hideMark/>
          </w:tcPr>
          <w:p w:rsidR="00B5591F" w:rsidRPr="004D7CEC" w:rsidRDefault="00B5591F" w:rsidP="00B5591F">
            <w:pPr>
              <w:jc w:val="right"/>
              <w:rPr>
                <w:color w:val="000000"/>
              </w:rPr>
            </w:pPr>
            <w:r w:rsidRPr="004D7CEC">
              <w:rPr>
                <w:color w:val="000000"/>
              </w:rPr>
              <w:t>462.25</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10</w:t>
            </w:r>
          </w:p>
        </w:tc>
        <w:tc>
          <w:tcPr>
            <w:tcW w:w="1041" w:type="dxa"/>
            <w:hideMark/>
          </w:tcPr>
          <w:p w:rsidR="00B5591F" w:rsidRPr="004D7CEC" w:rsidRDefault="00B5591F" w:rsidP="00B5591F">
            <w:pPr>
              <w:jc w:val="right"/>
              <w:rPr>
                <w:color w:val="000000"/>
              </w:rPr>
            </w:pPr>
            <w:r w:rsidRPr="004D7CEC">
              <w:rPr>
                <w:color w:val="000000"/>
              </w:rPr>
              <w:t>24</w:t>
            </w:r>
          </w:p>
        </w:tc>
        <w:tc>
          <w:tcPr>
            <w:tcW w:w="1041" w:type="dxa"/>
            <w:hideMark/>
          </w:tcPr>
          <w:p w:rsidR="00B5591F" w:rsidRPr="004D7CEC" w:rsidRDefault="00B5591F" w:rsidP="00B5591F">
            <w:pPr>
              <w:jc w:val="right"/>
              <w:rPr>
                <w:color w:val="000000"/>
              </w:rPr>
            </w:pPr>
            <w:r w:rsidRPr="004D7CEC">
              <w:rPr>
                <w:color w:val="000000"/>
              </w:rPr>
              <w:t>13.25</w:t>
            </w:r>
          </w:p>
        </w:tc>
        <w:tc>
          <w:tcPr>
            <w:tcW w:w="1041" w:type="dxa"/>
            <w:hideMark/>
          </w:tcPr>
          <w:p w:rsidR="00B5591F" w:rsidRPr="004D7CEC" w:rsidRDefault="00B5591F" w:rsidP="00B5591F">
            <w:pPr>
              <w:jc w:val="right"/>
              <w:rPr>
                <w:color w:val="000000"/>
              </w:rPr>
            </w:pPr>
            <w:r w:rsidRPr="004D7CEC">
              <w:rPr>
                <w:color w:val="000000"/>
              </w:rPr>
              <w:t>318</w:t>
            </w:r>
          </w:p>
        </w:tc>
        <w:tc>
          <w:tcPr>
            <w:tcW w:w="1041" w:type="dxa"/>
            <w:hideMark/>
          </w:tcPr>
          <w:p w:rsidR="00B5591F" w:rsidRPr="004D7CEC" w:rsidRDefault="00B5591F" w:rsidP="00B5591F">
            <w:pPr>
              <w:jc w:val="right"/>
              <w:rPr>
                <w:color w:val="000000"/>
              </w:rPr>
            </w:pPr>
            <w:r w:rsidRPr="004D7CEC">
              <w:rPr>
                <w:color w:val="000000"/>
              </w:rPr>
              <w:t>576</w:t>
            </w:r>
          </w:p>
        </w:tc>
        <w:tc>
          <w:tcPr>
            <w:tcW w:w="1056" w:type="dxa"/>
            <w:hideMark/>
          </w:tcPr>
          <w:p w:rsidR="00B5591F" w:rsidRPr="004D7CEC" w:rsidRDefault="00B5591F" w:rsidP="00B5591F">
            <w:pPr>
              <w:jc w:val="right"/>
              <w:rPr>
                <w:color w:val="000000"/>
              </w:rPr>
            </w:pPr>
            <w:r w:rsidRPr="004D7CEC">
              <w:rPr>
                <w:color w:val="000000"/>
              </w:rPr>
              <w:t>175.5625</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11</w:t>
            </w:r>
          </w:p>
        </w:tc>
        <w:tc>
          <w:tcPr>
            <w:tcW w:w="1041" w:type="dxa"/>
            <w:hideMark/>
          </w:tcPr>
          <w:p w:rsidR="00B5591F" w:rsidRPr="004D7CEC" w:rsidRDefault="00B5591F" w:rsidP="00B5591F">
            <w:pPr>
              <w:jc w:val="right"/>
              <w:rPr>
                <w:color w:val="000000"/>
              </w:rPr>
            </w:pPr>
            <w:r w:rsidRPr="004D7CEC">
              <w:rPr>
                <w:color w:val="000000"/>
              </w:rPr>
              <w:t>25</w:t>
            </w:r>
          </w:p>
        </w:tc>
        <w:tc>
          <w:tcPr>
            <w:tcW w:w="1041" w:type="dxa"/>
            <w:hideMark/>
          </w:tcPr>
          <w:p w:rsidR="00B5591F" w:rsidRPr="004D7CEC" w:rsidRDefault="00B5591F" w:rsidP="00B5591F">
            <w:pPr>
              <w:jc w:val="right"/>
              <w:rPr>
                <w:color w:val="000000"/>
              </w:rPr>
            </w:pPr>
            <w:r w:rsidRPr="004D7CEC">
              <w:rPr>
                <w:color w:val="000000"/>
              </w:rPr>
              <w:t>9.6</w:t>
            </w:r>
          </w:p>
        </w:tc>
        <w:tc>
          <w:tcPr>
            <w:tcW w:w="1041" w:type="dxa"/>
            <w:hideMark/>
          </w:tcPr>
          <w:p w:rsidR="00B5591F" w:rsidRPr="004D7CEC" w:rsidRDefault="00B5591F" w:rsidP="00B5591F">
            <w:pPr>
              <w:jc w:val="right"/>
              <w:rPr>
                <w:color w:val="000000"/>
              </w:rPr>
            </w:pPr>
            <w:r w:rsidRPr="004D7CEC">
              <w:rPr>
                <w:color w:val="000000"/>
              </w:rPr>
              <w:t>240</w:t>
            </w:r>
          </w:p>
        </w:tc>
        <w:tc>
          <w:tcPr>
            <w:tcW w:w="1041" w:type="dxa"/>
            <w:hideMark/>
          </w:tcPr>
          <w:p w:rsidR="00B5591F" w:rsidRPr="004D7CEC" w:rsidRDefault="00B5591F" w:rsidP="00B5591F">
            <w:pPr>
              <w:jc w:val="right"/>
              <w:rPr>
                <w:color w:val="000000"/>
              </w:rPr>
            </w:pPr>
            <w:r w:rsidRPr="004D7CEC">
              <w:rPr>
                <w:color w:val="000000"/>
              </w:rPr>
              <w:t>625</w:t>
            </w:r>
          </w:p>
        </w:tc>
        <w:tc>
          <w:tcPr>
            <w:tcW w:w="1056" w:type="dxa"/>
            <w:hideMark/>
          </w:tcPr>
          <w:p w:rsidR="00B5591F" w:rsidRPr="004D7CEC" w:rsidRDefault="00B5591F" w:rsidP="00B5591F">
            <w:pPr>
              <w:jc w:val="right"/>
              <w:rPr>
                <w:color w:val="000000"/>
              </w:rPr>
            </w:pPr>
            <w:r w:rsidRPr="004D7CEC">
              <w:rPr>
                <w:color w:val="000000"/>
              </w:rPr>
              <w:t>92.16</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12</w:t>
            </w:r>
          </w:p>
        </w:tc>
        <w:tc>
          <w:tcPr>
            <w:tcW w:w="1041" w:type="dxa"/>
            <w:hideMark/>
          </w:tcPr>
          <w:p w:rsidR="00B5591F" w:rsidRPr="004D7CEC" w:rsidRDefault="00B5591F" w:rsidP="00B5591F">
            <w:pPr>
              <w:jc w:val="right"/>
              <w:rPr>
                <w:color w:val="000000"/>
              </w:rPr>
            </w:pPr>
            <w:r w:rsidRPr="004D7CEC">
              <w:rPr>
                <w:color w:val="000000"/>
              </w:rPr>
              <w:t>17</w:t>
            </w:r>
          </w:p>
        </w:tc>
        <w:tc>
          <w:tcPr>
            <w:tcW w:w="1041" w:type="dxa"/>
            <w:hideMark/>
          </w:tcPr>
          <w:p w:rsidR="00B5591F" w:rsidRPr="004D7CEC" w:rsidRDefault="00B5591F" w:rsidP="00B5591F">
            <w:pPr>
              <w:jc w:val="right"/>
              <w:rPr>
                <w:color w:val="000000"/>
              </w:rPr>
            </w:pPr>
            <w:r w:rsidRPr="004D7CEC">
              <w:rPr>
                <w:color w:val="000000"/>
              </w:rPr>
              <w:t>13.95</w:t>
            </w:r>
          </w:p>
        </w:tc>
        <w:tc>
          <w:tcPr>
            <w:tcW w:w="1041" w:type="dxa"/>
            <w:hideMark/>
          </w:tcPr>
          <w:p w:rsidR="00B5591F" w:rsidRPr="004D7CEC" w:rsidRDefault="00B5591F" w:rsidP="00B5591F">
            <w:pPr>
              <w:jc w:val="right"/>
              <w:rPr>
                <w:color w:val="000000"/>
              </w:rPr>
            </w:pPr>
            <w:r w:rsidRPr="004D7CEC">
              <w:rPr>
                <w:color w:val="000000"/>
              </w:rPr>
              <w:t>237.15</w:t>
            </w:r>
          </w:p>
        </w:tc>
        <w:tc>
          <w:tcPr>
            <w:tcW w:w="1041" w:type="dxa"/>
            <w:hideMark/>
          </w:tcPr>
          <w:p w:rsidR="00B5591F" w:rsidRPr="004D7CEC" w:rsidRDefault="00B5591F" w:rsidP="00B5591F">
            <w:pPr>
              <w:jc w:val="right"/>
              <w:rPr>
                <w:color w:val="000000"/>
              </w:rPr>
            </w:pPr>
            <w:r w:rsidRPr="004D7CEC">
              <w:rPr>
                <w:color w:val="000000"/>
              </w:rPr>
              <w:t>289</w:t>
            </w:r>
          </w:p>
        </w:tc>
        <w:tc>
          <w:tcPr>
            <w:tcW w:w="1056" w:type="dxa"/>
            <w:hideMark/>
          </w:tcPr>
          <w:p w:rsidR="00B5591F" w:rsidRPr="004D7CEC" w:rsidRDefault="00B5591F" w:rsidP="00B5591F">
            <w:pPr>
              <w:jc w:val="right"/>
              <w:rPr>
                <w:color w:val="000000"/>
              </w:rPr>
            </w:pPr>
            <w:r w:rsidRPr="004D7CEC">
              <w:rPr>
                <w:color w:val="000000"/>
              </w:rPr>
              <w:t>194.6025</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13</w:t>
            </w:r>
          </w:p>
        </w:tc>
        <w:tc>
          <w:tcPr>
            <w:tcW w:w="1041" w:type="dxa"/>
            <w:hideMark/>
          </w:tcPr>
          <w:p w:rsidR="00B5591F" w:rsidRPr="004D7CEC" w:rsidRDefault="00B5591F" w:rsidP="00B5591F">
            <w:pPr>
              <w:jc w:val="right"/>
              <w:rPr>
                <w:color w:val="000000"/>
              </w:rPr>
            </w:pPr>
            <w:r w:rsidRPr="004D7CEC">
              <w:rPr>
                <w:color w:val="000000"/>
              </w:rPr>
              <w:t>28</w:t>
            </w:r>
          </w:p>
        </w:tc>
        <w:tc>
          <w:tcPr>
            <w:tcW w:w="1041" w:type="dxa"/>
            <w:hideMark/>
          </w:tcPr>
          <w:p w:rsidR="00B5591F" w:rsidRPr="004D7CEC" w:rsidRDefault="00B5591F" w:rsidP="00B5591F">
            <w:pPr>
              <w:jc w:val="right"/>
              <w:rPr>
                <w:color w:val="000000"/>
              </w:rPr>
            </w:pPr>
            <w:r w:rsidRPr="004D7CEC">
              <w:rPr>
                <w:color w:val="000000"/>
              </w:rPr>
              <w:t>13.07</w:t>
            </w:r>
          </w:p>
        </w:tc>
        <w:tc>
          <w:tcPr>
            <w:tcW w:w="1041" w:type="dxa"/>
            <w:hideMark/>
          </w:tcPr>
          <w:p w:rsidR="00B5591F" w:rsidRPr="004D7CEC" w:rsidRDefault="00B5591F" w:rsidP="00B5591F">
            <w:pPr>
              <w:jc w:val="right"/>
              <w:rPr>
                <w:color w:val="000000"/>
              </w:rPr>
            </w:pPr>
            <w:r w:rsidRPr="004D7CEC">
              <w:rPr>
                <w:color w:val="000000"/>
              </w:rPr>
              <w:t>365.96</w:t>
            </w:r>
          </w:p>
        </w:tc>
        <w:tc>
          <w:tcPr>
            <w:tcW w:w="1041" w:type="dxa"/>
            <w:hideMark/>
          </w:tcPr>
          <w:p w:rsidR="00B5591F" w:rsidRPr="004D7CEC" w:rsidRDefault="00B5591F" w:rsidP="00B5591F">
            <w:pPr>
              <w:jc w:val="right"/>
              <w:rPr>
                <w:color w:val="000000"/>
              </w:rPr>
            </w:pPr>
            <w:r w:rsidRPr="004D7CEC">
              <w:rPr>
                <w:color w:val="000000"/>
              </w:rPr>
              <w:t>784</w:t>
            </w:r>
          </w:p>
        </w:tc>
        <w:tc>
          <w:tcPr>
            <w:tcW w:w="1056" w:type="dxa"/>
            <w:hideMark/>
          </w:tcPr>
          <w:p w:rsidR="00B5591F" w:rsidRPr="004D7CEC" w:rsidRDefault="00B5591F" w:rsidP="00B5591F">
            <w:pPr>
              <w:jc w:val="right"/>
              <w:rPr>
                <w:color w:val="000000"/>
              </w:rPr>
            </w:pPr>
            <w:r w:rsidRPr="004D7CEC">
              <w:rPr>
                <w:color w:val="000000"/>
              </w:rPr>
              <w:t>170.8249</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14</w:t>
            </w:r>
          </w:p>
        </w:tc>
        <w:tc>
          <w:tcPr>
            <w:tcW w:w="1041" w:type="dxa"/>
            <w:hideMark/>
          </w:tcPr>
          <w:p w:rsidR="00B5591F" w:rsidRPr="004D7CEC" w:rsidRDefault="00B5591F" w:rsidP="00B5591F">
            <w:pPr>
              <w:jc w:val="right"/>
              <w:rPr>
                <w:color w:val="000000"/>
              </w:rPr>
            </w:pPr>
            <w:r w:rsidRPr="004D7CEC">
              <w:rPr>
                <w:color w:val="000000"/>
              </w:rPr>
              <w:t>32</w:t>
            </w:r>
          </w:p>
        </w:tc>
        <w:tc>
          <w:tcPr>
            <w:tcW w:w="1041" w:type="dxa"/>
            <w:hideMark/>
          </w:tcPr>
          <w:p w:rsidR="00B5591F" w:rsidRPr="004D7CEC" w:rsidRDefault="00B5591F" w:rsidP="00B5591F">
            <w:pPr>
              <w:jc w:val="right"/>
              <w:rPr>
                <w:color w:val="000000"/>
              </w:rPr>
            </w:pPr>
            <w:r w:rsidRPr="004D7CEC">
              <w:rPr>
                <w:color w:val="000000"/>
              </w:rPr>
              <w:t>6.6</w:t>
            </w:r>
          </w:p>
        </w:tc>
        <w:tc>
          <w:tcPr>
            <w:tcW w:w="1041" w:type="dxa"/>
            <w:hideMark/>
          </w:tcPr>
          <w:p w:rsidR="00B5591F" w:rsidRPr="004D7CEC" w:rsidRDefault="00B5591F" w:rsidP="00B5591F">
            <w:pPr>
              <w:jc w:val="right"/>
              <w:rPr>
                <w:color w:val="000000"/>
              </w:rPr>
            </w:pPr>
            <w:r w:rsidRPr="004D7CEC">
              <w:rPr>
                <w:color w:val="000000"/>
              </w:rPr>
              <w:t>211.2</w:t>
            </w:r>
          </w:p>
        </w:tc>
        <w:tc>
          <w:tcPr>
            <w:tcW w:w="1041" w:type="dxa"/>
            <w:hideMark/>
          </w:tcPr>
          <w:p w:rsidR="00B5591F" w:rsidRPr="004D7CEC" w:rsidRDefault="00B5591F" w:rsidP="00B5591F">
            <w:pPr>
              <w:jc w:val="right"/>
              <w:rPr>
                <w:color w:val="000000"/>
              </w:rPr>
            </w:pPr>
            <w:r w:rsidRPr="004D7CEC">
              <w:rPr>
                <w:color w:val="000000"/>
              </w:rPr>
              <w:t>1024</w:t>
            </w:r>
          </w:p>
        </w:tc>
        <w:tc>
          <w:tcPr>
            <w:tcW w:w="1056" w:type="dxa"/>
            <w:hideMark/>
          </w:tcPr>
          <w:p w:rsidR="00B5591F" w:rsidRPr="004D7CEC" w:rsidRDefault="00B5591F" w:rsidP="00B5591F">
            <w:pPr>
              <w:jc w:val="right"/>
              <w:rPr>
                <w:color w:val="000000"/>
              </w:rPr>
            </w:pPr>
            <w:r w:rsidRPr="004D7CEC">
              <w:rPr>
                <w:color w:val="000000"/>
              </w:rPr>
              <w:t>43.56</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15</w:t>
            </w:r>
          </w:p>
        </w:tc>
        <w:tc>
          <w:tcPr>
            <w:tcW w:w="1041" w:type="dxa"/>
            <w:hideMark/>
          </w:tcPr>
          <w:p w:rsidR="00B5591F" w:rsidRPr="004D7CEC" w:rsidRDefault="00B5591F" w:rsidP="00B5591F">
            <w:pPr>
              <w:jc w:val="right"/>
              <w:rPr>
                <w:color w:val="000000"/>
              </w:rPr>
            </w:pPr>
            <w:r w:rsidRPr="004D7CEC">
              <w:rPr>
                <w:color w:val="000000"/>
              </w:rPr>
              <w:t>33</w:t>
            </w:r>
          </w:p>
        </w:tc>
        <w:tc>
          <w:tcPr>
            <w:tcW w:w="1041" w:type="dxa"/>
            <w:hideMark/>
          </w:tcPr>
          <w:p w:rsidR="00B5591F" w:rsidRPr="004D7CEC" w:rsidRDefault="00B5591F" w:rsidP="00B5591F">
            <w:pPr>
              <w:jc w:val="right"/>
              <w:rPr>
                <w:color w:val="000000"/>
              </w:rPr>
            </w:pPr>
            <w:r w:rsidRPr="004D7CEC">
              <w:rPr>
                <w:color w:val="000000"/>
              </w:rPr>
              <w:t>9.41</w:t>
            </w:r>
          </w:p>
        </w:tc>
        <w:tc>
          <w:tcPr>
            <w:tcW w:w="1041" w:type="dxa"/>
            <w:hideMark/>
          </w:tcPr>
          <w:p w:rsidR="00B5591F" w:rsidRPr="004D7CEC" w:rsidRDefault="00B5591F" w:rsidP="00B5591F">
            <w:pPr>
              <w:jc w:val="right"/>
              <w:rPr>
                <w:color w:val="000000"/>
              </w:rPr>
            </w:pPr>
            <w:r w:rsidRPr="004D7CEC">
              <w:rPr>
                <w:color w:val="000000"/>
              </w:rPr>
              <w:t>310.53</w:t>
            </w:r>
          </w:p>
        </w:tc>
        <w:tc>
          <w:tcPr>
            <w:tcW w:w="1041" w:type="dxa"/>
            <w:hideMark/>
          </w:tcPr>
          <w:p w:rsidR="00B5591F" w:rsidRPr="004D7CEC" w:rsidRDefault="00B5591F" w:rsidP="00B5591F">
            <w:pPr>
              <w:jc w:val="right"/>
              <w:rPr>
                <w:color w:val="000000"/>
              </w:rPr>
            </w:pPr>
            <w:r w:rsidRPr="004D7CEC">
              <w:rPr>
                <w:color w:val="000000"/>
              </w:rPr>
              <w:t>1089</w:t>
            </w:r>
          </w:p>
        </w:tc>
        <w:tc>
          <w:tcPr>
            <w:tcW w:w="1056" w:type="dxa"/>
            <w:hideMark/>
          </w:tcPr>
          <w:p w:rsidR="00B5591F" w:rsidRPr="004D7CEC" w:rsidRDefault="00B5591F" w:rsidP="00B5591F">
            <w:pPr>
              <w:jc w:val="right"/>
              <w:rPr>
                <w:color w:val="000000"/>
              </w:rPr>
            </w:pPr>
            <w:r w:rsidRPr="004D7CEC">
              <w:rPr>
                <w:color w:val="000000"/>
              </w:rPr>
              <w:t>88.5481</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16</w:t>
            </w:r>
          </w:p>
        </w:tc>
        <w:tc>
          <w:tcPr>
            <w:tcW w:w="1041" w:type="dxa"/>
            <w:hideMark/>
          </w:tcPr>
          <w:p w:rsidR="00B5591F" w:rsidRPr="004D7CEC" w:rsidRDefault="00B5591F" w:rsidP="00B5591F">
            <w:pPr>
              <w:jc w:val="right"/>
              <w:rPr>
                <w:color w:val="000000"/>
              </w:rPr>
            </w:pPr>
            <w:r w:rsidRPr="004D7CEC">
              <w:rPr>
                <w:color w:val="000000"/>
              </w:rPr>
              <w:t>34</w:t>
            </w:r>
          </w:p>
        </w:tc>
        <w:tc>
          <w:tcPr>
            <w:tcW w:w="1041" w:type="dxa"/>
            <w:hideMark/>
          </w:tcPr>
          <w:p w:rsidR="00B5591F" w:rsidRPr="004D7CEC" w:rsidRDefault="00B5591F" w:rsidP="00B5591F">
            <w:pPr>
              <w:jc w:val="right"/>
              <w:rPr>
                <w:color w:val="000000"/>
              </w:rPr>
            </w:pPr>
            <w:r w:rsidRPr="004D7CEC">
              <w:rPr>
                <w:color w:val="000000"/>
              </w:rPr>
              <w:t>5.87</w:t>
            </w:r>
          </w:p>
        </w:tc>
        <w:tc>
          <w:tcPr>
            <w:tcW w:w="1041" w:type="dxa"/>
            <w:hideMark/>
          </w:tcPr>
          <w:p w:rsidR="00B5591F" w:rsidRPr="004D7CEC" w:rsidRDefault="00B5591F" w:rsidP="00B5591F">
            <w:pPr>
              <w:jc w:val="right"/>
              <w:rPr>
                <w:color w:val="000000"/>
              </w:rPr>
            </w:pPr>
            <w:r w:rsidRPr="004D7CEC">
              <w:rPr>
                <w:color w:val="000000"/>
              </w:rPr>
              <w:t>199.58</w:t>
            </w:r>
          </w:p>
        </w:tc>
        <w:tc>
          <w:tcPr>
            <w:tcW w:w="1041" w:type="dxa"/>
            <w:hideMark/>
          </w:tcPr>
          <w:p w:rsidR="00B5591F" w:rsidRPr="004D7CEC" w:rsidRDefault="00B5591F" w:rsidP="00B5591F">
            <w:pPr>
              <w:jc w:val="right"/>
              <w:rPr>
                <w:color w:val="000000"/>
              </w:rPr>
            </w:pPr>
            <w:r w:rsidRPr="004D7CEC">
              <w:rPr>
                <w:color w:val="000000"/>
              </w:rPr>
              <w:t>1156</w:t>
            </w:r>
          </w:p>
        </w:tc>
        <w:tc>
          <w:tcPr>
            <w:tcW w:w="1056" w:type="dxa"/>
            <w:hideMark/>
          </w:tcPr>
          <w:p w:rsidR="00B5591F" w:rsidRPr="004D7CEC" w:rsidRDefault="00B5591F" w:rsidP="00B5591F">
            <w:pPr>
              <w:jc w:val="right"/>
              <w:rPr>
                <w:color w:val="000000"/>
              </w:rPr>
            </w:pPr>
            <w:r w:rsidRPr="004D7CEC">
              <w:rPr>
                <w:color w:val="000000"/>
              </w:rPr>
              <w:t>34.4569</w:t>
            </w:r>
          </w:p>
        </w:tc>
      </w:tr>
      <w:tr w:rsidR="00B5591F" w:rsidRPr="004D7CEC" w:rsidTr="00744BCE">
        <w:trPr>
          <w:trHeight w:val="300"/>
        </w:trPr>
        <w:tc>
          <w:tcPr>
            <w:tcW w:w="998" w:type="dxa"/>
            <w:hideMark/>
          </w:tcPr>
          <w:p w:rsidR="00B5591F" w:rsidRPr="004D7CEC" w:rsidRDefault="00B5591F" w:rsidP="00B5591F">
            <w:pPr>
              <w:jc w:val="right"/>
              <w:rPr>
                <w:color w:val="000000"/>
              </w:rPr>
            </w:pPr>
            <w:r w:rsidRPr="004D7CEC">
              <w:rPr>
                <w:color w:val="000000"/>
              </w:rPr>
              <w:t>17</w:t>
            </w:r>
          </w:p>
        </w:tc>
        <w:tc>
          <w:tcPr>
            <w:tcW w:w="1041" w:type="dxa"/>
            <w:hideMark/>
          </w:tcPr>
          <w:p w:rsidR="00B5591F" w:rsidRPr="004D7CEC" w:rsidRDefault="00B5591F" w:rsidP="00B5591F">
            <w:pPr>
              <w:jc w:val="right"/>
              <w:rPr>
                <w:color w:val="000000"/>
              </w:rPr>
            </w:pPr>
            <w:r w:rsidRPr="004D7CEC">
              <w:rPr>
                <w:color w:val="000000"/>
              </w:rPr>
              <w:t>35</w:t>
            </w:r>
          </w:p>
        </w:tc>
        <w:tc>
          <w:tcPr>
            <w:tcW w:w="1041" w:type="dxa"/>
            <w:hideMark/>
          </w:tcPr>
          <w:p w:rsidR="00B5591F" w:rsidRPr="004D7CEC" w:rsidRDefault="00B5591F" w:rsidP="00B5591F">
            <w:pPr>
              <w:jc w:val="right"/>
              <w:rPr>
                <w:color w:val="000000"/>
              </w:rPr>
            </w:pPr>
            <w:r w:rsidRPr="004D7CEC">
              <w:rPr>
                <w:color w:val="000000"/>
              </w:rPr>
              <w:t>6.49</w:t>
            </w:r>
          </w:p>
        </w:tc>
        <w:tc>
          <w:tcPr>
            <w:tcW w:w="1041" w:type="dxa"/>
            <w:hideMark/>
          </w:tcPr>
          <w:p w:rsidR="00B5591F" w:rsidRPr="004D7CEC" w:rsidRDefault="00B5591F" w:rsidP="00B5591F">
            <w:pPr>
              <w:jc w:val="right"/>
              <w:rPr>
                <w:color w:val="000000"/>
              </w:rPr>
            </w:pPr>
            <w:r w:rsidRPr="004D7CEC">
              <w:rPr>
                <w:color w:val="000000"/>
              </w:rPr>
              <w:t>227.15</w:t>
            </w:r>
          </w:p>
        </w:tc>
        <w:tc>
          <w:tcPr>
            <w:tcW w:w="1041" w:type="dxa"/>
            <w:hideMark/>
          </w:tcPr>
          <w:p w:rsidR="00B5591F" w:rsidRPr="004D7CEC" w:rsidRDefault="00B5591F" w:rsidP="00B5591F">
            <w:pPr>
              <w:jc w:val="right"/>
              <w:rPr>
                <w:color w:val="000000"/>
              </w:rPr>
            </w:pPr>
            <w:r w:rsidRPr="004D7CEC">
              <w:rPr>
                <w:color w:val="000000"/>
              </w:rPr>
              <w:t>1225</w:t>
            </w:r>
          </w:p>
        </w:tc>
        <w:tc>
          <w:tcPr>
            <w:tcW w:w="1056" w:type="dxa"/>
            <w:hideMark/>
          </w:tcPr>
          <w:p w:rsidR="00B5591F" w:rsidRPr="004D7CEC" w:rsidRDefault="00B5591F" w:rsidP="00B5591F">
            <w:pPr>
              <w:jc w:val="right"/>
              <w:rPr>
                <w:color w:val="000000"/>
              </w:rPr>
            </w:pPr>
            <w:r w:rsidRPr="004D7CEC">
              <w:rPr>
                <w:color w:val="000000"/>
              </w:rPr>
              <w:t>42.1201</w:t>
            </w:r>
          </w:p>
        </w:tc>
      </w:tr>
      <w:tr w:rsidR="006D40C8" w:rsidRPr="004D7CEC" w:rsidTr="00744BCE">
        <w:trPr>
          <w:trHeight w:val="315"/>
        </w:trPr>
        <w:tc>
          <w:tcPr>
            <w:tcW w:w="998" w:type="dxa"/>
            <w:noWrap/>
            <w:vAlign w:val="bottom"/>
            <w:hideMark/>
          </w:tcPr>
          <w:p w:rsidR="006D40C8" w:rsidRPr="004D7CEC" w:rsidRDefault="006D40C8" w:rsidP="006D40C8">
            <w:pPr>
              <w:rPr>
                <w:b/>
                <w:bCs/>
                <w:color w:val="000000"/>
              </w:rPr>
            </w:pPr>
            <w:r w:rsidRPr="004D7CEC">
              <w:rPr>
                <w:b/>
                <w:bCs/>
                <w:color w:val="000000"/>
              </w:rPr>
              <w:t>SUM</w:t>
            </w:r>
          </w:p>
        </w:tc>
        <w:tc>
          <w:tcPr>
            <w:tcW w:w="1041" w:type="dxa"/>
            <w:noWrap/>
            <w:vAlign w:val="bottom"/>
            <w:hideMark/>
          </w:tcPr>
          <w:p w:rsidR="006D40C8" w:rsidRPr="004D7CEC" w:rsidRDefault="006D40C8" w:rsidP="006D40C8">
            <w:pPr>
              <w:jc w:val="right"/>
              <w:rPr>
                <w:b/>
                <w:bCs/>
                <w:color w:val="000000"/>
              </w:rPr>
            </w:pPr>
            <w:r w:rsidRPr="004D7CEC">
              <w:rPr>
                <w:b/>
                <w:bCs/>
                <w:color w:val="000000"/>
              </w:rPr>
              <w:t>413</w:t>
            </w:r>
          </w:p>
        </w:tc>
        <w:tc>
          <w:tcPr>
            <w:tcW w:w="1041" w:type="dxa"/>
            <w:noWrap/>
            <w:vAlign w:val="bottom"/>
            <w:hideMark/>
          </w:tcPr>
          <w:p w:rsidR="006D40C8" w:rsidRPr="004D7CEC" w:rsidRDefault="006D40C8" w:rsidP="006D40C8">
            <w:pPr>
              <w:jc w:val="right"/>
              <w:rPr>
                <w:b/>
                <w:bCs/>
                <w:color w:val="000000"/>
              </w:rPr>
            </w:pPr>
            <w:r w:rsidRPr="004D7CEC">
              <w:rPr>
                <w:b/>
                <w:bCs/>
                <w:color w:val="000000"/>
              </w:rPr>
              <w:t>230.55</w:t>
            </w:r>
          </w:p>
        </w:tc>
        <w:tc>
          <w:tcPr>
            <w:tcW w:w="1041" w:type="dxa"/>
            <w:noWrap/>
            <w:vAlign w:val="bottom"/>
            <w:hideMark/>
          </w:tcPr>
          <w:p w:rsidR="006D40C8" w:rsidRPr="004D7CEC" w:rsidRDefault="006D40C8" w:rsidP="006D40C8">
            <w:pPr>
              <w:jc w:val="right"/>
              <w:rPr>
                <w:b/>
                <w:bCs/>
                <w:color w:val="000000"/>
              </w:rPr>
            </w:pPr>
            <w:r w:rsidRPr="004D7CEC">
              <w:rPr>
                <w:b/>
                <w:bCs/>
                <w:color w:val="000000"/>
              </w:rPr>
              <w:t>5255.86</w:t>
            </w:r>
          </w:p>
        </w:tc>
        <w:tc>
          <w:tcPr>
            <w:tcW w:w="1041" w:type="dxa"/>
            <w:noWrap/>
            <w:vAlign w:val="bottom"/>
            <w:hideMark/>
          </w:tcPr>
          <w:p w:rsidR="006D40C8" w:rsidRPr="004D7CEC" w:rsidRDefault="006D40C8" w:rsidP="006D40C8">
            <w:pPr>
              <w:jc w:val="right"/>
              <w:rPr>
                <w:b/>
                <w:bCs/>
                <w:color w:val="000000"/>
              </w:rPr>
            </w:pPr>
            <w:r w:rsidRPr="004D7CEC">
              <w:rPr>
                <w:b/>
                <w:bCs/>
                <w:color w:val="000000"/>
              </w:rPr>
              <w:t>10585</w:t>
            </w:r>
          </w:p>
        </w:tc>
        <w:tc>
          <w:tcPr>
            <w:tcW w:w="1056" w:type="dxa"/>
            <w:noWrap/>
            <w:vAlign w:val="bottom"/>
            <w:hideMark/>
          </w:tcPr>
          <w:p w:rsidR="006D40C8" w:rsidRPr="004D7CEC" w:rsidRDefault="006D40C8" w:rsidP="006D40C8">
            <w:pPr>
              <w:jc w:val="right"/>
              <w:rPr>
                <w:b/>
                <w:bCs/>
                <w:color w:val="000000"/>
              </w:rPr>
            </w:pPr>
            <w:r w:rsidRPr="004D7CEC">
              <w:rPr>
                <w:b/>
                <w:bCs/>
                <w:color w:val="000000"/>
              </w:rPr>
              <w:t>3552.721</w:t>
            </w:r>
          </w:p>
        </w:tc>
      </w:tr>
    </w:tbl>
    <w:p w:rsidR="0096188E" w:rsidRDefault="0096188E" w:rsidP="002E1AD0">
      <w:pPr>
        <w:rPr>
          <w:sz w:val="28"/>
          <w:szCs w:val="28"/>
        </w:rPr>
      </w:pPr>
    </w:p>
    <w:p w:rsidR="00744BCE" w:rsidRDefault="00744BCE" w:rsidP="002E1AD0">
      <w:pPr>
        <w:rPr>
          <w:rFonts w:eastAsiaTheme="minorEastAsia"/>
          <w:sz w:val="32"/>
          <w:szCs w:val="32"/>
        </w:rPr>
      </w:pPr>
      <w:r w:rsidRPr="00697D52">
        <w:t xml:space="preserve">r </w:t>
      </w:r>
      <w:r>
        <w:t xml:space="preserve">= </w:t>
      </w:r>
      <m:oMath>
        <m:f>
          <m:fPr>
            <m:ctrlPr>
              <w:rPr>
                <w:rFonts w:ascii="Cambria Math" w:hAnsi="Cambria Math"/>
                <w:i/>
                <w:sz w:val="32"/>
                <w:szCs w:val="32"/>
              </w:rPr>
            </m:ctrlPr>
          </m:fPr>
          <m:num>
            <m:r>
              <w:rPr>
                <w:rFonts w:ascii="Cambria Math" w:hAnsi="Cambria Math"/>
                <w:sz w:val="32"/>
                <w:szCs w:val="32"/>
              </w:rPr>
              <m:t>17*</m:t>
            </m:r>
            <m:r>
              <m:rPr>
                <m:sty m:val="p"/>
              </m:rPr>
              <w:rPr>
                <w:rFonts w:ascii="Cambria Math" w:hAnsi="Cambria Math"/>
                <w:color w:val="000000"/>
                <w:sz w:val="32"/>
                <w:szCs w:val="32"/>
              </w:rPr>
              <m:t>5255.86</m:t>
            </m:r>
            <m:r>
              <w:rPr>
                <w:rFonts w:ascii="Cambria Math" w:hAnsi="Cambria Math"/>
                <w:sz w:val="32"/>
                <w:szCs w:val="32"/>
              </w:rPr>
              <m:t>-413*230.55</m:t>
            </m:r>
          </m:num>
          <m:den>
            <m:rad>
              <m:radPr>
                <m:degHide m:val="1"/>
                <m:ctrlPr>
                  <w:rPr>
                    <w:rFonts w:ascii="Cambria Math" w:hAnsi="Cambria Math"/>
                    <w:i/>
                    <w:sz w:val="32"/>
                    <w:szCs w:val="32"/>
                  </w:rPr>
                </m:ctrlPr>
              </m:radPr>
              <m:deg/>
              <m:e>
                <m:r>
                  <w:rPr>
                    <w:rFonts w:ascii="Cambria Math" w:hAnsi="Cambria Math"/>
                    <w:sz w:val="32"/>
                    <w:szCs w:val="32"/>
                  </w:rPr>
                  <m:t>17*10585-413*413</m:t>
                </m:r>
              </m:e>
            </m:rad>
            <m:rad>
              <m:radPr>
                <m:degHide m:val="1"/>
                <m:ctrlPr>
                  <w:rPr>
                    <w:rFonts w:ascii="Cambria Math" w:hAnsi="Cambria Math"/>
                    <w:i/>
                    <w:sz w:val="32"/>
                    <w:szCs w:val="32"/>
                  </w:rPr>
                </m:ctrlPr>
              </m:radPr>
              <m:deg/>
              <m:e>
                <m:r>
                  <w:rPr>
                    <w:rFonts w:ascii="Cambria Math" w:hAnsi="Cambria Math"/>
                    <w:sz w:val="32"/>
                    <w:szCs w:val="32"/>
                  </w:rPr>
                  <m:t>17*3552.721-230.55*230.55</m:t>
                </m:r>
              </m:e>
            </m:rad>
          </m:den>
        </m:f>
      </m:oMath>
    </w:p>
    <w:p w:rsidR="006A7EC8" w:rsidRDefault="006A7EC8" w:rsidP="002E1AD0">
      <w:pPr>
        <w:rPr>
          <w:rFonts w:eastAsiaTheme="minorEastAsia"/>
          <w:sz w:val="32"/>
          <w:szCs w:val="32"/>
        </w:rPr>
      </w:pPr>
      <w:r>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89349.62-95217.15</m:t>
            </m:r>
          </m:num>
          <m:den>
            <m:rad>
              <m:radPr>
                <m:degHide m:val="1"/>
                <m:ctrlPr>
                  <w:rPr>
                    <w:rFonts w:ascii="Cambria Math" w:hAnsi="Cambria Math"/>
                    <w:i/>
                    <w:sz w:val="32"/>
                    <w:szCs w:val="32"/>
                  </w:rPr>
                </m:ctrlPr>
              </m:radPr>
              <m:deg/>
              <m:e>
                <m:r>
                  <w:rPr>
                    <w:rFonts w:ascii="Cambria Math" w:hAnsi="Cambria Math"/>
                    <w:sz w:val="32"/>
                    <w:szCs w:val="32"/>
                  </w:rPr>
                  <m:t>179945-170569</m:t>
                </m:r>
              </m:e>
            </m:rad>
            <m:rad>
              <m:radPr>
                <m:degHide m:val="1"/>
                <m:ctrlPr>
                  <w:rPr>
                    <w:rFonts w:ascii="Cambria Math" w:hAnsi="Cambria Math"/>
                    <w:i/>
                    <w:sz w:val="32"/>
                    <w:szCs w:val="32"/>
                  </w:rPr>
                </m:ctrlPr>
              </m:radPr>
              <m:deg/>
              <m:e>
                <m:r>
                  <w:rPr>
                    <w:rFonts w:ascii="Cambria Math" w:hAnsi="Cambria Math"/>
                    <w:sz w:val="32"/>
                    <w:szCs w:val="32"/>
                  </w:rPr>
                  <m:t>60396.257-53153.3025</m:t>
                </m:r>
              </m:e>
            </m:rad>
          </m:den>
        </m:f>
      </m:oMath>
    </w:p>
    <w:p w:rsidR="006A7EC8" w:rsidRDefault="006A7EC8" w:rsidP="002E1AD0">
      <w:pPr>
        <w:rPr>
          <w:rFonts w:eastAsiaTheme="minorEastAsia"/>
          <w:b/>
          <w:color w:val="00B050"/>
          <w:sz w:val="32"/>
          <w:szCs w:val="32"/>
        </w:rPr>
      </w:pPr>
      <w:r>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-5867.53</m:t>
            </m:r>
          </m:num>
          <m:den>
            <m:rad>
              <m:radPr>
                <m:degHide m:val="1"/>
                <m:ctrlPr>
                  <w:rPr>
                    <w:rFonts w:ascii="Cambria Math" w:hAnsi="Cambria Math"/>
                    <w:i/>
                    <w:sz w:val="32"/>
                    <w:szCs w:val="32"/>
                  </w:rPr>
                </m:ctrlPr>
              </m:radPr>
              <m:deg/>
              <m:e>
                <m:r>
                  <w:rPr>
                    <w:rFonts w:ascii="Cambria Math" w:hAnsi="Cambria Math"/>
                    <w:sz w:val="32"/>
                    <w:szCs w:val="32"/>
                  </w:rPr>
                  <m:t>9376</m:t>
                </m:r>
              </m:e>
            </m:rad>
            <m:rad>
              <m:radPr>
                <m:degHide m:val="1"/>
                <m:ctrlPr>
                  <w:rPr>
                    <w:rFonts w:ascii="Cambria Math" w:hAnsi="Cambria Math"/>
                    <w:i/>
                    <w:sz w:val="32"/>
                    <w:szCs w:val="32"/>
                  </w:rPr>
                </m:ctrlPr>
              </m:radPr>
              <m:deg/>
              <m:e>
                <m:r>
                  <w:rPr>
                    <w:rFonts w:ascii="Cambria Math" w:hAnsi="Cambria Math"/>
                    <w:sz w:val="32"/>
                    <w:szCs w:val="32"/>
                  </w:rPr>
                  <m:t>7242.9545</m:t>
                </m:r>
              </m:e>
            </m:rad>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-5867.53</m:t>
            </m:r>
          </m:num>
          <m:den>
            <m:r>
              <w:rPr>
                <w:rFonts w:ascii="Cambria Math" w:hAnsi="Cambria Math"/>
                <w:sz w:val="32"/>
                <w:szCs w:val="32"/>
              </w:rPr>
              <m:t>96.82*85.1</m:t>
            </m:r>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-5867.53</m:t>
            </m:r>
          </m:num>
          <m:den>
            <m:r>
              <w:rPr>
                <w:rFonts w:ascii="Cambria Math" w:hAnsi="Cambria Math"/>
                <w:sz w:val="32"/>
                <w:szCs w:val="32"/>
              </w:rPr>
              <m:t>8240.2115</m:t>
            </m:r>
          </m:den>
        </m:f>
      </m:oMath>
      <w:r>
        <w:rPr>
          <w:rFonts w:eastAsiaTheme="minorEastAsia"/>
          <w:sz w:val="32"/>
          <w:szCs w:val="32"/>
        </w:rPr>
        <w:t xml:space="preserve"> = </w:t>
      </w:r>
      <w:r w:rsidRPr="006A7EC8">
        <w:rPr>
          <w:rFonts w:eastAsiaTheme="minorEastAsia"/>
          <w:b/>
          <w:color w:val="00B050"/>
          <w:sz w:val="32"/>
          <w:szCs w:val="32"/>
        </w:rPr>
        <w:t>-0.712</w:t>
      </w:r>
    </w:p>
    <w:p w:rsidR="006F424B" w:rsidRPr="004D7CEC" w:rsidRDefault="006F424B" w:rsidP="006F424B">
      <w:pPr>
        <w:rPr>
          <w:sz w:val="28"/>
          <w:szCs w:val="28"/>
        </w:rPr>
      </w:pPr>
      <w:r>
        <w:rPr>
          <w:sz w:val="28"/>
          <w:szCs w:val="28"/>
        </w:rPr>
        <w:t>Threshold</w:t>
      </w:r>
      <w:r w:rsidRPr="006F424B">
        <w:rPr>
          <w:sz w:val="28"/>
          <w:szCs w:val="28"/>
        </w:rPr>
        <w:t xml:space="preserve"> = </w:t>
      </w:r>
      <m:oMath>
        <m:f>
          <m:fPr>
            <m:ctrlPr>
              <w:rPr>
                <w:rFonts w:ascii="Cambria Math" w:hAnsi="Cambria Math"/>
                <w:i/>
                <w:sz w:val="28"/>
                <w:szCs w:val="28"/>
              </w:rPr>
            </m:ctrlPr>
          </m:fPr>
          <m:num>
            <m:r>
              <w:rPr>
                <w:rFonts w:ascii="Cambria Math" w:hAnsi="Cambria Math"/>
                <w:sz w:val="28"/>
                <w:szCs w:val="28"/>
              </w:rPr>
              <m:t>1.96</m:t>
            </m:r>
          </m:num>
          <m:den>
            <m:rad>
              <m:radPr>
                <m:degHide m:val="1"/>
                <m:ctrlPr>
                  <w:rPr>
                    <w:rFonts w:ascii="Cambria Math" w:hAnsi="Cambria Math"/>
                    <w:i/>
                    <w:sz w:val="28"/>
                    <w:szCs w:val="28"/>
                  </w:rPr>
                </m:ctrlPr>
              </m:radPr>
              <m:deg/>
              <m:e>
                <m:r>
                  <w:rPr>
                    <w:rFonts w:ascii="Cambria Math" w:hAnsi="Cambria Math"/>
                    <w:sz w:val="28"/>
                    <w:szCs w:val="28"/>
                  </w:rPr>
                  <m:t>n</m:t>
                </m:r>
              </m:e>
            </m:rad>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1.96</m:t>
            </m:r>
          </m:num>
          <m:den>
            <m:rad>
              <m:radPr>
                <m:degHide m:val="1"/>
                <m:ctrlPr>
                  <w:rPr>
                    <w:rFonts w:ascii="Cambria Math" w:hAnsi="Cambria Math"/>
                    <w:i/>
                    <w:sz w:val="28"/>
                    <w:szCs w:val="28"/>
                  </w:rPr>
                </m:ctrlPr>
              </m:radPr>
              <m:deg/>
              <m:e>
                <m:r>
                  <w:rPr>
                    <w:rFonts w:ascii="Cambria Math" w:hAnsi="Cambria Math"/>
                    <w:sz w:val="28"/>
                    <w:szCs w:val="28"/>
                  </w:rPr>
                  <m:t>17</m:t>
                </m:r>
              </m:e>
            </m:rad>
          </m:den>
        </m:f>
      </m:oMath>
      <w:r>
        <w:rPr>
          <w:rFonts w:eastAsiaTheme="minorEastAsia"/>
          <w:sz w:val="28"/>
          <w:szCs w:val="28"/>
        </w:rPr>
        <w:t xml:space="preserve"> = </w:t>
      </w:r>
      <m:oMath>
        <m:f>
          <m:fPr>
            <m:ctrlPr>
              <w:rPr>
                <w:rFonts w:ascii="Cambria Math" w:hAnsi="Cambria Math"/>
                <w:i/>
                <w:sz w:val="28"/>
                <w:szCs w:val="28"/>
              </w:rPr>
            </m:ctrlPr>
          </m:fPr>
          <m:num>
            <m:r>
              <w:rPr>
                <w:rFonts w:ascii="Cambria Math" w:hAnsi="Cambria Math"/>
                <w:sz w:val="28"/>
                <w:szCs w:val="28"/>
              </w:rPr>
              <m:t>1.96</m:t>
            </m:r>
          </m:num>
          <m:den>
            <m:r>
              <w:rPr>
                <w:rFonts w:ascii="Cambria Math" w:hAnsi="Cambria Math"/>
                <w:sz w:val="28"/>
                <w:szCs w:val="28"/>
              </w:rPr>
              <m:t>4.123</m:t>
            </m:r>
          </m:den>
        </m:f>
      </m:oMath>
      <w:r>
        <w:rPr>
          <w:rFonts w:eastAsiaTheme="minorEastAsia"/>
          <w:sz w:val="28"/>
          <w:szCs w:val="28"/>
        </w:rPr>
        <w:t xml:space="preserve"> = </w:t>
      </w:r>
      <w:r w:rsidR="006C4C7F">
        <w:rPr>
          <w:rFonts w:eastAsiaTheme="minorEastAsia"/>
          <w:sz w:val="28"/>
          <w:szCs w:val="28"/>
        </w:rPr>
        <w:t>0.475</w:t>
      </w:r>
    </w:p>
    <w:p w:rsidR="00953519" w:rsidRPr="004D7CEC" w:rsidRDefault="00953519" w:rsidP="002E1AD0">
      <w:pPr>
        <w:rPr>
          <w:color w:val="222222"/>
          <w:sz w:val="21"/>
          <w:szCs w:val="21"/>
          <w:shd w:val="clear" w:color="auto" w:fill="FFFFFF"/>
        </w:rPr>
      </w:pPr>
    </w:p>
    <w:p w:rsidR="00792AC2" w:rsidRDefault="0097085B" w:rsidP="002E1AD0">
      <w:pPr>
        <w:rPr>
          <w:sz w:val="28"/>
          <w:szCs w:val="28"/>
        </w:rPr>
      </w:pPr>
      <w:r>
        <w:rPr>
          <w:noProof/>
        </w:rPr>
        <w:lastRenderedPageBreak/>
        <w:drawing>
          <wp:inline distT="0" distB="0" distL="0" distR="0" wp14:anchorId="19502B60" wp14:editId="2277FABC">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D78FA" w:rsidRPr="005D78FA" w:rsidRDefault="005D78FA" w:rsidP="002E1AD0">
      <w:pPr>
        <w:rPr>
          <w:b/>
          <w:sz w:val="28"/>
          <w:szCs w:val="28"/>
          <w:u w:val="single"/>
        </w:rPr>
      </w:pPr>
      <w:r w:rsidRPr="005D78FA">
        <w:rPr>
          <w:b/>
          <w:sz w:val="28"/>
          <w:szCs w:val="28"/>
          <w:u w:val="single"/>
        </w:rPr>
        <w:t>Observations: -</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r is negative, hence its Inverse correlation</w:t>
      </w:r>
      <w:r w:rsidR="005F79A3" w:rsidRPr="00CE7A60">
        <w:rPr>
          <w:rFonts w:ascii="Times New Roman" w:hAnsi="Times New Roman" w:cs="Times New Roman"/>
          <w:sz w:val="24"/>
          <w:szCs w:val="24"/>
        </w:rPr>
        <w:t xml:space="preserve"> or negative correlation</w:t>
      </w:r>
      <w:r w:rsidRPr="00CE7A60">
        <w:rPr>
          <w:rFonts w:ascii="Times New Roman" w:hAnsi="Times New Roman" w:cs="Times New Roman"/>
          <w:sz w:val="24"/>
          <w:szCs w:val="24"/>
        </w:rPr>
        <w:t>.</w:t>
      </w:r>
    </w:p>
    <w:p w:rsidR="00D5550B" w:rsidRPr="00CE7A60" w:rsidRDefault="00D5550B" w:rsidP="005D78FA">
      <w:pPr>
        <w:pStyle w:val="ListParagraph"/>
        <w:numPr>
          <w:ilvl w:val="0"/>
          <w:numId w:val="21"/>
        </w:numPr>
        <w:rPr>
          <w:rFonts w:ascii="Times New Roman" w:hAnsi="Times New Roman" w:cs="Times New Roman"/>
          <w:sz w:val="24"/>
          <w:szCs w:val="24"/>
        </w:rPr>
      </w:pPr>
      <w:r w:rsidRPr="00CE7A60">
        <w:rPr>
          <w:rFonts w:ascii="Times New Roman" w:hAnsi="Times New Roman" w:cs="Times New Roman"/>
          <w:sz w:val="24"/>
          <w:szCs w:val="24"/>
        </w:rPr>
        <w:t xml:space="preserve">Magnitude of </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r</w:t>
      </w:r>
      <w:r w:rsidR="005F79A3" w:rsidRPr="00CE7A60">
        <w:rPr>
          <w:rFonts w:ascii="Times New Roman" w:hAnsi="Times New Roman" w:cs="Times New Roman"/>
          <w:sz w:val="24"/>
          <w:szCs w:val="24"/>
        </w:rPr>
        <w:t>’</w:t>
      </w:r>
      <w:r w:rsidRPr="00CE7A60">
        <w:rPr>
          <w:rFonts w:ascii="Times New Roman" w:hAnsi="Times New Roman" w:cs="Times New Roman"/>
          <w:sz w:val="24"/>
          <w:szCs w:val="24"/>
        </w:rPr>
        <w:t xml:space="preserve"> is 0.712, hence it’s a </w:t>
      </w:r>
      <w:r w:rsidR="009C0FA7" w:rsidRPr="00CE7A60">
        <w:rPr>
          <w:rFonts w:ascii="Times New Roman" w:hAnsi="Times New Roman" w:cs="Times New Roman"/>
          <w:sz w:val="24"/>
          <w:szCs w:val="24"/>
        </w:rPr>
        <w:t>medium</w:t>
      </w:r>
      <w:r w:rsidRPr="00CE7A60">
        <w:rPr>
          <w:rFonts w:ascii="Times New Roman" w:hAnsi="Times New Roman" w:cs="Times New Roman"/>
          <w:sz w:val="24"/>
          <w:szCs w:val="24"/>
        </w:rPr>
        <w:t xml:space="preserve"> correlation coefficient</w:t>
      </w:r>
    </w:p>
    <w:p w:rsidR="00CB3886" w:rsidRPr="00CB3886" w:rsidRDefault="00CB3886" w:rsidP="00CB3886">
      <w:pPr>
        <w:rPr>
          <w:sz w:val="28"/>
          <w:szCs w:val="28"/>
        </w:rPr>
      </w:pPr>
    </w:p>
    <w:p w:rsidR="00DE3E7C" w:rsidRDefault="008D5C57" w:rsidP="002E1AD0">
      <w:pPr>
        <w:pStyle w:val="ListParagraph"/>
        <w:numPr>
          <w:ilvl w:val="0"/>
          <w:numId w:val="19"/>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Local ice cream shop keeps track of how much ice cream sell versus the noon temperature on that day. Here are their figures for the last 12 days. </w:t>
      </w:r>
    </w:p>
    <w:p w:rsidR="003D26E8" w:rsidRDefault="003D26E8" w:rsidP="003D26E8">
      <w:pPr>
        <w:pStyle w:val="ListParagraph"/>
        <w:ind w:left="360"/>
        <w:rPr>
          <w:rFonts w:ascii="Times New Roman" w:hAnsi="Times New Roman" w:cs="Times New Roman"/>
          <w:b/>
          <w:color w:val="4472C4" w:themeColor="accent5"/>
          <w:sz w:val="28"/>
          <w:szCs w:val="28"/>
        </w:rPr>
      </w:pPr>
    </w:p>
    <w:p w:rsidR="00DE3E7C" w:rsidRDefault="00DE3E7C" w:rsidP="00DE3E7C">
      <w:pPr>
        <w:pStyle w:val="ListParagraph"/>
        <w:ind w:left="360"/>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t xml:space="preserve">a. </w:t>
      </w:r>
      <w:r w:rsidR="008D5C57" w:rsidRPr="004D7CEC">
        <w:rPr>
          <w:rFonts w:ascii="Times New Roman" w:hAnsi="Times New Roman" w:cs="Times New Roman"/>
          <w:b/>
          <w:color w:val="4472C4" w:themeColor="accent5"/>
          <w:sz w:val="28"/>
          <w:szCs w:val="28"/>
        </w:rPr>
        <w:t xml:space="preserve">Identify if there is a linear or otherwise relationship between Ice Cream Sales and Temperature at noon of the day. </w:t>
      </w:r>
    </w:p>
    <w:p w:rsidR="008D5C57" w:rsidRPr="004D7CEC" w:rsidRDefault="008D5C57" w:rsidP="00DE3E7C">
      <w:pPr>
        <w:pStyle w:val="ListParagraph"/>
        <w:numPr>
          <w:ilvl w:val="0"/>
          <w:numId w:val="22"/>
        </w:numPr>
        <w:rPr>
          <w:rFonts w:ascii="Times New Roman" w:hAnsi="Times New Roman" w:cs="Times New Roman"/>
          <w:b/>
          <w:color w:val="4472C4" w:themeColor="accent5"/>
          <w:sz w:val="28"/>
          <w:szCs w:val="28"/>
        </w:rPr>
      </w:pPr>
      <w:r w:rsidRPr="004D7CEC">
        <w:rPr>
          <w:rFonts w:ascii="Times New Roman" w:hAnsi="Times New Roman" w:cs="Times New Roman"/>
          <w:b/>
          <w:color w:val="4472C4" w:themeColor="accent5"/>
          <w:sz w:val="28"/>
          <w:szCs w:val="28"/>
        </w:rPr>
        <w:t xml:space="preserve">Predict the Ice Cream sales if the noon temperature is 26.5 degree centigrade. </w:t>
      </w:r>
    </w:p>
    <w:tbl>
      <w:tblPr>
        <w:tblW w:w="2880" w:type="dxa"/>
        <w:tblLook w:val="04A0" w:firstRow="1" w:lastRow="0" w:firstColumn="1" w:lastColumn="0" w:noHBand="0" w:noVBand="1"/>
      </w:tblPr>
      <w:tblGrid>
        <w:gridCol w:w="1442"/>
        <w:gridCol w:w="1440"/>
      </w:tblGrid>
      <w:tr w:rsidR="00FF5D46" w:rsidRPr="004D7CEC" w:rsidTr="00FF5D46">
        <w:trPr>
          <w:trHeight w:val="600"/>
        </w:trPr>
        <w:tc>
          <w:tcPr>
            <w:tcW w:w="1440" w:type="dxa"/>
            <w:tcBorders>
              <w:top w:val="single" w:sz="8" w:space="0" w:color="auto"/>
              <w:left w:val="single" w:sz="8" w:space="0" w:color="auto"/>
              <w:bottom w:val="single" w:sz="4" w:space="0" w:color="auto"/>
              <w:right w:val="single" w:sz="4" w:space="0" w:color="auto"/>
            </w:tcBorders>
            <w:shd w:val="clear" w:color="000000" w:fill="FFE699"/>
            <w:vAlign w:val="bottom"/>
            <w:hideMark/>
          </w:tcPr>
          <w:p w:rsidR="00FF5D46" w:rsidRPr="004D7CEC" w:rsidRDefault="00FF5D46" w:rsidP="00FF5D46">
            <w:pPr>
              <w:rPr>
                <w:color w:val="000000"/>
              </w:rPr>
            </w:pPr>
            <w:r w:rsidRPr="004D7CEC">
              <w:rPr>
                <w:color w:val="000000"/>
              </w:rPr>
              <w:t>Temperature (centigrade)</w:t>
            </w:r>
          </w:p>
        </w:tc>
        <w:tc>
          <w:tcPr>
            <w:tcW w:w="1440" w:type="dxa"/>
            <w:tcBorders>
              <w:top w:val="single" w:sz="8" w:space="0" w:color="auto"/>
              <w:left w:val="nil"/>
              <w:bottom w:val="single" w:sz="4" w:space="0" w:color="auto"/>
              <w:right w:val="single" w:sz="8" w:space="0" w:color="auto"/>
            </w:tcBorders>
            <w:shd w:val="clear" w:color="000000" w:fill="FFE699"/>
            <w:vAlign w:val="bottom"/>
            <w:hideMark/>
          </w:tcPr>
          <w:p w:rsidR="00FF5D46" w:rsidRPr="004D7CEC" w:rsidRDefault="00FF5D46" w:rsidP="00FF5D46">
            <w:pPr>
              <w:rPr>
                <w:color w:val="000000"/>
              </w:rPr>
            </w:pPr>
            <w:r w:rsidRPr="004D7CEC">
              <w:rPr>
                <w:color w:val="000000"/>
              </w:rPr>
              <w:t>Ice Cream Sales ($)</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14.2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215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16.4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325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11.9</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185</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15.2</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332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18.5</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406</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22.1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522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19.4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412</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25.1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614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23.4</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544</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18.1</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421</w:t>
            </w:r>
          </w:p>
        </w:tc>
      </w:tr>
      <w:tr w:rsidR="00FF5D46" w:rsidRPr="004D7CEC" w:rsidTr="00FF5D46">
        <w:trPr>
          <w:trHeight w:val="300"/>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22.6</w:t>
            </w:r>
          </w:p>
        </w:tc>
        <w:tc>
          <w:tcPr>
            <w:tcW w:w="1440" w:type="dxa"/>
            <w:tcBorders>
              <w:top w:val="nil"/>
              <w:left w:val="nil"/>
              <w:bottom w:val="single" w:sz="4"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445</w:t>
            </w:r>
          </w:p>
        </w:tc>
      </w:tr>
      <w:tr w:rsidR="00FF5D46" w:rsidRPr="004D7CEC" w:rsidTr="00FF5D46">
        <w:trPr>
          <w:trHeight w:val="315"/>
        </w:trPr>
        <w:tc>
          <w:tcPr>
            <w:tcW w:w="1440" w:type="dxa"/>
            <w:tcBorders>
              <w:top w:val="nil"/>
              <w:left w:val="single" w:sz="8" w:space="0" w:color="auto"/>
              <w:bottom w:val="single" w:sz="8" w:space="0" w:color="auto"/>
              <w:right w:val="single" w:sz="4"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17.2</w:t>
            </w:r>
          </w:p>
        </w:tc>
        <w:tc>
          <w:tcPr>
            <w:tcW w:w="1440" w:type="dxa"/>
            <w:tcBorders>
              <w:top w:val="nil"/>
              <w:left w:val="nil"/>
              <w:bottom w:val="single" w:sz="8" w:space="0" w:color="auto"/>
              <w:right w:val="single" w:sz="8" w:space="0" w:color="auto"/>
            </w:tcBorders>
            <w:shd w:val="clear" w:color="auto" w:fill="auto"/>
            <w:noWrap/>
            <w:vAlign w:val="bottom"/>
            <w:hideMark/>
          </w:tcPr>
          <w:p w:rsidR="00FF5D46" w:rsidRPr="004D7CEC" w:rsidRDefault="00FF5D46" w:rsidP="00FF5D46">
            <w:pPr>
              <w:jc w:val="right"/>
              <w:rPr>
                <w:color w:val="000000"/>
              </w:rPr>
            </w:pPr>
            <w:r w:rsidRPr="004D7CEC">
              <w:rPr>
                <w:color w:val="000000"/>
              </w:rPr>
              <w:t>408</w:t>
            </w:r>
          </w:p>
        </w:tc>
      </w:tr>
    </w:tbl>
    <w:p w:rsidR="007A62C0" w:rsidRDefault="007A62C0" w:rsidP="00C12E4E">
      <w:pPr>
        <w:rPr>
          <w:b/>
          <w:color w:val="4472C4" w:themeColor="accent5"/>
          <w:sz w:val="28"/>
          <w:szCs w:val="28"/>
          <w:u w:val="single"/>
        </w:rPr>
      </w:pPr>
    </w:p>
    <w:p w:rsidR="001F2620" w:rsidRDefault="00C12E4E" w:rsidP="00CE7A60">
      <w:pPr>
        <w:rPr>
          <w:b/>
          <w:color w:val="4472C4" w:themeColor="accent5"/>
          <w:sz w:val="28"/>
          <w:szCs w:val="28"/>
          <w:u w:val="single"/>
        </w:rPr>
      </w:pPr>
      <w:r w:rsidRPr="004D7CEC">
        <w:rPr>
          <w:b/>
          <w:color w:val="4472C4" w:themeColor="accent5"/>
          <w:sz w:val="28"/>
          <w:szCs w:val="28"/>
          <w:u w:val="single"/>
        </w:rPr>
        <w:t>Solution:</w:t>
      </w:r>
    </w:p>
    <w:p w:rsidR="00CD7514" w:rsidRDefault="00CD7514" w:rsidP="00CE7A60">
      <w:pPr>
        <w:rPr>
          <w:b/>
          <w:color w:val="4472C4" w:themeColor="accent5"/>
          <w:sz w:val="28"/>
          <w:szCs w:val="28"/>
          <w:u w:val="single"/>
        </w:rPr>
      </w:pPr>
      <w:r>
        <w:rPr>
          <w:b/>
          <w:noProof/>
          <w:color w:val="4472C4" w:themeColor="accent5"/>
          <w:sz w:val="28"/>
          <w:szCs w:val="28"/>
        </w:rPr>
        <w:drawing>
          <wp:inline distT="0" distB="0" distL="0" distR="0" wp14:anchorId="2CCB2A70" wp14:editId="0927E7C1">
            <wp:extent cx="5419725" cy="847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tbl>
      <w:tblPr>
        <w:tblW w:w="6420" w:type="dxa"/>
        <w:tblLook w:val="04A0" w:firstRow="1" w:lastRow="0" w:firstColumn="1" w:lastColumn="0" w:noHBand="0" w:noVBand="1"/>
      </w:tblPr>
      <w:tblGrid>
        <w:gridCol w:w="1620"/>
        <w:gridCol w:w="1498"/>
        <w:gridCol w:w="1132"/>
        <w:gridCol w:w="1132"/>
        <w:gridCol w:w="1132"/>
        <w:gridCol w:w="1132"/>
      </w:tblGrid>
      <w:tr w:rsidR="003B670C" w:rsidRPr="003B670C" w:rsidTr="003B670C">
        <w:trPr>
          <w:trHeight w:val="1200"/>
        </w:trPr>
        <w:tc>
          <w:tcPr>
            <w:tcW w:w="1620" w:type="dxa"/>
            <w:tcBorders>
              <w:top w:val="nil"/>
              <w:left w:val="nil"/>
              <w:bottom w:val="nil"/>
              <w:right w:val="nil"/>
            </w:tcBorders>
            <w:shd w:val="clear" w:color="auto" w:fill="auto"/>
            <w:noWrap/>
            <w:vAlign w:val="bottom"/>
            <w:hideMark/>
          </w:tcPr>
          <w:p w:rsidR="003B670C" w:rsidRPr="003B670C" w:rsidRDefault="003B670C" w:rsidP="003B670C"/>
        </w:tc>
        <w:tc>
          <w:tcPr>
            <w:tcW w:w="1205" w:type="dxa"/>
            <w:tcBorders>
              <w:top w:val="single" w:sz="4" w:space="0" w:color="auto"/>
              <w:left w:val="single" w:sz="4" w:space="0" w:color="auto"/>
              <w:bottom w:val="single" w:sz="4" w:space="0" w:color="auto"/>
              <w:right w:val="single" w:sz="4" w:space="0" w:color="auto"/>
            </w:tcBorders>
            <w:shd w:val="clear" w:color="000000" w:fill="FFE699"/>
            <w:vAlign w:val="center"/>
            <w:hideMark/>
          </w:tcPr>
          <w:p w:rsidR="003B670C" w:rsidRPr="003B670C" w:rsidRDefault="003B670C" w:rsidP="003B670C">
            <w:pPr>
              <w:rPr>
                <w:rFonts w:ascii="Calibri" w:hAnsi="Calibri"/>
                <w:color w:val="000000"/>
              </w:rPr>
            </w:pPr>
            <w:r w:rsidRPr="003B670C">
              <w:rPr>
                <w:rFonts w:ascii="Calibri" w:hAnsi="Calibri"/>
                <w:color w:val="000000"/>
              </w:rPr>
              <w:t>Temperature (centigrade) (x)</w:t>
            </w:r>
          </w:p>
        </w:tc>
        <w:tc>
          <w:tcPr>
            <w:tcW w:w="898" w:type="dxa"/>
            <w:tcBorders>
              <w:top w:val="single" w:sz="4" w:space="0" w:color="auto"/>
              <w:left w:val="nil"/>
              <w:bottom w:val="single" w:sz="4" w:space="0" w:color="auto"/>
              <w:right w:val="single" w:sz="4" w:space="0" w:color="auto"/>
            </w:tcBorders>
            <w:shd w:val="clear" w:color="000000" w:fill="FFE699"/>
            <w:vAlign w:val="center"/>
            <w:hideMark/>
          </w:tcPr>
          <w:p w:rsidR="003B670C" w:rsidRPr="003B670C" w:rsidRDefault="003B670C" w:rsidP="003B670C">
            <w:pPr>
              <w:rPr>
                <w:rFonts w:ascii="Calibri" w:hAnsi="Calibri"/>
                <w:color w:val="000000"/>
              </w:rPr>
            </w:pPr>
            <w:r w:rsidRPr="003B670C">
              <w:rPr>
                <w:rFonts w:ascii="Calibri" w:hAnsi="Calibri"/>
                <w:color w:val="000000"/>
              </w:rPr>
              <w:t>Ice Cream Sales ($) (y)</w:t>
            </w:r>
          </w:p>
        </w:tc>
        <w:tc>
          <w:tcPr>
            <w:tcW w:w="899" w:type="dxa"/>
            <w:tcBorders>
              <w:top w:val="single" w:sz="4" w:space="0" w:color="auto"/>
              <w:left w:val="nil"/>
              <w:bottom w:val="single" w:sz="4" w:space="0" w:color="auto"/>
              <w:right w:val="single" w:sz="4" w:space="0" w:color="auto"/>
            </w:tcBorders>
            <w:shd w:val="clear" w:color="000000" w:fill="FFE699"/>
            <w:vAlign w:val="center"/>
            <w:hideMark/>
          </w:tcPr>
          <w:p w:rsidR="003B670C" w:rsidRPr="003B670C" w:rsidRDefault="003B670C" w:rsidP="003B670C">
            <w:pPr>
              <w:rPr>
                <w:rFonts w:ascii="Calibri" w:hAnsi="Calibri"/>
                <w:color w:val="000000"/>
              </w:rPr>
            </w:pPr>
            <w:r w:rsidRPr="003B670C">
              <w:rPr>
                <w:rFonts w:ascii="Calibri" w:hAnsi="Calibri"/>
                <w:color w:val="000000"/>
              </w:rPr>
              <w:t>x*y</w:t>
            </w:r>
          </w:p>
        </w:tc>
        <w:tc>
          <w:tcPr>
            <w:tcW w:w="899" w:type="dxa"/>
            <w:tcBorders>
              <w:top w:val="single" w:sz="4" w:space="0" w:color="auto"/>
              <w:left w:val="nil"/>
              <w:bottom w:val="single" w:sz="4" w:space="0" w:color="auto"/>
              <w:right w:val="single" w:sz="4" w:space="0" w:color="auto"/>
            </w:tcBorders>
            <w:shd w:val="clear" w:color="000000" w:fill="FFE699"/>
            <w:vAlign w:val="center"/>
            <w:hideMark/>
          </w:tcPr>
          <w:p w:rsidR="003B670C" w:rsidRPr="003B670C" w:rsidRDefault="003B670C" w:rsidP="003B670C">
            <w:pPr>
              <w:rPr>
                <w:rFonts w:ascii="Calibri" w:hAnsi="Calibri"/>
                <w:color w:val="000000"/>
              </w:rPr>
            </w:pPr>
            <w:r w:rsidRPr="003B670C">
              <w:rPr>
                <w:rFonts w:ascii="Calibri" w:hAnsi="Calibri"/>
                <w:color w:val="000000"/>
              </w:rPr>
              <w:t>x</w:t>
            </w:r>
            <w:r w:rsidRPr="003B670C">
              <w:rPr>
                <w:rFonts w:ascii="Arial Black" w:hAnsi="Arial Black"/>
                <w:color w:val="000000"/>
              </w:rPr>
              <w:t>²</w:t>
            </w:r>
          </w:p>
        </w:tc>
        <w:tc>
          <w:tcPr>
            <w:tcW w:w="899" w:type="dxa"/>
            <w:tcBorders>
              <w:top w:val="single" w:sz="4" w:space="0" w:color="auto"/>
              <w:left w:val="nil"/>
              <w:bottom w:val="single" w:sz="4" w:space="0" w:color="auto"/>
              <w:right w:val="single" w:sz="4" w:space="0" w:color="auto"/>
            </w:tcBorders>
            <w:shd w:val="clear" w:color="000000" w:fill="FFE699"/>
            <w:vAlign w:val="center"/>
            <w:hideMark/>
          </w:tcPr>
          <w:p w:rsidR="003B670C" w:rsidRPr="003B670C" w:rsidRDefault="003B670C" w:rsidP="003B670C">
            <w:pPr>
              <w:rPr>
                <w:rFonts w:ascii="Calibri" w:hAnsi="Calibri"/>
                <w:color w:val="000000"/>
              </w:rPr>
            </w:pPr>
            <w:r w:rsidRPr="003B670C">
              <w:rPr>
                <w:rFonts w:ascii="Calibri" w:hAnsi="Calibri"/>
                <w:color w:val="000000"/>
              </w:rPr>
              <w:t>y</w:t>
            </w:r>
            <w:r w:rsidRPr="003B670C">
              <w:rPr>
                <w:rFonts w:ascii="Arial Black" w:hAnsi="Arial Black"/>
                <w:color w:val="000000"/>
              </w:rPr>
              <w:t>²</w:t>
            </w:r>
          </w:p>
        </w:tc>
      </w:tr>
      <w:tr w:rsidR="003B670C" w:rsidRPr="003B670C" w:rsidTr="003B670C">
        <w:trPr>
          <w:trHeight w:val="300"/>
        </w:trPr>
        <w:tc>
          <w:tcPr>
            <w:tcW w:w="1620" w:type="dxa"/>
            <w:tcBorders>
              <w:top w:val="nil"/>
              <w:left w:val="nil"/>
              <w:bottom w:val="nil"/>
              <w:right w:val="nil"/>
            </w:tcBorders>
            <w:shd w:val="clear" w:color="auto" w:fill="auto"/>
            <w:noWrap/>
            <w:vAlign w:val="bottom"/>
            <w:hideMark/>
          </w:tcPr>
          <w:p w:rsidR="003B670C" w:rsidRPr="003B670C" w:rsidRDefault="003B670C" w:rsidP="003B670C">
            <w:pPr>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14.2</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215</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3053</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201.64</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46225</w:t>
            </w:r>
          </w:p>
        </w:tc>
      </w:tr>
      <w:tr w:rsidR="003B670C" w:rsidRPr="003B670C" w:rsidTr="003B670C">
        <w:trPr>
          <w:trHeight w:val="300"/>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16.4</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325</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5330</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268.96</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105625</w:t>
            </w:r>
          </w:p>
        </w:tc>
      </w:tr>
      <w:tr w:rsidR="003B670C" w:rsidRPr="003B670C" w:rsidTr="003B670C">
        <w:trPr>
          <w:trHeight w:val="300"/>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11.9</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185</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2201.5</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141.61</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34225</w:t>
            </w:r>
          </w:p>
        </w:tc>
      </w:tr>
      <w:tr w:rsidR="003B670C" w:rsidRPr="003B670C" w:rsidTr="003B670C">
        <w:trPr>
          <w:trHeight w:val="300"/>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15.2</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332</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5046.4</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231.04</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110224</w:t>
            </w:r>
          </w:p>
        </w:tc>
      </w:tr>
      <w:tr w:rsidR="003B670C" w:rsidRPr="003B670C" w:rsidTr="003B670C">
        <w:trPr>
          <w:trHeight w:val="300"/>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18.5</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406</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7511</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342.25</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164836</w:t>
            </w:r>
          </w:p>
        </w:tc>
      </w:tr>
      <w:tr w:rsidR="003B670C" w:rsidRPr="003B670C" w:rsidTr="003B670C">
        <w:trPr>
          <w:trHeight w:val="315"/>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22.1</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522</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11536.2</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488.41</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272484</w:t>
            </w:r>
          </w:p>
        </w:tc>
      </w:tr>
      <w:tr w:rsidR="003B670C" w:rsidRPr="003B670C" w:rsidTr="003B670C">
        <w:trPr>
          <w:trHeight w:val="315"/>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19.4</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412</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7992.8</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376.36</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169744</w:t>
            </w:r>
          </w:p>
        </w:tc>
      </w:tr>
      <w:tr w:rsidR="003B670C" w:rsidRPr="003B670C" w:rsidTr="003B670C">
        <w:trPr>
          <w:trHeight w:val="315"/>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25.1</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614</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15411.4</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630.01</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376996</w:t>
            </w:r>
          </w:p>
        </w:tc>
      </w:tr>
      <w:tr w:rsidR="003B670C" w:rsidRPr="003B670C" w:rsidTr="003B670C">
        <w:trPr>
          <w:trHeight w:val="300"/>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23.4</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544</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12729.6</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547.56</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295936</w:t>
            </w:r>
          </w:p>
        </w:tc>
      </w:tr>
      <w:tr w:rsidR="003B670C" w:rsidRPr="003B670C" w:rsidTr="003B670C">
        <w:trPr>
          <w:trHeight w:val="300"/>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18.1</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421</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7620.1</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327.61</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177241</w:t>
            </w:r>
          </w:p>
        </w:tc>
      </w:tr>
      <w:tr w:rsidR="003B670C" w:rsidRPr="003B670C" w:rsidTr="003B670C">
        <w:trPr>
          <w:trHeight w:val="300"/>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22.6</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445</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10057</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510.76</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198025</w:t>
            </w:r>
          </w:p>
        </w:tc>
      </w:tr>
      <w:tr w:rsidR="003B670C" w:rsidRPr="003B670C" w:rsidTr="003B670C">
        <w:trPr>
          <w:trHeight w:val="315"/>
        </w:trPr>
        <w:tc>
          <w:tcPr>
            <w:tcW w:w="1620" w:type="dxa"/>
            <w:tcBorders>
              <w:top w:val="nil"/>
              <w:left w:val="nil"/>
              <w:bottom w:val="nil"/>
              <w:right w:val="nil"/>
            </w:tcBorders>
            <w:shd w:val="clear" w:color="auto" w:fill="auto"/>
            <w:noWrap/>
            <w:vAlign w:val="bottom"/>
            <w:hideMark/>
          </w:tcPr>
          <w:p w:rsidR="003B670C" w:rsidRPr="003B670C" w:rsidRDefault="003B670C" w:rsidP="003B670C">
            <w:pPr>
              <w:jc w:val="right"/>
              <w:rPr>
                <w:rFonts w:ascii="Calibri" w:hAnsi="Calibri"/>
                <w:color w:val="000000"/>
              </w:rPr>
            </w:pPr>
          </w:p>
        </w:tc>
        <w:tc>
          <w:tcPr>
            <w:tcW w:w="1205" w:type="dxa"/>
            <w:tcBorders>
              <w:top w:val="nil"/>
              <w:left w:val="single" w:sz="4" w:space="0" w:color="auto"/>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17.2</w:t>
            </w:r>
          </w:p>
        </w:tc>
        <w:tc>
          <w:tcPr>
            <w:tcW w:w="898"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408</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7017.6</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295.84</w:t>
            </w:r>
          </w:p>
        </w:tc>
        <w:tc>
          <w:tcPr>
            <w:tcW w:w="899" w:type="dxa"/>
            <w:tcBorders>
              <w:top w:val="nil"/>
              <w:left w:val="nil"/>
              <w:bottom w:val="single" w:sz="4" w:space="0" w:color="auto"/>
              <w:right w:val="single" w:sz="4" w:space="0" w:color="auto"/>
            </w:tcBorders>
            <w:shd w:val="clear" w:color="auto" w:fill="auto"/>
            <w:noWrap/>
            <w:vAlign w:val="center"/>
            <w:hideMark/>
          </w:tcPr>
          <w:p w:rsidR="003B670C" w:rsidRPr="003B670C" w:rsidRDefault="003B670C" w:rsidP="003B670C">
            <w:pPr>
              <w:jc w:val="right"/>
              <w:rPr>
                <w:rFonts w:ascii="Calibri" w:hAnsi="Calibri"/>
                <w:color w:val="000000"/>
              </w:rPr>
            </w:pPr>
            <w:r w:rsidRPr="003B670C">
              <w:rPr>
                <w:rFonts w:ascii="Calibri" w:hAnsi="Calibri"/>
                <w:color w:val="000000"/>
              </w:rPr>
              <w:t>166464</w:t>
            </w:r>
          </w:p>
        </w:tc>
      </w:tr>
      <w:tr w:rsidR="003B670C" w:rsidRPr="003B670C" w:rsidTr="003B670C">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670C" w:rsidRPr="003B670C" w:rsidRDefault="003B670C" w:rsidP="003B670C">
            <w:pPr>
              <w:rPr>
                <w:rFonts w:ascii="Calibri" w:hAnsi="Calibri"/>
                <w:b/>
                <w:bCs/>
                <w:color w:val="000000"/>
              </w:rPr>
            </w:pPr>
            <w:r w:rsidRPr="003B670C">
              <w:rPr>
                <w:rFonts w:ascii="Calibri" w:hAnsi="Calibri"/>
                <w:b/>
                <w:bCs/>
                <w:color w:val="000000"/>
              </w:rPr>
              <w:t>SUM</w:t>
            </w:r>
          </w:p>
        </w:tc>
        <w:tc>
          <w:tcPr>
            <w:tcW w:w="1205"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224.1</w:t>
            </w:r>
          </w:p>
        </w:tc>
        <w:tc>
          <w:tcPr>
            <w:tcW w:w="898"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4829</w:t>
            </w:r>
          </w:p>
        </w:tc>
        <w:tc>
          <w:tcPr>
            <w:tcW w:w="899"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95506.6</w:t>
            </w:r>
          </w:p>
        </w:tc>
        <w:tc>
          <w:tcPr>
            <w:tcW w:w="899"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4362.05</w:t>
            </w:r>
          </w:p>
        </w:tc>
        <w:tc>
          <w:tcPr>
            <w:tcW w:w="899"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2118025</w:t>
            </w:r>
          </w:p>
        </w:tc>
      </w:tr>
      <w:tr w:rsidR="003B670C" w:rsidRPr="003B670C" w:rsidTr="003B670C">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rsidR="003B670C" w:rsidRPr="003B670C" w:rsidRDefault="003B670C" w:rsidP="003B670C">
            <w:pPr>
              <w:rPr>
                <w:rFonts w:ascii="Calibri" w:hAnsi="Calibri"/>
                <w:b/>
                <w:bCs/>
                <w:color w:val="000000"/>
              </w:rPr>
            </w:pPr>
            <w:r w:rsidRPr="003B670C">
              <w:rPr>
                <w:rFonts w:ascii="Calibri" w:hAnsi="Calibri"/>
                <w:b/>
                <w:bCs/>
                <w:color w:val="000000"/>
              </w:rPr>
              <w:t>Average (Mean)</w:t>
            </w:r>
          </w:p>
        </w:tc>
        <w:tc>
          <w:tcPr>
            <w:tcW w:w="1205"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18.675</w:t>
            </w:r>
          </w:p>
        </w:tc>
        <w:tc>
          <w:tcPr>
            <w:tcW w:w="898"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402.4167</w:t>
            </w:r>
          </w:p>
        </w:tc>
        <w:tc>
          <w:tcPr>
            <w:tcW w:w="899"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7958.883</w:t>
            </w:r>
          </w:p>
        </w:tc>
        <w:tc>
          <w:tcPr>
            <w:tcW w:w="899"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363.5042</w:t>
            </w:r>
          </w:p>
        </w:tc>
        <w:tc>
          <w:tcPr>
            <w:tcW w:w="899" w:type="dxa"/>
            <w:tcBorders>
              <w:top w:val="nil"/>
              <w:left w:val="nil"/>
              <w:bottom w:val="single" w:sz="4" w:space="0" w:color="auto"/>
              <w:right w:val="single" w:sz="4" w:space="0" w:color="auto"/>
            </w:tcBorders>
            <w:shd w:val="clear" w:color="auto" w:fill="auto"/>
            <w:noWrap/>
            <w:vAlign w:val="bottom"/>
            <w:hideMark/>
          </w:tcPr>
          <w:p w:rsidR="003B670C" w:rsidRPr="003B670C" w:rsidRDefault="003B670C" w:rsidP="003B670C">
            <w:pPr>
              <w:jc w:val="right"/>
              <w:rPr>
                <w:rFonts w:ascii="Calibri" w:hAnsi="Calibri"/>
                <w:b/>
                <w:bCs/>
                <w:color w:val="000000"/>
              </w:rPr>
            </w:pPr>
            <w:r w:rsidRPr="003B670C">
              <w:rPr>
                <w:rFonts w:ascii="Calibri" w:hAnsi="Calibri"/>
                <w:b/>
                <w:bCs/>
                <w:color w:val="000000"/>
              </w:rPr>
              <w:t>176502.1</w:t>
            </w:r>
          </w:p>
        </w:tc>
      </w:tr>
    </w:tbl>
    <w:p w:rsidR="00CD7514" w:rsidRDefault="00CD7514" w:rsidP="00CE7A60">
      <w:pPr>
        <w:rPr>
          <w:b/>
          <w:color w:val="4472C4" w:themeColor="accent5"/>
          <w:sz w:val="28"/>
          <w:szCs w:val="28"/>
          <w:u w:val="single"/>
        </w:rPr>
      </w:pPr>
    </w:p>
    <w:p w:rsidR="005F2F18" w:rsidRDefault="00CC6581" w:rsidP="00CC6581">
      <w:pPr>
        <w:rPr>
          <w:rFonts w:eastAsiaTheme="minorEastAsia"/>
          <w:sz w:val="32"/>
          <w:szCs w:val="32"/>
        </w:rPr>
      </w:pPr>
      <w:r w:rsidRPr="00697D52">
        <w:t xml:space="preserve">r </w:t>
      </w:r>
      <w:r>
        <w:t xml:space="preserve">= </w:t>
      </w:r>
      <m:oMath>
        <m:f>
          <m:fPr>
            <m:ctrlPr>
              <w:rPr>
                <w:rFonts w:ascii="Cambria Math" w:hAnsi="Cambria Math"/>
                <w:i/>
                <w:sz w:val="32"/>
                <w:szCs w:val="32"/>
              </w:rPr>
            </m:ctrlPr>
          </m:fPr>
          <m:num>
            <m:r>
              <w:rPr>
                <w:rFonts w:ascii="Cambria Math" w:hAnsi="Cambria Math"/>
                <w:sz w:val="32"/>
                <w:szCs w:val="32"/>
              </w:rPr>
              <m:t>12*95506.6-224.1*4829</m:t>
            </m:r>
          </m:num>
          <m:den>
            <m:rad>
              <m:radPr>
                <m:degHide m:val="1"/>
                <m:ctrlPr>
                  <w:rPr>
                    <w:rFonts w:ascii="Cambria Math" w:hAnsi="Cambria Math"/>
                    <w:i/>
                    <w:sz w:val="32"/>
                    <w:szCs w:val="32"/>
                  </w:rPr>
                </m:ctrlPr>
              </m:radPr>
              <m:deg/>
              <m:e>
                <m:r>
                  <w:rPr>
                    <w:rFonts w:ascii="Cambria Math" w:hAnsi="Cambria Math"/>
                    <w:sz w:val="32"/>
                    <w:szCs w:val="32"/>
                  </w:rPr>
                  <m:t>12*4362.05-224.1*224.1</m:t>
                </m:r>
              </m:e>
            </m:rad>
            <m:rad>
              <m:radPr>
                <m:degHide m:val="1"/>
                <m:ctrlPr>
                  <w:rPr>
                    <w:rFonts w:ascii="Cambria Math" w:hAnsi="Cambria Math"/>
                    <w:i/>
                    <w:sz w:val="32"/>
                    <w:szCs w:val="32"/>
                  </w:rPr>
                </m:ctrlPr>
              </m:radPr>
              <m:deg/>
              <m:e>
                <m:r>
                  <w:rPr>
                    <w:rFonts w:ascii="Cambria Math" w:hAnsi="Cambria Math"/>
                    <w:sz w:val="32"/>
                    <w:szCs w:val="32"/>
                  </w:rPr>
                  <m:t>12*2118025-4829*4829</m:t>
                </m:r>
              </m:e>
            </m:rad>
          </m:den>
        </m:f>
      </m:oMath>
      <w:r>
        <w:rPr>
          <w:rFonts w:eastAsiaTheme="minorEastAsia"/>
          <w:sz w:val="32"/>
          <w:szCs w:val="32"/>
        </w:rPr>
        <w:t xml:space="preserve"> </w:t>
      </w:r>
    </w:p>
    <w:p w:rsidR="005F2F18" w:rsidRDefault="00CC6581" w:rsidP="005F2F18">
      <w:pPr>
        <w:rPr>
          <w:rFonts w:eastAsiaTheme="minorEastAsia"/>
          <w:sz w:val="32"/>
          <w:szCs w:val="32"/>
        </w:rPr>
      </w:pPr>
      <w:r>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1146079.2-1082178.9</m:t>
            </m:r>
          </m:num>
          <m:den>
            <m:rad>
              <m:radPr>
                <m:degHide m:val="1"/>
                <m:ctrlPr>
                  <w:rPr>
                    <w:rFonts w:ascii="Cambria Math" w:hAnsi="Cambria Math"/>
                    <w:i/>
                    <w:sz w:val="32"/>
                    <w:szCs w:val="32"/>
                  </w:rPr>
                </m:ctrlPr>
              </m:radPr>
              <m:deg/>
              <m:e>
                <m:r>
                  <w:rPr>
                    <w:rFonts w:ascii="Cambria Math" w:hAnsi="Cambria Math"/>
                    <w:sz w:val="32"/>
                    <w:szCs w:val="32"/>
                  </w:rPr>
                  <m:t>52344.6-50220.81</m:t>
                </m:r>
              </m:e>
            </m:rad>
            <m:rad>
              <m:radPr>
                <m:degHide m:val="1"/>
                <m:ctrlPr>
                  <w:rPr>
                    <w:rFonts w:ascii="Cambria Math" w:hAnsi="Cambria Math"/>
                    <w:i/>
                    <w:sz w:val="32"/>
                    <w:szCs w:val="32"/>
                  </w:rPr>
                </m:ctrlPr>
              </m:radPr>
              <m:deg/>
              <m:e>
                <m:r>
                  <w:rPr>
                    <w:rFonts w:ascii="Cambria Math" w:hAnsi="Cambria Math"/>
                    <w:sz w:val="32"/>
                    <w:szCs w:val="32"/>
                  </w:rPr>
                  <m:t>25416300-23319241</m:t>
                </m:r>
              </m:e>
            </m:rad>
          </m:den>
        </m:f>
      </m:oMath>
      <w:r w:rsidR="005F2F18">
        <w:rPr>
          <w:rFonts w:eastAsiaTheme="minorEastAsia"/>
          <w:sz w:val="32"/>
          <w:szCs w:val="32"/>
        </w:rPr>
        <w:t xml:space="preserve"> </w:t>
      </w:r>
    </w:p>
    <w:p w:rsidR="00DD3D52" w:rsidRDefault="005F2F18" w:rsidP="005F2F18">
      <w:pPr>
        <w:rPr>
          <w:rFonts w:eastAsiaTheme="minorEastAsia"/>
          <w:sz w:val="32"/>
          <w:szCs w:val="32"/>
        </w:rPr>
      </w:pPr>
      <w:r>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63900.3</m:t>
            </m:r>
          </m:num>
          <m:den>
            <m:rad>
              <m:radPr>
                <m:degHide m:val="1"/>
                <m:ctrlPr>
                  <w:rPr>
                    <w:rFonts w:ascii="Cambria Math" w:hAnsi="Cambria Math"/>
                    <w:i/>
                    <w:sz w:val="32"/>
                    <w:szCs w:val="32"/>
                  </w:rPr>
                </m:ctrlPr>
              </m:radPr>
              <m:deg/>
              <m:e>
                <m:r>
                  <w:rPr>
                    <w:rFonts w:ascii="Cambria Math" w:hAnsi="Cambria Math"/>
                    <w:sz w:val="32"/>
                    <w:szCs w:val="32"/>
                  </w:rPr>
                  <m:t>2123.79</m:t>
                </m:r>
              </m:e>
            </m:rad>
            <m:rad>
              <m:radPr>
                <m:degHide m:val="1"/>
                <m:ctrlPr>
                  <w:rPr>
                    <w:rFonts w:ascii="Cambria Math" w:hAnsi="Cambria Math"/>
                    <w:i/>
                    <w:sz w:val="32"/>
                    <w:szCs w:val="32"/>
                  </w:rPr>
                </m:ctrlPr>
              </m:radPr>
              <m:deg/>
              <m:e>
                <m:r>
                  <w:rPr>
                    <w:rFonts w:ascii="Cambria Math" w:hAnsi="Cambria Math"/>
                    <w:sz w:val="32"/>
                    <w:szCs w:val="32"/>
                  </w:rPr>
                  <m:t>2097059</m:t>
                </m:r>
              </m:e>
            </m:rad>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63900.3</m:t>
            </m:r>
          </m:num>
          <m:den>
            <m:r>
              <w:rPr>
                <w:rFonts w:ascii="Cambria Math" w:hAnsi="Cambria Math"/>
                <w:sz w:val="32"/>
                <w:szCs w:val="32"/>
              </w:rPr>
              <m:t>46.08*1448.12</m:t>
            </m:r>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63900.3</m:t>
            </m:r>
          </m:num>
          <m:den>
            <m:r>
              <w:rPr>
                <w:rFonts w:ascii="Cambria Math" w:hAnsi="Cambria Math"/>
                <w:sz w:val="32"/>
                <w:szCs w:val="32"/>
              </w:rPr>
              <m:t>66729.3696</m:t>
            </m:r>
          </m:den>
        </m:f>
      </m:oMath>
      <w:r>
        <w:rPr>
          <w:rFonts w:eastAsiaTheme="minorEastAsia"/>
          <w:sz w:val="32"/>
          <w:szCs w:val="32"/>
        </w:rPr>
        <w:t xml:space="preserve"> = </w:t>
      </w:r>
    </w:p>
    <w:p w:rsidR="005F2F18" w:rsidRDefault="00DD3D52" w:rsidP="005F2F18">
      <w:pPr>
        <w:rPr>
          <w:rFonts w:eastAsiaTheme="minorEastAsia"/>
          <w:b/>
          <w:color w:val="70AD47" w:themeColor="accent6"/>
          <w:sz w:val="32"/>
          <w:szCs w:val="32"/>
        </w:rPr>
      </w:pPr>
      <w:r w:rsidRPr="00DD3D52">
        <w:rPr>
          <w:rFonts w:eastAsiaTheme="minorEastAsia"/>
          <w:b/>
          <w:color w:val="70AD47" w:themeColor="accent6"/>
          <w:sz w:val="32"/>
          <w:szCs w:val="32"/>
        </w:rPr>
        <w:t xml:space="preserve">r = </w:t>
      </w:r>
      <w:r w:rsidR="005F2F18" w:rsidRPr="00DD3D52">
        <w:rPr>
          <w:rFonts w:eastAsiaTheme="minorEastAsia"/>
          <w:b/>
          <w:color w:val="70AD47" w:themeColor="accent6"/>
          <w:sz w:val="32"/>
          <w:szCs w:val="32"/>
        </w:rPr>
        <w:t>0.9576</w:t>
      </w:r>
    </w:p>
    <w:p w:rsidR="009F48C9" w:rsidRDefault="009F48C9" w:rsidP="009F48C9">
      <w:pPr>
        <w:rPr>
          <w:rFonts w:eastAsiaTheme="minorEastAsia"/>
          <w:sz w:val="32"/>
          <w:szCs w:val="32"/>
        </w:rPr>
      </w:pPr>
      <w:r>
        <w:t>T</w:t>
      </w:r>
      <w:r w:rsidRPr="009F48C9">
        <w:rPr>
          <w:rFonts w:eastAsiaTheme="minorHAnsi"/>
        </w:rPr>
        <w:t xml:space="preserve">hreshold </w:t>
      </w:r>
      <w:r>
        <w:t xml:space="preserve">= </w:t>
      </w:r>
      <m:oMath>
        <m:f>
          <m:fPr>
            <m:ctrlPr>
              <w:rPr>
                <w:rFonts w:ascii="Cambria Math" w:eastAsiaTheme="minorHAnsi" w:hAnsi="Cambria Math"/>
                <w:i/>
                <w:sz w:val="32"/>
                <w:szCs w:val="32"/>
              </w:rPr>
            </m:ctrlPr>
          </m:fPr>
          <m:num>
            <m:r>
              <w:rPr>
                <w:rFonts w:ascii="Cambria Math" w:hAnsi="Cambria Math"/>
                <w:sz w:val="32"/>
                <w:szCs w:val="32"/>
              </w:rPr>
              <m:t>1.96</m:t>
            </m:r>
          </m:num>
          <m:den>
            <m:rad>
              <m:radPr>
                <m:degHide m:val="1"/>
                <m:ctrlPr>
                  <w:rPr>
                    <w:rFonts w:ascii="Cambria Math" w:eastAsiaTheme="minorHAnsi" w:hAnsi="Cambria Math"/>
                    <w:i/>
                    <w:sz w:val="32"/>
                    <w:szCs w:val="32"/>
                  </w:rPr>
                </m:ctrlPr>
              </m:radPr>
              <m:deg/>
              <m:e>
                <m:r>
                  <w:rPr>
                    <w:rFonts w:ascii="Cambria Math" w:hAnsi="Cambria Math"/>
                    <w:sz w:val="32"/>
                    <w:szCs w:val="32"/>
                  </w:rPr>
                  <m:t>n</m:t>
                </m:r>
              </m:e>
            </m:rad>
          </m:den>
        </m:f>
        <m:r>
          <w:rPr>
            <w:rFonts w:ascii="Cambria Math" w:hAnsi="Cambria Math"/>
            <w:sz w:val="32"/>
            <w:szCs w:val="32"/>
          </w:rPr>
          <m:t xml:space="preserve"> =</m:t>
        </m:r>
      </m:oMath>
      <w:r>
        <w:rPr>
          <w:rFonts w:eastAsiaTheme="minorEastAsia"/>
          <w:sz w:val="32"/>
          <w:szCs w:val="32"/>
        </w:rPr>
        <w:t xml:space="preserve"> </w:t>
      </w:r>
      <m:oMath>
        <m:f>
          <m:fPr>
            <m:ctrlPr>
              <w:rPr>
                <w:rFonts w:ascii="Cambria Math" w:eastAsiaTheme="minorHAnsi" w:hAnsi="Cambria Math"/>
                <w:i/>
                <w:sz w:val="32"/>
                <w:szCs w:val="32"/>
              </w:rPr>
            </m:ctrlPr>
          </m:fPr>
          <m:num>
            <m:r>
              <w:rPr>
                <w:rFonts w:ascii="Cambria Math" w:hAnsi="Cambria Math"/>
                <w:sz w:val="32"/>
                <w:szCs w:val="32"/>
              </w:rPr>
              <m:t>1.96</m:t>
            </m:r>
          </m:num>
          <m:den>
            <m:rad>
              <m:radPr>
                <m:degHide m:val="1"/>
                <m:ctrlPr>
                  <w:rPr>
                    <w:rFonts w:ascii="Cambria Math" w:eastAsiaTheme="minorHAnsi" w:hAnsi="Cambria Math"/>
                    <w:i/>
                    <w:sz w:val="32"/>
                    <w:szCs w:val="32"/>
                  </w:rPr>
                </m:ctrlPr>
              </m:radPr>
              <m:deg/>
              <m:e>
                <m:r>
                  <w:rPr>
                    <w:rFonts w:ascii="Cambria Math" w:hAnsi="Cambria Math"/>
                    <w:sz w:val="32"/>
                    <w:szCs w:val="32"/>
                  </w:rPr>
                  <m:t>12</m:t>
                </m:r>
              </m:e>
            </m:rad>
          </m:den>
        </m:f>
      </m:oMath>
      <w:r>
        <w:rPr>
          <w:rFonts w:eastAsiaTheme="minorEastAsia"/>
          <w:sz w:val="32"/>
          <w:szCs w:val="32"/>
        </w:rPr>
        <w:t xml:space="preserve"> = </w:t>
      </w:r>
      <m:oMath>
        <m:f>
          <m:fPr>
            <m:ctrlPr>
              <w:rPr>
                <w:rFonts w:ascii="Cambria Math" w:eastAsiaTheme="minorHAnsi" w:hAnsi="Cambria Math"/>
                <w:i/>
                <w:sz w:val="32"/>
                <w:szCs w:val="32"/>
              </w:rPr>
            </m:ctrlPr>
          </m:fPr>
          <m:num>
            <m:r>
              <w:rPr>
                <w:rFonts w:ascii="Cambria Math" w:hAnsi="Cambria Math"/>
                <w:sz w:val="32"/>
                <w:szCs w:val="32"/>
              </w:rPr>
              <m:t>1.96</m:t>
            </m:r>
          </m:num>
          <m:den>
            <m:r>
              <w:rPr>
                <w:rFonts w:ascii="Cambria Math" w:hAnsi="Cambria Math"/>
                <w:sz w:val="32"/>
                <w:szCs w:val="32"/>
              </w:rPr>
              <m:t>3.46</m:t>
            </m:r>
          </m:den>
        </m:f>
      </m:oMath>
      <w:r>
        <w:rPr>
          <w:rFonts w:eastAsiaTheme="minorEastAsia"/>
          <w:sz w:val="32"/>
          <w:szCs w:val="32"/>
        </w:rPr>
        <w:t xml:space="preserve"> = 0.566</w:t>
      </w:r>
    </w:p>
    <w:p w:rsidR="00CC6581" w:rsidRPr="004C248B" w:rsidRDefault="006B09BB" w:rsidP="00CC6581">
      <w:pPr>
        <w:rPr>
          <w:rFonts w:eastAsiaTheme="minorEastAsia"/>
          <w:sz w:val="32"/>
          <w:szCs w:val="32"/>
        </w:rPr>
      </w:pPr>
      <w:r>
        <w:rPr>
          <w:rFonts w:eastAsiaTheme="minorEastAsia"/>
          <w:sz w:val="32"/>
          <w:szCs w:val="32"/>
        </w:rPr>
        <w:t>Correlation coefficient is greater than threshold</w:t>
      </w:r>
      <w:r w:rsidR="000D1EA4">
        <w:rPr>
          <w:rFonts w:eastAsiaTheme="minorEastAsia"/>
          <w:sz w:val="32"/>
          <w:szCs w:val="32"/>
        </w:rPr>
        <w:t xml:space="preserve"> and r is close to 1, hence it’s a very strong correlation.</w:t>
      </w:r>
    </w:p>
    <w:p w:rsidR="003B670C" w:rsidRPr="00861C6C" w:rsidRDefault="003B670C" w:rsidP="00CE7A60">
      <w:pPr>
        <w:rPr>
          <w:b/>
          <w:color w:val="4472C4" w:themeColor="accent5"/>
          <w:sz w:val="28"/>
          <w:szCs w:val="28"/>
          <w:u w:val="single"/>
        </w:rPr>
      </w:pPr>
    </w:p>
    <w:p w:rsidR="00D7027E" w:rsidRDefault="00B10CFD" w:rsidP="00625A2A">
      <w:r>
        <w:lastRenderedPageBreak/>
        <w:t>Scatter plot for the given values looks like the below graph</w:t>
      </w:r>
      <w:r w:rsidR="00D7027E">
        <w:rPr>
          <w:noProof/>
        </w:rPr>
        <w:drawing>
          <wp:inline distT="0" distB="0" distL="0" distR="0" wp14:anchorId="74799D6F" wp14:editId="37A44AD4">
            <wp:extent cx="3712464" cy="2587752"/>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2464" cy="2587752"/>
                    </a:xfrm>
                    <a:prstGeom prst="rect">
                      <a:avLst/>
                    </a:prstGeom>
                  </pic:spPr>
                </pic:pic>
              </a:graphicData>
            </a:graphic>
          </wp:inline>
        </w:drawing>
      </w:r>
    </w:p>
    <w:p w:rsidR="00861C6C" w:rsidRDefault="00861C6C" w:rsidP="00625A2A">
      <w:r>
        <w:t>By looking at the scatter-plot, we can conclude that there is a linear relationship between temperature and ice-cream sales and they are directly proportional to each other.</w:t>
      </w:r>
    </w:p>
    <w:p w:rsidR="00861C6C" w:rsidRDefault="00861C6C" w:rsidP="00625A2A"/>
    <w:p w:rsidR="00B31239" w:rsidRDefault="00B31239" w:rsidP="00625A2A">
      <w:r>
        <w:t>We know the general equation of line, y = mx+c,</w:t>
      </w:r>
    </w:p>
    <w:p w:rsidR="00B31239" w:rsidRDefault="00B31239" w:rsidP="00625A2A">
      <w:r>
        <w:tab/>
        <w:t>where m is slope and c is y-intercept</w:t>
      </w:r>
    </w:p>
    <w:p w:rsidR="00D7027E" w:rsidRDefault="00D7027E" w:rsidP="00625A2A">
      <w:pPr>
        <w:rPr>
          <w:rFonts w:eastAsiaTheme="minorEastAsia"/>
        </w:rPr>
      </w:pPr>
      <w:r w:rsidRPr="00D7027E">
        <w:t xml:space="preserve">Let’s </w:t>
      </w:r>
      <w:r>
        <w:t xml:space="preserve">derive the slope of the line, m = </w:t>
      </w:r>
      <m:oMath>
        <m:f>
          <m:fPr>
            <m:ctrlPr>
              <w:rPr>
                <w:rFonts w:ascii="Cambria Math" w:hAnsi="Cambria Math"/>
                <w:i/>
              </w:rPr>
            </m:ctrlPr>
          </m:fPr>
          <m:num>
            <m:r>
              <w:rPr>
                <w:rFonts w:ascii="Cambria Math" w:hAnsi="Cambria Math"/>
              </w:rPr>
              <m:t>y2-y1</m:t>
            </m:r>
          </m:num>
          <m:den>
            <m:r>
              <w:rPr>
                <w:rFonts w:ascii="Cambria Math" w:hAnsi="Cambria Math"/>
              </w:rPr>
              <m:t>x2-x1</m:t>
            </m:r>
          </m:den>
        </m:f>
      </m:oMath>
      <w:r w:rsidR="00E771C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614-325</m:t>
            </m:r>
          </m:num>
          <m:den>
            <m:r>
              <w:rPr>
                <w:rFonts w:ascii="Cambria Math" w:eastAsiaTheme="minorEastAsia" w:hAnsi="Cambria Math"/>
              </w:rPr>
              <m:t>25.1-16.4</m:t>
            </m:r>
          </m:den>
        </m:f>
      </m:oMath>
      <w:r w:rsidR="00E771C1">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289</m:t>
            </m:r>
          </m:num>
          <m:den>
            <m:r>
              <w:rPr>
                <w:rFonts w:ascii="Cambria Math" w:eastAsiaTheme="minorEastAsia" w:hAnsi="Cambria Math"/>
              </w:rPr>
              <m:t>8.7</m:t>
            </m:r>
          </m:den>
        </m:f>
      </m:oMath>
      <w:r w:rsidR="004E466D">
        <w:rPr>
          <w:rFonts w:eastAsiaTheme="minorEastAsia"/>
        </w:rPr>
        <w:t xml:space="preserve"> = </w:t>
      </w:r>
      <w:r w:rsidR="004E466D" w:rsidRPr="00861C6C">
        <w:rPr>
          <w:rFonts w:eastAsiaTheme="minorEastAsia"/>
          <w:b/>
          <w:color w:val="70AD47" w:themeColor="accent6"/>
        </w:rPr>
        <w:t>33.21</w:t>
      </w:r>
    </w:p>
    <w:p w:rsidR="00B31239" w:rsidRDefault="00B31239" w:rsidP="00625A2A">
      <w:pPr>
        <w:rPr>
          <w:rFonts w:eastAsiaTheme="minorEastAsia"/>
        </w:rPr>
      </w:pPr>
      <w:r>
        <w:rPr>
          <w:rFonts w:eastAsiaTheme="minorEastAsia"/>
        </w:rPr>
        <w:t>y-intercept</w:t>
      </w:r>
      <w:r w:rsidR="007178CD">
        <w:rPr>
          <w:rFonts w:eastAsiaTheme="minorEastAsia"/>
        </w:rPr>
        <w:t xml:space="preserve"> (from the graph)</w:t>
      </w:r>
      <w:r>
        <w:rPr>
          <w:rFonts w:eastAsiaTheme="minorEastAsia"/>
        </w:rPr>
        <w:t xml:space="preserve">, </w:t>
      </w:r>
      <w:r w:rsidRPr="00861C6C">
        <w:rPr>
          <w:rFonts w:eastAsiaTheme="minorEastAsia"/>
          <w:b/>
          <w:color w:val="70AD47" w:themeColor="accent6"/>
        </w:rPr>
        <w:t>c = -200</w:t>
      </w:r>
    </w:p>
    <w:p w:rsidR="00B31239" w:rsidRDefault="00B31239" w:rsidP="00625A2A">
      <w:pPr>
        <w:rPr>
          <w:rFonts w:eastAsiaTheme="minorEastAsia"/>
        </w:rPr>
      </w:pPr>
      <w:r>
        <w:rPr>
          <w:rFonts w:eastAsiaTheme="minorEastAsia"/>
        </w:rPr>
        <w:t>so, the equation of the curve is,</w:t>
      </w:r>
    </w:p>
    <w:p w:rsidR="00B31239" w:rsidRDefault="00B31239" w:rsidP="00625A2A">
      <w:pPr>
        <w:rPr>
          <w:rFonts w:eastAsiaTheme="minorEastAsia"/>
        </w:rPr>
      </w:pPr>
      <w:r>
        <w:rPr>
          <w:rFonts w:eastAsiaTheme="minorEastAsia"/>
        </w:rPr>
        <w:t>y = 33.</w:t>
      </w:r>
      <w:r w:rsidR="007A62C0">
        <w:rPr>
          <w:rFonts w:eastAsiaTheme="minorEastAsia"/>
        </w:rPr>
        <w:t>21</w:t>
      </w:r>
      <w:r>
        <w:rPr>
          <w:rFonts w:eastAsiaTheme="minorEastAsia"/>
        </w:rPr>
        <w:t>x – 200</w:t>
      </w:r>
    </w:p>
    <w:p w:rsidR="00B31239" w:rsidRDefault="00B31239" w:rsidP="00625A2A">
      <w:pPr>
        <w:rPr>
          <w:rFonts w:eastAsiaTheme="minorEastAsia"/>
        </w:rPr>
      </w:pPr>
      <w:r>
        <w:rPr>
          <w:rFonts w:eastAsiaTheme="minorEastAsia"/>
        </w:rPr>
        <w:t>When x = 26.5</w:t>
      </w:r>
      <w:r w:rsidR="001F6032">
        <w:rPr>
          <w:rFonts w:ascii="Arial Black" w:eastAsiaTheme="minorEastAsia" w:hAnsi="Arial Black"/>
        </w:rPr>
        <w:t>°</w:t>
      </w:r>
      <w:r w:rsidR="001F6032">
        <w:rPr>
          <w:rFonts w:eastAsiaTheme="minorEastAsia"/>
        </w:rPr>
        <w:t>c</w:t>
      </w:r>
      <w:r>
        <w:rPr>
          <w:rFonts w:eastAsiaTheme="minorEastAsia"/>
        </w:rPr>
        <w:t xml:space="preserve">, </w:t>
      </w:r>
      <w:r w:rsidR="00EE48B7">
        <w:rPr>
          <w:rFonts w:eastAsiaTheme="minorEastAsia"/>
        </w:rPr>
        <w:t>y (</w:t>
      </w:r>
      <w:r w:rsidR="00EE48B7" w:rsidRPr="004D7CEC">
        <w:rPr>
          <w:color w:val="000000"/>
        </w:rPr>
        <w:t>Ice Cream Sales</w:t>
      </w:r>
      <w:r w:rsidR="00EE48B7">
        <w:rPr>
          <w:rFonts w:eastAsiaTheme="minorEastAsia"/>
        </w:rPr>
        <w:t>)</w:t>
      </w:r>
      <w:r>
        <w:rPr>
          <w:rFonts w:eastAsiaTheme="minorEastAsia"/>
        </w:rPr>
        <w:t xml:space="preserve"> = 33.</w:t>
      </w:r>
      <w:r w:rsidR="007A62C0">
        <w:rPr>
          <w:rFonts w:eastAsiaTheme="minorEastAsia"/>
        </w:rPr>
        <w:t>21</w:t>
      </w:r>
      <w:r>
        <w:rPr>
          <w:rFonts w:eastAsiaTheme="minorEastAsia"/>
        </w:rPr>
        <w:t xml:space="preserve">*26.5-200 = </w:t>
      </w:r>
      <w:r w:rsidR="007A62C0">
        <w:rPr>
          <w:rFonts w:eastAsiaTheme="minorEastAsia"/>
        </w:rPr>
        <w:t>880.065</w:t>
      </w:r>
      <w:r>
        <w:rPr>
          <w:rFonts w:eastAsiaTheme="minorEastAsia"/>
        </w:rPr>
        <w:t xml:space="preserve"> – 200 = </w:t>
      </w:r>
      <w:r w:rsidRPr="00B31239">
        <w:rPr>
          <w:rFonts w:eastAsiaTheme="minorEastAsia"/>
          <w:b/>
          <w:color w:val="00B050"/>
          <w:sz w:val="32"/>
          <w:szCs w:val="32"/>
        </w:rPr>
        <w:t>6</w:t>
      </w:r>
      <w:r w:rsidR="007A62C0">
        <w:rPr>
          <w:rFonts w:eastAsiaTheme="minorEastAsia"/>
          <w:b/>
          <w:color w:val="00B050"/>
          <w:sz w:val="32"/>
          <w:szCs w:val="32"/>
        </w:rPr>
        <w:t>80.065</w:t>
      </w:r>
    </w:p>
    <w:p w:rsidR="00B31239" w:rsidRPr="00D7027E" w:rsidRDefault="00B31239" w:rsidP="00625A2A"/>
    <w:p w:rsidR="00EE59EF" w:rsidRPr="004D7CEC" w:rsidRDefault="00EE59EF" w:rsidP="00EE59EF">
      <w:pPr>
        <w:autoSpaceDE w:val="0"/>
        <w:autoSpaceDN w:val="0"/>
        <w:adjustRightInd w:val="0"/>
        <w:rPr>
          <w:color w:val="000000"/>
        </w:rPr>
      </w:pPr>
    </w:p>
    <w:p w:rsidR="00EE59EF" w:rsidRPr="00D846FB" w:rsidRDefault="00EE59EF" w:rsidP="00D846FB">
      <w:pPr>
        <w:pStyle w:val="ListParagraph"/>
        <w:numPr>
          <w:ilvl w:val="0"/>
          <w:numId w:val="19"/>
        </w:numPr>
        <w:rPr>
          <w:rFonts w:ascii="Times New Roman" w:hAnsi="Times New Roman" w:cs="Times New Roman"/>
          <w:b/>
          <w:color w:val="4472C4" w:themeColor="accent5"/>
          <w:sz w:val="28"/>
          <w:szCs w:val="28"/>
        </w:rPr>
      </w:pPr>
      <w:r w:rsidRPr="00D846FB">
        <w:rPr>
          <w:rFonts w:ascii="Times New Roman" w:hAnsi="Times New Roman" w:cs="Times New Roman"/>
          <w:b/>
          <w:color w:val="4472C4" w:themeColor="accent5"/>
          <w:sz w:val="28"/>
          <w:szCs w:val="28"/>
        </w:rPr>
        <w:t xml:space="preserve">Weight loss of a person is assumed to depend on the number of hours of exercise in gym. Observed values of these for 8 people are given in the table below. Validate if the assumption is right. Predict the weight loss for 70 hours of exercise in the gym. </w:t>
      </w:r>
    </w:p>
    <w:p w:rsidR="00EE59EF" w:rsidRPr="004D7CEC" w:rsidRDefault="00EE59EF" w:rsidP="00EE59EF">
      <w:pPr>
        <w:rPr>
          <w:b/>
          <w:color w:val="4472C4" w:themeColor="accent5"/>
          <w:sz w:val="28"/>
          <w:szCs w:val="28"/>
        </w:rPr>
      </w:pPr>
    </w:p>
    <w:tbl>
      <w:tblPr>
        <w:tblW w:w="3600" w:type="dxa"/>
        <w:tblLook w:val="04A0" w:firstRow="1" w:lastRow="0" w:firstColumn="1" w:lastColumn="0" w:noHBand="0" w:noVBand="1"/>
      </w:tblPr>
      <w:tblGrid>
        <w:gridCol w:w="1900"/>
        <w:gridCol w:w="1700"/>
      </w:tblGrid>
      <w:tr w:rsidR="00361326" w:rsidRPr="004D7CEC" w:rsidTr="00361326">
        <w:trPr>
          <w:trHeight w:val="300"/>
        </w:trPr>
        <w:tc>
          <w:tcPr>
            <w:tcW w:w="1900" w:type="dxa"/>
            <w:tcBorders>
              <w:top w:val="single" w:sz="8" w:space="0" w:color="auto"/>
              <w:left w:val="single" w:sz="8" w:space="0" w:color="auto"/>
              <w:bottom w:val="single" w:sz="4" w:space="0" w:color="auto"/>
              <w:right w:val="single" w:sz="4" w:space="0" w:color="auto"/>
            </w:tcBorders>
            <w:shd w:val="clear" w:color="000000" w:fill="FFE699"/>
            <w:noWrap/>
            <w:vAlign w:val="bottom"/>
            <w:hideMark/>
          </w:tcPr>
          <w:p w:rsidR="00361326" w:rsidRPr="004D7CEC" w:rsidRDefault="00361326" w:rsidP="00361326">
            <w:pPr>
              <w:rPr>
                <w:color w:val="000000"/>
              </w:rPr>
            </w:pPr>
            <w:r w:rsidRPr="004D7CEC">
              <w:rPr>
                <w:color w:val="000000"/>
              </w:rPr>
              <w:t>Hours spent in gym</w:t>
            </w:r>
          </w:p>
        </w:tc>
        <w:tc>
          <w:tcPr>
            <w:tcW w:w="1700" w:type="dxa"/>
            <w:tcBorders>
              <w:top w:val="single" w:sz="8" w:space="0" w:color="auto"/>
              <w:left w:val="nil"/>
              <w:bottom w:val="single" w:sz="4" w:space="0" w:color="auto"/>
              <w:right w:val="single" w:sz="8" w:space="0" w:color="auto"/>
            </w:tcBorders>
            <w:shd w:val="clear" w:color="000000" w:fill="FFE699"/>
            <w:noWrap/>
            <w:vAlign w:val="bottom"/>
            <w:hideMark/>
          </w:tcPr>
          <w:p w:rsidR="00361326" w:rsidRPr="004D7CEC" w:rsidRDefault="00361326" w:rsidP="00361326">
            <w:pPr>
              <w:rPr>
                <w:color w:val="000000"/>
              </w:rPr>
            </w:pPr>
            <w:r w:rsidRPr="004D7CEC">
              <w:rPr>
                <w:color w:val="000000"/>
              </w:rPr>
              <w:t>Weight loss in Kg</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100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75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11</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80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15</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90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14</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60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8</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50</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9</w:t>
            </w:r>
          </w:p>
        </w:tc>
      </w:tr>
      <w:tr w:rsidR="00361326" w:rsidRPr="004D7CEC" w:rsidTr="00361326">
        <w:trPr>
          <w:trHeight w:val="300"/>
        </w:trPr>
        <w:tc>
          <w:tcPr>
            <w:tcW w:w="1900" w:type="dxa"/>
            <w:tcBorders>
              <w:top w:val="nil"/>
              <w:left w:val="single" w:sz="8" w:space="0" w:color="auto"/>
              <w:bottom w:val="single" w:sz="4" w:space="0" w:color="auto"/>
              <w:right w:val="single" w:sz="4"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25</w:t>
            </w:r>
          </w:p>
        </w:tc>
        <w:tc>
          <w:tcPr>
            <w:tcW w:w="1700" w:type="dxa"/>
            <w:tcBorders>
              <w:top w:val="nil"/>
              <w:left w:val="nil"/>
              <w:bottom w:val="single" w:sz="4" w:space="0" w:color="auto"/>
              <w:right w:val="single" w:sz="8"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2</w:t>
            </w:r>
          </w:p>
        </w:tc>
      </w:tr>
      <w:tr w:rsidR="00361326" w:rsidRPr="004D7CEC" w:rsidTr="00361326">
        <w:trPr>
          <w:trHeight w:val="315"/>
        </w:trPr>
        <w:tc>
          <w:tcPr>
            <w:tcW w:w="1900" w:type="dxa"/>
            <w:tcBorders>
              <w:top w:val="nil"/>
              <w:left w:val="single" w:sz="8" w:space="0" w:color="auto"/>
              <w:bottom w:val="single" w:sz="8" w:space="0" w:color="auto"/>
              <w:right w:val="single" w:sz="4"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40</w:t>
            </w:r>
          </w:p>
        </w:tc>
        <w:tc>
          <w:tcPr>
            <w:tcW w:w="1700" w:type="dxa"/>
            <w:tcBorders>
              <w:top w:val="nil"/>
              <w:left w:val="nil"/>
              <w:bottom w:val="single" w:sz="8" w:space="0" w:color="auto"/>
              <w:right w:val="single" w:sz="8" w:space="0" w:color="auto"/>
            </w:tcBorders>
            <w:shd w:val="clear" w:color="auto" w:fill="auto"/>
            <w:noWrap/>
            <w:vAlign w:val="bottom"/>
            <w:hideMark/>
          </w:tcPr>
          <w:p w:rsidR="00361326" w:rsidRPr="004D7CEC" w:rsidRDefault="00361326" w:rsidP="00361326">
            <w:pPr>
              <w:jc w:val="right"/>
              <w:rPr>
                <w:color w:val="000000"/>
              </w:rPr>
            </w:pPr>
            <w:r w:rsidRPr="004D7CEC">
              <w:rPr>
                <w:color w:val="000000"/>
              </w:rPr>
              <w:t>5</w:t>
            </w:r>
          </w:p>
        </w:tc>
      </w:tr>
    </w:tbl>
    <w:p w:rsidR="00FF5D46" w:rsidRPr="004D7CEC" w:rsidRDefault="00FF5D46" w:rsidP="00625A2A">
      <w:pPr>
        <w:rPr>
          <w:b/>
          <w:color w:val="4472C4" w:themeColor="accent5"/>
          <w:sz w:val="28"/>
          <w:szCs w:val="28"/>
        </w:rPr>
      </w:pPr>
    </w:p>
    <w:p w:rsidR="009346D1" w:rsidRDefault="009346D1" w:rsidP="009346D1">
      <w:pPr>
        <w:rPr>
          <w:b/>
          <w:color w:val="4472C4" w:themeColor="accent5"/>
          <w:sz w:val="28"/>
          <w:szCs w:val="28"/>
          <w:u w:val="single"/>
        </w:rPr>
      </w:pPr>
      <w:r w:rsidRPr="004D7CEC">
        <w:rPr>
          <w:b/>
          <w:color w:val="4472C4" w:themeColor="accent5"/>
          <w:sz w:val="28"/>
          <w:szCs w:val="28"/>
          <w:u w:val="single"/>
        </w:rPr>
        <w:t>Solution:</w:t>
      </w:r>
    </w:p>
    <w:p w:rsidR="00A43DB0" w:rsidRPr="004D7CEC" w:rsidRDefault="00A43DB0" w:rsidP="009346D1">
      <w:pPr>
        <w:rPr>
          <w:b/>
          <w:color w:val="4472C4" w:themeColor="accent5"/>
          <w:sz w:val="28"/>
          <w:szCs w:val="28"/>
          <w:u w:val="single"/>
        </w:rPr>
      </w:pPr>
      <w:r>
        <w:rPr>
          <w:b/>
          <w:noProof/>
          <w:color w:val="4472C4" w:themeColor="accent5"/>
          <w:sz w:val="28"/>
          <w:szCs w:val="28"/>
        </w:rPr>
        <w:drawing>
          <wp:inline distT="0" distB="0" distL="0" distR="0" wp14:anchorId="1CA4F46F" wp14:editId="7F41F5C0">
            <wp:extent cx="5419725" cy="84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847725"/>
                    </a:xfrm>
                    <a:prstGeom prst="rect">
                      <a:avLst/>
                    </a:prstGeom>
                    <a:noFill/>
                    <a:ln>
                      <a:noFill/>
                    </a:ln>
                  </pic:spPr>
                </pic:pic>
              </a:graphicData>
            </a:graphic>
          </wp:inline>
        </w:drawing>
      </w:r>
    </w:p>
    <w:p w:rsidR="00361326" w:rsidRDefault="00361326" w:rsidP="00625A2A">
      <w:pPr>
        <w:rPr>
          <w:b/>
          <w:color w:val="4472C4" w:themeColor="accent5"/>
          <w:sz w:val="28"/>
          <w:szCs w:val="28"/>
        </w:rPr>
      </w:pPr>
    </w:p>
    <w:tbl>
      <w:tblPr>
        <w:tblW w:w="8100" w:type="dxa"/>
        <w:tblLook w:val="04A0" w:firstRow="1" w:lastRow="0" w:firstColumn="1" w:lastColumn="0" w:noHBand="0" w:noVBand="1"/>
      </w:tblPr>
      <w:tblGrid>
        <w:gridCol w:w="1620"/>
        <w:gridCol w:w="1900"/>
        <w:gridCol w:w="1700"/>
        <w:gridCol w:w="960"/>
        <w:gridCol w:w="960"/>
        <w:gridCol w:w="960"/>
      </w:tblGrid>
      <w:tr w:rsidR="00A43DB0" w:rsidTr="00A43DB0">
        <w:trPr>
          <w:trHeight w:val="1200"/>
        </w:trPr>
        <w:tc>
          <w:tcPr>
            <w:tcW w:w="1620" w:type="dxa"/>
            <w:tcBorders>
              <w:top w:val="nil"/>
              <w:left w:val="nil"/>
              <w:bottom w:val="nil"/>
              <w:right w:val="nil"/>
            </w:tcBorders>
            <w:shd w:val="clear" w:color="auto" w:fill="auto"/>
            <w:noWrap/>
            <w:vAlign w:val="bottom"/>
            <w:hideMark/>
          </w:tcPr>
          <w:p w:rsidR="00A43DB0" w:rsidRDefault="00A43DB0"/>
        </w:tc>
        <w:tc>
          <w:tcPr>
            <w:tcW w:w="1900" w:type="dxa"/>
            <w:tcBorders>
              <w:top w:val="single" w:sz="4" w:space="0" w:color="auto"/>
              <w:left w:val="single" w:sz="4" w:space="0" w:color="auto"/>
              <w:bottom w:val="single" w:sz="4" w:space="0" w:color="auto"/>
              <w:right w:val="single" w:sz="4" w:space="0" w:color="auto"/>
            </w:tcBorders>
            <w:shd w:val="clear" w:color="000000" w:fill="FFE699"/>
            <w:vAlign w:val="bottom"/>
            <w:hideMark/>
          </w:tcPr>
          <w:p w:rsidR="00A43DB0" w:rsidRDefault="00A43DB0">
            <w:pPr>
              <w:rPr>
                <w:rFonts w:ascii="Calibri" w:hAnsi="Calibri"/>
                <w:color w:val="000000"/>
                <w:sz w:val="22"/>
                <w:szCs w:val="22"/>
              </w:rPr>
            </w:pPr>
            <w:r>
              <w:rPr>
                <w:rFonts w:ascii="Calibri" w:hAnsi="Calibri"/>
                <w:color w:val="000000"/>
                <w:sz w:val="22"/>
                <w:szCs w:val="22"/>
              </w:rPr>
              <w:t>Hours spent in gym (x)</w:t>
            </w:r>
          </w:p>
        </w:tc>
        <w:tc>
          <w:tcPr>
            <w:tcW w:w="1700" w:type="dxa"/>
            <w:tcBorders>
              <w:top w:val="single" w:sz="4" w:space="0" w:color="auto"/>
              <w:left w:val="nil"/>
              <w:bottom w:val="single" w:sz="4" w:space="0" w:color="auto"/>
              <w:right w:val="single" w:sz="4" w:space="0" w:color="auto"/>
            </w:tcBorders>
            <w:shd w:val="clear" w:color="000000" w:fill="FFE699"/>
            <w:vAlign w:val="bottom"/>
            <w:hideMark/>
          </w:tcPr>
          <w:p w:rsidR="00A43DB0" w:rsidRDefault="00A43DB0">
            <w:pPr>
              <w:rPr>
                <w:rFonts w:ascii="Calibri" w:hAnsi="Calibri"/>
                <w:color w:val="000000"/>
                <w:sz w:val="22"/>
                <w:szCs w:val="22"/>
              </w:rPr>
            </w:pPr>
            <w:r>
              <w:rPr>
                <w:rFonts w:ascii="Calibri" w:hAnsi="Calibri"/>
                <w:color w:val="000000"/>
                <w:sz w:val="22"/>
                <w:szCs w:val="22"/>
              </w:rPr>
              <w:t>Weight loss in Kg (y)</w:t>
            </w:r>
          </w:p>
        </w:tc>
        <w:tc>
          <w:tcPr>
            <w:tcW w:w="960" w:type="dxa"/>
            <w:tcBorders>
              <w:top w:val="single" w:sz="4" w:space="0" w:color="auto"/>
              <w:left w:val="nil"/>
              <w:bottom w:val="single" w:sz="4" w:space="0" w:color="auto"/>
              <w:right w:val="single" w:sz="4" w:space="0" w:color="auto"/>
            </w:tcBorders>
            <w:shd w:val="clear" w:color="000000" w:fill="FFE699"/>
            <w:vAlign w:val="center"/>
            <w:hideMark/>
          </w:tcPr>
          <w:p w:rsidR="00A43DB0" w:rsidRDefault="00A43DB0">
            <w:pPr>
              <w:rPr>
                <w:rFonts w:ascii="Calibri" w:hAnsi="Calibri"/>
                <w:color w:val="000000"/>
                <w:sz w:val="22"/>
                <w:szCs w:val="22"/>
              </w:rPr>
            </w:pPr>
            <w:r>
              <w:rPr>
                <w:rFonts w:ascii="Calibri" w:hAnsi="Calibri"/>
                <w:color w:val="000000"/>
                <w:sz w:val="22"/>
                <w:szCs w:val="22"/>
              </w:rPr>
              <w:t>x*y</w:t>
            </w:r>
          </w:p>
        </w:tc>
        <w:tc>
          <w:tcPr>
            <w:tcW w:w="960" w:type="dxa"/>
            <w:tcBorders>
              <w:top w:val="single" w:sz="4" w:space="0" w:color="auto"/>
              <w:left w:val="nil"/>
              <w:bottom w:val="single" w:sz="4" w:space="0" w:color="auto"/>
              <w:right w:val="single" w:sz="4" w:space="0" w:color="auto"/>
            </w:tcBorders>
            <w:shd w:val="clear" w:color="000000" w:fill="FFE699"/>
            <w:vAlign w:val="center"/>
            <w:hideMark/>
          </w:tcPr>
          <w:p w:rsidR="00A43DB0" w:rsidRDefault="00A43DB0">
            <w:pPr>
              <w:rPr>
                <w:rFonts w:ascii="Calibri" w:hAnsi="Calibri"/>
                <w:color w:val="000000"/>
                <w:sz w:val="22"/>
                <w:szCs w:val="22"/>
              </w:rPr>
            </w:pPr>
            <w:r>
              <w:rPr>
                <w:rFonts w:ascii="Calibri" w:hAnsi="Calibri"/>
                <w:color w:val="000000"/>
                <w:sz w:val="22"/>
                <w:szCs w:val="22"/>
              </w:rPr>
              <w:t>x</w:t>
            </w:r>
            <w:r>
              <w:rPr>
                <w:rFonts w:ascii="Arial Black" w:hAnsi="Arial Black"/>
                <w:color w:val="000000"/>
                <w:sz w:val="22"/>
                <w:szCs w:val="22"/>
              </w:rPr>
              <w:t>²</w:t>
            </w:r>
          </w:p>
        </w:tc>
        <w:tc>
          <w:tcPr>
            <w:tcW w:w="960" w:type="dxa"/>
            <w:tcBorders>
              <w:top w:val="single" w:sz="4" w:space="0" w:color="auto"/>
              <w:left w:val="nil"/>
              <w:bottom w:val="single" w:sz="4" w:space="0" w:color="auto"/>
              <w:right w:val="single" w:sz="4" w:space="0" w:color="auto"/>
            </w:tcBorders>
            <w:shd w:val="clear" w:color="000000" w:fill="FFE699"/>
            <w:vAlign w:val="center"/>
            <w:hideMark/>
          </w:tcPr>
          <w:p w:rsidR="00A43DB0" w:rsidRDefault="00A43DB0">
            <w:pPr>
              <w:rPr>
                <w:rFonts w:ascii="Calibri" w:hAnsi="Calibri"/>
                <w:color w:val="000000"/>
                <w:sz w:val="22"/>
                <w:szCs w:val="22"/>
              </w:rPr>
            </w:pPr>
            <w:r>
              <w:rPr>
                <w:rFonts w:ascii="Calibri" w:hAnsi="Calibri"/>
                <w:color w:val="000000"/>
                <w:sz w:val="22"/>
                <w:szCs w:val="22"/>
              </w:rPr>
              <w:t>y</w:t>
            </w:r>
            <w:r>
              <w:rPr>
                <w:rFonts w:ascii="Arial Black" w:hAnsi="Arial Black"/>
                <w:color w:val="000000"/>
                <w:sz w:val="22"/>
                <w:szCs w:val="22"/>
              </w:rPr>
              <w:t>²</w:t>
            </w:r>
          </w:p>
        </w:tc>
      </w:tr>
      <w:tr w:rsidR="00A43DB0" w:rsidTr="00A43DB0">
        <w:trPr>
          <w:trHeight w:val="300"/>
        </w:trPr>
        <w:tc>
          <w:tcPr>
            <w:tcW w:w="1620" w:type="dxa"/>
            <w:tcBorders>
              <w:top w:val="nil"/>
              <w:left w:val="nil"/>
              <w:bottom w:val="nil"/>
              <w:right w:val="nil"/>
            </w:tcBorders>
            <w:shd w:val="clear" w:color="auto" w:fill="auto"/>
            <w:noWrap/>
            <w:vAlign w:val="bottom"/>
            <w:hideMark/>
          </w:tcPr>
          <w:p w:rsidR="00A43DB0" w:rsidRDefault="00A43DB0">
            <w:pPr>
              <w:rPr>
                <w:rFonts w:ascii="Calibri" w:hAnsi="Calibri"/>
                <w:color w:val="000000"/>
                <w:sz w:val="22"/>
                <w:szCs w:val="22"/>
              </w:rPr>
            </w:pPr>
          </w:p>
        </w:tc>
        <w:tc>
          <w:tcPr>
            <w:tcW w:w="1900" w:type="dxa"/>
            <w:tcBorders>
              <w:top w:val="nil"/>
              <w:left w:val="single" w:sz="4" w:space="0" w:color="auto"/>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100</w:t>
            </w:r>
          </w:p>
        </w:tc>
        <w:tc>
          <w:tcPr>
            <w:tcW w:w="1700" w:type="dxa"/>
            <w:tcBorders>
              <w:top w:val="nil"/>
              <w:left w:val="nil"/>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1500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225</w:t>
            </w:r>
          </w:p>
        </w:tc>
      </w:tr>
      <w:tr w:rsidR="00A43DB0" w:rsidTr="00A43DB0">
        <w:trPr>
          <w:trHeight w:val="300"/>
        </w:trPr>
        <w:tc>
          <w:tcPr>
            <w:tcW w:w="1620" w:type="dxa"/>
            <w:tcBorders>
              <w:top w:val="nil"/>
              <w:left w:val="nil"/>
              <w:bottom w:val="nil"/>
              <w:right w:val="nil"/>
            </w:tcBorders>
            <w:shd w:val="clear" w:color="auto" w:fill="auto"/>
            <w:noWrap/>
            <w:vAlign w:val="bottom"/>
            <w:hideMark/>
          </w:tcPr>
          <w:p w:rsidR="00A43DB0" w:rsidRDefault="00A43DB0">
            <w:pPr>
              <w:jc w:val="right"/>
              <w:rPr>
                <w:rFonts w:ascii="Calibri" w:hAnsi="Calibri"/>
                <w:color w:val="000000"/>
                <w:sz w:val="22"/>
                <w:szCs w:val="22"/>
              </w:rPr>
            </w:pPr>
          </w:p>
        </w:tc>
        <w:tc>
          <w:tcPr>
            <w:tcW w:w="1900" w:type="dxa"/>
            <w:tcBorders>
              <w:top w:val="nil"/>
              <w:left w:val="single" w:sz="4" w:space="0" w:color="auto"/>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75</w:t>
            </w:r>
          </w:p>
        </w:tc>
        <w:tc>
          <w:tcPr>
            <w:tcW w:w="1700" w:type="dxa"/>
            <w:tcBorders>
              <w:top w:val="nil"/>
              <w:left w:val="nil"/>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11</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825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5625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121</w:t>
            </w:r>
          </w:p>
        </w:tc>
      </w:tr>
      <w:tr w:rsidR="00A43DB0" w:rsidTr="00A43DB0">
        <w:trPr>
          <w:trHeight w:val="300"/>
        </w:trPr>
        <w:tc>
          <w:tcPr>
            <w:tcW w:w="1620" w:type="dxa"/>
            <w:tcBorders>
              <w:top w:val="nil"/>
              <w:left w:val="nil"/>
              <w:bottom w:val="nil"/>
              <w:right w:val="nil"/>
            </w:tcBorders>
            <w:shd w:val="clear" w:color="auto" w:fill="auto"/>
            <w:noWrap/>
            <w:vAlign w:val="bottom"/>
            <w:hideMark/>
          </w:tcPr>
          <w:p w:rsidR="00A43DB0" w:rsidRDefault="00A43DB0">
            <w:pPr>
              <w:jc w:val="right"/>
              <w:rPr>
                <w:rFonts w:ascii="Calibri" w:hAnsi="Calibri"/>
                <w:color w:val="000000"/>
                <w:sz w:val="22"/>
                <w:szCs w:val="22"/>
              </w:rPr>
            </w:pPr>
          </w:p>
        </w:tc>
        <w:tc>
          <w:tcPr>
            <w:tcW w:w="1900" w:type="dxa"/>
            <w:tcBorders>
              <w:top w:val="nil"/>
              <w:left w:val="single" w:sz="4" w:space="0" w:color="auto"/>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80</w:t>
            </w:r>
          </w:p>
        </w:tc>
        <w:tc>
          <w:tcPr>
            <w:tcW w:w="1700" w:type="dxa"/>
            <w:tcBorders>
              <w:top w:val="nil"/>
              <w:left w:val="nil"/>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1200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6400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225</w:t>
            </w:r>
          </w:p>
        </w:tc>
      </w:tr>
      <w:tr w:rsidR="00A43DB0" w:rsidTr="00A43DB0">
        <w:trPr>
          <w:trHeight w:val="300"/>
        </w:trPr>
        <w:tc>
          <w:tcPr>
            <w:tcW w:w="1620" w:type="dxa"/>
            <w:tcBorders>
              <w:top w:val="nil"/>
              <w:left w:val="nil"/>
              <w:bottom w:val="nil"/>
              <w:right w:val="nil"/>
            </w:tcBorders>
            <w:shd w:val="clear" w:color="auto" w:fill="auto"/>
            <w:noWrap/>
            <w:vAlign w:val="bottom"/>
            <w:hideMark/>
          </w:tcPr>
          <w:p w:rsidR="00A43DB0" w:rsidRDefault="00A43DB0">
            <w:pPr>
              <w:jc w:val="right"/>
              <w:rPr>
                <w:rFonts w:ascii="Calibri" w:hAnsi="Calibri"/>
                <w:color w:val="000000"/>
                <w:sz w:val="22"/>
                <w:szCs w:val="22"/>
              </w:rPr>
            </w:pPr>
          </w:p>
        </w:tc>
        <w:tc>
          <w:tcPr>
            <w:tcW w:w="1900" w:type="dxa"/>
            <w:tcBorders>
              <w:top w:val="nil"/>
              <w:left w:val="single" w:sz="4" w:space="0" w:color="auto"/>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90</w:t>
            </w:r>
          </w:p>
        </w:tc>
        <w:tc>
          <w:tcPr>
            <w:tcW w:w="1700" w:type="dxa"/>
            <w:tcBorders>
              <w:top w:val="nil"/>
              <w:left w:val="nil"/>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14</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1260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8100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196</w:t>
            </w:r>
          </w:p>
        </w:tc>
      </w:tr>
      <w:tr w:rsidR="00A43DB0" w:rsidTr="00A43DB0">
        <w:trPr>
          <w:trHeight w:val="300"/>
        </w:trPr>
        <w:tc>
          <w:tcPr>
            <w:tcW w:w="1620" w:type="dxa"/>
            <w:tcBorders>
              <w:top w:val="nil"/>
              <w:left w:val="nil"/>
              <w:bottom w:val="nil"/>
              <w:right w:val="nil"/>
            </w:tcBorders>
            <w:shd w:val="clear" w:color="auto" w:fill="auto"/>
            <w:noWrap/>
            <w:vAlign w:val="bottom"/>
            <w:hideMark/>
          </w:tcPr>
          <w:p w:rsidR="00A43DB0" w:rsidRDefault="00A43DB0">
            <w:pPr>
              <w:jc w:val="right"/>
              <w:rPr>
                <w:rFonts w:ascii="Calibri" w:hAnsi="Calibri"/>
                <w:color w:val="000000"/>
                <w:sz w:val="22"/>
                <w:szCs w:val="22"/>
              </w:rPr>
            </w:pPr>
          </w:p>
        </w:tc>
        <w:tc>
          <w:tcPr>
            <w:tcW w:w="1900" w:type="dxa"/>
            <w:tcBorders>
              <w:top w:val="nil"/>
              <w:left w:val="single" w:sz="4" w:space="0" w:color="auto"/>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60</w:t>
            </w:r>
          </w:p>
        </w:tc>
        <w:tc>
          <w:tcPr>
            <w:tcW w:w="1700" w:type="dxa"/>
            <w:tcBorders>
              <w:top w:val="nil"/>
              <w:left w:val="nil"/>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480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3600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64</w:t>
            </w:r>
          </w:p>
        </w:tc>
      </w:tr>
      <w:tr w:rsidR="00A43DB0" w:rsidTr="00A43DB0">
        <w:trPr>
          <w:trHeight w:val="315"/>
        </w:trPr>
        <w:tc>
          <w:tcPr>
            <w:tcW w:w="1620" w:type="dxa"/>
            <w:tcBorders>
              <w:top w:val="nil"/>
              <w:left w:val="nil"/>
              <w:bottom w:val="nil"/>
              <w:right w:val="nil"/>
            </w:tcBorders>
            <w:shd w:val="clear" w:color="auto" w:fill="auto"/>
            <w:noWrap/>
            <w:vAlign w:val="bottom"/>
            <w:hideMark/>
          </w:tcPr>
          <w:p w:rsidR="00A43DB0" w:rsidRDefault="00A43DB0">
            <w:pPr>
              <w:jc w:val="right"/>
              <w:rPr>
                <w:rFonts w:ascii="Calibri" w:hAnsi="Calibri"/>
                <w:color w:val="000000"/>
                <w:sz w:val="22"/>
                <w:szCs w:val="22"/>
              </w:rPr>
            </w:pPr>
          </w:p>
        </w:tc>
        <w:tc>
          <w:tcPr>
            <w:tcW w:w="1900" w:type="dxa"/>
            <w:tcBorders>
              <w:top w:val="nil"/>
              <w:left w:val="single" w:sz="4" w:space="0" w:color="auto"/>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50</w:t>
            </w:r>
          </w:p>
        </w:tc>
        <w:tc>
          <w:tcPr>
            <w:tcW w:w="1700" w:type="dxa"/>
            <w:tcBorders>
              <w:top w:val="nil"/>
              <w:left w:val="nil"/>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450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2500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81</w:t>
            </w:r>
          </w:p>
        </w:tc>
      </w:tr>
      <w:tr w:rsidR="00A43DB0" w:rsidTr="00A43DB0">
        <w:trPr>
          <w:trHeight w:val="315"/>
        </w:trPr>
        <w:tc>
          <w:tcPr>
            <w:tcW w:w="1620" w:type="dxa"/>
            <w:tcBorders>
              <w:top w:val="nil"/>
              <w:left w:val="nil"/>
              <w:bottom w:val="nil"/>
              <w:right w:val="nil"/>
            </w:tcBorders>
            <w:shd w:val="clear" w:color="auto" w:fill="auto"/>
            <w:noWrap/>
            <w:vAlign w:val="bottom"/>
            <w:hideMark/>
          </w:tcPr>
          <w:p w:rsidR="00A43DB0" w:rsidRDefault="00A43DB0">
            <w:pPr>
              <w:jc w:val="right"/>
              <w:rPr>
                <w:rFonts w:ascii="Calibri" w:hAnsi="Calibri"/>
                <w:color w:val="000000"/>
                <w:sz w:val="22"/>
                <w:szCs w:val="22"/>
              </w:rPr>
            </w:pPr>
          </w:p>
        </w:tc>
        <w:tc>
          <w:tcPr>
            <w:tcW w:w="1900" w:type="dxa"/>
            <w:tcBorders>
              <w:top w:val="nil"/>
              <w:left w:val="single" w:sz="4" w:space="0" w:color="auto"/>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25</w:t>
            </w:r>
          </w:p>
        </w:tc>
        <w:tc>
          <w:tcPr>
            <w:tcW w:w="1700" w:type="dxa"/>
            <w:tcBorders>
              <w:top w:val="nil"/>
              <w:left w:val="nil"/>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2</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625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4</w:t>
            </w:r>
          </w:p>
        </w:tc>
      </w:tr>
      <w:tr w:rsidR="00A43DB0" w:rsidTr="00A43DB0">
        <w:trPr>
          <w:trHeight w:val="315"/>
        </w:trPr>
        <w:tc>
          <w:tcPr>
            <w:tcW w:w="1620" w:type="dxa"/>
            <w:tcBorders>
              <w:top w:val="nil"/>
              <w:left w:val="nil"/>
              <w:bottom w:val="nil"/>
              <w:right w:val="nil"/>
            </w:tcBorders>
            <w:shd w:val="clear" w:color="auto" w:fill="auto"/>
            <w:noWrap/>
            <w:vAlign w:val="bottom"/>
            <w:hideMark/>
          </w:tcPr>
          <w:p w:rsidR="00A43DB0" w:rsidRDefault="00A43DB0">
            <w:pPr>
              <w:jc w:val="right"/>
              <w:rPr>
                <w:rFonts w:ascii="Calibri" w:hAnsi="Calibri"/>
                <w:color w:val="000000"/>
                <w:sz w:val="22"/>
                <w:szCs w:val="22"/>
              </w:rPr>
            </w:pPr>
          </w:p>
        </w:tc>
        <w:tc>
          <w:tcPr>
            <w:tcW w:w="1900" w:type="dxa"/>
            <w:tcBorders>
              <w:top w:val="nil"/>
              <w:left w:val="single" w:sz="4" w:space="0" w:color="auto"/>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40</w:t>
            </w:r>
          </w:p>
        </w:tc>
        <w:tc>
          <w:tcPr>
            <w:tcW w:w="1700" w:type="dxa"/>
            <w:tcBorders>
              <w:top w:val="nil"/>
              <w:left w:val="nil"/>
              <w:bottom w:val="single" w:sz="4" w:space="0" w:color="auto"/>
              <w:right w:val="single" w:sz="4" w:space="0" w:color="auto"/>
            </w:tcBorders>
            <w:shd w:val="clear" w:color="auto" w:fill="auto"/>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200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1600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color w:val="000000"/>
                <w:sz w:val="22"/>
                <w:szCs w:val="22"/>
              </w:rPr>
            </w:pPr>
            <w:r>
              <w:rPr>
                <w:rFonts w:ascii="Calibri" w:hAnsi="Calibri"/>
                <w:color w:val="000000"/>
                <w:sz w:val="22"/>
                <w:szCs w:val="22"/>
              </w:rPr>
              <w:t>25</w:t>
            </w:r>
          </w:p>
        </w:tc>
      </w:tr>
      <w:tr w:rsidR="00A43DB0" w:rsidTr="00A43DB0">
        <w:trPr>
          <w:trHeight w:val="300"/>
        </w:trPr>
        <w:tc>
          <w:tcPr>
            <w:tcW w:w="1620" w:type="dxa"/>
            <w:tcBorders>
              <w:top w:val="single" w:sz="8" w:space="0" w:color="auto"/>
              <w:left w:val="single" w:sz="8" w:space="0" w:color="auto"/>
              <w:bottom w:val="single" w:sz="4" w:space="0" w:color="auto"/>
              <w:right w:val="nil"/>
            </w:tcBorders>
            <w:shd w:val="clear" w:color="auto" w:fill="auto"/>
            <w:noWrap/>
            <w:vAlign w:val="bottom"/>
            <w:hideMark/>
          </w:tcPr>
          <w:p w:rsidR="00A43DB0" w:rsidRDefault="00A43DB0">
            <w:pPr>
              <w:rPr>
                <w:rFonts w:ascii="Calibri" w:hAnsi="Calibri"/>
                <w:b/>
                <w:bCs/>
                <w:color w:val="000000"/>
                <w:sz w:val="22"/>
                <w:szCs w:val="22"/>
              </w:rPr>
            </w:pPr>
            <w:r>
              <w:rPr>
                <w:rFonts w:ascii="Calibri" w:hAnsi="Calibri"/>
                <w:b/>
                <w:bCs/>
                <w:color w:val="000000"/>
                <w:sz w:val="22"/>
                <w:szCs w:val="22"/>
              </w:rPr>
              <w:t>SUM</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520</w:t>
            </w:r>
          </w:p>
        </w:tc>
        <w:tc>
          <w:tcPr>
            <w:tcW w:w="170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79</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5965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38450</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941</w:t>
            </w:r>
          </w:p>
        </w:tc>
      </w:tr>
      <w:tr w:rsidR="00A43DB0" w:rsidTr="00A43DB0">
        <w:trPr>
          <w:trHeight w:val="300"/>
        </w:trPr>
        <w:tc>
          <w:tcPr>
            <w:tcW w:w="1620" w:type="dxa"/>
            <w:tcBorders>
              <w:top w:val="nil"/>
              <w:left w:val="single" w:sz="8" w:space="0" w:color="auto"/>
              <w:bottom w:val="single" w:sz="4" w:space="0" w:color="auto"/>
              <w:right w:val="nil"/>
            </w:tcBorders>
            <w:shd w:val="clear" w:color="auto" w:fill="auto"/>
            <w:noWrap/>
            <w:vAlign w:val="bottom"/>
            <w:hideMark/>
          </w:tcPr>
          <w:p w:rsidR="00A43DB0" w:rsidRDefault="00A43DB0">
            <w:pPr>
              <w:rPr>
                <w:rFonts w:ascii="Calibri" w:hAnsi="Calibri"/>
                <w:b/>
                <w:bCs/>
                <w:color w:val="000000"/>
                <w:sz w:val="22"/>
                <w:szCs w:val="22"/>
              </w:rPr>
            </w:pPr>
            <w:r>
              <w:rPr>
                <w:rFonts w:ascii="Calibri" w:hAnsi="Calibri"/>
                <w:b/>
                <w:bCs/>
                <w:color w:val="000000"/>
                <w:sz w:val="22"/>
                <w:szCs w:val="22"/>
              </w:rPr>
              <w:t>Average (Mean)</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65</w:t>
            </w:r>
          </w:p>
        </w:tc>
        <w:tc>
          <w:tcPr>
            <w:tcW w:w="170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9.875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745.625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4806.25</w:t>
            </w:r>
          </w:p>
        </w:tc>
        <w:tc>
          <w:tcPr>
            <w:tcW w:w="960" w:type="dxa"/>
            <w:tcBorders>
              <w:top w:val="nil"/>
              <w:left w:val="nil"/>
              <w:bottom w:val="single" w:sz="4" w:space="0" w:color="auto"/>
              <w:right w:val="single" w:sz="4" w:space="0" w:color="auto"/>
            </w:tcBorders>
            <w:shd w:val="clear" w:color="auto" w:fill="auto"/>
            <w:noWrap/>
            <w:vAlign w:val="bottom"/>
            <w:hideMark/>
          </w:tcPr>
          <w:p w:rsidR="00A43DB0" w:rsidRDefault="00A43DB0">
            <w:pPr>
              <w:jc w:val="right"/>
              <w:rPr>
                <w:rFonts w:ascii="Calibri" w:hAnsi="Calibri"/>
                <w:b/>
                <w:bCs/>
                <w:color w:val="000000"/>
                <w:sz w:val="22"/>
                <w:szCs w:val="22"/>
              </w:rPr>
            </w:pPr>
            <w:r>
              <w:rPr>
                <w:rFonts w:ascii="Calibri" w:hAnsi="Calibri"/>
                <w:b/>
                <w:bCs/>
                <w:color w:val="000000"/>
                <w:sz w:val="22"/>
                <w:szCs w:val="22"/>
              </w:rPr>
              <w:t>117.625</w:t>
            </w:r>
          </w:p>
        </w:tc>
      </w:tr>
    </w:tbl>
    <w:p w:rsidR="00A43DB0" w:rsidRDefault="00A43DB0" w:rsidP="00625A2A">
      <w:pPr>
        <w:rPr>
          <w:b/>
          <w:color w:val="4472C4" w:themeColor="accent5"/>
          <w:sz w:val="28"/>
          <w:szCs w:val="28"/>
        </w:rPr>
      </w:pPr>
    </w:p>
    <w:p w:rsidR="00A43DB0" w:rsidRDefault="00A43DB0" w:rsidP="00A43DB0">
      <w:pPr>
        <w:rPr>
          <w:rFonts w:eastAsiaTheme="minorEastAsia"/>
          <w:sz w:val="32"/>
          <w:szCs w:val="32"/>
        </w:rPr>
      </w:pPr>
      <w:r w:rsidRPr="00697D52">
        <w:t xml:space="preserve">r </w:t>
      </w:r>
      <w:r>
        <w:t xml:space="preserve">= </w:t>
      </w:r>
      <m:oMath>
        <m:f>
          <m:fPr>
            <m:ctrlPr>
              <w:rPr>
                <w:rFonts w:ascii="Cambria Math" w:hAnsi="Cambria Math"/>
                <w:i/>
                <w:sz w:val="32"/>
                <w:szCs w:val="32"/>
              </w:rPr>
            </m:ctrlPr>
          </m:fPr>
          <m:num>
            <m:r>
              <w:rPr>
                <w:rFonts w:ascii="Cambria Math" w:hAnsi="Cambria Math"/>
                <w:sz w:val="32"/>
                <w:szCs w:val="32"/>
              </w:rPr>
              <m:t>8*</m:t>
            </m:r>
            <m:r>
              <m:rPr>
                <m:sty m:val="b"/>
              </m:rPr>
              <w:rPr>
                <w:rFonts w:ascii="Cambria Math" w:hAnsi="Cambria Math"/>
                <w:color w:val="000000"/>
                <w:sz w:val="32"/>
                <w:szCs w:val="32"/>
              </w:rPr>
              <m:t>5965</m:t>
            </m:r>
            <m:r>
              <w:rPr>
                <w:rFonts w:ascii="Cambria Math" w:hAnsi="Cambria Math"/>
                <w:sz w:val="32"/>
                <w:szCs w:val="32"/>
              </w:rPr>
              <m:t>-</m:t>
            </m:r>
            <m:r>
              <m:rPr>
                <m:sty m:val="b"/>
              </m:rPr>
              <w:rPr>
                <w:rFonts w:ascii="Cambria Math" w:hAnsi="Cambria Math"/>
                <w:color w:val="000000"/>
                <w:sz w:val="32"/>
                <w:szCs w:val="32"/>
              </w:rPr>
              <m:t>520</m:t>
            </m:r>
            <m:r>
              <m:rPr>
                <m:sty m:val="b"/>
              </m:rPr>
              <w:rPr>
                <w:rFonts w:ascii="Cambria Math" w:hAnsi="Calibri"/>
                <w:color w:val="000000"/>
                <w:sz w:val="32"/>
                <w:szCs w:val="32"/>
              </w:rPr>
              <m:t xml:space="preserve"> </m:t>
            </m:r>
            <m:r>
              <w:rPr>
                <w:rFonts w:ascii="Cambria Math" w:hAnsi="Cambria Math"/>
                <w:sz w:val="32"/>
                <w:szCs w:val="32"/>
              </w:rPr>
              <m:t xml:space="preserve">* </m:t>
            </m:r>
            <m:r>
              <m:rPr>
                <m:sty m:val="b"/>
              </m:rPr>
              <w:rPr>
                <w:rFonts w:ascii="Cambria Math" w:hAnsi="Cambria Math"/>
                <w:color w:val="000000"/>
                <w:sz w:val="32"/>
                <w:szCs w:val="32"/>
              </w:rPr>
              <m:t>79</m:t>
            </m:r>
          </m:num>
          <m:den>
            <m:rad>
              <m:radPr>
                <m:degHide m:val="1"/>
                <m:ctrlPr>
                  <w:rPr>
                    <w:rFonts w:ascii="Cambria Math" w:hAnsi="Cambria Math"/>
                    <w:i/>
                    <w:sz w:val="32"/>
                    <w:szCs w:val="32"/>
                  </w:rPr>
                </m:ctrlPr>
              </m:radPr>
              <m:deg/>
              <m:e>
                <m:r>
                  <w:rPr>
                    <w:rFonts w:ascii="Cambria Math" w:hAnsi="Cambria Math"/>
                    <w:sz w:val="32"/>
                    <w:szCs w:val="32"/>
                  </w:rPr>
                  <m:t>8*</m:t>
                </m:r>
                <m:r>
                  <m:rPr>
                    <m:sty m:val="b"/>
                  </m:rPr>
                  <w:rPr>
                    <w:rFonts w:ascii="Cambria Math" w:hAnsi="Cambria Math"/>
                    <w:color w:val="000000"/>
                    <w:sz w:val="32"/>
                    <w:szCs w:val="32"/>
                  </w:rPr>
                  <m:t>38450</m:t>
                </m:r>
                <m:r>
                  <w:rPr>
                    <w:rFonts w:ascii="Cambria Math" w:hAnsi="Cambria Math"/>
                    <w:sz w:val="32"/>
                    <w:szCs w:val="32"/>
                  </w:rPr>
                  <m:t>-</m:t>
                </m:r>
                <m:r>
                  <m:rPr>
                    <m:sty m:val="b"/>
                  </m:rPr>
                  <w:rPr>
                    <w:rFonts w:ascii="Cambria Math" w:hAnsi="Cambria Math"/>
                    <w:color w:val="000000"/>
                    <w:sz w:val="32"/>
                    <w:szCs w:val="32"/>
                  </w:rPr>
                  <m:t>520</m:t>
                </m:r>
                <m:r>
                  <w:rPr>
                    <w:rFonts w:ascii="Cambria Math" w:hAnsi="Cambria Math"/>
                    <w:sz w:val="32"/>
                    <w:szCs w:val="32"/>
                  </w:rPr>
                  <m:t>*</m:t>
                </m:r>
                <m:r>
                  <m:rPr>
                    <m:sty m:val="b"/>
                  </m:rPr>
                  <w:rPr>
                    <w:rFonts w:ascii="Cambria Math" w:hAnsi="Cambria Math"/>
                    <w:color w:val="000000"/>
                    <w:sz w:val="32"/>
                    <w:szCs w:val="32"/>
                  </w:rPr>
                  <m:t>520</m:t>
                </m:r>
              </m:e>
            </m:rad>
            <m:rad>
              <m:radPr>
                <m:degHide m:val="1"/>
                <m:ctrlPr>
                  <w:rPr>
                    <w:rFonts w:ascii="Cambria Math" w:hAnsi="Cambria Math"/>
                    <w:i/>
                    <w:sz w:val="32"/>
                    <w:szCs w:val="32"/>
                  </w:rPr>
                </m:ctrlPr>
              </m:radPr>
              <m:deg/>
              <m:e>
                <m:r>
                  <w:rPr>
                    <w:rFonts w:ascii="Cambria Math" w:hAnsi="Cambria Math"/>
                    <w:sz w:val="32"/>
                    <w:szCs w:val="32"/>
                  </w:rPr>
                  <m:t>8*</m:t>
                </m:r>
                <m:r>
                  <m:rPr>
                    <m:sty m:val="b"/>
                  </m:rPr>
                  <w:rPr>
                    <w:rFonts w:ascii="Cambria Math" w:hAnsi="Cambria Math"/>
                    <w:color w:val="000000"/>
                    <w:sz w:val="22"/>
                    <w:szCs w:val="22"/>
                  </w:rPr>
                  <m:t>941</m:t>
                </m:r>
                <m:r>
                  <w:rPr>
                    <w:rFonts w:ascii="Cambria Math" w:hAnsi="Cambria Math"/>
                    <w:sz w:val="32"/>
                    <w:szCs w:val="32"/>
                  </w:rPr>
                  <m:t>-79*79</m:t>
                </m:r>
              </m:e>
            </m:rad>
          </m:den>
        </m:f>
      </m:oMath>
      <w:r>
        <w:rPr>
          <w:rFonts w:eastAsiaTheme="minorEastAsia"/>
          <w:sz w:val="32"/>
          <w:szCs w:val="32"/>
        </w:rPr>
        <w:t xml:space="preserve"> </w:t>
      </w:r>
    </w:p>
    <w:p w:rsidR="00CA3917" w:rsidRDefault="00CA3917" w:rsidP="00A43DB0">
      <w:pPr>
        <w:rPr>
          <w:rFonts w:eastAsiaTheme="minorEastAsia"/>
          <w:sz w:val="32"/>
          <w:szCs w:val="32"/>
        </w:rPr>
      </w:pPr>
    </w:p>
    <w:p w:rsidR="00A43DB0" w:rsidRDefault="00A43DB0" w:rsidP="00A43DB0">
      <w:pPr>
        <w:rPr>
          <w:rFonts w:eastAsiaTheme="minorEastAsia"/>
          <w:sz w:val="32"/>
          <w:szCs w:val="32"/>
        </w:rPr>
      </w:pPr>
      <w:r>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47720-41080</m:t>
            </m:r>
          </m:num>
          <m:den>
            <m:rad>
              <m:radPr>
                <m:degHide m:val="1"/>
                <m:ctrlPr>
                  <w:rPr>
                    <w:rFonts w:ascii="Cambria Math" w:hAnsi="Cambria Math"/>
                    <w:i/>
                    <w:sz w:val="32"/>
                    <w:szCs w:val="32"/>
                  </w:rPr>
                </m:ctrlPr>
              </m:radPr>
              <m:deg/>
              <m:e>
                <m:r>
                  <w:rPr>
                    <w:rFonts w:ascii="Cambria Math" w:hAnsi="Cambria Math"/>
                    <w:sz w:val="32"/>
                    <w:szCs w:val="32"/>
                  </w:rPr>
                  <m:t>307600-270400</m:t>
                </m:r>
              </m:e>
            </m:rad>
            <m:rad>
              <m:radPr>
                <m:degHide m:val="1"/>
                <m:ctrlPr>
                  <w:rPr>
                    <w:rFonts w:ascii="Cambria Math" w:hAnsi="Cambria Math"/>
                    <w:i/>
                    <w:sz w:val="32"/>
                    <w:szCs w:val="32"/>
                  </w:rPr>
                </m:ctrlPr>
              </m:radPr>
              <m:deg/>
              <m:e>
                <m:r>
                  <w:rPr>
                    <w:rFonts w:ascii="Cambria Math" w:hAnsi="Cambria Math"/>
                    <w:sz w:val="32"/>
                    <w:szCs w:val="32"/>
                  </w:rPr>
                  <m:t>7528-6241</m:t>
                </m:r>
              </m:e>
            </m:rad>
          </m:den>
        </m:f>
      </m:oMath>
      <w:r>
        <w:rPr>
          <w:rFonts w:eastAsiaTheme="minorEastAsia"/>
          <w:sz w:val="32"/>
          <w:szCs w:val="32"/>
        </w:rPr>
        <w:t xml:space="preserve"> </w:t>
      </w:r>
    </w:p>
    <w:p w:rsidR="00CA3917" w:rsidRDefault="00CA3917" w:rsidP="00A43DB0">
      <w:pPr>
        <w:rPr>
          <w:rFonts w:eastAsiaTheme="minorEastAsia"/>
          <w:sz w:val="32"/>
          <w:szCs w:val="32"/>
        </w:rPr>
      </w:pPr>
    </w:p>
    <w:p w:rsidR="002F517F" w:rsidRDefault="00A43DB0" w:rsidP="00A43DB0">
      <w:pPr>
        <w:rPr>
          <w:rFonts w:eastAsiaTheme="minorEastAsia"/>
          <w:sz w:val="32"/>
          <w:szCs w:val="32"/>
        </w:rPr>
      </w:pPr>
      <w:r>
        <w:rPr>
          <w:rFonts w:eastAsiaTheme="minorEastAsia"/>
          <w:sz w:val="32"/>
          <w:szCs w:val="32"/>
        </w:rPr>
        <w:t xml:space="preserve">= </w:t>
      </w:r>
      <m:oMath>
        <m:f>
          <m:fPr>
            <m:ctrlPr>
              <w:rPr>
                <w:rFonts w:ascii="Cambria Math" w:hAnsi="Cambria Math"/>
                <w:i/>
                <w:sz w:val="32"/>
                <w:szCs w:val="32"/>
              </w:rPr>
            </m:ctrlPr>
          </m:fPr>
          <m:num>
            <m:r>
              <w:rPr>
                <w:rFonts w:ascii="Cambria Math" w:hAnsi="Cambria Math"/>
                <w:sz w:val="32"/>
                <w:szCs w:val="32"/>
              </w:rPr>
              <m:t>6640</m:t>
            </m:r>
          </m:num>
          <m:den>
            <m:rad>
              <m:radPr>
                <m:degHide m:val="1"/>
                <m:ctrlPr>
                  <w:rPr>
                    <w:rFonts w:ascii="Cambria Math" w:hAnsi="Cambria Math"/>
                    <w:i/>
                    <w:sz w:val="32"/>
                    <w:szCs w:val="32"/>
                  </w:rPr>
                </m:ctrlPr>
              </m:radPr>
              <m:deg/>
              <m:e>
                <m:r>
                  <w:rPr>
                    <w:rFonts w:ascii="Cambria Math" w:hAnsi="Cambria Math"/>
                    <w:sz w:val="32"/>
                    <w:szCs w:val="32"/>
                  </w:rPr>
                  <m:t>37200</m:t>
                </m:r>
              </m:e>
            </m:rad>
            <m:rad>
              <m:radPr>
                <m:degHide m:val="1"/>
                <m:ctrlPr>
                  <w:rPr>
                    <w:rFonts w:ascii="Cambria Math" w:hAnsi="Cambria Math"/>
                    <w:i/>
                    <w:sz w:val="32"/>
                    <w:szCs w:val="32"/>
                  </w:rPr>
                </m:ctrlPr>
              </m:radPr>
              <m:deg/>
              <m:e>
                <m:r>
                  <w:rPr>
                    <w:rFonts w:ascii="Cambria Math" w:hAnsi="Cambria Math"/>
                    <w:sz w:val="32"/>
                    <w:szCs w:val="32"/>
                  </w:rPr>
                  <m:t>1287</m:t>
                </m:r>
              </m:e>
            </m:rad>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6640</m:t>
            </m:r>
          </m:num>
          <m:den>
            <m:r>
              <w:rPr>
                <w:rFonts w:ascii="Cambria Math" w:hAnsi="Cambria Math"/>
                <w:sz w:val="32"/>
                <w:szCs w:val="32"/>
              </w:rPr>
              <m:t>192.87*35.87</m:t>
            </m:r>
          </m:den>
        </m:f>
      </m:oMath>
      <w:r>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6640</m:t>
            </m:r>
          </m:num>
          <m:den>
            <m:r>
              <w:rPr>
                <w:rFonts w:ascii="Cambria Math" w:hAnsi="Cambria Math"/>
                <w:sz w:val="32"/>
                <w:szCs w:val="32"/>
              </w:rPr>
              <m:t>6918.2469</m:t>
            </m:r>
          </m:den>
        </m:f>
      </m:oMath>
      <w:r w:rsidR="00253C18">
        <w:rPr>
          <w:rFonts w:eastAsiaTheme="minorEastAsia"/>
          <w:sz w:val="32"/>
          <w:szCs w:val="32"/>
        </w:rPr>
        <w:t xml:space="preserve"> </w:t>
      </w:r>
    </w:p>
    <w:p w:rsidR="00A43DB0" w:rsidRPr="002F517F" w:rsidRDefault="002F517F" w:rsidP="00A43DB0">
      <w:pPr>
        <w:rPr>
          <w:b/>
          <w:color w:val="70AD47" w:themeColor="accent6"/>
          <w:sz w:val="28"/>
          <w:szCs w:val="28"/>
        </w:rPr>
      </w:pPr>
      <w:r w:rsidRPr="002F517F">
        <w:rPr>
          <w:rFonts w:eastAsiaTheme="minorEastAsia"/>
          <w:b/>
          <w:color w:val="70AD47" w:themeColor="accent6"/>
          <w:sz w:val="32"/>
          <w:szCs w:val="32"/>
        </w:rPr>
        <w:t xml:space="preserve">r </w:t>
      </w:r>
      <w:r w:rsidR="00253C18" w:rsidRPr="002F517F">
        <w:rPr>
          <w:rFonts w:eastAsiaTheme="minorEastAsia"/>
          <w:b/>
          <w:color w:val="70AD47" w:themeColor="accent6"/>
          <w:sz w:val="32"/>
          <w:szCs w:val="32"/>
        </w:rPr>
        <w:t>= 0.9597</w:t>
      </w:r>
    </w:p>
    <w:p w:rsidR="00A43DB0" w:rsidRDefault="00A43DB0" w:rsidP="00625A2A">
      <w:pPr>
        <w:rPr>
          <w:b/>
          <w:color w:val="4472C4" w:themeColor="accent5"/>
          <w:sz w:val="28"/>
          <w:szCs w:val="28"/>
        </w:rPr>
      </w:pPr>
    </w:p>
    <w:p w:rsidR="0084318C" w:rsidRDefault="0084318C" w:rsidP="0084318C">
      <w:pPr>
        <w:rPr>
          <w:rFonts w:eastAsiaTheme="minorEastAsia"/>
          <w:sz w:val="32"/>
          <w:szCs w:val="32"/>
        </w:rPr>
      </w:pPr>
      <w:r>
        <w:t>T</w:t>
      </w:r>
      <w:r w:rsidRPr="009F48C9">
        <w:rPr>
          <w:rFonts w:eastAsiaTheme="minorHAnsi"/>
        </w:rPr>
        <w:t xml:space="preserve">hreshold </w:t>
      </w:r>
      <w:r>
        <w:t xml:space="preserve">= </w:t>
      </w:r>
      <m:oMath>
        <m:f>
          <m:fPr>
            <m:ctrlPr>
              <w:rPr>
                <w:rFonts w:ascii="Cambria Math" w:eastAsiaTheme="minorHAnsi" w:hAnsi="Cambria Math"/>
                <w:i/>
                <w:sz w:val="32"/>
                <w:szCs w:val="32"/>
              </w:rPr>
            </m:ctrlPr>
          </m:fPr>
          <m:num>
            <m:r>
              <w:rPr>
                <w:rFonts w:ascii="Cambria Math" w:hAnsi="Cambria Math"/>
                <w:sz w:val="32"/>
                <w:szCs w:val="32"/>
              </w:rPr>
              <m:t>1.96</m:t>
            </m:r>
          </m:num>
          <m:den>
            <m:rad>
              <m:radPr>
                <m:degHide m:val="1"/>
                <m:ctrlPr>
                  <w:rPr>
                    <w:rFonts w:ascii="Cambria Math" w:eastAsiaTheme="minorHAnsi" w:hAnsi="Cambria Math"/>
                    <w:i/>
                    <w:sz w:val="32"/>
                    <w:szCs w:val="32"/>
                  </w:rPr>
                </m:ctrlPr>
              </m:radPr>
              <m:deg/>
              <m:e>
                <m:r>
                  <w:rPr>
                    <w:rFonts w:ascii="Cambria Math" w:hAnsi="Cambria Math"/>
                    <w:sz w:val="32"/>
                    <w:szCs w:val="32"/>
                  </w:rPr>
                  <m:t>n</m:t>
                </m:r>
              </m:e>
            </m:rad>
          </m:den>
        </m:f>
        <m:r>
          <w:rPr>
            <w:rFonts w:ascii="Cambria Math" w:hAnsi="Cambria Math"/>
            <w:sz w:val="32"/>
            <w:szCs w:val="32"/>
          </w:rPr>
          <m:t xml:space="preserve"> =</m:t>
        </m:r>
      </m:oMath>
      <w:r>
        <w:rPr>
          <w:rFonts w:eastAsiaTheme="minorEastAsia"/>
          <w:sz w:val="32"/>
          <w:szCs w:val="32"/>
        </w:rPr>
        <w:t xml:space="preserve"> </w:t>
      </w:r>
      <m:oMath>
        <m:f>
          <m:fPr>
            <m:ctrlPr>
              <w:rPr>
                <w:rFonts w:ascii="Cambria Math" w:eastAsiaTheme="minorHAnsi" w:hAnsi="Cambria Math"/>
                <w:i/>
                <w:sz w:val="32"/>
                <w:szCs w:val="32"/>
              </w:rPr>
            </m:ctrlPr>
          </m:fPr>
          <m:num>
            <m:r>
              <w:rPr>
                <w:rFonts w:ascii="Cambria Math" w:hAnsi="Cambria Math"/>
                <w:sz w:val="32"/>
                <w:szCs w:val="32"/>
              </w:rPr>
              <m:t>1.96</m:t>
            </m:r>
          </m:num>
          <m:den>
            <m:rad>
              <m:radPr>
                <m:degHide m:val="1"/>
                <m:ctrlPr>
                  <w:rPr>
                    <w:rFonts w:ascii="Cambria Math" w:eastAsiaTheme="minorHAnsi" w:hAnsi="Cambria Math"/>
                    <w:i/>
                    <w:sz w:val="32"/>
                    <w:szCs w:val="32"/>
                  </w:rPr>
                </m:ctrlPr>
              </m:radPr>
              <m:deg/>
              <m:e>
                <m:r>
                  <w:rPr>
                    <w:rFonts w:ascii="Cambria Math" w:hAnsi="Cambria Math"/>
                    <w:sz w:val="32"/>
                    <w:szCs w:val="32"/>
                  </w:rPr>
                  <m:t>8</m:t>
                </m:r>
              </m:e>
            </m:rad>
          </m:den>
        </m:f>
      </m:oMath>
      <w:r>
        <w:rPr>
          <w:rFonts w:eastAsiaTheme="minorEastAsia"/>
          <w:sz w:val="32"/>
          <w:szCs w:val="32"/>
        </w:rPr>
        <w:t xml:space="preserve"> = </w:t>
      </w:r>
      <m:oMath>
        <m:f>
          <m:fPr>
            <m:ctrlPr>
              <w:rPr>
                <w:rFonts w:ascii="Cambria Math" w:eastAsiaTheme="minorHAnsi" w:hAnsi="Cambria Math"/>
                <w:i/>
                <w:sz w:val="32"/>
                <w:szCs w:val="32"/>
              </w:rPr>
            </m:ctrlPr>
          </m:fPr>
          <m:num>
            <m:r>
              <w:rPr>
                <w:rFonts w:ascii="Cambria Math" w:hAnsi="Cambria Math"/>
                <w:sz w:val="32"/>
                <w:szCs w:val="32"/>
              </w:rPr>
              <m:t>1.96</m:t>
            </m:r>
          </m:num>
          <m:den>
            <m:r>
              <w:rPr>
                <w:rFonts w:ascii="Cambria Math" w:hAnsi="Cambria Math"/>
                <w:sz w:val="32"/>
                <w:szCs w:val="32"/>
              </w:rPr>
              <m:t>2.82</m:t>
            </m:r>
          </m:den>
        </m:f>
      </m:oMath>
      <w:r>
        <w:rPr>
          <w:rFonts w:eastAsiaTheme="minorEastAsia"/>
          <w:sz w:val="32"/>
          <w:szCs w:val="32"/>
        </w:rPr>
        <w:t xml:space="preserve"> = 0.695</w:t>
      </w:r>
    </w:p>
    <w:p w:rsidR="003C6760" w:rsidRDefault="003C6760" w:rsidP="003C6760">
      <w:pPr>
        <w:rPr>
          <w:rFonts w:eastAsiaTheme="minorEastAsia"/>
          <w:sz w:val="32"/>
          <w:szCs w:val="32"/>
        </w:rPr>
      </w:pPr>
    </w:p>
    <w:p w:rsidR="003C6760" w:rsidRPr="004C248B" w:rsidRDefault="003C6760" w:rsidP="003C6760">
      <w:pPr>
        <w:rPr>
          <w:rFonts w:eastAsiaTheme="minorEastAsia"/>
          <w:sz w:val="32"/>
          <w:szCs w:val="32"/>
        </w:rPr>
      </w:pPr>
      <w:r>
        <w:rPr>
          <w:rFonts w:eastAsiaTheme="minorEastAsia"/>
          <w:sz w:val="32"/>
          <w:szCs w:val="32"/>
        </w:rPr>
        <w:t>Correlation coefficient is greater than threshold and r is close to 1, hence it’s a very strong correlation.</w:t>
      </w:r>
    </w:p>
    <w:p w:rsidR="002F517F" w:rsidRDefault="002F517F" w:rsidP="00625A2A">
      <w:pPr>
        <w:rPr>
          <w:b/>
          <w:color w:val="4472C4" w:themeColor="accent5"/>
          <w:sz w:val="28"/>
          <w:szCs w:val="28"/>
        </w:rPr>
      </w:pPr>
    </w:p>
    <w:p w:rsidR="009346D1" w:rsidRDefault="001E205B" w:rsidP="00625A2A">
      <w:pPr>
        <w:rPr>
          <w:b/>
          <w:color w:val="4472C4" w:themeColor="accent5"/>
          <w:sz w:val="28"/>
          <w:szCs w:val="28"/>
        </w:rPr>
      </w:pPr>
      <w:r>
        <w:rPr>
          <w:noProof/>
        </w:rPr>
        <w:lastRenderedPageBreak/>
        <w:drawing>
          <wp:inline distT="0" distB="0" distL="0" distR="0" wp14:anchorId="3C845A61" wp14:editId="62F50A40">
            <wp:extent cx="34671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819400"/>
                    </a:xfrm>
                    <a:prstGeom prst="rect">
                      <a:avLst/>
                    </a:prstGeom>
                  </pic:spPr>
                </pic:pic>
              </a:graphicData>
            </a:graphic>
          </wp:inline>
        </w:drawing>
      </w:r>
    </w:p>
    <w:p w:rsidR="008E0704" w:rsidRDefault="008E0704" w:rsidP="008E0704">
      <w:r>
        <w:t>We know the general equation of line, y = mx+c,</w:t>
      </w:r>
    </w:p>
    <w:p w:rsidR="008E0704" w:rsidRDefault="008E0704" w:rsidP="008E0704">
      <w:r>
        <w:tab/>
        <w:t>where m is slope and c is y-intercept</w:t>
      </w:r>
    </w:p>
    <w:p w:rsidR="00CD63BA" w:rsidRDefault="00CD63BA" w:rsidP="008E0704"/>
    <w:p w:rsidR="008E0704" w:rsidRDefault="008E0704" w:rsidP="008E0704">
      <w:pPr>
        <w:rPr>
          <w:rFonts w:eastAsiaTheme="minorEastAsia"/>
        </w:rPr>
      </w:pPr>
      <w:r w:rsidRPr="00D7027E">
        <w:t xml:space="preserve">Let’s </w:t>
      </w:r>
      <w:r>
        <w:t xml:space="preserve">derive the slope of the line, m = </w:t>
      </w:r>
      <m:oMath>
        <m:f>
          <m:fPr>
            <m:ctrlPr>
              <w:rPr>
                <w:rFonts w:ascii="Cambria Math" w:hAnsi="Cambria Math"/>
                <w:i/>
              </w:rPr>
            </m:ctrlPr>
          </m:fPr>
          <m:num>
            <m:r>
              <w:rPr>
                <w:rFonts w:ascii="Cambria Math" w:hAnsi="Cambria Math"/>
              </w:rPr>
              <m:t>y2-y1</m:t>
            </m:r>
          </m:num>
          <m:den>
            <m:r>
              <w:rPr>
                <w:rFonts w:ascii="Cambria Math" w:hAnsi="Cambria Math"/>
              </w:rPr>
              <m:t>x2-x1</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14-5</m:t>
            </m:r>
          </m:num>
          <m:den>
            <m:r>
              <w:rPr>
                <w:rFonts w:ascii="Cambria Math" w:eastAsiaTheme="minorEastAsia" w:hAnsi="Cambria Math"/>
              </w:rPr>
              <m:t>90-40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50</m:t>
            </m:r>
          </m:den>
        </m:f>
      </m:oMath>
      <w:r>
        <w:rPr>
          <w:rFonts w:eastAsiaTheme="minorEastAsia"/>
        </w:rPr>
        <w:t xml:space="preserve"> = </w:t>
      </w:r>
      <w:r w:rsidRPr="005516C4">
        <w:rPr>
          <w:rFonts w:eastAsiaTheme="minorEastAsia"/>
          <w:b/>
          <w:color w:val="70AD47" w:themeColor="accent6"/>
          <w:sz w:val="32"/>
          <w:szCs w:val="32"/>
          <w:u w:val="single"/>
        </w:rPr>
        <w:t>0.18</w:t>
      </w:r>
    </w:p>
    <w:p w:rsidR="008E0704" w:rsidRDefault="008E0704" w:rsidP="008E0704">
      <w:pPr>
        <w:rPr>
          <w:rFonts w:eastAsiaTheme="minorEastAsia"/>
          <w:b/>
          <w:color w:val="70AD47" w:themeColor="accent6"/>
          <w:sz w:val="32"/>
          <w:szCs w:val="32"/>
          <w:u w:val="single"/>
        </w:rPr>
      </w:pPr>
      <w:r>
        <w:rPr>
          <w:rFonts w:eastAsiaTheme="minorEastAsia"/>
        </w:rPr>
        <w:t xml:space="preserve">y-intercept, </w:t>
      </w:r>
      <w:r w:rsidRPr="005516C4">
        <w:rPr>
          <w:rFonts w:eastAsiaTheme="minorEastAsia"/>
          <w:b/>
          <w:color w:val="70AD47" w:themeColor="accent6"/>
          <w:sz w:val="32"/>
          <w:szCs w:val="32"/>
          <w:u w:val="single"/>
        </w:rPr>
        <w:t>c = -2</w:t>
      </w:r>
    </w:p>
    <w:p w:rsidR="00CD63BA" w:rsidRDefault="00CD63BA" w:rsidP="008E0704">
      <w:pPr>
        <w:rPr>
          <w:rFonts w:eastAsiaTheme="minorEastAsia"/>
        </w:rPr>
      </w:pPr>
    </w:p>
    <w:p w:rsidR="008E0704" w:rsidRDefault="008E0704" w:rsidP="008E0704">
      <w:pPr>
        <w:rPr>
          <w:rFonts w:eastAsiaTheme="minorEastAsia"/>
        </w:rPr>
      </w:pPr>
      <w:r>
        <w:rPr>
          <w:rFonts w:eastAsiaTheme="minorEastAsia"/>
        </w:rPr>
        <w:t>so, the equation of the curve is,</w:t>
      </w:r>
    </w:p>
    <w:p w:rsidR="008E0704" w:rsidRDefault="008E0704" w:rsidP="008E0704">
      <w:pPr>
        <w:rPr>
          <w:rFonts w:eastAsiaTheme="minorEastAsia"/>
        </w:rPr>
      </w:pPr>
      <w:r>
        <w:rPr>
          <w:rFonts w:eastAsiaTheme="minorEastAsia"/>
        </w:rPr>
        <w:t>y = 0.18x – 2</w:t>
      </w:r>
    </w:p>
    <w:p w:rsidR="00A77416" w:rsidRDefault="00A77416" w:rsidP="008E0704">
      <w:pPr>
        <w:rPr>
          <w:rFonts w:eastAsiaTheme="minorEastAsia"/>
        </w:rPr>
      </w:pPr>
      <w:r>
        <w:rPr>
          <w:rFonts w:eastAsiaTheme="minorEastAsia"/>
        </w:rPr>
        <w:t>It’s evident from the curve that as the number of hours in gym is increasing, weight loss is increasing. They are positively correlated and the correlation is strong.</w:t>
      </w:r>
    </w:p>
    <w:p w:rsidR="00CD63BA" w:rsidRDefault="00CD63BA" w:rsidP="008E0704">
      <w:pPr>
        <w:rPr>
          <w:rFonts w:eastAsiaTheme="minorEastAsia"/>
        </w:rPr>
      </w:pPr>
    </w:p>
    <w:p w:rsidR="001E205B" w:rsidRPr="004D7CEC" w:rsidRDefault="008E0704" w:rsidP="008E0704">
      <w:pPr>
        <w:rPr>
          <w:b/>
          <w:color w:val="4472C4" w:themeColor="accent5"/>
          <w:sz w:val="28"/>
          <w:szCs w:val="28"/>
        </w:rPr>
      </w:pPr>
      <w:r>
        <w:rPr>
          <w:rFonts w:eastAsiaTheme="minorEastAsia"/>
        </w:rPr>
        <w:t xml:space="preserve">When x = 70, y =0.18*70 - 2 = 12.6 – 2 = </w:t>
      </w:r>
      <w:r w:rsidRPr="008E0704">
        <w:rPr>
          <w:rFonts w:eastAsiaTheme="minorEastAsia"/>
          <w:b/>
          <w:color w:val="00B050"/>
          <w:sz w:val="32"/>
          <w:szCs w:val="32"/>
        </w:rPr>
        <w:t>10.6</w:t>
      </w:r>
    </w:p>
    <w:sectPr w:rsidR="001E205B" w:rsidRPr="004D7CEC">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FE9" w:rsidRDefault="00FD7FE9" w:rsidP="00FA075D">
      <w:r>
        <w:separator/>
      </w:r>
    </w:p>
  </w:endnote>
  <w:endnote w:type="continuationSeparator" w:id="0">
    <w:p w:rsidR="00FD7FE9" w:rsidRDefault="00FD7FE9" w:rsidP="00FA0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3B670C" w:rsidRDefault="003B67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50FCA">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0FCA">
              <w:rPr>
                <w:b/>
                <w:bCs/>
                <w:noProof/>
              </w:rPr>
              <w:t>10</w:t>
            </w:r>
            <w:r>
              <w:rPr>
                <w:b/>
                <w:bCs/>
                <w:sz w:val="24"/>
                <w:szCs w:val="24"/>
              </w:rPr>
              <w:fldChar w:fldCharType="end"/>
            </w:r>
          </w:p>
        </w:sdtContent>
      </w:sdt>
    </w:sdtContent>
  </w:sdt>
  <w:p w:rsidR="003B670C" w:rsidRDefault="003B67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FE9" w:rsidRDefault="00FD7FE9" w:rsidP="00FA075D">
      <w:r>
        <w:separator/>
      </w:r>
    </w:p>
  </w:footnote>
  <w:footnote w:type="continuationSeparator" w:id="0">
    <w:p w:rsidR="00FD7FE9" w:rsidRDefault="00FD7FE9" w:rsidP="00FA07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70C" w:rsidRDefault="003B670C">
    <w:pPr>
      <w:pStyle w:val="Header"/>
    </w:pPr>
    <w:r>
      <w:t>Proficience, CCE, IISc</w:t>
    </w:r>
    <w:r>
      <w:ptab w:relativeTo="margin" w:alignment="center" w:leader="none"/>
    </w:r>
    <w:r w:rsidRPr="00FA075D">
      <w:t xml:space="preserve">Basics of Data Analytics - </w:t>
    </w:r>
    <w:r>
      <w:t>Fundamentals</w:t>
    </w:r>
    <w:r>
      <w:ptab w:relativeTo="margin" w:alignment="right" w:leader="none"/>
    </w:r>
    <w:r>
      <w:t>Assignment #4</w:t>
    </w:r>
  </w:p>
  <w:p w:rsidR="003B670C" w:rsidRDefault="003B670C">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86841"/>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D6170"/>
    <w:multiLevelType w:val="hybridMultilevel"/>
    <w:tmpl w:val="3DBC9F6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6463DD"/>
    <w:multiLevelType w:val="hybridMultilevel"/>
    <w:tmpl w:val="481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4F03AF"/>
    <w:multiLevelType w:val="hybridMultilevel"/>
    <w:tmpl w:val="141E1A16"/>
    <w:lvl w:ilvl="0" w:tplc="BC50D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5"/>
  </w:num>
  <w:num w:numId="3">
    <w:abstractNumId w:val="7"/>
  </w:num>
  <w:num w:numId="4">
    <w:abstractNumId w:val="19"/>
  </w:num>
  <w:num w:numId="5">
    <w:abstractNumId w:val="17"/>
  </w:num>
  <w:num w:numId="6">
    <w:abstractNumId w:val="1"/>
  </w:num>
  <w:num w:numId="7">
    <w:abstractNumId w:val="11"/>
  </w:num>
  <w:num w:numId="8">
    <w:abstractNumId w:val="16"/>
  </w:num>
  <w:num w:numId="9">
    <w:abstractNumId w:val="8"/>
  </w:num>
  <w:num w:numId="10">
    <w:abstractNumId w:val="3"/>
  </w:num>
  <w:num w:numId="11">
    <w:abstractNumId w:val="6"/>
  </w:num>
  <w:num w:numId="12">
    <w:abstractNumId w:val="5"/>
  </w:num>
  <w:num w:numId="13">
    <w:abstractNumId w:val="10"/>
  </w:num>
  <w:num w:numId="14">
    <w:abstractNumId w:val="21"/>
  </w:num>
  <w:num w:numId="15">
    <w:abstractNumId w:val="2"/>
  </w:num>
  <w:num w:numId="16">
    <w:abstractNumId w:val="4"/>
  </w:num>
  <w:num w:numId="17">
    <w:abstractNumId w:val="20"/>
  </w:num>
  <w:num w:numId="18">
    <w:abstractNumId w:val="18"/>
  </w:num>
  <w:num w:numId="19">
    <w:abstractNumId w:val="9"/>
  </w:num>
  <w:num w:numId="20">
    <w:abstractNumId w:val="13"/>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51CD"/>
    <w:rsid w:val="00013900"/>
    <w:rsid w:val="000324E9"/>
    <w:rsid w:val="000368C6"/>
    <w:rsid w:val="00044CEC"/>
    <w:rsid w:val="00055DFC"/>
    <w:rsid w:val="00060002"/>
    <w:rsid w:val="000621B6"/>
    <w:rsid w:val="00071449"/>
    <w:rsid w:val="000801B8"/>
    <w:rsid w:val="00093FFF"/>
    <w:rsid w:val="000A6D34"/>
    <w:rsid w:val="000C5497"/>
    <w:rsid w:val="000D1C1D"/>
    <w:rsid w:val="000D1EA4"/>
    <w:rsid w:val="000D3DEC"/>
    <w:rsid w:val="000D4BD0"/>
    <w:rsid w:val="000E1939"/>
    <w:rsid w:val="000F164E"/>
    <w:rsid w:val="000F3456"/>
    <w:rsid w:val="000F4C66"/>
    <w:rsid w:val="00101A56"/>
    <w:rsid w:val="00105FDC"/>
    <w:rsid w:val="0010720B"/>
    <w:rsid w:val="00111BD7"/>
    <w:rsid w:val="00120F2A"/>
    <w:rsid w:val="00131B9E"/>
    <w:rsid w:val="001334B2"/>
    <w:rsid w:val="001348D9"/>
    <w:rsid w:val="00137124"/>
    <w:rsid w:val="00144E78"/>
    <w:rsid w:val="00146A21"/>
    <w:rsid w:val="00147262"/>
    <w:rsid w:val="00147839"/>
    <w:rsid w:val="00154942"/>
    <w:rsid w:val="00156ED4"/>
    <w:rsid w:val="001624C0"/>
    <w:rsid w:val="00162C7A"/>
    <w:rsid w:val="00181C2E"/>
    <w:rsid w:val="001938FC"/>
    <w:rsid w:val="001A32F9"/>
    <w:rsid w:val="001A74BE"/>
    <w:rsid w:val="001C132A"/>
    <w:rsid w:val="001E205B"/>
    <w:rsid w:val="001E49EB"/>
    <w:rsid w:val="001E74E2"/>
    <w:rsid w:val="001F0A23"/>
    <w:rsid w:val="001F2620"/>
    <w:rsid w:val="001F5D16"/>
    <w:rsid w:val="001F6032"/>
    <w:rsid w:val="001F6140"/>
    <w:rsid w:val="002140B4"/>
    <w:rsid w:val="0022736A"/>
    <w:rsid w:val="00231BC3"/>
    <w:rsid w:val="00235E14"/>
    <w:rsid w:val="0025321A"/>
    <w:rsid w:val="00253C18"/>
    <w:rsid w:val="002574EF"/>
    <w:rsid w:val="00262D51"/>
    <w:rsid w:val="00272A75"/>
    <w:rsid w:val="00281C16"/>
    <w:rsid w:val="002858DC"/>
    <w:rsid w:val="002A0820"/>
    <w:rsid w:val="002A3A11"/>
    <w:rsid w:val="002B2489"/>
    <w:rsid w:val="002C77DA"/>
    <w:rsid w:val="002D19B2"/>
    <w:rsid w:val="002D26C4"/>
    <w:rsid w:val="002D3849"/>
    <w:rsid w:val="002D5BA0"/>
    <w:rsid w:val="002E1AD0"/>
    <w:rsid w:val="002F398E"/>
    <w:rsid w:val="002F3998"/>
    <w:rsid w:val="002F517F"/>
    <w:rsid w:val="002F59D6"/>
    <w:rsid w:val="00301084"/>
    <w:rsid w:val="00302ED6"/>
    <w:rsid w:val="00305758"/>
    <w:rsid w:val="003260FC"/>
    <w:rsid w:val="003432A7"/>
    <w:rsid w:val="00354C83"/>
    <w:rsid w:val="003554A2"/>
    <w:rsid w:val="00361326"/>
    <w:rsid w:val="00361659"/>
    <w:rsid w:val="00371124"/>
    <w:rsid w:val="00375D94"/>
    <w:rsid w:val="003A1056"/>
    <w:rsid w:val="003A562D"/>
    <w:rsid w:val="003B5E6E"/>
    <w:rsid w:val="003B670C"/>
    <w:rsid w:val="003B7ECC"/>
    <w:rsid w:val="003C2863"/>
    <w:rsid w:val="003C6760"/>
    <w:rsid w:val="003C7D3F"/>
    <w:rsid w:val="003D230D"/>
    <w:rsid w:val="003D26E8"/>
    <w:rsid w:val="003D6D8F"/>
    <w:rsid w:val="004004F1"/>
    <w:rsid w:val="004022DC"/>
    <w:rsid w:val="00412332"/>
    <w:rsid w:val="00412A28"/>
    <w:rsid w:val="004255F4"/>
    <w:rsid w:val="00432CDD"/>
    <w:rsid w:val="00440D05"/>
    <w:rsid w:val="00441479"/>
    <w:rsid w:val="004475A0"/>
    <w:rsid w:val="00452046"/>
    <w:rsid w:val="00457093"/>
    <w:rsid w:val="00461AE1"/>
    <w:rsid w:val="0046724D"/>
    <w:rsid w:val="0048601E"/>
    <w:rsid w:val="004929DB"/>
    <w:rsid w:val="004A77D5"/>
    <w:rsid w:val="004B21C8"/>
    <w:rsid w:val="004B2872"/>
    <w:rsid w:val="004B3603"/>
    <w:rsid w:val="004B6A27"/>
    <w:rsid w:val="004C248B"/>
    <w:rsid w:val="004C4BC1"/>
    <w:rsid w:val="004C5F8B"/>
    <w:rsid w:val="004D7CEC"/>
    <w:rsid w:val="004E466D"/>
    <w:rsid w:val="004E6BA8"/>
    <w:rsid w:val="004F14D8"/>
    <w:rsid w:val="00502CAD"/>
    <w:rsid w:val="0050370B"/>
    <w:rsid w:val="005200E5"/>
    <w:rsid w:val="005250B2"/>
    <w:rsid w:val="00527131"/>
    <w:rsid w:val="0053625F"/>
    <w:rsid w:val="00541B2D"/>
    <w:rsid w:val="00550FCA"/>
    <w:rsid w:val="005516C4"/>
    <w:rsid w:val="00556C0E"/>
    <w:rsid w:val="00557D32"/>
    <w:rsid w:val="005603A7"/>
    <w:rsid w:val="00560CFF"/>
    <w:rsid w:val="005638F5"/>
    <w:rsid w:val="00574851"/>
    <w:rsid w:val="00587E4E"/>
    <w:rsid w:val="00587FA1"/>
    <w:rsid w:val="005D219C"/>
    <w:rsid w:val="005D78FA"/>
    <w:rsid w:val="005F2F18"/>
    <w:rsid w:val="005F79A3"/>
    <w:rsid w:val="00604BDE"/>
    <w:rsid w:val="0061359F"/>
    <w:rsid w:val="00613A2B"/>
    <w:rsid w:val="00614CA1"/>
    <w:rsid w:val="00620796"/>
    <w:rsid w:val="00621957"/>
    <w:rsid w:val="00625A2A"/>
    <w:rsid w:val="00631D93"/>
    <w:rsid w:val="00634B47"/>
    <w:rsid w:val="006402EF"/>
    <w:rsid w:val="00641886"/>
    <w:rsid w:val="00646F11"/>
    <w:rsid w:val="00653E8D"/>
    <w:rsid w:val="006608B2"/>
    <w:rsid w:val="006613E3"/>
    <w:rsid w:val="00663399"/>
    <w:rsid w:val="00670143"/>
    <w:rsid w:val="006773EF"/>
    <w:rsid w:val="00684D65"/>
    <w:rsid w:val="00686C35"/>
    <w:rsid w:val="0069209C"/>
    <w:rsid w:val="00697D52"/>
    <w:rsid w:val="006A3477"/>
    <w:rsid w:val="006A49E7"/>
    <w:rsid w:val="006A7EC8"/>
    <w:rsid w:val="006B09BB"/>
    <w:rsid w:val="006C4C7F"/>
    <w:rsid w:val="006C61F0"/>
    <w:rsid w:val="006D2C4D"/>
    <w:rsid w:val="006D3076"/>
    <w:rsid w:val="006D40C8"/>
    <w:rsid w:val="006D55E8"/>
    <w:rsid w:val="006E6742"/>
    <w:rsid w:val="006E7488"/>
    <w:rsid w:val="006F424B"/>
    <w:rsid w:val="00701256"/>
    <w:rsid w:val="00702D67"/>
    <w:rsid w:val="00705ED2"/>
    <w:rsid w:val="00716C85"/>
    <w:rsid w:val="007178CD"/>
    <w:rsid w:val="00737551"/>
    <w:rsid w:val="00743B2F"/>
    <w:rsid w:val="00744BCE"/>
    <w:rsid w:val="00752FDD"/>
    <w:rsid w:val="0075599C"/>
    <w:rsid w:val="00757071"/>
    <w:rsid w:val="007621E0"/>
    <w:rsid w:val="00765E51"/>
    <w:rsid w:val="00792289"/>
    <w:rsid w:val="00792AC2"/>
    <w:rsid w:val="0079706E"/>
    <w:rsid w:val="007A2C52"/>
    <w:rsid w:val="007A62C0"/>
    <w:rsid w:val="007B2227"/>
    <w:rsid w:val="007C1BB4"/>
    <w:rsid w:val="007C2A74"/>
    <w:rsid w:val="007C3249"/>
    <w:rsid w:val="007D0AD1"/>
    <w:rsid w:val="007D3038"/>
    <w:rsid w:val="007D3EA4"/>
    <w:rsid w:val="007E0102"/>
    <w:rsid w:val="007E7416"/>
    <w:rsid w:val="007F1AB3"/>
    <w:rsid w:val="007F33DC"/>
    <w:rsid w:val="007F37EC"/>
    <w:rsid w:val="008067BE"/>
    <w:rsid w:val="008135C7"/>
    <w:rsid w:val="008224FE"/>
    <w:rsid w:val="00827CDA"/>
    <w:rsid w:val="00831149"/>
    <w:rsid w:val="00831284"/>
    <w:rsid w:val="00837AD9"/>
    <w:rsid w:val="008423E5"/>
    <w:rsid w:val="0084318C"/>
    <w:rsid w:val="00861C6C"/>
    <w:rsid w:val="00864A92"/>
    <w:rsid w:val="00886804"/>
    <w:rsid w:val="008909E6"/>
    <w:rsid w:val="008A743A"/>
    <w:rsid w:val="008B1C4D"/>
    <w:rsid w:val="008B5F9C"/>
    <w:rsid w:val="008D5C57"/>
    <w:rsid w:val="008E0704"/>
    <w:rsid w:val="008F1F4E"/>
    <w:rsid w:val="0091100C"/>
    <w:rsid w:val="009346D1"/>
    <w:rsid w:val="00937240"/>
    <w:rsid w:val="00944B01"/>
    <w:rsid w:val="00951BD1"/>
    <w:rsid w:val="00953519"/>
    <w:rsid w:val="00954443"/>
    <w:rsid w:val="009560A2"/>
    <w:rsid w:val="0096188E"/>
    <w:rsid w:val="00965EA5"/>
    <w:rsid w:val="0096670B"/>
    <w:rsid w:val="00966D48"/>
    <w:rsid w:val="0097085B"/>
    <w:rsid w:val="00973DE6"/>
    <w:rsid w:val="0099230C"/>
    <w:rsid w:val="00992905"/>
    <w:rsid w:val="00992F19"/>
    <w:rsid w:val="009B26B2"/>
    <w:rsid w:val="009B619F"/>
    <w:rsid w:val="009C0FA7"/>
    <w:rsid w:val="009C1AF8"/>
    <w:rsid w:val="009C2947"/>
    <w:rsid w:val="009D6060"/>
    <w:rsid w:val="009D6F9A"/>
    <w:rsid w:val="009D7A5A"/>
    <w:rsid w:val="009E78C8"/>
    <w:rsid w:val="009F02D2"/>
    <w:rsid w:val="009F46FF"/>
    <w:rsid w:val="009F48C9"/>
    <w:rsid w:val="00A16F5E"/>
    <w:rsid w:val="00A21C6D"/>
    <w:rsid w:val="00A34A4A"/>
    <w:rsid w:val="00A43DB0"/>
    <w:rsid w:val="00A50045"/>
    <w:rsid w:val="00A603D2"/>
    <w:rsid w:val="00A60845"/>
    <w:rsid w:val="00A617AD"/>
    <w:rsid w:val="00A61ED5"/>
    <w:rsid w:val="00A62AA9"/>
    <w:rsid w:val="00A65CB2"/>
    <w:rsid w:val="00A66EF5"/>
    <w:rsid w:val="00A735FA"/>
    <w:rsid w:val="00A77416"/>
    <w:rsid w:val="00A85D95"/>
    <w:rsid w:val="00AA1BA6"/>
    <w:rsid w:val="00AB5DDD"/>
    <w:rsid w:val="00AE4FE7"/>
    <w:rsid w:val="00B05E53"/>
    <w:rsid w:val="00B10CFD"/>
    <w:rsid w:val="00B1270B"/>
    <w:rsid w:val="00B20AB5"/>
    <w:rsid w:val="00B2672E"/>
    <w:rsid w:val="00B31239"/>
    <w:rsid w:val="00B34406"/>
    <w:rsid w:val="00B367A0"/>
    <w:rsid w:val="00B40E23"/>
    <w:rsid w:val="00B427FD"/>
    <w:rsid w:val="00B44C5C"/>
    <w:rsid w:val="00B5591F"/>
    <w:rsid w:val="00B602EA"/>
    <w:rsid w:val="00B6557F"/>
    <w:rsid w:val="00B769F7"/>
    <w:rsid w:val="00B83E33"/>
    <w:rsid w:val="00B920CE"/>
    <w:rsid w:val="00B9595E"/>
    <w:rsid w:val="00BA154C"/>
    <w:rsid w:val="00BA1ED1"/>
    <w:rsid w:val="00BB1077"/>
    <w:rsid w:val="00BB1D82"/>
    <w:rsid w:val="00BC09FF"/>
    <w:rsid w:val="00BC15A6"/>
    <w:rsid w:val="00BC654E"/>
    <w:rsid w:val="00BD5237"/>
    <w:rsid w:val="00BD6216"/>
    <w:rsid w:val="00BE3BAE"/>
    <w:rsid w:val="00BE3F7A"/>
    <w:rsid w:val="00BE775A"/>
    <w:rsid w:val="00C00D33"/>
    <w:rsid w:val="00C03309"/>
    <w:rsid w:val="00C12E4E"/>
    <w:rsid w:val="00C16938"/>
    <w:rsid w:val="00C16C43"/>
    <w:rsid w:val="00C211EC"/>
    <w:rsid w:val="00C41F79"/>
    <w:rsid w:val="00C849E9"/>
    <w:rsid w:val="00C84A22"/>
    <w:rsid w:val="00CA115E"/>
    <w:rsid w:val="00CA1C65"/>
    <w:rsid w:val="00CA3917"/>
    <w:rsid w:val="00CB3886"/>
    <w:rsid w:val="00CB4BE3"/>
    <w:rsid w:val="00CB6316"/>
    <w:rsid w:val="00CC10BA"/>
    <w:rsid w:val="00CC2C1A"/>
    <w:rsid w:val="00CC6581"/>
    <w:rsid w:val="00CD1020"/>
    <w:rsid w:val="00CD63BA"/>
    <w:rsid w:val="00CD7514"/>
    <w:rsid w:val="00CE2DC4"/>
    <w:rsid w:val="00CE5537"/>
    <w:rsid w:val="00CE7A60"/>
    <w:rsid w:val="00CF6535"/>
    <w:rsid w:val="00D009C2"/>
    <w:rsid w:val="00D02707"/>
    <w:rsid w:val="00D1040E"/>
    <w:rsid w:val="00D23B3F"/>
    <w:rsid w:val="00D3251D"/>
    <w:rsid w:val="00D343F7"/>
    <w:rsid w:val="00D5550B"/>
    <w:rsid w:val="00D606E9"/>
    <w:rsid w:val="00D62B56"/>
    <w:rsid w:val="00D63FF5"/>
    <w:rsid w:val="00D6431E"/>
    <w:rsid w:val="00D7027E"/>
    <w:rsid w:val="00D846FB"/>
    <w:rsid w:val="00D914BE"/>
    <w:rsid w:val="00D9467E"/>
    <w:rsid w:val="00D95475"/>
    <w:rsid w:val="00DA2DA1"/>
    <w:rsid w:val="00DA606D"/>
    <w:rsid w:val="00DA7FE2"/>
    <w:rsid w:val="00DB397A"/>
    <w:rsid w:val="00DB5C62"/>
    <w:rsid w:val="00DB61E3"/>
    <w:rsid w:val="00DC1D89"/>
    <w:rsid w:val="00DD3D52"/>
    <w:rsid w:val="00DD6B5C"/>
    <w:rsid w:val="00DD7DBD"/>
    <w:rsid w:val="00DE3E7C"/>
    <w:rsid w:val="00DE4E73"/>
    <w:rsid w:val="00DE522B"/>
    <w:rsid w:val="00DE7AF1"/>
    <w:rsid w:val="00E012BC"/>
    <w:rsid w:val="00E02531"/>
    <w:rsid w:val="00E10363"/>
    <w:rsid w:val="00E10D4C"/>
    <w:rsid w:val="00E1326D"/>
    <w:rsid w:val="00E22C71"/>
    <w:rsid w:val="00E24D9D"/>
    <w:rsid w:val="00E268AA"/>
    <w:rsid w:val="00E269C9"/>
    <w:rsid w:val="00E337AA"/>
    <w:rsid w:val="00E37106"/>
    <w:rsid w:val="00E42B5D"/>
    <w:rsid w:val="00E535E2"/>
    <w:rsid w:val="00E56205"/>
    <w:rsid w:val="00E57E5F"/>
    <w:rsid w:val="00E745A7"/>
    <w:rsid w:val="00E7716E"/>
    <w:rsid w:val="00E771C1"/>
    <w:rsid w:val="00E84553"/>
    <w:rsid w:val="00E91F08"/>
    <w:rsid w:val="00E92D3C"/>
    <w:rsid w:val="00E94A5D"/>
    <w:rsid w:val="00E9788C"/>
    <w:rsid w:val="00EA27E0"/>
    <w:rsid w:val="00EB6779"/>
    <w:rsid w:val="00EC5A79"/>
    <w:rsid w:val="00ED2540"/>
    <w:rsid w:val="00ED5B8C"/>
    <w:rsid w:val="00EE1E18"/>
    <w:rsid w:val="00EE48B7"/>
    <w:rsid w:val="00EE59EF"/>
    <w:rsid w:val="00EE70A3"/>
    <w:rsid w:val="00EF1EBD"/>
    <w:rsid w:val="00F0694A"/>
    <w:rsid w:val="00F15234"/>
    <w:rsid w:val="00F2110B"/>
    <w:rsid w:val="00F346A8"/>
    <w:rsid w:val="00F411F3"/>
    <w:rsid w:val="00F41B93"/>
    <w:rsid w:val="00F45CFE"/>
    <w:rsid w:val="00F561AC"/>
    <w:rsid w:val="00F63561"/>
    <w:rsid w:val="00F671C7"/>
    <w:rsid w:val="00F80EA1"/>
    <w:rsid w:val="00F840D6"/>
    <w:rsid w:val="00F94EF9"/>
    <w:rsid w:val="00F97AD8"/>
    <w:rsid w:val="00FA075D"/>
    <w:rsid w:val="00FB6969"/>
    <w:rsid w:val="00FC2266"/>
    <w:rsid w:val="00FD3D14"/>
    <w:rsid w:val="00FD713D"/>
    <w:rsid w:val="00FD7312"/>
    <w:rsid w:val="00FD7FE9"/>
    <w:rsid w:val="00FE674C"/>
    <w:rsid w:val="00FF5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D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1ED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E6742"/>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p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p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D3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9D7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148719010">
      <w:bodyDiv w:val="1"/>
      <w:marLeft w:val="0"/>
      <w:marRight w:val="0"/>
      <w:marTop w:val="0"/>
      <w:marBottom w:val="0"/>
      <w:divBdr>
        <w:top w:val="none" w:sz="0" w:space="0" w:color="auto"/>
        <w:left w:val="none" w:sz="0" w:space="0" w:color="auto"/>
        <w:bottom w:val="none" w:sz="0" w:space="0" w:color="auto"/>
        <w:right w:val="none" w:sz="0" w:space="0" w:color="auto"/>
      </w:divBdr>
    </w:div>
    <w:div w:id="166210821">
      <w:bodyDiv w:val="1"/>
      <w:marLeft w:val="0"/>
      <w:marRight w:val="0"/>
      <w:marTop w:val="0"/>
      <w:marBottom w:val="0"/>
      <w:divBdr>
        <w:top w:val="none" w:sz="0" w:space="0" w:color="auto"/>
        <w:left w:val="none" w:sz="0" w:space="0" w:color="auto"/>
        <w:bottom w:val="none" w:sz="0" w:space="0" w:color="auto"/>
        <w:right w:val="none" w:sz="0" w:space="0" w:color="auto"/>
      </w:divBdr>
    </w:div>
    <w:div w:id="178936004">
      <w:bodyDiv w:val="1"/>
      <w:marLeft w:val="0"/>
      <w:marRight w:val="0"/>
      <w:marTop w:val="0"/>
      <w:marBottom w:val="0"/>
      <w:divBdr>
        <w:top w:val="none" w:sz="0" w:space="0" w:color="auto"/>
        <w:left w:val="none" w:sz="0" w:space="0" w:color="auto"/>
        <w:bottom w:val="none" w:sz="0" w:space="0" w:color="auto"/>
        <w:right w:val="none" w:sz="0" w:space="0" w:color="auto"/>
      </w:divBdr>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644">
      <w:bodyDiv w:val="1"/>
      <w:marLeft w:val="0"/>
      <w:marRight w:val="0"/>
      <w:marTop w:val="0"/>
      <w:marBottom w:val="0"/>
      <w:divBdr>
        <w:top w:val="none" w:sz="0" w:space="0" w:color="auto"/>
        <w:left w:val="none" w:sz="0" w:space="0" w:color="auto"/>
        <w:bottom w:val="none" w:sz="0" w:space="0" w:color="auto"/>
        <w:right w:val="none" w:sz="0" w:space="0" w:color="auto"/>
      </w:divBdr>
    </w:div>
    <w:div w:id="320741797">
      <w:bodyDiv w:val="1"/>
      <w:marLeft w:val="0"/>
      <w:marRight w:val="0"/>
      <w:marTop w:val="0"/>
      <w:marBottom w:val="0"/>
      <w:divBdr>
        <w:top w:val="none" w:sz="0" w:space="0" w:color="auto"/>
        <w:left w:val="none" w:sz="0" w:space="0" w:color="auto"/>
        <w:bottom w:val="none" w:sz="0" w:space="0" w:color="auto"/>
        <w:right w:val="none" w:sz="0" w:space="0" w:color="auto"/>
      </w:divBdr>
    </w:div>
    <w:div w:id="387269820">
      <w:bodyDiv w:val="1"/>
      <w:marLeft w:val="0"/>
      <w:marRight w:val="0"/>
      <w:marTop w:val="0"/>
      <w:marBottom w:val="0"/>
      <w:divBdr>
        <w:top w:val="none" w:sz="0" w:space="0" w:color="auto"/>
        <w:left w:val="none" w:sz="0" w:space="0" w:color="auto"/>
        <w:bottom w:val="none" w:sz="0" w:space="0" w:color="auto"/>
        <w:right w:val="none" w:sz="0" w:space="0" w:color="auto"/>
      </w:divBdr>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53366239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865630923">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02052010">
      <w:bodyDiv w:val="1"/>
      <w:marLeft w:val="0"/>
      <w:marRight w:val="0"/>
      <w:marTop w:val="0"/>
      <w:marBottom w:val="0"/>
      <w:divBdr>
        <w:top w:val="none" w:sz="0" w:space="0" w:color="auto"/>
        <w:left w:val="none" w:sz="0" w:space="0" w:color="auto"/>
        <w:bottom w:val="none" w:sz="0" w:space="0" w:color="auto"/>
        <w:right w:val="none" w:sz="0" w:space="0" w:color="auto"/>
      </w:divBdr>
    </w:div>
    <w:div w:id="1066223184">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096095054">
      <w:bodyDiv w:val="1"/>
      <w:marLeft w:val="0"/>
      <w:marRight w:val="0"/>
      <w:marTop w:val="0"/>
      <w:marBottom w:val="0"/>
      <w:divBdr>
        <w:top w:val="none" w:sz="0" w:space="0" w:color="auto"/>
        <w:left w:val="none" w:sz="0" w:space="0" w:color="auto"/>
        <w:bottom w:val="none" w:sz="0" w:space="0" w:color="auto"/>
        <w:right w:val="none" w:sz="0" w:space="0" w:color="auto"/>
      </w:divBdr>
    </w:div>
    <w:div w:id="1188374239">
      <w:bodyDiv w:val="1"/>
      <w:marLeft w:val="0"/>
      <w:marRight w:val="0"/>
      <w:marTop w:val="0"/>
      <w:marBottom w:val="0"/>
      <w:divBdr>
        <w:top w:val="none" w:sz="0" w:space="0" w:color="auto"/>
        <w:left w:val="none" w:sz="0" w:space="0" w:color="auto"/>
        <w:bottom w:val="none" w:sz="0" w:space="0" w:color="auto"/>
        <w:right w:val="none" w:sz="0" w:space="0" w:color="auto"/>
      </w:divBdr>
    </w:div>
    <w:div w:id="1190416226">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37418040">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403799323">
      <w:bodyDiv w:val="1"/>
      <w:marLeft w:val="0"/>
      <w:marRight w:val="0"/>
      <w:marTop w:val="0"/>
      <w:marBottom w:val="0"/>
      <w:divBdr>
        <w:top w:val="none" w:sz="0" w:space="0" w:color="auto"/>
        <w:left w:val="none" w:sz="0" w:space="0" w:color="auto"/>
        <w:bottom w:val="none" w:sz="0" w:space="0" w:color="auto"/>
        <w:right w:val="none" w:sz="0" w:space="0" w:color="auto"/>
      </w:divBdr>
    </w:div>
    <w:div w:id="1414474520">
      <w:bodyDiv w:val="1"/>
      <w:marLeft w:val="0"/>
      <w:marRight w:val="0"/>
      <w:marTop w:val="0"/>
      <w:marBottom w:val="0"/>
      <w:divBdr>
        <w:top w:val="none" w:sz="0" w:space="0" w:color="auto"/>
        <w:left w:val="none" w:sz="0" w:space="0" w:color="auto"/>
        <w:bottom w:val="none" w:sz="0" w:space="0" w:color="auto"/>
        <w:right w:val="none" w:sz="0" w:space="0" w:color="auto"/>
      </w:divBdr>
    </w:div>
    <w:div w:id="1512141606">
      <w:bodyDiv w:val="1"/>
      <w:marLeft w:val="0"/>
      <w:marRight w:val="0"/>
      <w:marTop w:val="0"/>
      <w:marBottom w:val="0"/>
      <w:divBdr>
        <w:top w:val="none" w:sz="0" w:space="0" w:color="auto"/>
        <w:left w:val="none" w:sz="0" w:space="0" w:color="auto"/>
        <w:bottom w:val="none" w:sz="0" w:space="0" w:color="auto"/>
        <w:right w:val="none" w:sz="0" w:space="0" w:color="auto"/>
      </w:divBdr>
    </w:div>
    <w:div w:id="1573419587">
      <w:bodyDiv w:val="1"/>
      <w:marLeft w:val="0"/>
      <w:marRight w:val="0"/>
      <w:marTop w:val="0"/>
      <w:marBottom w:val="0"/>
      <w:divBdr>
        <w:top w:val="none" w:sz="0" w:space="0" w:color="auto"/>
        <w:left w:val="none" w:sz="0" w:space="0" w:color="auto"/>
        <w:bottom w:val="none" w:sz="0" w:space="0" w:color="auto"/>
        <w:right w:val="none" w:sz="0" w:space="0" w:color="auto"/>
      </w:divBdr>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1950308675">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080788289">
      <w:bodyDiv w:val="1"/>
      <w:marLeft w:val="0"/>
      <w:marRight w:val="0"/>
      <w:marTop w:val="0"/>
      <w:marBottom w:val="0"/>
      <w:divBdr>
        <w:top w:val="none" w:sz="0" w:space="0" w:color="auto"/>
        <w:left w:val="none" w:sz="0" w:space="0" w:color="auto"/>
        <w:bottom w:val="none" w:sz="0" w:space="0" w:color="auto"/>
        <w:right w:val="none" w:sz="0" w:space="0" w:color="auto"/>
      </w:divBdr>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EARNING\NPTEL%20-%20IISc%20&amp;%20IIT\IISc%20Proficience\21%20-%20Basics%20of%20Data%20Analytics%20-%20Fudamentals\Assignment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Scatter</a:t>
            </a:r>
            <a:r>
              <a:rPr lang="en-US" baseline="0"/>
              <a:t> Chart (X,Y)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Sheet1!$J$4</c:f>
              <c:strCache>
                <c:ptCount val="1"/>
                <c:pt idx="0">
                  <c:v>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Sheet1!$I$5:$I$10</c:f>
              <c:numCache>
                <c:formatCode>General</c:formatCode>
                <c:ptCount val="6"/>
                <c:pt idx="0">
                  <c:v>7</c:v>
                </c:pt>
                <c:pt idx="1">
                  <c:v>14</c:v>
                </c:pt>
                <c:pt idx="2">
                  <c:v>24</c:v>
                </c:pt>
                <c:pt idx="3">
                  <c:v>30</c:v>
                </c:pt>
                <c:pt idx="4">
                  <c:v>45</c:v>
                </c:pt>
                <c:pt idx="5">
                  <c:v>57</c:v>
                </c:pt>
              </c:numCache>
            </c:numRef>
          </c:xVal>
          <c:yVal>
            <c:numRef>
              <c:f>Sheet1!$J$5:$J$10</c:f>
              <c:numCache>
                <c:formatCode>General</c:formatCode>
                <c:ptCount val="6"/>
                <c:pt idx="0">
                  <c:v>24</c:v>
                </c:pt>
                <c:pt idx="1">
                  <c:v>34</c:v>
                </c:pt>
                <c:pt idx="2">
                  <c:v>45</c:v>
                </c:pt>
                <c:pt idx="3">
                  <c:v>50</c:v>
                </c:pt>
                <c:pt idx="4">
                  <c:v>61</c:v>
                </c:pt>
                <c:pt idx="5">
                  <c:v>69</c:v>
                </c:pt>
              </c:numCache>
            </c:numRef>
          </c:yVal>
          <c:smooth val="1"/>
          <c:extLst>
            <c:ext xmlns:c16="http://schemas.microsoft.com/office/drawing/2014/chart" uri="{C3380CC4-5D6E-409C-BE32-E72D297353CC}">
              <c16:uniqueId val="{00000000-1508-452C-A701-51A6C14BCC59}"/>
            </c:ext>
          </c:extLst>
        </c:ser>
        <c:dLbls>
          <c:dLblPos val="t"/>
          <c:showLegendKey val="0"/>
          <c:showVal val="1"/>
          <c:showCatName val="0"/>
          <c:showSerName val="0"/>
          <c:showPercent val="0"/>
          <c:showBubbleSize val="0"/>
        </c:dLbls>
        <c:axId val="159941183"/>
        <c:axId val="159942015"/>
      </c:scatterChart>
      <c:valAx>
        <c:axId val="159941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2015"/>
        <c:crosses val="autoZero"/>
        <c:crossBetween val="midCat"/>
      </c:valAx>
      <c:valAx>
        <c:axId val="15994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4118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Sheet1!$Q$4</c:f>
              <c:strCache>
                <c:ptCount val="1"/>
                <c:pt idx="0">
                  <c:v>Price (y)</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Sheet1!$P$5:$P$21</c:f>
              <c:numCache>
                <c:formatCode>General</c:formatCode>
                <c:ptCount val="17"/>
                <c:pt idx="0">
                  <c:v>19</c:v>
                </c:pt>
                <c:pt idx="1">
                  <c:v>19</c:v>
                </c:pt>
                <c:pt idx="2">
                  <c:v>20</c:v>
                </c:pt>
                <c:pt idx="3">
                  <c:v>20</c:v>
                </c:pt>
                <c:pt idx="4">
                  <c:v>20</c:v>
                </c:pt>
                <c:pt idx="5">
                  <c:v>21</c:v>
                </c:pt>
                <c:pt idx="6">
                  <c:v>21</c:v>
                </c:pt>
                <c:pt idx="7">
                  <c:v>22</c:v>
                </c:pt>
                <c:pt idx="8">
                  <c:v>23</c:v>
                </c:pt>
                <c:pt idx="9">
                  <c:v>24</c:v>
                </c:pt>
                <c:pt idx="10">
                  <c:v>25</c:v>
                </c:pt>
                <c:pt idx="11">
                  <c:v>17</c:v>
                </c:pt>
                <c:pt idx="12">
                  <c:v>28</c:v>
                </c:pt>
                <c:pt idx="13">
                  <c:v>32</c:v>
                </c:pt>
                <c:pt idx="14">
                  <c:v>33</c:v>
                </c:pt>
                <c:pt idx="15">
                  <c:v>34</c:v>
                </c:pt>
                <c:pt idx="16">
                  <c:v>35</c:v>
                </c:pt>
              </c:numCache>
            </c:numRef>
          </c:xVal>
          <c:yVal>
            <c:numRef>
              <c:f>Sheet1!$Q$5:$Q$21</c:f>
              <c:numCache>
                <c:formatCode>General</c:formatCode>
                <c:ptCount val="17"/>
                <c:pt idx="0">
                  <c:v>14.94</c:v>
                </c:pt>
                <c:pt idx="1">
                  <c:v>14.8</c:v>
                </c:pt>
                <c:pt idx="2">
                  <c:v>24.76</c:v>
                </c:pt>
                <c:pt idx="3">
                  <c:v>14.93</c:v>
                </c:pt>
                <c:pt idx="4">
                  <c:v>13.95</c:v>
                </c:pt>
                <c:pt idx="5">
                  <c:v>17.88</c:v>
                </c:pt>
                <c:pt idx="6">
                  <c:v>11.65</c:v>
                </c:pt>
                <c:pt idx="7">
                  <c:v>17.899999999999999</c:v>
                </c:pt>
                <c:pt idx="8">
                  <c:v>21.5</c:v>
                </c:pt>
                <c:pt idx="9">
                  <c:v>13.25</c:v>
                </c:pt>
                <c:pt idx="10">
                  <c:v>9.6</c:v>
                </c:pt>
                <c:pt idx="11">
                  <c:v>13.95</c:v>
                </c:pt>
                <c:pt idx="12">
                  <c:v>13.07</c:v>
                </c:pt>
                <c:pt idx="13">
                  <c:v>6.6</c:v>
                </c:pt>
                <c:pt idx="14">
                  <c:v>9.41</c:v>
                </c:pt>
                <c:pt idx="15">
                  <c:v>5.87</c:v>
                </c:pt>
                <c:pt idx="16">
                  <c:v>6.49</c:v>
                </c:pt>
              </c:numCache>
            </c:numRef>
          </c:yVal>
          <c:smooth val="0"/>
          <c:extLst>
            <c:ext xmlns:c16="http://schemas.microsoft.com/office/drawing/2014/chart" uri="{C3380CC4-5D6E-409C-BE32-E72D297353CC}">
              <c16:uniqueId val="{00000000-71DB-4BCC-AA70-5390CDB28BED}"/>
            </c:ext>
          </c:extLst>
        </c:ser>
        <c:dLbls>
          <c:showLegendKey val="0"/>
          <c:showVal val="0"/>
          <c:showCatName val="0"/>
          <c:showSerName val="0"/>
          <c:showPercent val="0"/>
          <c:showBubbleSize val="0"/>
        </c:dLbls>
        <c:axId val="158796015"/>
        <c:axId val="2031518463"/>
      </c:scatterChart>
      <c:valAx>
        <c:axId val="15879601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518463"/>
        <c:crosses val="autoZero"/>
        <c:crossBetween val="midCat"/>
      </c:valAx>
      <c:valAx>
        <c:axId val="203151846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9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F9F8C-A389-4EF3-A8EB-56366973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10</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63</cp:revision>
  <cp:lastPrinted>2018-03-09T17:31:00Z</cp:lastPrinted>
  <dcterms:created xsi:type="dcterms:W3CDTF">2018-03-05T05:14:00Z</dcterms:created>
  <dcterms:modified xsi:type="dcterms:W3CDTF">2018-03-09T17:36:00Z</dcterms:modified>
</cp:coreProperties>
</file>