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2E" w:rsidRPr="009F2423" w:rsidRDefault="00EE3AF9" w:rsidP="00EE3AF9">
      <w:pPr>
        <w:jc w:val="center"/>
        <w:rPr>
          <w:rFonts w:ascii="Arial" w:hAnsi="Arial" w:cs="Arial"/>
          <w:b/>
          <w:sz w:val="32"/>
          <w:szCs w:val="32"/>
          <w:u w:val="single"/>
        </w:rPr>
      </w:pPr>
      <w:r w:rsidRPr="009F2423">
        <w:rPr>
          <w:rFonts w:ascii="Arial" w:hAnsi="Arial" w:cs="Arial"/>
          <w:b/>
          <w:sz w:val="32"/>
          <w:szCs w:val="32"/>
          <w:u w:val="single"/>
        </w:rPr>
        <w:t>Statistics</w:t>
      </w:r>
    </w:p>
    <w:p w:rsidR="00A34748" w:rsidRPr="009F2423" w:rsidRDefault="00A34748" w:rsidP="00032EEC">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Measures of Central Tendency:</w:t>
      </w:r>
    </w:p>
    <w:p w:rsidR="00A34748" w:rsidRPr="009F2423" w:rsidRDefault="00A34748" w:rsidP="007B6AB6">
      <w:pPr>
        <w:pStyle w:val="ListParagraph"/>
        <w:numPr>
          <w:ilvl w:val="1"/>
          <w:numId w:val="6"/>
        </w:numPr>
        <w:ind w:left="360"/>
        <w:rPr>
          <w:rFonts w:ascii="Arial" w:hAnsi="Arial" w:cs="Arial"/>
          <w:sz w:val="24"/>
          <w:szCs w:val="24"/>
        </w:rPr>
      </w:pPr>
      <w:r w:rsidRPr="009F2423">
        <w:rPr>
          <w:rFonts w:ascii="Arial" w:hAnsi="Arial" w:cs="Arial"/>
          <w:b/>
          <w:sz w:val="24"/>
          <w:szCs w:val="24"/>
        </w:rPr>
        <w:t>Mean (Average)</w:t>
      </w:r>
      <w:r w:rsidR="00F04F87" w:rsidRPr="009F2423">
        <w:rPr>
          <w:rFonts w:ascii="Arial" w:hAnsi="Arial" w:cs="Arial"/>
          <w:b/>
          <w:sz w:val="24"/>
          <w:szCs w:val="24"/>
        </w:rPr>
        <w:t>:</w:t>
      </w:r>
      <w:r w:rsidR="00F04F87" w:rsidRPr="009F2423">
        <w:rPr>
          <w:rFonts w:ascii="Arial" w:hAnsi="Arial" w:cs="Arial"/>
          <w:sz w:val="24"/>
          <w:szCs w:val="24"/>
        </w:rPr>
        <w:t xml:space="preserve"> Also called the arithmetic mean or average</w:t>
      </w: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t>The sum of all the values in the sample divided by the number of values in the sample/population</w:t>
      </w: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sym w:font="Symbol" w:char="F06D"/>
      </w:r>
      <w:r w:rsidRPr="009F2423">
        <w:rPr>
          <w:rFonts w:ascii="Arial" w:hAnsi="Arial" w:cs="Arial"/>
          <w:sz w:val="24"/>
          <w:szCs w:val="24"/>
        </w:rPr>
        <w:t xml:space="preserve"> is the mean of the </w:t>
      </w:r>
      <w:r w:rsidR="00A03AB1" w:rsidRPr="009F2423">
        <w:rPr>
          <w:rFonts w:ascii="Arial" w:hAnsi="Arial" w:cs="Arial"/>
          <w:sz w:val="24"/>
          <w:szCs w:val="24"/>
        </w:rPr>
        <w:t xml:space="preserve">whole </w:t>
      </w:r>
      <w:r w:rsidRPr="009F2423">
        <w:rPr>
          <w:rFonts w:ascii="Arial" w:hAnsi="Arial" w:cs="Arial"/>
          <w:sz w:val="24"/>
          <w:szCs w:val="24"/>
        </w:rPr>
        <w:t>population;</w:t>
      </w: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t>͞x is the mean of the sample</w:t>
      </w:r>
      <w:r w:rsidR="00A03AB1" w:rsidRPr="009F2423">
        <w:rPr>
          <w:rFonts w:ascii="Arial" w:hAnsi="Arial" w:cs="Arial"/>
          <w:sz w:val="24"/>
          <w:szCs w:val="24"/>
        </w:rPr>
        <w:t xml:space="preserve"> taken from the population</w:t>
      </w:r>
    </w:p>
    <w:p w:rsidR="003D24AE" w:rsidRPr="009F2423" w:rsidRDefault="003D24AE" w:rsidP="007B6AB6">
      <w:pPr>
        <w:pStyle w:val="ListParagraph"/>
        <w:ind w:left="360"/>
        <w:rPr>
          <w:rFonts w:ascii="Arial" w:hAnsi="Arial" w:cs="Arial"/>
          <w:sz w:val="24"/>
          <w:szCs w:val="24"/>
        </w:rPr>
      </w:pPr>
      <w:r w:rsidRPr="009F2423">
        <w:rPr>
          <w:rFonts w:ascii="Arial" w:hAnsi="Arial" w:cs="Arial"/>
          <w:noProof/>
          <w:sz w:val="24"/>
          <w:szCs w:val="24"/>
        </w:rPr>
        <w:drawing>
          <wp:inline distT="0" distB="0" distL="0" distR="0" wp14:anchorId="1D9C27AB" wp14:editId="7BF3A7EF">
            <wp:extent cx="10477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7750" cy="504825"/>
                    </a:xfrm>
                    <a:prstGeom prst="rect">
                      <a:avLst/>
                    </a:prstGeom>
                  </pic:spPr>
                </pic:pic>
              </a:graphicData>
            </a:graphic>
          </wp:inline>
        </w:drawing>
      </w:r>
    </w:p>
    <w:p w:rsidR="00A34748" w:rsidRPr="009F2423" w:rsidRDefault="00A34748" w:rsidP="007B6AB6">
      <w:pPr>
        <w:pStyle w:val="ListParagraph"/>
        <w:numPr>
          <w:ilvl w:val="1"/>
          <w:numId w:val="6"/>
        </w:numPr>
        <w:ind w:left="360"/>
        <w:rPr>
          <w:rFonts w:ascii="Arial" w:hAnsi="Arial" w:cs="Arial"/>
          <w:sz w:val="24"/>
          <w:szCs w:val="24"/>
        </w:rPr>
      </w:pPr>
      <w:r w:rsidRPr="009F2423">
        <w:rPr>
          <w:rFonts w:ascii="Arial" w:hAnsi="Arial" w:cs="Arial"/>
          <w:b/>
          <w:sz w:val="24"/>
          <w:szCs w:val="24"/>
        </w:rPr>
        <w:t>Median</w:t>
      </w:r>
      <w:r w:rsidR="00F04F87" w:rsidRPr="009F2423">
        <w:rPr>
          <w:rFonts w:ascii="Arial" w:hAnsi="Arial" w:cs="Arial"/>
          <w:sz w:val="24"/>
          <w:szCs w:val="24"/>
        </w:rPr>
        <w:t>: The middle value when the data are ordered, so that 50% of the data are above and 50% are below</w:t>
      </w:r>
    </w:p>
    <w:p w:rsidR="00A03AB1" w:rsidRPr="009F2423" w:rsidRDefault="00A03AB1" w:rsidP="007B6AB6">
      <w:pPr>
        <w:pStyle w:val="ListParagraph"/>
        <w:ind w:left="360"/>
        <w:rPr>
          <w:rFonts w:ascii="Arial" w:hAnsi="Arial" w:cs="Arial"/>
          <w:sz w:val="24"/>
          <w:szCs w:val="24"/>
        </w:rPr>
      </w:pPr>
      <w:r w:rsidRPr="009F2423">
        <w:rPr>
          <w:rFonts w:ascii="Arial" w:hAnsi="Arial" w:cs="Arial"/>
          <w:noProof/>
          <w:sz w:val="24"/>
          <w:szCs w:val="24"/>
        </w:rPr>
        <w:drawing>
          <wp:inline distT="0" distB="0" distL="0" distR="0" wp14:anchorId="5C1E8BA9" wp14:editId="4497F92A">
            <wp:extent cx="29813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609600"/>
                    </a:xfrm>
                    <a:prstGeom prst="rect">
                      <a:avLst/>
                    </a:prstGeom>
                  </pic:spPr>
                </pic:pic>
              </a:graphicData>
            </a:graphic>
          </wp:inline>
        </w:drawing>
      </w:r>
    </w:p>
    <w:p w:rsidR="00A34748" w:rsidRPr="009F2423" w:rsidRDefault="00A34748" w:rsidP="007B6AB6">
      <w:pPr>
        <w:pStyle w:val="ListParagraph"/>
        <w:numPr>
          <w:ilvl w:val="1"/>
          <w:numId w:val="6"/>
        </w:numPr>
        <w:ind w:left="360"/>
        <w:rPr>
          <w:rFonts w:ascii="Arial" w:hAnsi="Arial" w:cs="Arial"/>
          <w:sz w:val="24"/>
          <w:szCs w:val="24"/>
        </w:rPr>
      </w:pPr>
      <w:r w:rsidRPr="009F2423">
        <w:rPr>
          <w:rFonts w:ascii="Arial" w:hAnsi="Arial" w:cs="Arial"/>
          <w:b/>
          <w:sz w:val="24"/>
          <w:szCs w:val="24"/>
        </w:rPr>
        <w:t>Mode</w:t>
      </w:r>
      <w:r w:rsidR="00F04F87" w:rsidRPr="009F2423">
        <w:rPr>
          <w:rFonts w:ascii="Arial" w:hAnsi="Arial" w:cs="Arial"/>
          <w:sz w:val="24"/>
          <w:szCs w:val="24"/>
        </w:rPr>
        <w:t>: the most frequently occurring value</w:t>
      </w:r>
    </w:p>
    <w:p w:rsidR="00A34748" w:rsidRPr="009F2423" w:rsidRDefault="00A34748" w:rsidP="00032EEC">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Measures of Dispersion</w:t>
      </w:r>
      <w:r w:rsidR="00847EAF" w:rsidRPr="009F2423">
        <w:rPr>
          <w:rFonts w:ascii="Arial" w:hAnsi="Arial" w:cs="Arial"/>
          <w:b/>
          <w:color w:val="4472C4" w:themeColor="accent5"/>
          <w:sz w:val="24"/>
          <w:szCs w:val="24"/>
          <w:u w:val="single"/>
        </w:rPr>
        <w:t>:</w:t>
      </w:r>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Range</w:t>
      </w:r>
      <w:r w:rsidR="00F04F87" w:rsidRPr="009F2423">
        <w:rPr>
          <w:rFonts w:ascii="Arial" w:hAnsi="Arial" w:cs="Arial"/>
          <w:sz w:val="24"/>
          <w:szCs w:val="24"/>
        </w:rPr>
        <w:t>: The minimum and maximum values</w:t>
      </w:r>
    </w:p>
    <w:p w:rsidR="003D24AE" w:rsidRPr="009F2423" w:rsidRDefault="003D24AE" w:rsidP="007B6AB6">
      <w:pPr>
        <w:pStyle w:val="ListParagraph"/>
        <w:ind w:left="360"/>
        <w:rPr>
          <w:rFonts w:ascii="Arial" w:hAnsi="Arial" w:cs="Arial"/>
          <w:sz w:val="24"/>
          <w:szCs w:val="24"/>
        </w:rPr>
      </w:pPr>
      <w:r w:rsidRPr="009F2423">
        <w:rPr>
          <w:rFonts w:ascii="Arial" w:hAnsi="Arial" w:cs="Arial"/>
          <w:sz w:val="24"/>
          <w:szCs w:val="24"/>
        </w:rPr>
        <w:t>x</w:t>
      </w:r>
      <w:r w:rsidRPr="009F2423">
        <w:rPr>
          <w:rFonts w:ascii="Arial" w:hAnsi="Arial" w:cs="Arial"/>
          <w:sz w:val="24"/>
          <w:szCs w:val="24"/>
          <w:vertAlign w:val="subscript"/>
        </w:rPr>
        <w:t>max</w:t>
      </w:r>
      <w:r w:rsidRPr="009F2423">
        <w:rPr>
          <w:rFonts w:ascii="Arial" w:hAnsi="Arial" w:cs="Arial"/>
          <w:sz w:val="24"/>
          <w:szCs w:val="24"/>
        </w:rPr>
        <w:t xml:space="preserve"> − x</w:t>
      </w:r>
      <w:r w:rsidRPr="009F2423">
        <w:rPr>
          <w:rFonts w:ascii="Arial" w:hAnsi="Arial" w:cs="Arial"/>
          <w:sz w:val="24"/>
          <w:szCs w:val="24"/>
          <w:vertAlign w:val="subscript"/>
        </w:rPr>
        <w:t>min</w:t>
      </w:r>
      <w:r w:rsidRPr="009F2423">
        <w:rPr>
          <w:rFonts w:ascii="Arial" w:hAnsi="Arial" w:cs="Arial"/>
          <w:sz w:val="24"/>
          <w:szCs w:val="24"/>
        </w:rPr>
        <w:t xml:space="preserve"> measures dispersion</w:t>
      </w:r>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Variance</w:t>
      </w:r>
      <w:r w:rsidR="00F04F87" w:rsidRPr="009F2423">
        <w:rPr>
          <w:rFonts w:ascii="Arial" w:hAnsi="Arial" w:cs="Arial"/>
          <w:sz w:val="24"/>
          <w:szCs w:val="24"/>
        </w:rPr>
        <w:t>: Measures dispersion around the mean</w:t>
      </w: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t>Determined by averaging the squared differences of all the values from the mean</w:t>
      </w:r>
    </w:p>
    <w:p w:rsidR="006B647D" w:rsidRPr="009F2423" w:rsidRDefault="006B647D" w:rsidP="007B6AB6">
      <w:pPr>
        <w:pStyle w:val="ListParagraph"/>
        <w:ind w:left="360"/>
        <w:rPr>
          <w:rFonts w:ascii="Arial" w:hAnsi="Arial" w:cs="Arial"/>
          <w:sz w:val="24"/>
          <w:szCs w:val="24"/>
        </w:rPr>
      </w:pPr>
    </w:p>
    <w:p w:rsidR="00F04F87" w:rsidRPr="009F2423" w:rsidRDefault="00F04F87" w:rsidP="007B6AB6">
      <w:pPr>
        <w:pStyle w:val="ListParagraph"/>
        <w:ind w:left="360"/>
        <w:rPr>
          <w:rFonts w:ascii="Arial" w:hAnsi="Arial" w:cs="Arial"/>
          <w:sz w:val="24"/>
          <w:szCs w:val="24"/>
        </w:rPr>
      </w:pPr>
      <w:r w:rsidRPr="009F2423">
        <w:rPr>
          <w:rFonts w:ascii="Arial" w:hAnsi="Arial" w:cs="Arial"/>
          <w:sz w:val="24"/>
          <w:szCs w:val="24"/>
        </w:rPr>
        <w:t>Variance of a population is</w:t>
      </w:r>
      <w:r w:rsidR="006B647D" w:rsidRPr="009F2423">
        <w:rPr>
          <w:rFonts w:ascii="Arial" w:hAnsi="Arial" w:cs="Arial"/>
          <w:sz w:val="24"/>
          <w:szCs w:val="24"/>
        </w:rPr>
        <w:t>,</w:t>
      </w:r>
      <w:r w:rsidRPr="009F2423">
        <w:rPr>
          <w:rFonts w:ascii="Arial" w:hAnsi="Arial" w:cs="Arial"/>
          <w:sz w:val="24"/>
          <w:szCs w:val="24"/>
        </w:rPr>
        <w:t xml:space="preserve"> </w:t>
      </w:r>
      <w:r w:rsidRPr="009F2423">
        <w:rPr>
          <w:rFonts w:ascii="Arial" w:hAnsi="Arial" w:cs="Arial"/>
          <w:sz w:val="24"/>
          <w:szCs w:val="24"/>
        </w:rPr>
        <w:sym w:font="Symbol" w:char="F073"/>
      </w:r>
      <w:r w:rsidRPr="009F2423">
        <w:rPr>
          <w:rFonts w:ascii="Arial" w:hAnsi="Arial" w:cs="Arial"/>
          <w:sz w:val="24"/>
          <w:szCs w:val="24"/>
        </w:rPr>
        <w:t xml:space="preserve">² = </w:t>
      </w:r>
      <m:oMath>
        <m:f>
          <m:fPr>
            <m:ctrlPr>
              <w:rPr>
                <w:rFonts w:ascii="Cambria Math" w:eastAsiaTheme="minorHAnsi" w:hAnsi="Cambria Math" w:cs="Arial"/>
                <w:i/>
                <w:sz w:val="32"/>
                <w:szCs w:val="32"/>
              </w:rPr>
            </m:ctrlPr>
          </m:fPr>
          <m:num>
            <m:nary>
              <m:naryPr>
                <m:chr m:val="∑"/>
                <m:limLoc m:val="undOvr"/>
                <m:subHide m:val="1"/>
                <m:supHide m:val="1"/>
                <m:ctrlPr>
                  <w:rPr>
                    <w:rFonts w:ascii="Cambria Math" w:eastAsiaTheme="minorHAnsi" w:hAnsi="Cambria Math" w:cs="Arial"/>
                    <w:i/>
                    <w:sz w:val="32"/>
                    <w:szCs w:val="32"/>
                  </w:rPr>
                </m:ctrlPr>
              </m:naryPr>
              <m:sub/>
              <m:sup/>
              <m:e>
                <m:sSup>
                  <m:sSupPr>
                    <m:ctrlPr>
                      <w:rPr>
                        <w:rFonts w:ascii="Cambria Math" w:eastAsiaTheme="minorHAnsi" w:hAnsi="Cambria Math" w:cs="Arial"/>
                        <w:i/>
                        <w:sz w:val="32"/>
                        <w:szCs w:val="32"/>
                      </w:rPr>
                    </m:ctrlPr>
                  </m:sSupPr>
                  <m:e>
                    <m:d>
                      <m:dPr>
                        <m:ctrlPr>
                          <w:rPr>
                            <w:rFonts w:ascii="Cambria Math" w:hAnsi="Cambria Math" w:cs="Arial"/>
                            <w:i/>
                            <w:sz w:val="32"/>
                            <w:szCs w:val="32"/>
                          </w:rPr>
                        </m:ctrlPr>
                      </m:dPr>
                      <m:e>
                        <m:r>
                          <w:rPr>
                            <w:rFonts w:ascii="Cambria Math" w:hAnsi="Cambria Math" w:cs="Arial"/>
                            <w:sz w:val="32"/>
                            <w:szCs w:val="32"/>
                          </w:rPr>
                          <m:t>x-μ</m:t>
                        </m:r>
                      </m:e>
                    </m:d>
                  </m:e>
                  <m:sup>
                    <m:r>
                      <w:rPr>
                        <w:rFonts w:ascii="Cambria Math" w:hAnsi="Cambria Math" w:cs="Arial"/>
                        <w:sz w:val="32"/>
                        <w:szCs w:val="32"/>
                      </w:rPr>
                      <m:t>2</m:t>
                    </m:r>
                  </m:sup>
                </m:sSup>
              </m:e>
            </m:nary>
          </m:num>
          <m:den>
            <m:r>
              <w:rPr>
                <w:rFonts w:ascii="Cambria Math" w:hAnsi="Cambria Math" w:cs="Arial"/>
                <w:sz w:val="32"/>
                <w:szCs w:val="32"/>
              </w:rPr>
              <m:t>n</m:t>
            </m:r>
          </m:den>
        </m:f>
      </m:oMath>
    </w:p>
    <w:p w:rsidR="006B647D" w:rsidRPr="009F2423" w:rsidRDefault="006B647D" w:rsidP="007B6AB6">
      <w:pPr>
        <w:pStyle w:val="ListParagraph"/>
        <w:ind w:left="360"/>
        <w:rPr>
          <w:rFonts w:ascii="Arial" w:hAnsi="Arial" w:cs="Arial"/>
          <w:sz w:val="24"/>
          <w:szCs w:val="24"/>
          <w:vertAlign w:val="subscript"/>
        </w:rPr>
      </w:pPr>
      <w:r w:rsidRPr="009F2423">
        <w:rPr>
          <w:rFonts w:ascii="Arial" w:hAnsi="Arial" w:cs="Arial"/>
          <w:sz w:val="24"/>
          <w:szCs w:val="24"/>
        </w:rPr>
        <w:t>Variance of a sample is s</w:t>
      </w:r>
      <w:r w:rsidRPr="009F2423">
        <w:rPr>
          <w:rFonts w:ascii="Arial" w:hAnsi="Arial" w:cs="Arial"/>
          <w:sz w:val="24"/>
          <w:szCs w:val="24"/>
          <w:vertAlign w:val="superscript"/>
        </w:rPr>
        <w:t>2</w:t>
      </w:r>
      <w:r w:rsidRPr="009F2423">
        <w:rPr>
          <w:rFonts w:ascii="Arial" w:hAnsi="Arial" w:cs="Arial"/>
          <w:sz w:val="24"/>
          <w:szCs w:val="24"/>
          <w:vertAlign w:val="subscript"/>
        </w:rPr>
        <w:t xml:space="preserve"> </w:t>
      </w:r>
      <w:r w:rsidRPr="009F2423">
        <w:rPr>
          <w:rFonts w:ascii="Arial" w:hAnsi="Arial" w:cs="Arial"/>
          <w:sz w:val="24"/>
          <w:szCs w:val="24"/>
        </w:rPr>
        <w:t xml:space="preserve">(note the n-1), s2 = </w:t>
      </w:r>
      <m:oMath>
        <m:f>
          <m:fPr>
            <m:ctrlPr>
              <w:rPr>
                <w:rFonts w:ascii="Cambria Math" w:hAnsi="Cambria Math" w:cs="Arial"/>
                <w:i/>
                <w:sz w:val="32"/>
                <w:szCs w:val="32"/>
              </w:rPr>
            </m:ctrlPr>
          </m:fPr>
          <m:num>
            <m:nary>
              <m:naryPr>
                <m:chr m:val="∑"/>
                <m:limLoc m:val="undOvr"/>
                <m:subHide m:val="1"/>
                <m:supHide m:val="1"/>
                <m:ctrlPr>
                  <w:rPr>
                    <w:rFonts w:ascii="Cambria Math" w:hAnsi="Cambria Math" w:cs="Arial"/>
                    <w:i/>
                    <w:sz w:val="32"/>
                    <w:szCs w:val="32"/>
                  </w:rPr>
                </m:ctrlPr>
              </m:naryPr>
              <m:sub/>
              <m:sup/>
              <m:e>
                <m:sSup>
                  <m:sSupPr>
                    <m:ctrlPr>
                      <w:rPr>
                        <w:rFonts w:ascii="Cambria Math" w:hAnsi="Cambria Math" w:cs="Arial"/>
                        <w:i/>
                        <w:sz w:val="32"/>
                        <w:szCs w:val="32"/>
                      </w:rPr>
                    </m:ctrlPr>
                  </m:sSupPr>
                  <m:e>
                    <m:r>
                      <w:rPr>
                        <w:rFonts w:ascii="Cambria Math" w:hAnsi="Cambria Math" w:cs="Arial"/>
                        <w:sz w:val="32"/>
                        <w:szCs w:val="32"/>
                      </w:rPr>
                      <m:t>(x-</m:t>
                    </m:r>
                    <m:bar>
                      <m:barPr>
                        <m:pos m:val="top"/>
                        <m:ctrlPr>
                          <w:rPr>
                            <w:rFonts w:ascii="Cambria Math" w:hAnsi="Cambria Math" w:cs="Arial"/>
                            <w:i/>
                            <w:sz w:val="32"/>
                            <w:szCs w:val="32"/>
                          </w:rPr>
                        </m:ctrlPr>
                      </m:barPr>
                      <m:e>
                        <m:r>
                          <w:rPr>
                            <w:rFonts w:ascii="Cambria Math" w:hAnsi="Cambria Math" w:cs="Arial"/>
                            <w:sz w:val="32"/>
                            <w:szCs w:val="32"/>
                          </w:rPr>
                          <m:t>x)</m:t>
                        </m:r>
                      </m:e>
                    </m:bar>
                  </m:e>
                  <m:sup>
                    <m:r>
                      <w:rPr>
                        <w:rFonts w:ascii="Cambria Math" w:hAnsi="Cambria Math" w:cs="Arial"/>
                        <w:sz w:val="32"/>
                        <w:szCs w:val="32"/>
                      </w:rPr>
                      <m:t>2</m:t>
                    </m:r>
                  </m:sup>
                </m:sSup>
              </m:e>
            </m:nary>
          </m:num>
          <m:den>
            <m:r>
              <w:rPr>
                <w:rFonts w:ascii="Cambria Math" w:hAnsi="Cambria Math" w:cs="Arial"/>
                <w:sz w:val="32"/>
                <w:szCs w:val="32"/>
              </w:rPr>
              <m:t>n-1</m:t>
            </m:r>
          </m:den>
        </m:f>
      </m:oMath>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Standard Deviation</w:t>
      </w:r>
      <w:r w:rsidR="003D24AE" w:rsidRPr="009F2423">
        <w:rPr>
          <w:rFonts w:ascii="Arial" w:hAnsi="Arial" w:cs="Arial"/>
          <w:sz w:val="24"/>
          <w:szCs w:val="24"/>
        </w:rPr>
        <w:t>: square root of the variance</w:t>
      </w:r>
    </w:p>
    <w:p w:rsidR="003D24AE" w:rsidRPr="009F2423" w:rsidRDefault="003D24AE" w:rsidP="007B6AB6">
      <w:pPr>
        <w:pStyle w:val="ListParagraph"/>
        <w:ind w:left="360"/>
        <w:rPr>
          <w:rFonts w:ascii="Arial" w:hAnsi="Arial" w:cs="Arial"/>
          <w:sz w:val="24"/>
          <w:szCs w:val="24"/>
        </w:rPr>
      </w:pPr>
      <w:r w:rsidRPr="009F2423">
        <w:rPr>
          <w:rFonts w:ascii="Arial" w:hAnsi="Arial" w:cs="Arial"/>
          <w:sz w:val="24"/>
          <w:szCs w:val="24"/>
        </w:rPr>
        <w:t>Also measures dispersion around the mean but in the same units as the values (instead of square units with variance)</w:t>
      </w:r>
    </w:p>
    <w:p w:rsidR="003D24AE" w:rsidRPr="009F2423" w:rsidRDefault="003D24AE" w:rsidP="007B6AB6">
      <w:pPr>
        <w:pStyle w:val="ListParagraph"/>
        <w:ind w:left="360"/>
        <w:rPr>
          <w:rFonts w:ascii="Arial" w:hAnsi="Arial" w:cs="Arial"/>
          <w:sz w:val="24"/>
          <w:szCs w:val="24"/>
        </w:rPr>
      </w:pPr>
      <w:r w:rsidRPr="009F2423">
        <w:rPr>
          <w:rFonts w:ascii="Arial" w:hAnsi="Arial" w:cs="Arial"/>
          <w:sz w:val="24"/>
          <w:szCs w:val="24"/>
        </w:rPr>
        <w:t>‘</w:t>
      </w:r>
      <w:r w:rsidRPr="009F2423">
        <w:rPr>
          <w:rFonts w:ascii="Arial" w:hAnsi="Arial" w:cs="Arial"/>
          <w:sz w:val="24"/>
          <w:szCs w:val="24"/>
        </w:rPr>
        <w:sym w:font="Symbol" w:char="F073"/>
      </w:r>
      <w:r w:rsidRPr="009F2423">
        <w:rPr>
          <w:rFonts w:ascii="Arial" w:hAnsi="Arial" w:cs="Arial"/>
          <w:sz w:val="24"/>
          <w:szCs w:val="24"/>
        </w:rPr>
        <w:t>’ is the standard deviation of the population;</w:t>
      </w:r>
    </w:p>
    <w:p w:rsidR="003D24AE" w:rsidRPr="009F2423" w:rsidRDefault="003D24AE" w:rsidP="007B6AB6">
      <w:pPr>
        <w:pStyle w:val="ListParagraph"/>
        <w:ind w:left="360"/>
        <w:rPr>
          <w:rFonts w:ascii="Arial" w:hAnsi="Arial" w:cs="Arial"/>
          <w:sz w:val="24"/>
          <w:szCs w:val="24"/>
        </w:rPr>
      </w:pPr>
      <w:r w:rsidRPr="009F2423">
        <w:rPr>
          <w:rFonts w:ascii="Arial" w:hAnsi="Arial" w:cs="Arial"/>
          <w:sz w:val="24"/>
          <w:szCs w:val="24"/>
        </w:rPr>
        <w:t>‘s’ is the standard deviation of the sample</w:t>
      </w:r>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Skewness</w:t>
      </w:r>
      <w:r w:rsidR="009A72A1" w:rsidRPr="009F2423">
        <w:rPr>
          <w:rFonts w:ascii="Arial" w:hAnsi="Arial" w:cs="Arial"/>
          <w:b/>
          <w:sz w:val="24"/>
          <w:szCs w:val="24"/>
        </w:rPr>
        <w:t>:</w:t>
      </w:r>
      <w:r w:rsidR="009A72A1" w:rsidRPr="009F2423">
        <w:rPr>
          <w:rFonts w:ascii="Arial" w:hAnsi="Arial" w:cs="Arial"/>
          <w:sz w:val="24"/>
          <w:szCs w:val="24"/>
        </w:rPr>
        <w:t xml:space="preserve"> </w:t>
      </w:r>
      <w:r w:rsidR="002419B6" w:rsidRPr="009F2423">
        <w:rPr>
          <w:rFonts w:ascii="Arial" w:hAnsi="Arial" w:cs="Arial"/>
          <w:sz w:val="24"/>
          <w:szCs w:val="24"/>
        </w:rPr>
        <w:t>Skewness is defined such that if more datapoints lie below the mean of the dataset it is known as negatively skewed. If the distribution is depleted of values below the mean it is positively skewed.</w:t>
      </w:r>
    </w:p>
    <w:p w:rsidR="004A3BA8" w:rsidRPr="009F2423" w:rsidRDefault="004A3BA8" w:rsidP="007738C6">
      <w:pPr>
        <w:ind w:left="360"/>
        <w:rPr>
          <w:rFonts w:ascii="Arial" w:hAnsi="Arial" w:cs="Arial"/>
          <w:sz w:val="24"/>
          <w:szCs w:val="24"/>
        </w:rPr>
      </w:pPr>
      <w:r w:rsidRPr="009F2423">
        <w:rPr>
          <w:rFonts w:ascii="Arial" w:hAnsi="Arial" w:cs="Arial"/>
          <w:b/>
          <w:bCs/>
          <w:sz w:val="24"/>
          <w:szCs w:val="24"/>
        </w:rPr>
        <w:lastRenderedPageBreak/>
        <w:t>Nature of Skewness</w:t>
      </w:r>
      <w:r w:rsidRPr="009F2423">
        <w:rPr>
          <w:rFonts w:ascii="Arial" w:hAnsi="Arial" w:cs="Arial"/>
          <w:sz w:val="24"/>
          <w:szCs w:val="24"/>
        </w:rPr>
        <w:br/>
        <w:t>Skewness can be positive or negative or zero.</w:t>
      </w:r>
    </w:p>
    <w:p w:rsidR="004A3BA8" w:rsidRPr="009F2423" w:rsidRDefault="004A3BA8" w:rsidP="007738C6">
      <w:pPr>
        <w:pStyle w:val="ListParagraph"/>
        <w:numPr>
          <w:ilvl w:val="0"/>
          <w:numId w:val="10"/>
        </w:numPr>
        <w:ind w:left="1080"/>
        <w:rPr>
          <w:rFonts w:ascii="Arial" w:hAnsi="Arial" w:cs="Arial"/>
          <w:sz w:val="24"/>
          <w:szCs w:val="24"/>
        </w:rPr>
      </w:pPr>
      <w:r w:rsidRPr="009F2423">
        <w:rPr>
          <w:rFonts w:ascii="Arial" w:hAnsi="Arial" w:cs="Arial"/>
          <w:sz w:val="24"/>
          <w:szCs w:val="24"/>
        </w:rPr>
        <w:t>When the values of mean, median and mode are equal, there is no skewness.</w:t>
      </w:r>
    </w:p>
    <w:p w:rsidR="004A3BA8" w:rsidRPr="009F2423" w:rsidRDefault="004A3BA8" w:rsidP="007738C6">
      <w:pPr>
        <w:pStyle w:val="ListParagraph"/>
        <w:numPr>
          <w:ilvl w:val="0"/>
          <w:numId w:val="10"/>
        </w:numPr>
        <w:ind w:left="1080"/>
        <w:rPr>
          <w:rFonts w:ascii="Arial" w:hAnsi="Arial" w:cs="Arial"/>
          <w:sz w:val="24"/>
          <w:szCs w:val="24"/>
        </w:rPr>
      </w:pPr>
      <w:r w:rsidRPr="009F2423">
        <w:rPr>
          <w:rFonts w:ascii="Arial" w:hAnsi="Arial" w:cs="Arial"/>
          <w:sz w:val="24"/>
          <w:szCs w:val="24"/>
        </w:rPr>
        <w:t>When mean &gt; median &gt; mode, skewness will be positive.</w:t>
      </w:r>
    </w:p>
    <w:p w:rsidR="004A3BA8" w:rsidRPr="009F2423" w:rsidRDefault="004A3BA8" w:rsidP="007738C6">
      <w:pPr>
        <w:pStyle w:val="ListParagraph"/>
        <w:numPr>
          <w:ilvl w:val="0"/>
          <w:numId w:val="10"/>
        </w:numPr>
        <w:ind w:left="1080"/>
        <w:rPr>
          <w:rFonts w:ascii="Arial" w:hAnsi="Arial" w:cs="Arial"/>
          <w:sz w:val="24"/>
          <w:szCs w:val="24"/>
        </w:rPr>
      </w:pPr>
      <w:r w:rsidRPr="009F2423">
        <w:rPr>
          <w:rFonts w:ascii="Arial" w:hAnsi="Arial" w:cs="Arial"/>
          <w:sz w:val="24"/>
          <w:szCs w:val="24"/>
        </w:rPr>
        <w:t>When mean &lt; median &lt; mode, skewness will be negative.</w:t>
      </w:r>
    </w:p>
    <w:p w:rsidR="00A34748" w:rsidRPr="009F2423" w:rsidRDefault="00A34748" w:rsidP="007B6AB6">
      <w:pPr>
        <w:pStyle w:val="ListParagraph"/>
        <w:numPr>
          <w:ilvl w:val="0"/>
          <w:numId w:val="7"/>
        </w:numPr>
        <w:ind w:left="360"/>
        <w:rPr>
          <w:rFonts w:ascii="Arial" w:hAnsi="Arial" w:cs="Arial"/>
          <w:sz w:val="24"/>
          <w:szCs w:val="24"/>
        </w:rPr>
      </w:pPr>
      <w:r w:rsidRPr="009F2423">
        <w:rPr>
          <w:rFonts w:ascii="Arial" w:hAnsi="Arial" w:cs="Arial"/>
          <w:b/>
          <w:sz w:val="24"/>
          <w:szCs w:val="24"/>
        </w:rPr>
        <w:t>Kurtosis</w:t>
      </w:r>
      <w:r w:rsidR="009A72A1" w:rsidRPr="009F2423">
        <w:rPr>
          <w:rFonts w:ascii="Arial" w:hAnsi="Arial" w:cs="Arial"/>
          <w:sz w:val="24"/>
          <w:szCs w:val="24"/>
        </w:rPr>
        <w:t xml:space="preserve">: </w:t>
      </w:r>
      <w:r w:rsidR="002419B6" w:rsidRPr="009F2423">
        <w:rPr>
          <w:rFonts w:ascii="Arial" w:hAnsi="Arial" w:cs="Arial"/>
          <w:sz w:val="24"/>
          <w:szCs w:val="24"/>
        </w:rPr>
        <w:t>The second deviation from symmetry is known as kurtosis and compares the population of the tails of the dataset to that of the central region. If a distribution is more peaked than a Gaussian and/or the tails are more populated than a Gaussian then it has a positive kurtosis. If a distribution has tails less populated and/or is less peaked than a Gaussian then it has a negative kurtosis.</w:t>
      </w:r>
    </w:p>
    <w:p w:rsidR="002419B6" w:rsidRPr="009F2423" w:rsidRDefault="002419B6" w:rsidP="00A34748">
      <w:pPr>
        <w:rPr>
          <w:rFonts w:ascii="Arial" w:hAnsi="Arial" w:cs="Arial"/>
          <w:b/>
          <w:sz w:val="24"/>
          <w:szCs w:val="24"/>
          <w:u w:val="single"/>
        </w:rPr>
      </w:pPr>
    </w:p>
    <w:p w:rsidR="002419B6" w:rsidRPr="009F2423" w:rsidRDefault="007F28BC" w:rsidP="00A34748">
      <w:pPr>
        <w:rPr>
          <w:rFonts w:ascii="Arial" w:hAnsi="Arial" w:cs="Arial"/>
          <w:b/>
          <w:sz w:val="24"/>
          <w:szCs w:val="24"/>
          <w:u w:val="single"/>
        </w:rPr>
      </w:pPr>
      <w:r w:rsidRPr="009F2423">
        <w:rPr>
          <w:rFonts w:ascii="Arial" w:hAnsi="Arial" w:cs="Arial"/>
          <w:b/>
          <w:noProof/>
          <w:sz w:val="24"/>
          <w:szCs w:val="24"/>
          <w:u w:val="single"/>
        </w:rPr>
        <w:drawing>
          <wp:inline distT="0" distB="0" distL="0" distR="0">
            <wp:extent cx="4663440" cy="3429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3440" cy="3429000"/>
                    </a:xfrm>
                    <a:prstGeom prst="rect">
                      <a:avLst/>
                    </a:prstGeom>
                  </pic:spPr>
                </pic:pic>
              </a:graphicData>
            </a:graphic>
          </wp:inline>
        </w:drawing>
      </w:r>
    </w:p>
    <w:p w:rsidR="004A3BA8" w:rsidRPr="009F2423" w:rsidRDefault="004A3BA8" w:rsidP="00A34748">
      <w:pPr>
        <w:rPr>
          <w:rFonts w:ascii="Arial" w:hAnsi="Arial" w:cs="Arial"/>
          <w:b/>
          <w:sz w:val="24"/>
          <w:szCs w:val="24"/>
          <w:u w:val="single"/>
        </w:rPr>
      </w:pPr>
      <w:r w:rsidRPr="009F2423">
        <w:rPr>
          <w:rFonts w:ascii="Arial" w:hAnsi="Arial" w:cs="Arial"/>
          <w:noProof/>
          <w:sz w:val="24"/>
          <w:szCs w:val="24"/>
        </w:rPr>
        <w:lastRenderedPageBreak/>
        <w:drawing>
          <wp:inline distT="0" distB="0" distL="0" distR="0" wp14:anchorId="52DD33BC" wp14:editId="7B0BEB11">
            <wp:extent cx="2697480" cy="2221992"/>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7480" cy="2221992"/>
                    </a:xfrm>
                    <a:prstGeom prst="rect">
                      <a:avLst/>
                    </a:prstGeom>
                  </pic:spPr>
                </pic:pic>
              </a:graphicData>
            </a:graphic>
          </wp:inline>
        </w:drawing>
      </w:r>
    </w:p>
    <w:p w:rsidR="007738C6" w:rsidRPr="009F2423" w:rsidRDefault="007738C6" w:rsidP="00A34748">
      <w:pPr>
        <w:rPr>
          <w:rFonts w:ascii="Arial" w:hAnsi="Arial" w:cs="Arial"/>
          <w:b/>
          <w:sz w:val="24"/>
          <w:szCs w:val="24"/>
          <w:u w:val="single"/>
        </w:rPr>
      </w:pPr>
    </w:p>
    <w:p w:rsidR="007738C6" w:rsidRPr="009F2423" w:rsidRDefault="007738C6" w:rsidP="00A34748">
      <w:pPr>
        <w:rPr>
          <w:rFonts w:ascii="Arial" w:hAnsi="Arial" w:cs="Arial"/>
          <w:b/>
          <w:sz w:val="24"/>
          <w:szCs w:val="24"/>
          <w:u w:val="single"/>
        </w:rPr>
      </w:pPr>
    </w:p>
    <w:p w:rsidR="00A34748" w:rsidRPr="009F2423" w:rsidRDefault="00A34748" w:rsidP="00A34748">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Measures of Association:</w:t>
      </w:r>
    </w:p>
    <w:p w:rsidR="00A34748" w:rsidRPr="009F2423" w:rsidRDefault="00A34748" w:rsidP="007B6AB6">
      <w:pPr>
        <w:pStyle w:val="ListParagraph"/>
        <w:numPr>
          <w:ilvl w:val="0"/>
          <w:numId w:val="9"/>
        </w:numPr>
        <w:ind w:left="360"/>
        <w:rPr>
          <w:rFonts w:ascii="Arial" w:hAnsi="Arial" w:cs="Arial"/>
          <w:sz w:val="24"/>
          <w:szCs w:val="24"/>
        </w:rPr>
      </w:pPr>
      <w:r w:rsidRPr="009F2423">
        <w:rPr>
          <w:rFonts w:ascii="Arial" w:hAnsi="Arial" w:cs="Arial"/>
          <w:b/>
          <w:sz w:val="24"/>
          <w:szCs w:val="24"/>
        </w:rPr>
        <w:t>Covariance</w:t>
      </w:r>
      <w:r w:rsidR="00847EAF" w:rsidRPr="009F2423">
        <w:rPr>
          <w:rFonts w:ascii="Arial" w:hAnsi="Arial" w:cs="Arial"/>
          <w:b/>
          <w:sz w:val="24"/>
          <w:szCs w:val="24"/>
        </w:rPr>
        <w:t>:</w:t>
      </w:r>
      <w:r w:rsidR="00847EAF" w:rsidRPr="009F2423">
        <w:rPr>
          <w:rFonts w:ascii="Arial" w:hAnsi="Arial" w:cs="Arial"/>
          <w:sz w:val="24"/>
          <w:szCs w:val="24"/>
        </w:rPr>
        <w:t xml:space="preserve"> </w:t>
      </w:r>
      <w:r w:rsidR="003A7F3C" w:rsidRPr="009F2423">
        <w:rPr>
          <w:rFonts w:ascii="Arial" w:hAnsi="Arial" w:cs="Arial"/>
          <w:sz w:val="24"/>
          <w:szCs w:val="24"/>
        </w:rPr>
        <w:t>Degree with which y depends on x</w:t>
      </w:r>
      <w:r w:rsidR="00F61E10" w:rsidRPr="009F2423">
        <w:rPr>
          <w:rFonts w:ascii="Arial" w:hAnsi="Arial" w:cs="Arial"/>
          <w:sz w:val="24"/>
          <w:szCs w:val="24"/>
        </w:rPr>
        <w:t>. Covariance is a measure of how much two random variables vary together.</w:t>
      </w:r>
    </w:p>
    <w:p w:rsidR="00860DAB" w:rsidRPr="009F2423" w:rsidRDefault="00860DAB" w:rsidP="00860DAB">
      <w:pPr>
        <w:pStyle w:val="ListParagraph"/>
        <w:ind w:left="360" w:firstLine="360"/>
        <w:rPr>
          <w:rFonts w:ascii="Arial" w:hAnsi="Arial" w:cs="Arial"/>
          <w:sz w:val="24"/>
          <w:szCs w:val="24"/>
        </w:rPr>
      </w:pPr>
      <w:r w:rsidRPr="009F2423">
        <w:rPr>
          <w:rFonts w:ascii="Arial" w:hAnsi="Arial" w:cs="Arial"/>
          <w:sz w:val="24"/>
          <w:szCs w:val="24"/>
        </w:rPr>
        <w:t>Suppose X and Y are random variables with means µ</w:t>
      </w:r>
      <w:r w:rsidRPr="009F2423">
        <w:rPr>
          <w:rFonts w:ascii="Arial" w:hAnsi="Arial" w:cs="Arial"/>
          <w:sz w:val="24"/>
          <w:szCs w:val="24"/>
          <w:vertAlign w:val="subscript"/>
        </w:rPr>
        <w:t>X</w:t>
      </w:r>
      <w:r w:rsidRPr="009F2423">
        <w:rPr>
          <w:rFonts w:ascii="Arial" w:hAnsi="Arial" w:cs="Arial"/>
          <w:sz w:val="24"/>
          <w:szCs w:val="24"/>
        </w:rPr>
        <w:t xml:space="preserve"> and µ</w:t>
      </w:r>
      <w:r w:rsidRPr="009F2423">
        <w:rPr>
          <w:rFonts w:ascii="Arial" w:hAnsi="Arial" w:cs="Arial"/>
          <w:sz w:val="24"/>
          <w:szCs w:val="24"/>
          <w:vertAlign w:val="subscript"/>
        </w:rPr>
        <w:t>Y</w:t>
      </w:r>
      <w:r w:rsidRPr="009F2423">
        <w:rPr>
          <w:rFonts w:ascii="Arial" w:hAnsi="Arial" w:cs="Arial"/>
          <w:sz w:val="24"/>
          <w:szCs w:val="24"/>
        </w:rPr>
        <w:t>. The covariance of X and Y is defined as</w:t>
      </w:r>
    </w:p>
    <w:p w:rsidR="00860DAB" w:rsidRPr="009F2423" w:rsidRDefault="00860DAB" w:rsidP="00860DAB">
      <w:pPr>
        <w:pStyle w:val="ListParagraph"/>
        <w:ind w:left="1080" w:firstLine="360"/>
        <w:rPr>
          <w:rFonts w:ascii="Arial" w:hAnsi="Arial" w:cs="Arial"/>
          <w:sz w:val="24"/>
          <w:szCs w:val="24"/>
        </w:rPr>
      </w:pPr>
      <w:r w:rsidRPr="009F2423">
        <w:rPr>
          <w:rFonts w:ascii="Arial" w:hAnsi="Arial" w:cs="Arial"/>
          <w:sz w:val="24"/>
          <w:szCs w:val="24"/>
        </w:rPr>
        <w:t>Cov(X, Y ) = E((X − µ</w:t>
      </w:r>
      <w:r w:rsidRPr="009F2423">
        <w:rPr>
          <w:rFonts w:ascii="Arial" w:hAnsi="Arial" w:cs="Arial"/>
          <w:sz w:val="24"/>
          <w:szCs w:val="24"/>
          <w:vertAlign w:val="subscript"/>
        </w:rPr>
        <w:t>X</w:t>
      </w:r>
      <w:r w:rsidRPr="009F2423">
        <w:rPr>
          <w:rFonts w:ascii="Arial" w:hAnsi="Arial" w:cs="Arial"/>
          <w:sz w:val="24"/>
          <w:szCs w:val="24"/>
        </w:rPr>
        <w:t>)(Y − µ</w:t>
      </w:r>
      <w:r w:rsidRPr="009F2423">
        <w:rPr>
          <w:rFonts w:ascii="Arial" w:hAnsi="Arial" w:cs="Arial"/>
          <w:sz w:val="24"/>
          <w:szCs w:val="24"/>
          <w:vertAlign w:val="subscript"/>
        </w:rPr>
        <w:t>Y</w:t>
      </w:r>
      <w:r w:rsidRPr="009F2423">
        <w:rPr>
          <w:rFonts w:ascii="Arial" w:hAnsi="Arial" w:cs="Arial"/>
          <w:sz w:val="24"/>
          <w:szCs w:val="24"/>
        </w:rPr>
        <w:t xml:space="preserve"> ))</w:t>
      </w:r>
    </w:p>
    <w:p w:rsidR="00860DAB" w:rsidRPr="009F2423" w:rsidRDefault="00860DAB" w:rsidP="00860DAB">
      <w:pPr>
        <w:pStyle w:val="ListParagraph"/>
        <w:ind w:left="360"/>
        <w:rPr>
          <w:rFonts w:ascii="Arial" w:hAnsi="Arial" w:cs="Arial"/>
          <w:sz w:val="24"/>
          <w:szCs w:val="24"/>
        </w:rPr>
      </w:pPr>
    </w:p>
    <w:p w:rsidR="009A72A1" w:rsidRPr="009F2423" w:rsidRDefault="00A34748" w:rsidP="007B6AB6">
      <w:pPr>
        <w:pStyle w:val="ListParagraph"/>
        <w:numPr>
          <w:ilvl w:val="0"/>
          <w:numId w:val="9"/>
        </w:numPr>
        <w:ind w:left="360"/>
        <w:rPr>
          <w:rFonts w:ascii="Arial" w:hAnsi="Arial" w:cs="Arial"/>
          <w:sz w:val="24"/>
          <w:szCs w:val="24"/>
        </w:rPr>
      </w:pPr>
      <w:r w:rsidRPr="009F2423">
        <w:rPr>
          <w:rFonts w:ascii="Arial" w:hAnsi="Arial" w:cs="Arial"/>
          <w:b/>
          <w:sz w:val="24"/>
          <w:szCs w:val="24"/>
        </w:rPr>
        <w:t>Correlation Coefficient</w:t>
      </w:r>
      <w:r w:rsidR="009A72A1" w:rsidRPr="009F2423">
        <w:rPr>
          <w:rFonts w:ascii="Arial" w:hAnsi="Arial" w:cs="Arial"/>
          <w:b/>
          <w:sz w:val="24"/>
          <w:szCs w:val="24"/>
        </w:rPr>
        <w:t>:</w:t>
      </w:r>
      <w:r w:rsidR="009A72A1" w:rsidRPr="009F2423">
        <w:rPr>
          <w:rFonts w:ascii="Arial" w:hAnsi="Arial" w:cs="Arial"/>
          <w:sz w:val="24"/>
          <w:szCs w:val="24"/>
        </w:rPr>
        <w:t xml:space="preserve"> This is also called Pearson Correlation Coefficient</w:t>
      </w:r>
    </w:p>
    <w:p w:rsidR="00A34748" w:rsidRPr="009F2423" w:rsidRDefault="009A72A1" w:rsidP="007B6AB6">
      <w:pPr>
        <w:rPr>
          <w:rFonts w:ascii="Arial" w:hAnsi="Arial" w:cs="Arial"/>
          <w:sz w:val="24"/>
          <w:szCs w:val="24"/>
        </w:rPr>
      </w:pPr>
      <w:r w:rsidRPr="009F2423">
        <w:rPr>
          <w:rFonts w:ascii="Arial" w:hAnsi="Arial" w:cs="Arial"/>
          <w:sz w:val="24"/>
          <w:szCs w:val="24"/>
        </w:rPr>
        <w:t>Measures the strength of a linear relationship between two variables</w:t>
      </w:r>
    </w:p>
    <w:p w:rsidR="009A72A1" w:rsidRPr="009F2423" w:rsidRDefault="009A72A1" w:rsidP="007B6AB6">
      <w:pPr>
        <w:rPr>
          <w:rFonts w:ascii="Arial" w:hAnsi="Arial" w:cs="Arial"/>
          <w:sz w:val="24"/>
          <w:szCs w:val="24"/>
        </w:rPr>
      </w:pPr>
      <w:r w:rsidRPr="009F2423">
        <w:rPr>
          <w:rFonts w:ascii="Arial" w:hAnsi="Arial" w:cs="Arial"/>
          <w:sz w:val="24"/>
          <w:szCs w:val="24"/>
        </w:rPr>
        <w:t>Sample correlation coefficient, r =</w:t>
      </w:r>
      <w:r w:rsidRPr="009F2423">
        <w:rPr>
          <w:rFonts w:ascii="Arial" w:hAnsi="Arial" w:cs="Arial"/>
          <w:sz w:val="32"/>
          <w:szCs w:val="32"/>
        </w:rPr>
        <w:t xml:space="preserve"> </w:t>
      </w:r>
      <m:oMath>
        <m:f>
          <m:fPr>
            <m:ctrlPr>
              <w:rPr>
                <w:rFonts w:ascii="Cambria Math" w:eastAsiaTheme="minorHAnsi" w:hAnsi="Cambria Math" w:cs="Arial"/>
                <w:i/>
                <w:sz w:val="32"/>
                <w:szCs w:val="32"/>
              </w:rPr>
            </m:ctrlPr>
          </m:fPr>
          <m:num>
            <m:sSub>
              <m:sSubPr>
                <m:ctrlPr>
                  <w:rPr>
                    <w:rFonts w:ascii="Cambria Math" w:eastAsiaTheme="minorHAnsi"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xy</m:t>
                </m:r>
              </m:sub>
            </m:sSub>
          </m:num>
          <m:den>
            <m:sSub>
              <m:sSubPr>
                <m:ctrlPr>
                  <w:rPr>
                    <w:rFonts w:ascii="Cambria Math" w:eastAsiaTheme="minorHAnsi"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x</m:t>
                </m:r>
              </m:sub>
            </m:sSub>
            <m:sSub>
              <m:sSubPr>
                <m:ctrlPr>
                  <w:rPr>
                    <w:rFonts w:ascii="Cambria Math" w:eastAsiaTheme="minorHAnsi"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y</m:t>
                </m:r>
              </m:sub>
            </m:sSub>
          </m:den>
        </m:f>
      </m:oMath>
    </w:p>
    <w:p w:rsidR="009A72A1" w:rsidRPr="009F2423" w:rsidRDefault="009A72A1" w:rsidP="007B6AB6">
      <w:pPr>
        <w:rPr>
          <w:rFonts w:ascii="Arial" w:hAnsi="Arial" w:cs="Arial"/>
          <w:sz w:val="24"/>
          <w:szCs w:val="24"/>
        </w:rPr>
      </w:pPr>
      <w:r w:rsidRPr="009F2423">
        <w:rPr>
          <w:rFonts w:ascii="Arial" w:hAnsi="Arial" w:cs="Arial"/>
          <w:sz w:val="24"/>
          <w:szCs w:val="24"/>
        </w:rPr>
        <w:t xml:space="preserve">where </w:t>
      </w:r>
    </w:p>
    <w:p w:rsidR="009A72A1" w:rsidRPr="009F2423" w:rsidRDefault="009A72A1" w:rsidP="007B6AB6">
      <w:pPr>
        <w:ind w:left="360"/>
        <w:rPr>
          <w:rFonts w:ascii="Arial" w:hAnsi="Arial" w:cs="Arial"/>
          <w:sz w:val="24"/>
          <w:szCs w:val="24"/>
        </w:rPr>
      </w:pPr>
      <w:r w:rsidRPr="009F2423">
        <w:rPr>
          <w:rFonts w:ascii="Arial" w:hAnsi="Arial" w:cs="Arial"/>
          <w:noProof/>
          <w:sz w:val="24"/>
          <w:szCs w:val="24"/>
        </w:rPr>
        <w:drawing>
          <wp:inline distT="0" distB="0" distL="0" distR="0" wp14:anchorId="54B007AA" wp14:editId="0022DBFB">
            <wp:extent cx="230505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133475"/>
                    </a:xfrm>
                    <a:prstGeom prst="rect">
                      <a:avLst/>
                    </a:prstGeom>
                  </pic:spPr>
                </pic:pic>
              </a:graphicData>
            </a:graphic>
          </wp:inline>
        </w:drawing>
      </w:r>
    </w:p>
    <w:p w:rsidR="00EE3AF9" w:rsidRPr="009F2423" w:rsidRDefault="00EE3AF9" w:rsidP="007B6AB6">
      <w:pPr>
        <w:rPr>
          <w:rFonts w:ascii="Arial" w:hAnsi="Arial" w:cs="Arial"/>
          <w:sz w:val="24"/>
          <w:szCs w:val="24"/>
        </w:rPr>
      </w:pPr>
      <w:r w:rsidRPr="009F2423">
        <w:rPr>
          <w:rFonts w:ascii="Arial" w:hAnsi="Arial" w:cs="Arial"/>
          <w:sz w:val="24"/>
          <w:szCs w:val="24"/>
        </w:rPr>
        <w:t xml:space="preserve">We can rewrite r as </w:t>
      </w:r>
    </w:p>
    <w:p w:rsidR="00EE3AF9" w:rsidRPr="009F2423" w:rsidRDefault="00EE3AF9" w:rsidP="007B6AB6">
      <w:pPr>
        <w:ind w:left="360"/>
        <w:rPr>
          <w:rFonts w:ascii="Arial" w:hAnsi="Arial" w:cs="Arial"/>
          <w:sz w:val="24"/>
          <w:szCs w:val="24"/>
        </w:rPr>
      </w:pPr>
      <w:r w:rsidRPr="009F2423">
        <w:rPr>
          <w:rFonts w:ascii="Arial" w:hAnsi="Arial" w:cs="Arial"/>
          <w:noProof/>
          <w:sz w:val="24"/>
          <w:szCs w:val="24"/>
        </w:rPr>
        <w:lastRenderedPageBreak/>
        <w:drawing>
          <wp:inline distT="0" distB="0" distL="0" distR="0" wp14:anchorId="204935B3" wp14:editId="4ECCCD91">
            <wp:extent cx="21907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695325"/>
                    </a:xfrm>
                    <a:prstGeom prst="rect">
                      <a:avLst/>
                    </a:prstGeom>
                  </pic:spPr>
                </pic:pic>
              </a:graphicData>
            </a:graphic>
          </wp:inline>
        </w:drawing>
      </w:r>
    </w:p>
    <w:p w:rsidR="003A7F3C" w:rsidRPr="009F2423" w:rsidRDefault="003A7F3C" w:rsidP="003A7F3C">
      <w:pPr>
        <w:rPr>
          <w:rFonts w:ascii="Arial" w:hAnsi="Arial" w:cs="Arial"/>
          <w:sz w:val="24"/>
          <w:szCs w:val="24"/>
        </w:rPr>
      </w:pPr>
      <w:r w:rsidRPr="009F2423">
        <w:rPr>
          <w:rFonts w:ascii="Arial" w:hAnsi="Arial" w:cs="Arial"/>
          <w:noProof/>
          <w:sz w:val="24"/>
          <w:szCs w:val="24"/>
        </w:rPr>
        <w:drawing>
          <wp:inline distT="0" distB="0" distL="0" distR="0" wp14:anchorId="2347EBF5" wp14:editId="77A4CD3A">
            <wp:extent cx="58293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1562100"/>
                    </a:xfrm>
                    <a:prstGeom prst="rect">
                      <a:avLst/>
                    </a:prstGeom>
                  </pic:spPr>
                </pic:pic>
              </a:graphicData>
            </a:graphic>
          </wp:inline>
        </w:drawing>
      </w:r>
    </w:p>
    <w:p w:rsidR="00EE3AF9" w:rsidRPr="009F2423" w:rsidRDefault="00847EAF" w:rsidP="007B6AB6">
      <w:pPr>
        <w:pStyle w:val="ListParagraph"/>
        <w:numPr>
          <w:ilvl w:val="0"/>
          <w:numId w:val="8"/>
        </w:numPr>
        <w:ind w:left="720"/>
        <w:rPr>
          <w:rFonts w:ascii="Arial" w:hAnsi="Arial" w:cs="Arial"/>
          <w:sz w:val="24"/>
          <w:szCs w:val="24"/>
        </w:rPr>
      </w:pPr>
      <w:r w:rsidRPr="009F2423">
        <w:rPr>
          <w:rFonts w:ascii="Arial" w:hAnsi="Arial" w:cs="Arial"/>
          <w:sz w:val="24"/>
          <w:szCs w:val="24"/>
        </w:rPr>
        <w:t xml:space="preserve">r </w:t>
      </w:r>
      <w:r w:rsidRPr="009F2423">
        <w:rPr>
          <w:rFonts w:ascii="Cambria Math" w:hAnsi="Cambria Math" w:cs="Cambria Math"/>
          <w:sz w:val="24"/>
          <w:szCs w:val="24"/>
        </w:rPr>
        <w:t>∈</w:t>
      </w:r>
      <w:r w:rsidRPr="009F2423">
        <w:rPr>
          <w:rFonts w:ascii="Arial" w:hAnsi="Arial" w:cs="Arial"/>
          <w:sz w:val="24"/>
          <w:szCs w:val="24"/>
        </w:rPr>
        <w:t xml:space="preserve"> [−1, 1] and is ±1 only when data fall along a straight line</w:t>
      </w:r>
    </w:p>
    <w:p w:rsidR="00847EAF" w:rsidRPr="009F2423" w:rsidRDefault="00847EAF" w:rsidP="007B6AB6">
      <w:pPr>
        <w:pStyle w:val="ListParagraph"/>
        <w:numPr>
          <w:ilvl w:val="0"/>
          <w:numId w:val="8"/>
        </w:numPr>
        <w:ind w:left="720"/>
        <w:rPr>
          <w:rFonts w:ascii="Arial" w:hAnsi="Arial" w:cs="Arial"/>
          <w:sz w:val="24"/>
          <w:szCs w:val="24"/>
        </w:rPr>
      </w:pPr>
      <w:r w:rsidRPr="009F2423">
        <w:rPr>
          <w:rFonts w:ascii="Arial" w:hAnsi="Arial" w:cs="Arial"/>
          <w:sz w:val="24"/>
          <w:szCs w:val="24"/>
        </w:rPr>
        <w:t>sign(r) indicates the slope of the line</w:t>
      </w:r>
    </w:p>
    <w:p w:rsidR="00BC0A6E" w:rsidRPr="009F2423" w:rsidRDefault="00BC0A6E" w:rsidP="007B6AB6">
      <w:pPr>
        <w:pStyle w:val="ListParagraph"/>
        <w:numPr>
          <w:ilvl w:val="0"/>
          <w:numId w:val="8"/>
        </w:numPr>
        <w:ind w:left="720"/>
        <w:rPr>
          <w:rFonts w:ascii="Arial" w:hAnsi="Arial" w:cs="Arial"/>
          <w:sz w:val="24"/>
          <w:szCs w:val="24"/>
        </w:rPr>
      </w:pPr>
      <w:r w:rsidRPr="009F2423">
        <w:rPr>
          <w:rFonts w:ascii="Arial" w:hAnsi="Arial" w:cs="Arial"/>
          <w:sz w:val="24"/>
          <w:szCs w:val="24"/>
        </w:rPr>
        <w:t>If r is -1, means oppositely related</w:t>
      </w:r>
    </w:p>
    <w:p w:rsidR="00BC0A6E" w:rsidRPr="009F2423" w:rsidRDefault="00BC0A6E" w:rsidP="007B6AB6">
      <w:pPr>
        <w:pStyle w:val="ListParagraph"/>
        <w:numPr>
          <w:ilvl w:val="0"/>
          <w:numId w:val="8"/>
        </w:numPr>
        <w:ind w:left="720"/>
        <w:rPr>
          <w:rFonts w:ascii="Arial" w:hAnsi="Arial" w:cs="Arial"/>
          <w:sz w:val="24"/>
          <w:szCs w:val="24"/>
        </w:rPr>
      </w:pPr>
      <w:r w:rsidRPr="009F2423">
        <w:rPr>
          <w:rFonts w:ascii="Arial" w:hAnsi="Arial" w:cs="Arial"/>
          <w:sz w:val="24"/>
          <w:szCs w:val="24"/>
        </w:rPr>
        <w:t>If r is 0, means there is no dependency</w:t>
      </w:r>
    </w:p>
    <w:p w:rsidR="00A34748" w:rsidRPr="009F2423" w:rsidRDefault="00A34748" w:rsidP="007B6AB6">
      <w:pPr>
        <w:pStyle w:val="ListParagraph"/>
        <w:numPr>
          <w:ilvl w:val="0"/>
          <w:numId w:val="9"/>
        </w:numPr>
        <w:ind w:left="360"/>
        <w:rPr>
          <w:rFonts w:ascii="Arial" w:hAnsi="Arial" w:cs="Arial"/>
          <w:sz w:val="24"/>
          <w:szCs w:val="24"/>
        </w:rPr>
      </w:pPr>
      <w:r w:rsidRPr="009F2423">
        <w:rPr>
          <w:rFonts w:ascii="Arial" w:hAnsi="Arial" w:cs="Arial"/>
          <w:b/>
          <w:sz w:val="24"/>
          <w:szCs w:val="24"/>
        </w:rPr>
        <w:t>Linear relationship</w:t>
      </w:r>
      <w:r w:rsidR="00BC0A6E" w:rsidRPr="009F2423">
        <w:rPr>
          <w:rFonts w:ascii="Arial" w:hAnsi="Arial" w:cs="Arial"/>
          <w:b/>
          <w:sz w:val="24"/>
          <w:szCs w:val="24"/>
        </w:rPr>
        <w:t>:</w:t>
      </w:r>
      <w:r w:rsidR="00BC0A6E" w:rsidRPr="009F2423">
        <w:rPr>
          <w:rFonts w:ascii="Arial" w:hAnsi="Arial" w:cs="Arial"/>
          <w:sz w:val="24"/>
          <w:szCs w:val="24"/>
        </w:rPr>
        <w:t xml:space="preserve"> </w:t>
      </w:r>
      <w:r w:rsidR="00BC0A6E" w:rsidRPr="009F2423">
        <w:rPr>
          <w:rFonts w:ascii="Arial" w:hAnsi="Arial" w:cs="Arial"/>
          <w:b/>
          <w:sz w:val="24"/>
          <w:szCs w:val="24"/>
        </w:rPr>
        <w:t>Regression</w:t>
      </w:r>
      <w:r w:rsidR="00BC0A6E" w:rsidRPr="009F2423">
        <w:rPr>
          <w:rFonts w:ascii="Arial" w:hAnsi="Arial" w:cs="Arial"/>
          <w:sz w:val="24"/>
          <w:szCs w:val="24"/>
        </w:rPr>
        <w:t xml:space="preserve"> is a set of technique for estimating relationships. One of the simplest type of relationship is </w:t>
      </w:r>
      <w:r w:rsidR="00BC0A6E" w:rsidRPr="009F2423">
        <w:rPr>
          <w:rFonts w:ascii="Arial" w:hAnsi="Arial" w:cs="Arial"/>
          <w:b/>
          <w:sz w:val="24"/>
          <w:szCs w:val="24"/>
        </w:rPr>
        <w:t>linear regression</w:t>
      </w:r>
      <w:r w:rsidR="00BC0A6E" w:rsidRPr="009F2423">
        <w:rPr>
          <w:rFonts w:ascii="Arial" w:hAnsi="Arial" w:cs="Arial"/>
          <w:sz w:val="24"/>
          <w:szCs w:val="24"/>
        </w:rPr>
        <w:t>.</w:t>
      </w:r>
    </w:p>
    <w:p w:rsidR="007B6AB6" w:rsidRPr="009F2423" w:rsidRDefault="00D56D2F" w:rsidP="007B6AB6">
      <w:pPr>
        <w:rPr>
          <w:rFonts w:ascii="Arial" w:hAnsi="Arial" w:cs="Arial"/>
          <w:sz w:val="24"/>
          <w:szCs w:val="24"/>
        </w:rPr>
      </w:pPr>
      <w:r w:rsidRPr="009F2423">
        <w:rPr>
          <w:rFonts w:ascii="Arial" w:hAnsi="Arial" w:cs="Arial"/>
          <w:sz w:val="24"/>
          <w:szCs w:val="24"/>
        </w:rPr>
        <w:t xml:space="preserve">Let’s take equation of the line, </w:t>
      </w:r>
      <w:r w:rsidRPr="009F2423">
        <w:rPr>
          <w:rFonts w:ascii="Arial" w:hAnsi="Arial" w:cs="Arial"/>
          <w:b/>
          <w:sz w:val="24"/>
          <w:szCs w:val="24"/>
        </w:rPr>
        <w:t>y = mx + c</w:t>
      </w:r>
    </w:p>
    <w:p w:rsidR="00D56D2F" w:rsidRPr="009F2423" w:rsidRDefault="00D56D2F" w:rsidP="00D56D2F">
      <w:pPr>
        <w:ind w:left="720"/>
        <w:rPr>
          <w:rFonts w:ascii="Arial" w:hAnsi="Arial" w:cs="Arial"/>
          <w:sz w:val="24"/>
          <w:szCs w:val="24"/>
        </w:rPr>
      </w:pPr>
      <w:r w:rsidRPr="009F2423">
        <w:rPr>
          <w:rFonts w:ascii="Arial" w:hAnsi="Arial" w:cs="Arial"/>
          <w:sz w:val="24"/>
          <w:szCs w:val="24"/>
        </w:rPr>
        <w:t>x – independent variable or predictor variable</w:t>
      </w:r>
    </w:p>
    <w:p w:rsidR="00D56D2F" w:rsidRPr="009F2423" w:rsidRDefault="00D56D2F" w:rsidP="00D56D2F">
      <w:pPr>
        <w:ind w:left="720"/>
        <w:rPr>
          <w:rFonts w:ascii="Arial" w:hAnsi="Arial" w:cs="Arial"/>
          <w:sz w:val="24"/>
          <w:szCs w:val="24"/>
        </w:rPr>
      </w:pPr>
      <w:r w:rsidRPr="009F2423">
        <w:rPr>
          <w:rFonts w:ascii="Arial" w:hAnsi="Arial" w:cs="Arial"/>
          <w:sz w:val="24"/>
          <w:szCs w:val="24"/>
        </w:rPr>
        <w:t>y – dependent variable or response variable</w:t>
      </w:r>
    </w:p>
    <w:p w:rsidR="00D56D2F" w:rsidRPr="009F2423" w:rsidRDefault="00D56D2F" w:rsidP="00D56D2F">
      <w:pPr>
        <w:ind w:left="720"/>
        <w:rPr>
          <w:rFonts w:ascii="Arial" w:hAnsi="Arial" w:cs="Arial"/>
          <w:sz w:val="24"/>
          <w:szCs w:val="24"/>
        </w:rPr>
      </w:pPr>
      <w:r w:rsidRPr="009F2423">
        <w:rPr>
          <w:rFonts w:ascii="Arial" w:hAnsi="Arial" w:cs="Arial"/>
          <w:sz w:val="24"/>
          <w:szCs w:val="24"/>
        </w:rPr>
        <w:t>m – slope of the line</w:t>
      </w:r>
    </w:p>
    <w:p w:rsidR="00D56D2F" w:rsidRPr="009F2423" w:rsidRDefault="00D56D2F" w:rsidP="00D56D2F">
      <w:pPr>
        <w:rPr>
          <w:rFonts w:ascii="Arial" w:hAnsi="Arial" w:cs="Arial"/>
          <w:sz w:val="24"/>
          <w:szCs w:val="24"/>
        </w:rPr>
      </w:pPr>
      <w:r w:rsidRPr="009F2423">
        <w:rPr>
          <w:rFonts w:ascii="Arial" w:hAnsi="Arial" w:cs="Arial"/>
          <w:sz w:val="24"/>
          <w:szCs w:val="24"/>
        </w:rPr>
        <w:tab/>
      </w:r>
      <w:r w:rsidRPr="009F2423">
        <w:rPr>
          <w:rFonts w:ascii="Arial" w:hAnsi="Arial" w:cs="Arial"/>
          <w:sz w:val="24"/>
          <w:szCs w:val="24"/>
        </w:rPr>
        <w:tab/>
        <w:t>If ‘m’ is close to 0 indicates little to no relationship</w:t>
      </w:r>
    </w:p>
    <w:p w:rsidR="00D56D2F" w:rsidRPr="009F2423" w:rsidRDefault="00D56D2F" w:rsidP="00D56D2F">
      <w:pPr>
        <w:rPr>
          <w:rFonts w:ascii="Arial" w:hAnsi="Arial" w:cs="Arial"/>
          <w:sz w:val="24"/>
          <w:szCs w:val="24"/>
        </w:rPr>
      </w:pPr>
      <w:r w:rsidRPr="009F2423">
        <w:rPr>
          <w:rFonts w:ascii="Arial" w:hAnsi="Arial" w:cs="Arial"/>
          <w:sz w:val="24"/>
          <w:szCs w:val="24"/>
        </w:rPr>
        <w:tab/>
      </w:r>
      <w:r w:rsidRPr="009F2423">
        <w:rPr>
          <w:rFonts w:ascii="Arial" w:hAnsi="Arial" w:cs="Arial"/>
          <w:sz w:val="24"/>
          <w:szCs w:val="24"/>
        </w:rPr>
        <w:tab/>
        <w:t>Value of m with large positive or negative values indicate large positive or negative relationships respectively</w:t>
      </w:r>
    </w:p>
    <w:p w:rsidR="003A7F3C" w:rsidRPr="009F2423" w:rsidRDefault="003A7F3C" w:rsidP="003D30EE">
      <w:pPr>
        <w:tabs>
          <w:tab w:val="left" w:pos="4080"/>
        </w:tabs>
        <w:ind w:left="720"/>
        <w:rPr>
          <w:rFonts w:ascii="Arial" w:hAnsi="Arial" w:cs="Arial"/>
          <w:sz w:val="24"/>
          <w:szCs w:val="24"/>
        </w:rPr>
      </w:pPr>
      <w:r w:rsidRPr="009F2423">
        <w:rPr>
          <w:rFonts w:ascii="Arial" w:hAnsi="Arial" w:cs="Arial"/>
          <w:sz w:val="24"/>
          <w:szCs w:val="24"/>
        </w:rPr>
        <w:t>c – constant, intercept of the line</w:t>
      </w:r>
      <w:r w:rsidR="003D30EE" w:rsidRPr="009F2423">
        <w:rPr>
          <w:rFonts w:ascii="Arial" w:hAnsi="Arial" w:cs="Arial"/>
          <w:sz w:val="24"/>
          <w:szCs w:val="24"/>
        </w:rPr>
        <w:tab/>
      </w:r>
    </w:p>
    <w:p w:rsidR="009F2423" w:rsidRDefault="009F2423">
      <w:pPr>
        <w:rPr>
          <w:rFonts w:ascii="Arial" w:hAnsi="Arial" w:cs="Arial"/>
          <w:b/>
          <w:color w:val="00B0F0"/>
          <w:sz w:val="24"/>
          <w:szCs w:val="24"/>
          <w:u w:val="single"/>
        </w:rPr>
      </w:pPr>
      <w:r>
        <w:rPr>
          <w:rFonts w:ascii="Arial" w:hAnsi="Arial" w:cs="Arial"/>
          <w:b/>
          <w:color w:val="00B0F0"/>
          <w:sz w:val="24"/>
          <w:szCs w:val="24"/>
          <w:u w:val="single"/>
        </w:rPr>
        <w:br w:type="page"/>
      </w:r>
    </w:p>
    <w:p w:rsidR="003D30EE" w:rsidRPr="009F2423" w:rsidRDefault="003D30EE" w:rsidP="003D30EE">
      <w:pPr>
        <w:rPr>
          <w:rFonts w:ascii="Arial" w:hAnsi="Arial" w:cs="Arial"/>
          <w:color w:val="00B0F0"/>
          <w:sz w:val="24"/>
          <w:szCs w:val="24"/>
        </w:rPr>
      </w:pPr>
      <w:r w:rsidRPr="009F2423">
        <w:rPr>
          <w:rFonts w:ascii="Arial" w:hAnsi="Arial" w:cs="Arial"/>
          <w:b/>
          <w:color w:val="00B0F0"/>
          <w:sz w:val="24"/>
          <w:szCs w:val="24"/>
          <w:u w:val="single"/>
        </w:rPr>
        <w:lastRenderedPageBreak/>
        <w:t>Problem:</w:t>
      </w:r>
      <w:r w:rsidRPr="009F2423">
        <w:rPr>
          <w:rFonts w:ascii="Arial" w:hAnsi="Arial" w:cs="Arial"/>
          <w:color w:val="00B0F0"/>
          <w:sz w:val="24"/>
          <w:szCs w:val="24"/>
        </w:rPr>
        <w:t xml:space="preserve"> </w:t>
      </w:r>
      <w:r w:rsidRPr="009F2423">
        <w:rPr>
          <w:rFonts w:ascii="Arial" w:hAnsi="Arial" w:cs="Arial"/>
          <w:b/>
          <w:color w:val="00B0F0"/>
          <w:sz w:val="24"/>
          <w:szCs w:val="24"/>
        </w:rPr>
        <w:t>Find whether the Stock x and y are linearly correlated?</w:t>
      </w:r>
    </w:p>
    <w:tbl>
      <w:tblPr>
        <w:tblW w:w="9344" w:type="dxa"/>
        <w:tblInd w:w="-10" w:type="dxa"/>
        <w:tblLook w:val="04A0" w:firstRow="1" w:lastRow="0" w:firstColumn="1" w:lastColumn="0" w:noHBand="0" w:noVBand="1"/>
      </w:tblPr>
      <w:tblGrid>
        <w:gridCol w:w="750"/>
        <w:gridCol w:w="989"/>
        <w:gridCol w:w="989"/>
        <w:gridCol w:w="782"/>
        <w:gridCol w:w="1530"/>
        <w:gridCol w:w="736"/>
        <w:gridCol w:w="1437"/>
        <w:gridCol w:w="2131"/>
      </w:tblGrid>
      <w:tr w:rsidR="003D30EE" w:rsidRPr="009F2423" w:rsidTr="00B57DF2">
        <w:trPr>
          <w:trHeight w:val="342"/>
        </w:trPr>
        <w:tc>
          <w:tcPr>
            <w:tcW w:w="750"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Year</w:t>
            </w:r>
          </w:p>
        </w:tc>
        <w:tc>
          <w:tcPr>
            <w:tcW w:w="989"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Stock (x)</w:t>
            </w:r>
          </w:p>
        </w:tc>
        <w:tc>
          <w:tcPr>
            <w:tcW w:w="989"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Stock (y)</w:t>
            </w:r>
          </w:p>
        </w:tc>
        <w:tc>
          <w:tcPr>
            <w:tcW w:w="782"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x -͞x</w:t>
            </w:r>
          </w:p>
        </w:tc>
        <w:tc>
          <w:tcPr>
            <w:tcW w:w="1530"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(x -͞x)</w:t>
            </w:r>
            <w:r w:rsidRPr="009F2423">
              <w:rPr>
                <w:rFonts w:ascii="Arial" w:eastAsia="Times New Roman" w:hAnsi="Arial" w:cs="Arial"/>
                <w:b/>
                <w:color w:val="000000"/>
                <w:sz w:val="24"/>
                <w:szCs w:val="24"/>
                <w:vertAlign w:val="superscript"/>
              </w:rPr>
              <w:t>2</w:t>
            </w:r>
          </w:p>
        </w:tc>
        <w:tc>
          <w:tcPr>
            <w:tcW w:w="736"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y-͞y</w:t>
            </w:r>
          </w:p>
        </w:tc>
        <w:tc>
          <w:tcPr>
            <w:tcW w:w="1437"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(y-͞y)</w:t>
            </w:r>
            <w:r w:rsidRPr="009F2423">
              <w:rPr>
                <w:rFonts w:ascii="Arial" w:eastAsia="Times New Roman" w:hAnsi="Arial" w:cs="Arial"/>
                <w:b/>
                <w:color w:val="000000"/>
                <w:sz w:val="24"/>
                <w:szCs w:val="24"/>
                <w:vertAlign w:val="superscript"/>
              </w:rPr>
              <w:t>2</w:t>
            </w:r>
          </w:p>
        </w:tc>
        <w:tc>
          <w:tcPr>
            <w:tcW w:w="2131" w:type="dxa"/>
            <w:tcBorders>
              <w:top w:val="single" w:sz="8" w:space="0" w:color="auto"/>
              <w:left w:val="nil"/>
              <w:bottom w:val="single" w:sz="8" w:space="0" w:color="auto"/>
              <w:right w:val="single" w:sz="8" w:space="0" w:color="auto"/>
            </w:tcBorders>
            <w:shd w:val="clear" w:color="auto" w:fill="D9E2F3" w:themeFill="accent5" w:themeFillTint="33"/>
            <w:vAlign w:val="center"/>
            <w:hideMark/>
          </w:tcPr>
          <w:p w:rsidR="003D30EE" w:rsidRPr="009F2423" w:rsidRDefault="003D30EE" w:rsidP="0083220E">
            <w:pPr>
              <w:spacing w:after="0" w:line="240" w:lineRule="auto"/>
              <w:jc w:val="center"/>
              <w:rPr>
                <w:rFonts w:ascii="Arial" w:eastAsia="Times New Roman" w:hAnsi="Arial" w:cs="Arial"/>
                <w:b/>
                <w:color w:val="000000"/>
                <w:sz w:val="24"/>
                <w:szCs w:val="24"/>
              </w:rPr>
            </w:pPr>
            <w:r w:rsidRPr="009F2423">
              <w:rPr>
                <w:rFonts w:ascii="Arial" w:eastAsia="Times New Roman" w:hAnsi="Arial" w:cs="Arial"/>
                <w:b/>
                <w:color w:val="000000"/>
                <w:sz w:val="24"/>
                <w:szCs w:val="24"/>
              </w:rPr>
              <w:t>(x -͞x)( y-͞y)</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2001</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5</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3</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9</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-5</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25</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-15</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2002</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3</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4</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2003</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6</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-4</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16</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3</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9</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-12</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2004</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2</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7</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0</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0</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4</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16</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0</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b/>
                <w:bCs/>
                <w:color w:val="000000"/>
                <w:sz w:val="24"/>
                <w:szCs w:val="24"/>
              </w:rPr>
            </w:pPr>
            <w:r w:rsidRPr="009F2423">
              <w:rPr>
                <w:rFonts w:ascii="Arial" w:eastAsia="Times New Roman" w:hAnsi="Arial" w:cs="Arial"/>
                <w:b/>
                <w:bCs/>
                <w:color w:val="000000"/>
                <w:sz w:val="24"/>
                <w:szCs w:val="24"/>
              </w:rPr>
              <w:t>Sum</w:t>
            </w:r>
          </w:p>
        </w:tc>
        <w:tc>
          <w:tcPr>
            <w:tcW w:w="989"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8</w:t>
            </w:r>
          </w:p>
        </w:tc>
        <w:tc>
          <w:tcPr>
            <w:tcW w:w="989"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12</w:t>
            </w:r>
          </w:p>
        </w:tc>
        <w:tc>
          <w:tcPr>
            <w:tcW w:w="782"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rPr>
                <w:rFonts w:ascii="Arial" w:eastAsia="Times New Roman" w:hAnsi="Arial" w:cs="Arial"/>
                <w:b/>
                <w:color w:val="000000"/>
                <w:sz w:val="24"/>
                <w:szCs w:val="24"/>
              </w:rPr>
            </w:pPr>
            <w:r w:rsidRPr="00B57DF2">
              <w:rPr>
                <w:rFonts w:ascii="Arial" w:eastAsia="Times New Roman" w:hAnsi="Arial" w:cs="Arial"/>
                <w:b/>
                <w:color w:val="000000"/>
                <w:sz w:val="24"/>
                <w:szCs w:val="24"/>
              </w:rPr>
              <w:t> </w:t>
            </w:r>
          </w:p>
        </w:tc>
        <w:tc>
          <w:tcPr>
            <w:tcW w:w="1530"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26</w:t>
            </w:r>
          </w:p>
        </w:tc>
        <w:tc>
          <w:tcPr>
            <w:tcW w:w="736"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rPr>
                <w:rFonts w:ascii="Arial" w:eastAsia="Times New Roman" w:hAnsi="Arial" w:cs="Arial"/>
                <w:b/>
                <w:color w:val="000000"/>
                <w:sz w:val="24"/>
                <w:szCs w:val="24"/>
              </w:rPr>
            </w:pPr>
            <w:r w:rsidRPr="00B57DF2">
              <w:rPr>
                <w:rFonts w:ascii="Arial" w:eastAsia="Times New Roman" w:hAnsi="Arial" w:cs="Arial"/>
                <w:b/>
                <w:color w:val="000000"/>
                <w:sz w:val="24"/>
                <w:szCs w:val="24"/>
              </w:rPr>
              <w:t> </w:t>
            </w:r>
          </w:p>
        </w:tc>
        <w:tc>
          <w:tcPr>
            <w:tcW w:w="1437"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54</w:t>
            </w:r>
          </w:p>
        </w:tc>
        <w:tc>
          <w:tcPr>
            <w:tcW w:w="2131" w:type="dxa"/>
            <w:tcBorders>
              <w:top w:val="nil"/>
              <w:left w:val="nil"/>
              <w:bottom w:val="single" w:sz="8" w:space="0" w:color="auto"/>
              <w:right w:val="single" w:sz="8" w:space="0" w:color="auto"/>
            </w:tcBorders>
            <w:shd w:val="clear" w:color="auto" w:fill="auto"/>
            <w:vAlign w:val="center"/>
            <w:hideMark/>
          </w:tcPr>
          <w:p w:rsidR="003D30EE" w:rsidRPr="00B57DF2" w:rsidRDefault="003D30EE" w:rsidP="0083220E">
            <w:pPr>
              <w:spacing w:after="0" w:line="240" w:lineRule="auto"/>
              <w:jc w:val="right"/>
              <w:rPr>
                <w:rFonts w:ascii="Arial" w:eastAsia="Times New Roman" w:hAnsi="Arial" w:cs="Arial"/>
                <w:b/>
                <w:color w:val="000000"/>
                <w:sz w:val="24"/>
                <w:szCs w:val="24"/>
              </w:rPr>
            </w:pPr>
            <w:r w:rsidRPr="00B57DF2">
              <w:rPr>
                <w:rFonts w:ascii="Arial" w:eastAsia="Times New Roman" w:hAnsi="Arial" w:cs="Arial"/>
                <w:b/>
                <w:color w:val="000000"/>
                <w:sz w:val="24"/>
                <w:szCs w:val="24"/>
              </w:rPr>
              <w:t>-29</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͞x =2</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jc w:val="right"/>
              <w:rPr>
                <w:rFonts w:ascii="Arial" w:eastAsia="Times New Roman" w:hAnsi="Arial" w:cs="Arial"/>
                <w:color w:val="000000"/>
                <w:sz w:val="24"/>
                <w:szCs w:val="24"/>
              </w:rPr>
            </w:pPr>
            <w:r w:rsidRPr="009F2423">
              <w:rPr>
                <w:rFonts w:ascii="Arial" w:eastAsia="Times New Roman" w:hAnsi="Arial" w:cs="Arial"/>
                <w:color w:val="000000"/>
                <w:sz w:val="24"/>
                <w:szCs w:val="24"/>
              </w:rPr>
              <w:t>͞y=3</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x</m:t>
                  </m:r>
                </m:sub>
                <m:sup>
                  <m:r>
                    <w:rPr>
                      <w:rFonts w:ascii="Cambria Math" w:eastAsia="Times New Roman" w:hAnsi="Cambria Math" w:cs="Arial"/>
                      <w:color w:val="000000"/>
                      <w:sz w:val="24"/>
                      <w:szCs w:val="24"/>
                    </w:rPr>
                    <m:t>2</m:t>
                  </m:r>
                </m:sup>
              </m:sSubSup>
            </m:oMath>
            <w:r w:rsidRPr="009F2423">
              <w:rPr>
                <w:rFonts w:ascii="Arial" w:eastAsia="Times New Roman" w:hAnsi="Arial" w:cs="Arial"/>
                <w:color w:val="000000"/>
                <w:sz w:val="24"/>
                <w:szCs w:val="24"/>
              </w:rPr>
              <w:t xml:space="preserve"> = </w:t>
            </w:r>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26</m:t>
                  </m:r>
                </m:num>
                <m:den>
                  <m:r>
                    <w:rPr>
                      <w:rFonts w:ascii="Cambria Math" w:eastAsia="Times New Roman" w:hAnsi="Cambria Math" w:cs="Arial"/>
                      <w:color w:val="000000"/>
                      <w:sz w:val="24"/>
                      <w:szCs w:val="24"/>
                    </w:rPr>
                    <m:t>3</m:t>
                  </m:r>
                </m:den>
              </m:f>
            </m:oMath>
            <w:r w:rsidRPr="009F2423">
              <w:rPr>
                <w:rFonts w:ascii="Arial" w:eastAsia="Times New Roman" w:hAnsi="Arial" w:cs="Arial"/>
                <w:color w:val="000000"/>
                <w:sz w:val="24"/>
                <w:szCs w:val="24"/>
              </w:rPr>
              <w:t xml:space="preserve"> = 8.67</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y</m:t>
                  </m:r>
                </m:sub>
                <m:sup>
                  <m:r>
                    <w:rPr>
                      <w:rFonts w:ascii="Cambria Math" w:eastAsia="Times New Roman" w:hAnsi="Cambria Math" w:cs="Arial"/>
                      <w:color w:val="000000"/>
                      <w:sz w:val="24"/>
                      <w:szCs w:val="24"/>
                    </w:rPr>
                    <m:t>2</m:t>
                  </m:r>
                </m:sup>
              </m:sSubSup>
            </m:oMath>
            <w:r w:rsidRPr="009F2423">
              <w:rPr>
                <w:rFonts w:ascii="Arial" w:eastAsia="Times New Roman" w:hAnsi="Arial" w:cs="Arial"/>
                <w:color w:val="000000"/>
                <w:sz w:val="24"/>
                <w:szCs w:val="24"/>
              </w:rPr>
              <w:t xml:space="preserve"> = </w:t>
            </w:r>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54</m:t>
                  </m:r>
                </m:num>
                <m:den>
                  <m:r>
                    <w:rPr>
                      <w:rFonts w:ascii="Cambria Math" w:eastAsia="Times New Roman" w:hAnsi="Cambria Math" w:cs="Arial"/>
                      <w:color w:val="000000"/>
                      <w:sz w:val="24"/>
                      <w:szCs w:val="24"/>
                    </w:rPr>
                    <m:t>3</m:t>
                  </m:r>
                </m:den>
              </m:f>
            </m:oMath>
            <w:r w:rsidRPr="009F2423">
              <w:rPr>
                <w:rFonts w:ascii="Arial" w:eastAsia="Times New Roman" w:hAnsi="Arial" w:cs="Arial"/>
                <w:color w:val="000000"/>
                <w:sz w:val="24"/>
                <w:szCs w:val="24"/>
              </w:rPr>
              <w:t xml:space="preserve"> = 18</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xy</m:t>
                  </m:r>
                </m:sub>
              </m:sSub>
            </m:oMath>
            <w:r w:rsidRPr="009F2423">
              <w:rPr>
                <w:rFonts w:ascii="Arial" w:eastAsia="Times New Roman" w:hAnsi="Arial" w:cs="Arial"/>
                <w:color w:val="000000"/>
                <w:sz w:val="24"/>
                <w:szCs w:val="24"/>
              </w:rPr>
              <w:t xml:space="preserve">= </w:t>
            </w:r>
            <m:oMath>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-29</m:t>
                  </m:r>
                </m:num>
                <m:den>
                  <m:r>
                    <w:rPr>
                      <w:rFonts w:ascii="Cambria Math" w:eastAsia="Times New Roman" w:hAnsi="Cambria Math" w:cs="Arial"/>
                      <w:color w:val="000000"/>
                      <w:sz w:val="24"/>
                      <w:szCs w:val="24"/>
                    </w:rPr>
                    <m:t>3</m:t>
                  </m:r>
                </m:den>
              </m:f>
            </m:oMath>
            <w:r w:rsidRPr="009F2423">
              <w:rPr>
                <w:rFonts w:ascii="Arial" w:eastAsia="Times New Roman" w:hAnsi="Arial" w:cs="Arial"/>
                <w:color w:val="000000"/>
                <w:sz w:val="24"/>
                <w:szCs w:val="24"/>
              </w:rPr>
              <w:t xml:space="preserve"> = -9.66</w:t>
            </w:r>
          </w:p>
        </w:tc>
      </w:tr>
      <w:tr w:rsidR="003D30EE" w:rsidRPr="009F2423" w:rsidTr="00B57DF2">
        <w:trPr>
          <w:trHeight w:val="248"/>
        </w:trPr>
        <w:tc>
          <w:tcPr>
            <w:tcW w:w="750" w:type="dxa"/>
            <w:tcBorders>
              <w:top w:val="nil"/>
              <w:left w:val="single" w:sz="8" w:space="0" w:color="auto"/>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989"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782"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1530"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x</m:t>
                  </m:r>
                </m:sub>
              </m:sSub>
            </m:oMath>
            <w:r w:rsidRPr="009F2423">
              <w:rPr>
                <w:rFonts w:ascii="Arial" w:eastAsia="Times New Roman" w:hAnsi="Arial" w:cs="Arial"/>
                <w:color w:val="000000"/>
                <w:sz w:val="24"/>
                <w:szCs w:val="24"/>
              </w:rPr>
              <w:t>=2.94</w:t>
            </w:r>
          </w:p>
        </w:tc>
        <w:tc>
          <w:tcPr>
            <w:tcW w:w="736"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c>
          <w:tcPr>
            <w:tcW w:w="1437"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S</m:t>
                  </m:r>
                </m:e>
                <m:sub>
                  <m:r>
                    <w:rPr>
                      <w:rFonts w:ascii="Cambria Math" w:eastAsia="Times New Roman" w:hAnsi="Cambria Math" w:cs="Arial"/>
                      <w:color w:val="000000"/>
                      <w:sz w:val="24"/>
                      <w:szCs w:val="24"/>
                    </w:rPr>
                    <m:t>y</m:t>
                  </m:r>
                </m:sub>
              </m:sSub>
            </m:oMath>
            <w:r w:rsidRPr="009F2423">
              <w:rPr>
                <w:rFonts w:ascii="Arial" w:eastAsia="Times New Roman" w:hAnsi="Arial" w:cs="Arial"/>
                <w:color w:val="000000"/>
                <w:sz w:val="24"/>
                <w:szCs w:val="24"/>
              </w:rPr>
              <w:t>=4.24</w:t>
            </w:r>
          </w:p>
        </w:tc>
        <w:tc>
          <w:tcPr>
            <w:tcW w:w="2131" w:type="dxa"/>
            <w:tcBorders>
              <w:top w:val="nil"/>
              <w:left w:val="nil"/>
              <w:bottom w:val="single" w:sz="8" w:space="0" w:color="auto"/>
              <w:right w:val="single" w:sz="8" w:space="0" w:color="auto"/>
            </w:tcBorders>
            <w:shd w:val="clear" w:color="auto" w:fill="auto"/>
            <w:vAlign w:val="center"/>
            <w:hideMark/>
          </w:tcPr>
          <w:p w:rsidR="003D30EE" w:rsidRPr="009F2423" w:rsidRDefault="003D30EE" w:rsidP="0083220E">
            <w:pPr>
              <w:spacing w:after="0" w:line="240" w:lineRule="auto"/>
              <w:rPr>
                <w:rFonts w:ascii="Arial" w:eastAsia="Times New Roman" w:hAnsi="Arial" w:cs="Arial"/>
                <w:color w:val="000000"/>
                <w:sz w:val="24"/>
                <w:szCs w:val="24"/>
              </w:rPr>
            </w:pPr>
            <w:r w:rsidRPr="009F2423">
              <w:rPr>
                <w:rFonts w:ascii="Arial" w:eastAsia="Times New Roman" w:hAnsi="Arial" w:cs="Arial"/>
                <w:color w:val="000000"/>
                <w:sz w:val="24"/>
                <w:szCs w:val="24"/>
              </w:rPr>
              <w:t> </w:t>
            </w:r>
          </w:p>
        </w:tc>
      </w:tr>
    </w:tbl>
    <w:p w:rsidR="003D30EE" w:rsidRPr="009F2423" w:rsidRDefault="003D30EE" w:rsidP="003D30EE">
      <w:pPr>
        <w:tabs>
          <w:tab w:val="left" w:pos="4080"/>
        </w:tabs>
        <w:rPr>
          <w:rFonts w:ascii="Arial" w:hAnsi="Arial" w:cs="Arial"/>
          <w:sz w:val="24"/>
          <w:szCs w:val="24"/>
        </w:rPr>
      </w:pPr>
    </w:p>
    <w:p w:rsidR="005C1F27" w:rsidRDefault="008E22A4" w:rsidP="003D30EE">
      <w:pPr>
        <w:rPr>
          <w:rFonts w:ascii="Arial" w:hAnsi="Arial" w:cs="Arial"/>
          <w:sz w:val="24"/>
          <w:szCs w:val="24"/>
        </w:rPr>
      </w:pPr>
      <w:r>
        <w:rPr>
          <w:rFonts w:ascii="Arial" w:hAnsi="Arial" w:cs="Arial"/>
          <w:sz w:val="24"/>
          <w:szCs w:val="24"/>
        </w:rPr>
        <w:t xml:space="preserve">Sample, </w:t>
      </w:r>
      <w:r w:rsidR="005C1F27">
        <w:rPr>
          <w:rFonts w:ascii="Arial" w:hAnsi="Arial" w:cs="Arial"/>
          <w:sz w:val="24"/>
          <w:szCs w:val="24"/>
        </w:rPr>
        <w:t>n=4</w:t>
      </w:r>
      <w:bookmarkStart w:id="0" w:name="_GoBack"/>
      <w:bookmarkEnd w:id="0"/>
    </w:p>
    <w:p w:rsidR="00323300" w:rsidRPr="009F2423" w:rsidRDefault="003D30EE" w:rsidP="003D30EE">
      <w:pPr>
        <w:rPr>
          <w:rFonts w:ascii="Arial" w:hAnsi="Arial" w:cs="Arial"/>
          <w:sz w:val="24"/>
          <w:szCs w:val="24"/>
        </w:rPr>
      </w:pPr>
      <w:r w:rsidRPr="009F2423">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xy</m:t>
            </m:r>
          </m:sub>
        </m:sSub>
      </m:oMath>
      <w:r w:rsidR="00051CEB" w:rsidRPr="009F2423">
        <w:rPr>
          <w:rFonts w:ascii="Arial" w:hAnsi="Arial" w:cs="Arial"/>
          <w:sz w:val="24"/>
          <w:szCs w:val="24"/>
        </w:rPr>
        <w:t xml:space="preserve"> = </w:t>
      </w:r>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xy</m:t>
                </m:r>
              </m:sub>
            </m:sSub>
          </m:num>
          <m:den>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y</m:t>
                </m:r>
              </m:sub>
            </m:sSub>
          </m:den>
        </m:f>
      </m:oMath>
      <w:r w:rsidR="00051CEB" w:rsidRPr="009F2423">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-9.66</m:t>
            </m:r>
          </m:num>
          <m:den>
            <m:r>
              <w:rPr>
                <w:rFonts w:ascii="Cambria Math" w:hAnsi="Cambria Math" w:cs="Arial"/>
                <w:sz w:val="24"/>
                <w:szCs w:val="24"/>
              </w:rPr>
              <m:t>(2.94)(4.24)</m:t>
            </m:r>
          </m:den>
        </m:f>
      </m:oMath>
      <w:r w:rsidR="00323300" w:rsidRPr="009F2423">
        <w:rPr>
          <w:rFonts w:ascii="Arial" w:hAnsi="Arial" w:cs="Arial"/>
          <w:sz w:val="24"/>
          <w:szCs w:val="24"/>
        </w:rPr>
        <w:t xml:space="preserve"> = -0.77</w:t>
      </w:r>
    </w:p>
    <w:p w:rsidR="00323300" w:rsidRPr="009F2423" w:rsidRDefault="003E2F54" w:rsidP="00323300">
      <w:pPr>
        <w:rPr>
          <w:rFonts w:ascii="Arial" w:hAnsi="Arial" w:cs="Arial"/>
          <w:sz w:val="24"/>
          <w:szCs w:val="24"/>
        </w:rPr>
        <w:sectPr w:rsidR="00323300" w:rsidRPr="009F2423">
          <w:headerReference w:type="default" r:id="rId15"/>
          <w:footerReference w:type="default" r:id="rId16"/>
          <w:pgSz w:w="12240" w:h="15840"/>
          <w:pgMar w:top="1440" w:right="1440" w:bottom="1440" w:left="1440" w:header="720" w:footer="720" w:gutter="0"/>
          <w:cols w:space="720"/>
          <w:docGrid w:linePitch="360"/>
        </w:sectPr>
      </w:pP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xy</m:t>
            </m:r>
          </m:sub>
        </m:sSub>
      </m:oMath>
      <w:r w:rsidR="00323300" w:rsidRPr="009F2423">
        <w:rPr>
          <w:rFonts w:ascii="Arial" w:hAnsi="Arial" w:cs="Arial"/>
          <w:sz w:val="24"/>
          <w:szCs w:val="24"/>
        </w:rPr>
        <w:t xml:space="preserve"> &lt;  </w:t>
      </w:r>
      <m:oMath>
        <m:f>
          <m:fPr>
            <m:ctrlPr>
              <w:rPr>
                <w:rFonts w:ascii="Cambria Math" w:hAnsi="Cambria Math" w:cs="Arial"/>
                <w:i/>
                <w:sz w:val="24"/>
                <w:szCs w:val="24"/>
              </w:rPr>
            </m:ctrlPr>
          </m:fPr>
          <m:num>
            <m:r>
              <w:rPr>
                <w:rFonts w:ascii="Cambria Math" w:hAnsi="Cambria Math" w:cs="Arial"/>
                <w:sz w:val="24"/>
                <w:szCs w:val="24"/>
              </w:rPr>
              <m:t>1.96</m:t>
            </m:r>
          </m:num>
          <m:den>
            <m:rad>
              <m:radPr>
                <m:degHide m:val="1"/>
                <m:ctrlPr>
                  <w:rPr>
                    <w:rFonts w:ascii="Cambria Math" w:hAnsi="Cambria Math" w:cs="Arial"/>
                    <w:i/>
                    <w:sz w:val="24"/>
                    <w:szCs w:val="24"/>
                  </w:rPr>
                </m:ctrlPr>
              </m:radPr>
              <m:deg/>
              <m:e>
                <m:r>
                  <w:rPr>
                    <w:rFonts w:ascii="Cambria Math" w:hAnsi="Cambria Math" w:cs="Arial"/>
                    <w:sz w:val="24"/>
                    <w:szCs w:val="24"/>
                  </w:rPr>
                  <m:t>n</m:t>
                </m:r>
              </m:e>
            </m:rad>
          </m:den>
        </m:f>
      </m:oMath>
      <w:r w:rsidR="00323300" w:rsidRPr="009F2423">
        <w:rPr>
          <w:rFonts w:ascii="Arial" w:hAnsi="Arial"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1.96</m:t>
            </m:r>
          </m:num>
          <m:den>
            <m:rad>
              <m:radPr>
                <m:degHide m:val="1"/>
                <m:ctrlPr>
                  <w:rPr>
                    <w:rFonts w:ascii="Cambria Math" w:hAnsi="Cambria Math" w:cs="Arial"/>
                    <w:i/>
                    <w:sz w:val="24"/>
                    <w:szCs w:val="24"/>
                  </w:rPr>
                </m:ctrlPr>
              </m:radPr>
              <m:deg/>
              <m:e>
                <m:r>
                  <w:rPr>
                    <w:rFonts w:ascii="Cambria Math" w:hAnsi="Cambria Math" w:cs="Arial"/>
                    <w:sz w:val="24"/>
                    <w:szCs w:val="24"/>
                  </w:rPr>
                  <m:t>4</m:t>
                </m:r>
              </m:e>
            </m:rad>
          </m:den>
        </m:f>
      </m:oMath>
      <w:r w:rsidR="00323300" w:rsidRPr="009F2423">
        <w:rPr>
          <w:rFonts w:ascii="Arial" w:hAnsi="Arial" w:cs="Arial"/>
          <w:sz w:val="24"/>
          <w:szCs w:val="24"/>
        </w:rPr>
        <w:t xml:space="preserve"> =  0.98 i.e.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xy</m:t>
            </m:r>
          </m:sub>
        </m:sSub>
      </m:oMath>
      <w:r w:rsidR="00323300" w:rsidRPr="009F2423">
        <w:rPr>
          <w:rFonts w:ascii="Arial" w:hAnsi="Arial" w:cs="Arial"/>
          <w:sz w:val="24"/>
          <w:szCs w:val="24"/>
        </w:rPr>
        <w:t>&lt;0.98</w:t>
      </w:r>
    </w:p>
    <w:p w:rsidR="00CF0928" w:rsidRPr="009F2423" w:rsidRDefault="00CF0928" w:rsidP="00D56D2F">
      <w:pPr>
        <w:rPr>
          <w:rFonts w:ascii="Arial" w:hAnsi="Arial" w:cs="Arial"/>
          <w:sz w:val="24"/>
          <w:szCs w:val="24"/>
        </w:rPr>
      </w:pPr>
    </w:p>
    <w:tbl>
      <w:tblPr>
        <w:tblW w:w="12955" w:type="dxa"/>
        <w:tblInd w:w="-5" w:type="dxa"/>
        <w:tblLook w:val="04A0" w:firstRow="1" w:lastRow="0" w:firstColumn="1" w:lastColumn="0" w:noHBand="0" w:noVBand="1"/>
      </w:tblPr>
      <w:tblGrid>
        <w:gridCol w:w="1747"/>
        <w:gridCol w:w="1336"/>
        <w:gridCol w:w="1862"/>
        <w:gridCol w:w="1335"/>
        <w:gridCol w:w="1335"/>
        <w:gridCol w:w="1335"/>
        <w:gridCol w:w="1335"/>
        <w:gridCol w:w="1335"/>
        <w:gridCol w:w="1335"/>
      </w:tblGrid>
      <w:tr w:rsidR="003D30EE" w:rsidRPr="00774380" w:rsidTr="007729E3">
        <w:trPr>
          <w:trHeight w:val="287"/>
        </w:trPr>
        <w:tc>
          <w:tcPr>
            <w:tcW w:w="5130" w:type="dxa"/>
            <w:gridSpan w:val="3"/>
            <w:tcBorders>
              <w:top w:val="single" w:sz="4" w:space="0" w:color="auto"/>
              <w:left w:val="single" w:sz="4" w:space="0" w:color="auto"/>
              <w:bottom w:val="single" w:sz="4" w:space="0" w:color="auto"/>
            </w:tcBorders>
            <w:shd w:val="clear" w:color="auto" w:fill="C5E0B3" w:themeFill="accent6" w:themeFillTint="66"/>
            <w:noWrap/>
            <w:vAlign w:val="bottom"/>
            <w:hideMark/>
          </w:tcPr>
          <w:p w:rsidR="003D30EE" w:rsidRPr="00774380" w:rsidRDefault="003D30EE" w:rsidP="003D30EE">
            <w:pPr>
              <w:spacing w:after="0" w:line="240" w:lineRule="auto"/>
              <w:rPr>
                <w:rFonts w:ascii="Arial" w:eastAsia="Times New Roman" w:hAnsi="Arial" w:cs="Arial"/>
                <w:b/>
                <w:bCs/>
                <w:color w:val="000000"/>
                <w:sz w:val="20"/>
                <w:szCs w:val="20"/>
              </w:rPr>
            </w:pPr>
            <w:r w:rsidRPr="00774380">
              <w:rPr>
                <w:rFonts w:ascii="Arial" w:eastAsia="Times New Roman" w:hAnsi="Arial" w:cs="Arial"/>
                <w:b/>
                <w:bCs/>
                <w:color w:val="000000"/>
                <w:sz w:val="20"/>
                <w:szCs w:val="20"/>
              </w:rPr>
              <w:t>SUMMARY OUTPUT</w:t>
            </w:r>
          </w:p>
        </w:tc>
        <w:tc>
          <w:tcPr>
            <w:tcW w:w="920"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B4C6E7" w:themeFill="accent5" w:themeFillTint="66"/>
            <w:noWrap/>
            <w:vAlign w:val="bottom"/>
            <w:hideMark/>
          </w:tcPr>
          <w:p w:rsidR="003D30EE" w:rsidRPr="00774380" w:rsidRDefault="003D30EE" w:rsidP="003D30EE">
            <w:pPr>
              <w:spacing w:after="0" w:line="240" w:lineRule="auto"/>
              <w:jc w:val="center"/>
              <w:rPr>
                <w:rFonts w:ascii="Arial" w:eastAsia="Times New Roman" w:hAnsi="Arial" w:cs="Arial"/>
                <w:b/>
                <w:i/>
                <w:iCs/>
                <w:color w:val="000000"/>
                <w:sz w:val="20"/>
                <w:szCs w:val="20"/>
              </w:rPr>
            </w:pPr>
            <w:r w:rsidRPr="00774380">
              <w:rPr>
                <w:rFonts w:ascii="Arial" w:eastAsia="Times New Roman" w:hAnsi="Arial" w:cs="Arial"/>
                <w:b/>
                <w:i/>
                <w:iCs/>
                <w:color w:val="000000"/>
                <w:sz w:val="20"/>
                <w:szCs w:val="20"/>
              </w:rPr>
              <w:t>Regression Statistics</w:t>
            </w:r>
          </w:p>
        </w:tc>
        <w:tc>
          <w:tcPr>
            <w:tcW w:w="1384" w:type="dxa"/>
            <w:tcBorders>
              <w:top w:val="nil"/>
              <w:left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 </w:t>
            </w:r>
          </w:p>
        </w:tc>
        <w:tc>
          <w:tcPr>
            <w:tcW w:w="1933"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Multiple R</w:t>
            </w:r>
          </w:p>
        </w:tc>
        <w:tc>
          <w:tcPr>
            <w:tcW w:w="1384" w:type="dxa"/>
            <w:tcBorders>
              <w:top w:val="nil"/>
              <w:left w:val="nil"/>
              <w:bottom w:val="single" w:sz="4" w:space="0" w:color="auto"/>
              <w:right w:val="single" w:sz="4" w:space="0" w:color="auto"/>
            </w:tcBorders>
            <w:shd w:val="clear" w:color="000000" w:fill="F4B084"/>
            <w:noWrap/>
            <w:vAlign w:val="bottom"/>
            <w:hideMark/>
          </w:tcPr>
          <w:p w:rsidR="003D30EE" w:rsidRPr="00774380" w:rsidRDefault="003D30EE" w:rsidP="003D30EE">
            <w:pPr>
              <w:spacing w:after="0" w:line="240" w:lineRule="auto"/>
              <w:jc w:val="right"/>
              <w:rPr>
                <w:rFonts w:ascii="Arial" w:eastAsia="Times New Roman" w:hAnsi="Arial" w:cs="Arial"/>
                <w:b/>
                <w:bCs/>
                <w:color w:val="000000"/>
                <w:sz w:val="20"/>
                <w:szCs w:val="20"/>
              </w:rPr>
            </w:pPr>
            <w:r w:rsidRPr="00774380">
              <w:rPr>
                <w:rFonts w:ascii="Arial" w:eastAsia="Times New Roman" w:hAnsi="Arial" w:cs="Arial"/>
                <w:b/>
                <w:bCs/>
                <w:color w:val="000000"/>
                <w:sz w:val="20"/>
                <w:szCs w:val="20"/>
              </w:rPr>
              <w:t>0.773952743</w:t>
            </w:r>
          </w:p>
        </w:tc>
        <w:tc>
          <w:tcPr>
            <w:tcW w:w="1933" w:type="dxa"/>
            <w:tcBorders>
              <w:top w:val="nil"/>
              <w:left w:val="nil"/>
              <w:bottom w:val="single" w:sz="4" w:space="0" w:color="auto"/>
              <w:right w:val="single" w:sz="4" w:space="0" w:color="auto"/>
            </w:tcBorders>
            <w:shd w:val="clear" w:color="000000" w:fill="FFFF00"/>
            <w:noWrap/>
            <w:vAlign w:val="bottom"/>
            <w:hideMark/>
          </w:tcPr>
          <w:p w:rsidR="003D30EE" w:rsidRPr="00774380" w:rsidRDefault="003D30EE" w:rsidP="003D30EE">
            <w:pPr>
              <w:spacing w:after="0" w:line="240" w:lineRule="auto"/>
              <w:rPr>
                <w:rFonts w:ascii="Arial" w:eastAsia="Times New Roman" w:hAnsi="Arial" w:cs="Arial"/>
                <w:b/>
                <w:bCs/>
                <w:color w:val="000000"/>
                <w:sz w:val="20"/>
                <w:szCs w:val="20"/>
              </w:rPr>
            </w:pPr>
            <w:r w:rsidRPr="00774380">
              <w:rPr>
                <w:rFonts w:ascii="Arial" w:eastAsia="Times New Roman" w:hAnsi="Arial" w:cs="Arial"/>
                <w:b/>
                <w:bCs/>
                <w:color w:val="000000"/>
                <w:sz w:val="20"/>
                <w:szCs w:val="20"/>
              </w:rPr>
              <w:t>Pearson Coefficient, r = 0.773952743</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R Square</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0.599002849</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Adjusted R Square</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0.398504274</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Standard Error</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3.290429011</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Observations</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4</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ANOVA</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 </w:t>
            </w:r>
          </w:p>
        </w:tc>
        <w:tc>
          <w:tcPr>
            <w:tcW w:w="1384"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df</w:t>
            </w:r>
          </w:p>
        </w:tc>
        <w:tc>
          <w:tcPr>
            <w:tcW w:w="1933"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SS</w:t>
            </w:r>
          </w:p>
        </w:tc>
        <w:tc>
          <w:tcPr>
            <w:tcW w:w="920"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MS</w:t>
            </w:r>
          </w:p>
        </w:tc>
        <w:tc>
          <w:tcPr>
            <w:tcW w:w="1381"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F</w:t>
            </w:r>
          </w:p>
        </w:tc>
        <w:tc>
          <w:tcPr>
            <w:tcW w:w="1381" w:type="dxa"/>
            <w:tcBorders>
              <w:top w:val="nil"/>
              <w:left w:val="nil"/>
              <w:bottom w:val="single" w:sz="4" w:space="0" w:color="auto"/>
              <w:right w:val="single" w:sz="4" w:space="0" w:color="auto"/>
            </w:tcBorders>
            <w:shd w:val="clear" w:color="auto" w:fill="FBE4D5" w:themeFill="accent2"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Significance F</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Regression</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32.34615385</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32.34615385</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2.987566607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0.226047257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Residual</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21.65384615</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10.82692308</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Total</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54</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 </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 </w:t>
            </w:r>
          </w:p>
        </w:tc>
        <w:tc>
          <w:tcPr>
            <w:tcW w:w="1384"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Coefficients</w:t>
            </w:r>
          </w:p>
        </w:tc>
        <w:tc>
          <w:tcPr>
            <w:tcW w:w="1933"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Standard Error</w:t>
            </w:r>
          </w:p>
        </w:tc>
        <w:tc>
          <w:tcPr>
            <w:tcW w:w="920"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t Stat</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P-value</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Lower 95%</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Upper 95%</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Lower 95.0%</w:t>
            </w:r>
          </w:p>
        </w:tc>
        <w:tc>
          <w:tcPr>
            <w:tcW w:w="1381" w:type="dxa"/>
            <w:tcBorders>
              <w:top w:val="nil"/>
              <w:left w:val="nil"/>
              <w:bottom w:val="single" w:sz="4" w:space="0" w:color="auto"/>
              <w:right w:val="single" w:sz="4" w:space="0" w:color="auto"/>
            </w:tcBorders>
            <w:shd w:val="clear" w:color="auto" w:fill="DEEAF6" w:themeFill="accent1" w:themeFillTint="33"/>
            <w:noWrap/>
            <w:vAlign w:val="bottom"/>
            <w:hideMark/>
          </w:tcPr>
          <w:p w:rsidR="003D30EE" w:rsidRPr="00774380" w:rsidRDefault="003D30EE" w:rsidP="003D30EE">
            <w:pPr>
              <w:spacing w:after="0" w:line="240" w:lineRule="auto"/>
              <w:jc w:val="center"/>
              <w:rPr>
                <w:rFonts w:ascii="Arial" w:eastAsia="Times New Roman" w:hAnsi="Arial" w:cs="Arial"/>
                <w:i/>
                <w:iCs/>
                <w:color w:val="000000"/>
                <w:sz w:val="20"/>
                <w:szCs w:val="20"/>
              </w:rPr>
            </w:pPr>
            <w:r w:rsidRPr="00774380">
              <w:rPr>
                <w:rFonts w:ascii="Arial" w:eastAsia="Times New Roman" w:hAnsi="Arial" w:cs="Arial"/>
                <w:i/>
                <w:iCs/>
                <w:color w:val="000000"/>
                <w:sz w:val="20"/>
                <w:szCs w:val="20"/>
              </w:rPr>
              <w:t>Upper 95.0%</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Intercept</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5.230769231</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2.091031143</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2.501526219</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0.129482995</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-3.766211626</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14.22775009</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-3.766211626</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14.22775009</w:t>
            </w:r>
          </w:p>
        </w:tc>
      </w:tr>
      <w:tr w:rsidR="003D30EE" w:rsidRPr="00774380" w:rsidTr="007729E3">
        <w:trPr>
          <w:trHeight w:val="300"/>
        </w:trPr>
        <w:tc>
          <w:tcPr>
            <w:tcW w:w="1813" w:type="dxa"/>
            <w:tcBorders>
              <w:top w:val="nil"/>
              <w:left w:val="single" w:sz="4" w:space="0" w:color="auto"/>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rPr>
                <w:rFonts w:ascii="Arial" w:eastAsia="Times New Roman" w:hAnsi="Arial" w:cs="Arial"/>
                <w:color w:val="000000"/>
                <w:sz w:val="20"/>
                <w:szCs w:val="20"/>
              </w:rPr>
            </w:pPr>
            <w:r w:rsidRPr="00774380">
              <w:rPr>
                <w:rFonts w:ascii="Arial" w:eastAsia="Times New Roman" w:hAnsi="Arial" w:cs="Arial"/>
                <w:color w:val="000000"/>
                <w:sz w:val="20"/>
                <w:szCs w:val="20"/>
              </w:rPr>
              <w:t>Stock (x)</w:t>
            </w:r>
          </w:p>
        </w:tc>
        <w:tc>
          <w:tcPr>
            <w:tcW w:w="1384"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-1.115384615</w:t>
            </w:r>
          </w:p>
        </w:tc>
        <w:tc>
          <w:tcPr>
            <w:tcW w:w="1933"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0.645306221</w:t>
            </w:r>
          </w:p>
        </w:tc>
        <w:tc>
          <w:tcPr>
            <w:tcW w:w="920"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-1.72845787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0.226047257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-3.891913187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1.661143956</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-3.891913187</w:t>
            </w:r>
          </w:p>
        </w:tc>
        <w:tc>
          <w:tcPr>
            <w:tcW w:w="1381" w:type="dxa"/>
            <w:tcBorders>
              <w:top w:val="nil"/>
              <w:left w:val="nil"/>
              <w:bottom w:val="single" w:sz="4" w:space="0" w:color="auto"/>
              <w:right w:val="single" w:sz="4" w:space="0" w:color="auto"/>
            </w:tcBorders>
            <w:shd w:val="clear" w:color="auto" w:fill="auto"/>
            <w:noWrap/>
            <w:vAlign w:val="bottom"/>
            <w:hideMark/>
          </w:tcPr>
          <w:p w:rsidR="003D30EE" w:rsidRPr="00774380" w:rsidRDefault="003D30EE" w:rsidP="003D30EE">
            <w:pPr>
              <w:spacing w:after="0" w:line="240" w:lineRule="auto"/>
              <w:jc w:val="right"/>
              <w:rPr>
                <w:rFonts w:ascii="Arial" w:eastAsia="Times New Roman" w:hAnsi="Arial" w:cs="Arial"/>
                <w:color w:val="000000"/>
                <w:sz w:val="20"/>
                <w:szCs w:val="20"/>
              </w:rPr>
            </w:pPr>
            <w:r w:rsidRPr="00774380">
              <w:rPr>
                <w:rFonts w:ascii="Arial" w:eastAsia="Times New Roman" w:hAnsi="Arial" w:cs="Arial"/>
                <w:color w:val="000000"/>
                <w:sz w:val="20"/>
                <w:szCs w:val="20"/>
              </w:rPr>
              <w:t>1.661143956</w:t>
            </w:r>
          </w:p>
        </w:tc>
      </w:tr>
    </w:tbl>
    <w:p w:rsidR="00AD39CB" w:rsidRDefault="00AD39CB" w:rsidP="003D30EE">
      <w:pPr>
        <w:rPr>
          <w:rFonts w:ascii="Arial" w:hAnsi="Arial" w:cs="Arial"/>
          <w:sz w:val="24"/>
          <w:szCs w:val="24"/>
        </w:rPr>
      </w:pPr>
    </w:p>
    <w:p w:rsidR="00945D1F" w:rsidRDefault="00945D1F" w:rsidP="003D30EE">
      <w:pPr>
        <w:rPr>
          <w:rFonts w:ascii="Arial" w:hAnsi="Arial" w:cs="Arial"/>
          <w:sz w:val="24"/>
          <w:szCs w:val="24"/>
        </w:rPr>
        <w:sectPr w:rsidR="00945D1F" w:rsidSect="00457E5F">
          <w:pgSz w:w="15840" w:h="12240" w:orient="landscape"/>
          <w:pgMar w:top="1440" w:right="1440" w:bottom="1440" w:left="1440" w:header="720" w:footer="720" w:gutter="0"/>
          <w:cols w:space="720"/>
          <w:docGrid w:linePitch="360"/>
        </w:sectPr>
      </w:pPr>
    </w:p>
    <w:p w:rsidR="00AD39CB" w:rsidRDefault="00AD39CB" w:rsidP="003D30EE">
      <w:pPr>
        <w:rPr>
          <w:rFonts w:ascii="Arial" w:hAnsi="Arial" w:cs="Arial"/>
          <w:sz w:val="24"/>
          <w:szCs w:val="24"/>
        </w:rPr>
      </w:pPr>
    </w:p>
    <w:p w:rsidR="00AD39CB" w:rsidRDefault="00AD39CB" w:rsidP="003D30EE">
      <w:pPr>
        <w:rPr>
          <w:rFonts w:ascii="Arial" w:hAnsi="Arial" w:cs="Arial"/>
          <w:color w:val="4472C4" w:themeColor="accent5"/>
          <w:sz w:val="24"/>
          <w:szCs w:val="24"/>
        </w:rPr>
      </w:pPr>
      <w:r w:rsidRPr="00A96FD4">
        <w:rPr>
          <w:rFonts w:ascii="Arial" w:hAnsi="Arial" w:cs="Arial"/>
          <w:b/>
          <w:color w:val="4472C4" w:themeColor="accent5"/>
          <w:sz w:val="24"/>
          <w:szCs w:val="24"/>
          <w:u w:val="single"/>
        </w:rPr>
        <w:t xml:space="preserve">Problem: </w:t>
      </w:r>
      <w:r w:rsidRPr="00A96FD4">
        <w:rPr>
          <w:rFonts w:ascii="Arial" w:hAnsi="Arial" w:cs="Arial"/>
          <w:color w:val="4472C4" w:themeColor="accent5"/>
          <w:sz w:val="24"/>
          <w:szCs w:val="24"/>
        </w:rPr>
        <w:t>Annual revenues and profits of an IT company for the years 2004 to 2014 are given.</w:t>
      </w:r>
      <w:r>
        <w:rPr>
          <w:rFonts w:ascii="Arial" w:hAnsi="Arial" w:cs="Arial"/>
          <w:color w:val="4472C4" w:themeColor="accent5"/>
          <w:sz w:val="24"/>
          <w:szCs w:val="24"/>
        </w:rPr>
        <w:t xml:space="preserve"> Find the correlation coefficie</w:t>
      </w:r>
      <w:r w:rsidR="0009312E">
        <w:rPr>
          <w:rFonts w:ascii="Arial" w:hAnsi="Arial" w:cs="Arial"/>
          <w:color w:val="4472C4" w:themeColor="accent5"/>
          <w:sz w:val="24"/>
          <w:szCs w:val="24"/>
        </w:rPr>
        <w:t>nt.</w:t>
      </w:r>
    </w:p>
    <w:tbl>
      <w:tblPr>
        <w:tblW w:w="11510" w:type="dxa"/>
        <w:tblCellMar>
          <w:left w:w="0" w:type="dxa"/>
          <w:right w:w="0" w:type="dxa"/>
        </w:tblCellMar>
        <w:tblLook w:val="04A0" w:firstRow="1" w:lastRow="0" w:firstColumn="1" w:lastColumn="0" w:noHBand="0" w:noVBand="1"/>
      </w:tblPr>
      <w:tblGrid>
        <w:gridCol w:w="1070"/>
        <w:gridCol w:w="1170"/>
        <w:gridCol w:w="1080"/>
        <w:gridCol w:w="1440"/>
        <w:gridCol w:w="1350"/>
        <w:gridCol w:w="720"/>
        <w:gridCol w:w="810"/>
        <w:gridCol w:w="1710"/>
        <w:gridCol w:w="1080"/>
        <w:gridCol w:w="1080"/>
      </w:tblGrid>
      <w:tr w:rsidR="00AD39CB" w:rsidTr="00AD39CB">
        <w:trPr>
          <w:trHeight w:val="645"/>
        </w:trPr>
        <w:tc>
          <w:tcPr>
            <w:tcW w:w="1070" w:type="dxa"/>
            <w:tcBorders>
              <w:top w:val="single" w:sz="8" w:space="0" w:color="auto"/>
              <w:left w:val="single" w:sz="8" w:space="0" w:color="auto"/>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Year</w:t>
            </w:r>
          </w:p>
        </w:tc>
        <w:tc>
          <w:tcPr>
            <w:tcW w:w="117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Revenue (x)</w:t>
            </w:r>
          </w:p>
        </w:tc>
        <w:tc>
          <w:tcPr>
            <w:tcW w:w="108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Profit (y)</w:t>
            </w:r>
          </w:p>
        </w:tc>
        <w:tc>
          <w:tcPr>
            <w:tcW w:w="144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 -</w:t>
            </w:r>
            <w:r>
              <w:rPr>
                <w:rFonts w:ascii="Arial" w:hAnsi="Arial" w:cs="Arial"/>
                <w:b/>
                <w:bCs/>
                <w:color w:val="000000"/>
              </w:rPr>
              <w:t>͞x</w:t>
            </w:r>
          </w:p>
        </w:tc>
        <w:tc>
          <w:tcPr>
            <w:tcW w:w="135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 -</w:t>
            </w:r>
            <w:r>
              <w:rPr>
                <w:rFonts w:ascii="Arial" w:hAnsi="Arial" w:cs="Arial"/>
                <w:b/>
                <w:bCs/>
                <w:color w:val="000000"/>
              </w:rPr>
              <w:t>͞x)</w:t>
            </w:r>
            <w:r>
              <w:rPr>
                <w:rFonts w:ascii="Arial" w:hAnsi="Arial" w:cs="Arial"/>
                <w:b/>
                <w:bCs/>
                <w:color w:val="000000"/>
                <w:vertAlign w:val="superscript"/>
              </w:rPr>
              <w:t>2</w:t>
            </w:r>
          </w:p>
        </w:tc>
        <w:tc>
          <w:tcPr>
            <w:tcW w:w="72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y-</w:t>
            </w:r>
            <w:r>
              <w:rPr>
                <w:rFonts w:ascii="Arial" w:hAnsi="Arial" w:cs="Arial"/>
                <w:b/>
                <w:bCs/>
                <w:color w:val="000000"/>
              </w:rPr>
              <w:t>͞</w:t>
            </w:r>
            <w:r>
              <w:rPr>
                <w:rFonts w:ascii="Calibri" w:hAnsi="Calibri"/>
                <w:b/>
                <w:bCs/>
                <w:color w:val="000000"/>
              </w:rPr>
              <w:t>y</w:t>
            </w:r>
          </w:p>
        </w:tc>
        <w:tc>
          <w:tcPr>
            <w:tcW w:w="81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(y-</w:t>
            </w:r>
            <w:r>
              <w:rPr>
                <w:rFonts w:ascii="Arial" w:hAnsi="Arial" w:cs="Arial"/>
                <w:b/>
                <w:bCs/>
                <w:color w:val="000000"/>
              </w:rPr>
              <w:t>͞</w:t>
            </w:r>
            <w:r>
              <w:rPr>
                <w:rFonts w:ascii="Calibri" w:hAnsi="Calibri"/>
                <w:b/>
                <w:bCs/>
                <w:color w:val="000000"/>
              </w:rPr>
              <w:t>y)</w:t>
            </w:r>
            <w:r>
              <w:rPr>
                <w:rFonts w:ascii="Calibri" w:hAnsi="Calibri"/>
                <w:b/>
                <w:bCs/>
                <w:color w:val="000000"/>
                <w:vertAlign w:val="superscript"/>
              </w:rPr>
              <w:t>2</w:t>
            </w:r>
          </w:p>
        </w:tc>
        <w:tc>
          <w:tcPr>
            <w:tcW w:w="171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 -</w:t>
            </w:r>
            <w:r>
              <w:rPr>
                <w:rFonts w:ascii="Arial" w:hAnsi="Arial" w:cs="Arial"/>
                <w:b/>
                <w:bCs/>
                <w:color w:val="000000"/>
              </w:rPr>
              <w:t>͞x)(</w:t>
            </w:r>
            <w:r>
              <w:rPr>
                <w:rFonts w:ascii="Calibri" w:hAnsi="Calibri"/>
                <w:b/>
                <w:bCs/>
                <w:color w:val="000000"/>
              </w:rPr>
              <w:t xml:space="preserve"> y-</w:t>
            </w:r>
            <w:r>
              <w:rPr>
                <w:rFonts w:ascii="Arial" w:hAnsi="Arial" w:cs="Arial"/>
                <w:b/>
                <w:bCs/>
                <w:color w:val="000000"/>
              </w:rPr>
              <w:t>͞</w:t>
            </w:r>
            <w:r>
              <w:rPr>
                <w:rFonts w:ascii="Calibri" w:hAnsi="Calibri"/>
                <w:b/>
                <w:bCs/>
                <w:color w:val="000000"/>
              </w:rPr>
              <w:t>y)</w:t>
            </w:r>
          </w:p>
        </w:tc>
        <w:tc>
          <w:tcPr>
            <w:tcW w:w="108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x²</w:t>
            </w:r>
          </w:p>
        </w:tc>
        <w:tc>
          <w:tcPr>
            <w:tcW w:w="1080" w:type="dxa"/>
            <w:tcBorders>
              <w:top w:val="single" w:sz="8" w:space="0" w:color="auto"/>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xy</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2004</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42</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1528.09917</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-13</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169</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508.1818182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50625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9450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2005</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237</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43</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-27.0909091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733.917355</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-12</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144</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325.0909091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56169</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10191</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2006</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245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48</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364.46281</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-7</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49</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133.6363636</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60025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11760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2007</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222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40</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-42.0909091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1771.64463</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-15</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225</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631.3636364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49284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8880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2008</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265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60</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0.909090909</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0.82644628</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4.545454545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70225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15900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2009</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270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56</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5.909090909</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34.9173554</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5.909090909</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72900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15120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2010</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53</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-10.0909091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101.826446</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20.18181818</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64516</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13462</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2011</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280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60</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15.90909091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253.099174</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79.54545455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78400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16800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2012</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290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62</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25.90909091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671.280992</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7</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49</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181.3636364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84100</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17980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2013</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305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65</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40.90909091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1673.55372</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10</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100</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409.0909091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93025</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19825</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2014</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312</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76</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47.90909091</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2295.28099</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21</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441</w:t>
            </w:r>
          </w:p>
        </w:tc>
        <w:tc>
          <w:tcPr>
            <w:tcW w:w="17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sz w:val="24"/>
                <w:szCs w:val="24"/>
              </w:rPr>
            </w:pPr>
            <w:r w:rsidRPr="00AD39CB">
              <w:rPr>
                <w:rFonts w:ascii="Calibri" w:hAnsi="Calibri"/>
                <w:bCs/>
                <w:color w:val="000000"/>
              </w:rPr>
              <w:t>1006.090909</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97344</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Pr="00AD39CB" w:rsidRDefault="00AD39CB" w:rsidP="00AD39CB">
            <w:pPr>
              <w:jc w:val="right"/>
              <w:rPr>
                <w:rFonts w:ascii="Calibri" w:hAnsi="Calibri"/>
                <w:bCs/>
                <w:color w:val="000000"/>
              </w:rPr>
            </w:pPr>
            <w:r w:rsidRPr="00AD39CB">
              <w:rPr>
                <w:rFonts w:ascii="Calibri" w:hAnsi="Calibri"/>
                <w:bCs/>
                <w:color w:val="000000"/>
              </w:rPr>
              <w:t>23712</w:t>
            </w:r>
          </w:p>
        </w:tc>
      </w:tr>
      <w:tr w:rsidR="00C76A2F" w:rsidTr="00AD39CB">
        <w:trPr>
          <w:trHeight w:val="315"/>
        </w:trPr>
        <w:tc>
          <w:tcPr>
            <w:tcW w:w="1070" w:type="dxa"/>
            <w:tcBorders>
              <w:top w:val="nil"/>
              <w:left w:val="single" w:sz="8" w:space="0" w:color="auto"/>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rPr>
                <w:rFonts w:ascii="Calibri" w:hAnsi="Calibri"/>
                <w:b/>
                <w:bCs/>
                <w:color w:val="000000"/>
              </w:rPr>
            </w:pPr>
            <w:r>
              <w:rPr>
                <w:rFonts w:ascii="Calibri" w:hAnsi="Calibri"/>
                <w:b/>
                <w:bCs/>
                <w:color w:val="000000"/>
              </w:rPr>
              <w:t>Sum</w:t>
            </w:r>
          </w:p>
        </w:tc>
        <w:tc>
          <w:tcPr>
            <w:tcW w:w="117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2905</w:t>
            </w:r>
          </w:p>
        </w:tc>
        <w:tc>
          <w:tcPr>
            <w:tcW w:w="108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605</w:t>
            </w:r>
          </w:p>
        </w:tc>
        <w:tc>
          <w:tcPr>
            <w:tcW w:w="144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rPr>
                <w:rFonts w:ascii="Calibri" w:hAnsi="Calibri"/>
                <w:color w:val="000000"/>
              </w:rPr>
            </w:pPr>
            <w:r>
              <w:rPr>
                <w:rFonts w:ascii="Calibri" w:hAnsi="Calibri"/>
                <w:color w:val="000000"/>
              </w:rPr>
              <w:t> </w:t>
            </w:r>
          </w:p>
        </w:tc>
        <w:tc>
          <w:tcPr>
            <w:tcW w:w="135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9428.90909</w:t>
            </w:r>
          </w:p>
        </w:tc>
        <w:tc>
          <w:tcPr>
            <w:tcW w:w="72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rPr>
                <w:rFonts w:ascii="Calibri" w:hAnsi="Calibri"/>
                <w:color w:val="000000"/>
              </w:rPr>
            </w:pPr>
            <w:r>
              <w:rPr>
                <w:rFonts w:ascii="Calibri" w:hAnsi="Calibri"/>
                <w:color w:val="000000"/>
              </w:rPr>
              <w:t> </w:t>
            </w:r>
          </w:p>
        </w:tc>
        <w:tc>
          <w:tcPr>
            <w:tcW w:w="81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1232</w:t>
            </w:r>
          </w:p>
        </w:tc>
        <w:tc>
          <w:tcPr>
            <w:tcW w:w="171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3305</w:t>
            </w:r>
          </w:p>
        </w:tc>
        <w:tc>
          <w:tcPr>
            <w:tcW w:w="108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776613</w:t>
            </w:r>
          </w:p>
        </w:tc>
        <w:tc>
          <w:tcPr>
            <w:tcW w:w="1080" w:type="dxa"/>
            <w:tcBorders>
              <w:top w:val="nil"/>
              <w:left w:val="nil"/>
              <w:bottom w:val="single" w:sz="8" w:space="0" w:color="auto"/>
              <w:right w:val="single" w:sz="8" w:space="0" w:color="auto"/>
            </w:tcBorders>
            <w:shd w:val="clear" w:color="000000" w:fill="C6E0B4"/>
            <w:tcMar>
              <w:top w:w="15" w:type="dxa"/>
              <w:left w:w="15" w:type="dxa"/>
              <w:bottom w:w="0" w:type="dxa"/>
              <w:right w:w="15" w:type="dxa"/>
            </w:tcMar>
            <w:vAlign w:val="center"/>
            <w:hideMark/>
          </w:tcPr>
          <w:p w:rsidR="00C76A2F" w:rsidRDefault="00C76A2F" w:rsidP="00C76A2F">
            <w:pPr>
              <w:jc w:val="right"/>
              <w:rPr>
                <w:rFonts w:ascii="Calibri" w:hAnsi="Calibri"/>
                <w:color w:val="000000"/>
              </w:rPr>
            </w:pPr>
            <w:r>
              <w:rPr>
                <w:rFonts w:ascii="Calibri" w:hAnsi="Calibri"/>
                <w:color w:val="000000"/>
              </w:rPr>
              <w:t>163080</w:t>
            </w:r>
          </w:p>
        </w:tc>
      </w:tr>
      <w:tr w:rsidR="00AD39CB" w:rsidTr="00AD39CB">
        <w:trPr>
          <w:trHeight w:val="330"/>
        </w:trPr>
        <w:tc>
          <w:tcPr>
            <w:tcW w:w="107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117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264.0909091</w:t>
            </w:r>
          </w:p>
        </w:tc>
        <w:tc>
          <w:tcPr>
            <w:tcW w:w="108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jc w:val="right"/>
              <w:rPr>
                <w:rFonts w:ascii="Calibri" w:hAnsi="Calibri"/>
                <w:color w:val="000000"/>
              </w:rPr>
            </w:pPr>
            <w:r>
              <w:rPr>
                <w:rFonts w:ascii="Calibri" w:hAnsi="Calibri"/>
                <w:color w:val="000000"/>
              </w:rPr>
              <w:t>55</w:t>
            </w:r>
          </w:p>
        </w:tc>
        <w:tc>
          <w:tcPr>
            <w:tcW w:w="144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135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7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81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AD39CB" w:rsidRDefault="00AD39CB" w:rsidP="00AD39CB">
            <w:pPr>
              <w:rPr>
                <w:rFonts w:ascii="Calibri" w:hAnsi="Calibri"/>
                <w:color w:val="000000"/>
              </w:rPr>
            </w:pPr>
            <w:r>
              <w:rPr>
                <w:rFonts w:ascii="Calibri" w:hAnsi="Calibri"/>
                <w:color w:val="000000"/>
              </w:rPr>
              <w:t> </w:t>
            </w:r>
          </w:p>
        </w:tc>
        <w:tc>
          <w:tcPr>
            <w:tcW w:w="1710" w:type="dxa"/>
            <w:tcBorders>
              <w:top w:val="nil"/>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sz w:val="24"/>
                <w:szCs w:val="24"/>
              </w:rPr>
            </w:pPr>
            <w:r>
              <w:rPr>
                <w:rFonts w:ascii="Calibri" w:hAnsi="Calibri"/>
                <w:b/>
                <w:bCs/>
                <w:color w:val="000000"/>
              </w:rPr>
              <w:t> </w:t>
            </w:r>
          </w:p>
        </w:tc>
        <w:tc>
          <w:tcPr>
            <w:tcW w:w="1080" w:type="dxa"/>
            <w:tcBorders>
              <w:top w:val="nil"/>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 </w:t>
            </w:r>
          </w:p>
        </w:tc>
        <w:tc>
          <w:tcPr>
            <w:tcW w:w="1080" w:type="dxa"/>
            <w:tcBorders>
              <w:top w:val="nil"/>
              <w:left w:val="nil"/>
              <w:bottom w:val="single" w:sz="8" w:space="0" w:color="auto"/>
              <w:right w:val="single" w:sz="8" w:space="0" w:color="auto"/>
            </w:tcBorders>
            <w:shd w:val="clear" w:color="000000" w:fill="B4C6E7"/>
            <w:tcMar>
              <w:top w:w="15" w:type="dxa"/>
              <w:left w:w="15" w:type="dxa"/>
              <w:bottom w:w="0" w:type="dxa"/>
              <w:right w:w="15" w:type="dxa"/>
            </w:tcMar>
            <w:vAlign w:val="center"/>
            <w:hideMark/>
          </w:tcPr>
          <w:p w:rsidR="00AD39CB" w:rsidRDefault="00AD39CB" w:rsidP="00AD39CB">
            <w:pPr>
              <w:rPr>
                <w:rFonts w:ascii="Calibri" w:hAnsi="Calibri"/>
                <w:b/>
                <w:bCs/>
                <w:color w:val="000000"/>
              </w:rPr>
            </w:pPr>
            <w:r>
              <w:rPr>
                <w:rFonts w:ascii="Calibri" w:hAnsi="Calibri"/>
                <w:b/>
                <w:bCs/>
                <w:color w:val="000000"/>
              </w:rPr>
              <w:t> </w:t>
            </w:r>
          </w:p>
        </w:tc>
      </w:tr>
    </w:tbl>
    <w:p w:rsidR="00AD39CB" w:rsidRDefault="00AD39CB" w:rsidP="003D30EE">
      <w:pPr>
        <w:rPr>
          <w:rFonts w:ascii="Arial" w:hAnsi="Arial" w:cs="Arial"/>
          <w:sz w:val="24"/>
          <w:szCs w:val="24"/>
        </w:rPr>
      </w:pPr>
    </w:p>
    <w:p w:rsidR="00945D1F" w:rsidRDefault="00945D1F" w:rsidP="003D30EE">
      <w:pPr>
        <w:rPr>
          <w:rFonts w:ascii="Arial" w:hAnsi="Arial" w:cs="Arial"/>
          <w:sz w:val="24"/>
          <w:szCs w:val="24"/>
        </w:rPr>
      </w:pPr>
    </w:p>
    <w:p w:rsidR="00945D1F" w:rsidRDefault="00945D1F" w:rsidP="003D30EE">
      <w:pPr>
        <w:rPr>
          <w:rFonts w:ascii="Arial" w:hAnsi="Arial" w:cs="Arial"/>
          <w:sz w:val="24"/>
          <w:szCs w:val="24"/>
        </w:rPr>
        <w:sectPr w:rsidR="00945D1F" w:rsidSect="00457E5F">
          <w:pgSz w:w="15840" w:h="12240" w:orient="landscape"/>
          <w:pgMar w:top="1440" w:right="1440" w:bottom="1440" w:left="1440" w:header="720" w:footer="720" w:gutter="0"/>
          <w:cols w:space="720"/>
          <w:docGrid w:linePitch="360"/>
        </w:sectPr>
      </w:pPr>
    </w:p>
    <w:p w:rsidR="003C0626" w:rsidRDefault="003C0626" w:rsidP="003D30EE">
      <w:pPr>
        <w:rPr>
          <w:rFonts w:ascii="Arial" w:hAnsi="Arial" w:cs="Arial"/>
          <w:sz w:val="24"/>
          <w:szCs w:val="24"/>
        </w:rPr>
      </w:pPr>
    </w:p>
    <w:tbl>
      <w:tblPr>
        <w:tblW w:w="5000" w:type="pct"/>
        <w:tblLook w:val="04A0" w:firstRow="1" w:lastRow="0" w:firstColumn="1" w:lastColumn="0" w:noHBand="0" w:noVBand="1"/>
      </w:tblPr>
      <w:tblGrid>
        <w:gridCol w:w="1654"/>
        <w:gridCol w:w="1198"/>
        <w:gridCol w:w="3400"/>
        <w:gridCol w:w="1144"/>
        <w:gridCol w:w="1056"/>
        <w:gridCol w:w="1175"/>
        <w:gridCol w:w="991"/>
        <w:gridCol w:w="1198"/>
        <w:gridCol w:w="1124"/>
      </w:tblGrid>
      <w:tr w:rsidR="0009312E" w:rsidRPr="0009312E" w:rsidTr="0009312E">
        <w:trPr>
          <w:trHeight w:val="300"/>
        </w:trPr>
        <w:tc>
          <w:tcPr>
            <w:tcW w:w="639" w:type="pct"/>
            <w:tcBorders>
              <w:top w:val="single" w:sz="8" w:space="0" w:color="auto"/>
              <w:left w:val="single" w:sz="8" w:space="0" w:color="auto"/>
              <w:bottom w:val="single" w:sz="4" w:space="0" w:color="auto"/>
              <w:right w:val="single" w:sz="4" w:space="0" w:color="auto"/>
            </w:tcBorders>
            <w:shd w:val="clear" w:color="000000" w:fill="B4C6E7"/>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SUMMARY OUTPUT</w:t>
            </w:r>
          </w:p>
        </w:tc>
        <w:tc>
          <w:tcPr>
            <w:tcW w:w="463" w:type="pct"/>
            <w:tcBorders>
              <w:top w:val="single" w:sz="8" w:space="0" w:color="auto"/>
              <w:left w:val="nil"/>
              <w:bottom w:val="single" w:sz="4" w:space="0" w:color="auto"/>
              <w:right w:val="single" w:sz="4" w:space="0" w:color="auto"/>
            </w:tcBorders>
            <w:shd w:val="clear" w:color="000000" w:fill="B4C6E7"/>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single" w:sz="8" w:space="0" w:color="auto"/>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single" w:sz="8" w:space="0" w:color="auto"/>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000000" w:fill="FFE699"/>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Regression Statistics</w:t>
            </w:r>
          </w:p>
        </w:tc>
        <w:tc>
          <w:tcPr>
            <w:tcW w:w="463" w:type="pct"/>
            <w:tcBorders>
              <w:top w:val="nil"/>
              <w:left w:val="nil"/>
              <w:bottom w:val="single" w:sz="4" w:space="0" w:color="auto"/>
              <w:right w:val="single" w:sz="4" w:space="0" w:color="auto"/>
            </w:tcBorders>
            <w:shd w:val="clear" w:color="000000" w:fill="FFE699"/>
            <w:noWrap/>
            <w:vAlign w:val="bottom"/>
            <w:hideMark/>
          </w:tcPr>
          <w:p w:rsidR="0009312E" w:rsidRPr="0009312E" w:rsidRDefault="0009312E" w:rsidP="0009312E">
            <w:pPr>
              <w:spacing w:after="0" w:line="240" w:lineRule="auto"/>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945D1F">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Multiple R</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0.969695512</w:t>
            </w:r>
          </w:p>
        </w:tc>
        <w:tc>
          <w:tcPr>
            <w:tcW w:w="911" w:type="pct"/>
            <w:tcBorders>
              <w:top w:val="nil"/>
              <w:left w:val="nil"/>
              <w:bottom w:val="single" w:sz="4" w:space="0" w:color="auto"/>
              <w:right w:val="single" w:sz="4" w:space="0" w:color="auto"/>
            </w:tcBorders>
            <w:shd w:val="clear" w:color="000000" w:fill="FFFF00"/>
            <w:noWrap/>
            <w:vAlign w:val="bottom"/>
            <w:hideMark/>
          </w:tcPr>
          <w:p w:rsidR="0009312E" w:rsidRPr="0009312E" w:rsidRDefault="0009312E" w:rsidP="0009312E">
            <w:pPr>
              <w:spacing w:after="0" w:line="240" w:lineRule="auto"/>
              <w:rPr>
                <w:rFonts w:ascii="Calibri" w:eastAsia="Times New Roman" w:hAnsi="Calibri" w:cs="Times New Roman"/>
                <w:b/>
                <w:bCs/>
                <w:color w:val="000000"/>
                <w:sz w:val="22"/>
                <w:szCs w:val="22"/>
              </w:rPr>
            </w:pPr>
            <w:r w:rsidRPr="0009312E">
              <w:rPr>
                <w:rFonts w:ascii="Calibri" w:eastAsia="Times New Roman" w:hAnsi="Calibri" w:cs="Times New Roman"/>
                <w:b/>
                <w:bCs/>
                <w:color w:val="000000"/>
                <w:sz w:val="22"/>
                <w:szCs w:val="22"/>
              </w:rPr>
              <w:t>Pearson Coefficient, r = 0.969695512159858</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R Square</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0.940309386</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Adjusted R Square</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0.933677096</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Standard Error</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2.858492922</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Observations</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11</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000000" w:fill="FCE4D6"/>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ANOVA</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 </w:t>
            </w:r>
          </w:p>
        </w:tc>
        <w:tc>
          <w:tcPr>
            <w:tcW w:w="463"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df</w:t>
            </w:r>
          </w:p>
        </w:tc>
        <w:tc>
          <w:tcPr>
            <w:tcW w:w="911"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SS</w:t>
            </w:r>
          </w:p>
        </w:tc>
        <w:tc>
          <w:tcPr>
            <w:tcW w:w="845"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MS</w:t>
            </w:r>
          </w:p>
        </w:tc>
        <w:tc>
          <w:tcPr>
            <w:tcW w:w="408"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F</w:t>
            </w:r>
          </w:p>
        </w:tc>
        <w:tc>
          <w:tcPr>
            <w:tcW w:w="454" w:type="pct"/>
            <w:tcBorders>
              <w:top w:val="nil"/>
              <w:left w:val="nil"/>
              <w:bottom w:val="single" w:sz="4" w:space="0" w:color="auto"/>
              <w:right w:val="single" w:sz="4" w:space="0" w:color="auto"/>
            </w:tcBorders>
            <w:shd w:val="clear" w:color="000000" w:fill="DDEBF7"/>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Significance F</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Regression</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1158.461</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1158.461164</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141.777475</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8.23E-07</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Residual</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9</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73.53884</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8.170981786</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Total</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10</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1232</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 </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 </w:t>
            </w:r>
          </w:p>
        </w:tc>
        <w:tc>
          <w:tcPr>
            <w:tcW w:w="463"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Coefficients</w:t>
            </w:r>
          </w:p>
        </w:tc>
        <w:tc>
          <w:tcPr>
            <w:tcW w:w="911"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Standard Error</w:t>
            </w:r>
          </w:p>
        </w:tc>
        <w:tc>
          <w:tcPr>
            <w:tcW w:w="845"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t Stat</w:t>
            </w:r>
          </w:p>
        </w:tc>
        <w:tc>
          <w:tcPr>
            <w:tcW w:w="408"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P-value</w:t>
            </w:r>
          </w:p>
        </w:tc>
        <w:tc>
          <w:tcPr>
            <w:tcW w:w="454"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Lower 95%</w:t>
            </w:r>
          </w:p>
        </w:tc>
        <w:tc>
          <w:tcPr>
            <w:tcW w:w="383"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Upper 95%</w:t>
            </w:r>
          </w:p>
        </w:tc>
        <w:tc>
          <w:tcPr>
            <w:tcW w:w="463" w:type="pct"/>
            <w:tcBorders>
              <w:top w:val="nil"/>
              <w:left w:val="nil"/>
              <w:bottom w:val="single" w:sz="4" w:space="0" w:color="auto"/>
              <w:right w:val="single" w:sz="4"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Lower 95.0%</w:t>
            </w:r>
          </w:p>
        </w:tc>
        <w:tc>
          <w:tcPr>
            <w:tcW w:w="434" w:type="pct"/>
            <w:tcBorders>
              <w:top w:val="nil"/>
              <w:left w:val="nil"/>
              <w:bottom w:val="single" w:sz="4" w:space="0" w:color="auto"/>
              <w:right w:val="single" w:sz="8" w:space="0" w:color="auto"/>
            </w:tcBorders>
            <w:shd w:val="clear" w:color="000000" w:fill="D6DCE4"/>
            <w:noWrap/>
            <w:vAlign w:val="bottom"/>
            <w:hideMark/>
          </w:tcPr>
          <w:p w:rsidR="0009312E" w:rsidRPr="0009312E" w:rsidRDefault="0009312E" w:rsidP="0009312E">
            <w:pPr>
              <w:spacing w:after="0" w:line="240" w:lineRule="auto"/>
              <w:jc w:val="center"/>
              <w:rPr>
                <w:rFonts w:ascii="Calibri" w:eastAsia="Times New Roman" w:hAnsi="Calibri" w:cs="Times New Roman"/>
                <w:i/>
                <w:iCs/>
                <w:color w:val="000000"/>
                <w:sz w:val="22"/>
                <w:szCs w:val="22"/>
              </w:rPr>
            </w:pPr>
            <w:r w:rsidRPr="0009312E">
              <w:rPr>
                <w:rFonts w:ascii="Calibri" w:eastAsia="Times New Roman" w:hAnsi="Calibri" w:cs="Times New Roman"/>
                <w:i/>
                <w:iCs/>
                <w:color w:val="000000"/>
                <w:sz w:val="22"/>
                <w:szCs w:val="22"/>
              </w:rPr>
              <w:t>Upper 95.0%</w:t>
            </w:r>
          </w:p>
        </w:tc>
      </w:tr>
      <w:tr w:rsidR="0009312E" w:rsidRPr="0009312E" w:rsidTr="0009312E">
        <w:trPr>
          <w:trHeight w:val="300"/>
        </w:trPr>
        <w:tc>
          <w:tcPr>
            <w:tcW w:w="639" w:type="pct"/>
            <w:tcBorders>
              <w:top w:val="nil"/>
              <w:left w:val="single" w:sz="8" w:space="0" w:color="auto"/>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Intercept</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-37.56855126</w:t>
            </w:r>
          </w:p>
        </w:tc>
        <w:tc>
          <w:tcPr>
            <w:tcW w:w="911"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7.821902</w:t>
            </w:r>
          </w:p>
        </w:tc>
        <w:tc>
          <w:tcPr>
            <w:tcW w:w="845"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-4.80299424</w:t>
            </w:r>
          </w:p>
        </w:tc>
        <w:tc>
          <w:tcPr>
            <w:tcW w:w="408"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0.00096967</w:t>
            </w:r>
          </w:p>
        </w:tc>
        <w:tc>
          <w:tcPr>
            <w:tcW w:w="454"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-55.2629</w:t>
            </w:r>
          </w:p>
        </w:tc>
        <w:tc>
          <w:tcPr>
            <w:tcW w:w="38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-19.8742</w:t>
            </w:r>
          </w:p>
        </w:tc>
        <w:tc>
          <w:tcPr>
            <w:tcW w:w="463" w:type="pct"/>
            <w:tcBorders>
              <w:top w:val="nil"/>
              <w:left w:val="nil"/>
              <w:bottom w:val="single" w:sz="4"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-55.26292339</w:t>
            </w:r>
          </w:p>
        </w:tc>
        <w:tc>
          <w:tcPr>
            <w:tcW w:w="434" w:type="pct"/>
            <w:tcBorders>
              <w:top w:val="nil"/>
              <w:left w:val="nil"/>
              <w:bottom w:val="single" w:sz="4" w:space="0" w:color="auto"/>
              <w:right w:val="single" w:sz="8"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-19.8742</w:t>
            </w:r>
          </w:p>
        </w:tc>
      </w:tr>
      <w:tr w:rsidR="0009312E" w:rsidRPr="0009312E" w:rsidTr="0009312E">
        <w:trPr>
          <w:trHeight w:val="315"/>
        </w:trPr>
        <w:tc>
          <w:tcPr>
            <w:tcW w:w="639" w:type="pct"/>
            <w:tcBorders>
              <w:top w:val="nil"/>
              <w:left w:val="single" w:sz="8" w:space="0" w:color="auto"/>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Revenue (x)</w:t>
            </w:r>
          </w:p>
        </w:tc>
        <w:tc>
          <w:tcPr>
            <w:tcW w:w="463"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0.35051775</w:t>
            </w:r>
          </w:p>
        </w:tc>
        <w:tc>
          <w:tcPr>
            <w:tcW w:w="911"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0.029438</w:t>
            </w:r>
          </w:p>
        </w:tc>
        <w:tc>
          <w:tcPr>
            <w:tcW w:w="845"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11.90703468</w:t>
            </w:r>
          </w:p>
        </w:tc>
        <w:tc>
          <w:tcPr>
            <w:tcW w:w="408"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8.227E-07</w:t>
            </w:r>
          </w:p>
        </w:tc>
        <w:tc>
          <w:tcPr>
            <w:tcW w:w="454"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0.283925</w:t>
            </w:r>
          </w:p>
        </w:tc>
        <w:tc>
          <w:tcPr>
            <w:tcW w:w="383"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0.417111</w:t>
            </w:r>
          </w:p>
        </w:tc>
        <w:tc>
          <w:tcPr>
            <w:tcW w:w="463" w:type="pct"/>
            <w:tcBorders>
              <w:top w:val="nil"/>
              <w:left w:val="nil"/>
              <w:bottom w:val="single" w:sz="8" w:space="0" w:color="auto"/>
              <w:right w:val="single" w:sz="4"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0.283924659</w:t>
            </w:r>
          </w:p>
        </w:tc>
        <w:tc>
          <w:tcPr>
            <w:tcW w:w="434" w:type="pct"/>
            <w:tcBorders>
              <w:top w:val="nil"/>
              <w:left w:val="nil"/>
              <w:bottom w:val="single" w:sz="8" w:space="0" w:color="auto"/>
              <w:right w:val="single" w:sz="8" w:space="0" w:color="auto"/>
            </w:tcBorders>
            <w:shd w:val="clear" w:color="auto" w:fill="auto"/>
            <w:noWrap/>
            <w:vAlign w:val="bottom"/>
            <w:hideMark/>
          </w:tcPr>
          <w:p w:rsidR="0009312E" w:rsidRPr="0009312E" w:rsidRDefault="0009312E" w:rsidP="0009312E">
            <w:pPr>
              <w:spacing w:after="0" w:line="240" w:lineRule="auto"/>
              <w:jc w:val="right"/>
              <w:rPr>
                <w:rFonts w:ascii="Calibri" w:eastAsia="Times New Roman" w:hAnsi="Calibri" w:cs="Times New Roman"/>
                <w:color w:val="000000"/>
                <w:sz w:val="22"/>
                <w:szCs w:val="22"/>
              </w:rPr>
            </w:pPr>
            <w:r w:rsidRPr="0009312E">
              <w:rPr>
                <w:rFonts w:ascii="Calibri" w:eastAsia="Times New Roman" w:hAnsi="Calibri" w:cs="Times New Roman"/>
                <w:color w:val="000000"/>
                <w:sz w:val="22"/>
                <w:szCs w:val="22"/>
              </w:rPr>
              <w:t>0.417111</w:t>
            </w:r>
          </w:p>
        </w:tc>
      </w:tr>
    </w:tbl>
    <w:p w:rsidR="00945D1F" w:rsidRPr="009F2423" w:rsidRDefault="00945D1F" w:rsidP="003D30EE">
      <w:pPr>
        <w:rPr>
          <w:rFonts w:ascii="Arial" w:hAnsi="Arial" w:cs="Arial"/>
          <w:sz w:val="24"/>
          <w:szCs w:val="24"/>
        </w:rPr>
        <w:sectPr w:rsidR="00945D1F" w:rsidRPr="009F2423" w:rsidSect="00457E5F">
          <w:pgSz w:w="15840" w:h="12240" w:orient="landscape"/>
          <w:pgMar w:top="1440" w:right="1440" w:bottom="1440" w:left="1440" w:header="720" w:footer="720" w:gutter="0"/>
          <w:cols w:space="720"/>
          <w:docGrid w:linePitch="360"/>
        </w:sectPr>
      </w:pPr>
    </w:p>
    <w:p w:rsidR="00AD39CB" w:rsidRDefault="00AD39CB">
      <w:pPr>
        <w:rPr>
          <w:rFonts w:ascii="Arial" w:hAnsi="Arial" w:cs="Arial"/>
          <w:b/>
          <w:color w:val="4472C4" w:themeColor="accent5"/>
          <w:sz w:val="24"/>
          <w:szCs w:val="24"/>
          <w:u w:val="single"/>
        </w:rPr>
      </w:pPr>
    </w:p>
    <w:p w:rsidR="00945D1F" w:rsidRDefault="00945D1F">
      <w:pPr>
        <w:rPr>
          <w:rFonts w:ascii="Arial" w:hAnsi="Arial" w:cs="Arial"/>
          <w:color w:val="4472C4" w:themeColor="accent5"/>
          <w:sz w:val="32"/>
          <w:szCs w:val="32"/>
        </w:rPr>
      </w:pPr>
      <w:r w:rsidRPr="00945D1F">
        <w:rPr>
          <w:rFonts w:ascii="Arial" w:hAnsi="Arial" w:cs="Arial"/>
          <w:b/>
          <w:color w:val="4472C4" w:themeColor="accent5"/>
          <w:sz w:val="24"/>
          <w:szCs w:val="24"/>
        </w:rPr>
        <w:t>S</w:t>
      </w:r>
      <w:r w:rsidRPr="00182E9D">
        <w:rPr>
          <w:rFonts w:ascii="Arial" w:hAnsi="Arial" w:cs="Arial"/>
          <w:b/>
          <w:color w:val="4472C4" w:themeColor="accent5"/>
          <w:sz w:val="24"/>
          <w:szCs w:val="24"/>
          <w:vertAlign w:val="subscript"/>
        </w:rPr>
        <w:t>x</w:t>
      </w:r>
      <w:r w:rsidRPr="00945D1F">
        <w:rPr>
          <w:rFonts w:ascii="Arial" w:hAnsi="Arial" w:cs="Arial"/>
          <w:b/>
          <w:color w:val="4472C4" w:themeColor="accent5"/>
          <w:sz w:val="24"/>
          <w:szCs w:val="24"/>
        </w:rPr>
        <w:t xml:space="preserve"> </w:t>
      </w:r>
      <w:r w:rsidRPr="00945D1F">
        <w:rPr>
          <w:rFonts w:ascii="Arial" w:hAnsi="Arial" w:cs="Arial"/>
          <w:color w:val="4472C4" w:themeColor="accent5"/>
          <w:sz w:val="24"/>
          <w:szCs w:val="24"/>
        </w:rPr>
        <w:t xml:space="preserve">= </w:t>
      </w:r>
      <m:oMath>
        <m:rad>
          <m:radPr>
            <m:degHide m:val="1"/>
            <m:ctrlPr>
              <w:rPr>
                <w:rFonts w:ascii="Cambria Math" w:hAnsi="Cambria Math" w:cs="Arial"/>
                <w:i/>
                <w:color w:val="4472C4" w:themeColor="accent5"/>
                <w:sz w:val="32"/>
                <w:szCs w:val="32"/>
              </w:rPr>
            </m:ctrlPr>
          </m:radPr>
          <m:deg/>
          <m:e>
            <m:f>
              <m:fPr>
                <m:ctrlPr>
                  <w:rPr>
                    <w:rFonts w:ascii="Cambria Math" w:hAnsi="Cambria Math" w:cs="Arial"/>
                    <w:i/>
                    <w:color w:val="4472C4" w:themeColor="accent5"/>
                    <w:sz w:val="32"/>
                    <w:szCs w:val="32"/>
                  </w:rPr>
                </m:ctrlPr>
              </m:fPr>
              <m:num>
                <m:nary>
                  <m:naryPr>
                    <m:chr m:val="∑"/>
                    <m:limLoc m:val="undOvr"/>
                    <m:subHide m:val="1"/>
                    <m:supHide m:val="1"/>
                    <m:ctrlPr>
                      <w:rPr>
                        <w:rFonts w:ascii="Cambria Math" w:hAnsi="Cambria Math" w:cs="Arial"/>
                        <w:i/>
                        <w:color w:val="4472C4" w:themeColor="accent5"/>
                        <w:sz w:val="32"/>
                        <w:szCs w:val="32"/>
                      </w:rPr>
                    </m:ctrlPr>
                  </m:naryPr>
                  <m:sub/>
                  <m:sup/>
                  <m:e>
                    <m:r>
                      <w:rPr>
                        <w:rFonts w:ascii="Cambria Math" w:hAnsi="Cambria Math" w:cs="Arial"/>
                        <w:color w:val="4472C4" w:themeColor="accent5"/>
                        <w:sz w:val="32"/>
                        <w:szCs w:val="32"/>
                      </w:rPr>
                      <m:t>(x-</m:t>
                    </m:r>
                    <m:bar>
                      <m:barPr>
                        <m:pos m:val="top"/>
                        <m:ctrlPr>
                          <w:rPr>
                            <w:rFonts w:ascii="Cambria Math" w:hAnsi="Cambria Math" w:cs="Arial"/>
                            <w:i/>
                            <w:color w:val="4472C4" w:themeColor="accent5"/>
                            <w:sz w:val="32"/>
                            <w:szCs w:val="32"/>
                          </w:rPr>
                        </m:ctrlPr>
                      </m:barPr>
                      <m:e>
                        <m:r>
                          <w:rPr>
                            <w:rFonts w:ascii="Cambria Math" w:hAnsi="Cambria Math" w:cs="Arial"/>
                            <w:color w:val="4472C4" w:themeColor="accent5"/>
                            <w:sz w:val="32"/>
                            <w:szCs w:val="32"/>
                          </w:rPr>
                          <m:t>x)²</m:t>
                        </m:r>
                      </m:e>
                    </m:bar>
                  </m:e>
                </m:nary>
              </m:num>
              <m:den>
                <m:r>
                  <w:rPr>
                    <w:rFonts w:ascii="Cambria Math" w:hAnsi="Cambria Math" w:cs="Arial"/>
                    <w:color w:val="4472C4" w:themeColor="accent5"/>
                    <w:sz w:val="32"/>
                    <w:szCs w:val="32"/>
                  </w:rPr>
                  <m:t>n-1</m:t>
                </m:r>
              </m:den>
            </m:f>
          </m:e>
        </m:rad>
      </m:oMath>
      <w:r>
        <w:rPr>
          <w:rFonts w:ascii="Arial" w:hAnsi="Arial" w:cs="Arial"/>
          <w:color w:val="4472C4" w:themeColor="accent5"/>
          <w:sz w:val="32"/>
          <w:szCs w:val="32"/>
        </w:rPr>
        <w:t xml:space="preserve"> = </w:t>
      </w:r>
      <m:oMath>
        <m:rad>
          <m:radPr>
            <m:degHide m:val="1"/>
            <m:ctrlPr>
              <w:rPr>
                <w:rFonts w:ascii="Cambria Math" w:hAnsi="Cambria Math" w:cs="Arial"/>
                <w:i/>
                <w:color w:val="4472C4" w:themeColor="accent5"/>
                <w:sz w:val="32"/>
                <w:szCs w:val="32"/>
              </w:rPr>
            </m:ctrlPr>
          </m:radPr>
          <m:deg/>
          <m:e>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9429</m:t>
                </m:r>
              </m:num>
              <m:den>
                <m:r>
                  <w:rPr>
                    <w:rFonts w:ascii="Cambria Math" w:hAnsi="Cambria Math" w:cs="Arial"/>
                    <w:color w:val="4472C4" w:themeColor="accent5"/>
                    <w:sz w:val="32"/>
                    <w:szCs w:val="32"/>
                  </w:rPr>
                  <m:t>10</m:t>
                </m:r>
              </m:den>
            </m:f>
          </m:e>
        </m:rad>
      </m:oMath>
      <w:r>
        <w:rPr>
          <w:rFonts w:ascii="Arial" w:hAnsi="Arial" w:cs="Arial"/>
          <w:color w:val="4472C4" w:themeColor="accent5"/>
          <w:sz w:val="32"/>
          <w:szCs w:val="32"/>
        </w:rPr>
        <w:t xml:space="preserve"> = </w:t>
      </w:r>
      <m:oMath>
        <m:rad>
          <m:radPr>
            <m:degHide m:val="1"/>
            <m:ctrlPr>
              <w:rPr>
                <w:rFonts w:ascii="Cambria Math" w:hAnsi="Cambria Math" w:cs="Arial"/>
                <w:color w:val="4472C4" w:themeColor="accent5"/>
                <w:sz w:val="24"/>
                <w:szCs w:val="24"/>
              </w:rPr>
            </m:ctrlPr>
          </m:radPr>
          <m:deg/>
          <m:e>
            <m:r>
              <m:rPr>
                <m:sty m:val="p"/>
              </m:rPr>
              <w:rPr>
                <w:rFonts w:ascii="Cambria Math" w:hAnsi="Cambria Math" w:cs="Arial"/>
                <w:color w:val="4472C4" w:themeColor="accent5"/>
                <w:sz w:val="24"/>
                <w:szCs w:val="24"/>
              </w:rPr>
              <m:t>942.9</m:t>
            </m:r>
          </m:e>
        </m:rad>
      </m:oMath>
      <w:r w:rsidRPr="00B022E6">
        <w:rPr>
          <w:rFonts w:ascii="Arial" w:hAnsi="Arial" w:cs="Arial"/>
          <w:color w:val="4472C4" w:themeColor="accent5"/>
          <w:sz w:val="24"/>
          <w:szCs w:val="24"/>
        </w:rPr>
        <w:t xml:space="preserve"> = 30.69</w:t>
      </w:r>
    </w:p>
    <w:p w:rsidR="00945D1F" w:rsidRDefault="00945D1F">
      <w:pPr>
        <w:rPr>
          <w:rFonts w:ascii="Arial" w:hAnsi="Arial" w:cs="Arial"/>
          <w:color w:val="4472C4" w:themeColor="accent5"/>
          <w:sz w:val="32"/>
          <w:szCs w:val="32"/>
        </w:rPr>
      </w:pPr>
    </w:p>
    <w:p w:rsidR="00945D1F" w:rsidRDefault="00945D1F">
      <w:pPr>
        <w:rPr>
          <w:rFonts w:ascii="Arial" w:hAnsi="Arial" w:cs="Arial"/>
          <w:color w:val="4472C4" w:themeColor="accent5"/>
          <w:sz w:val="32"/>
          <w:szCs w:val="32"/>
        </w:rPr>
      </w:pPr>
      <w:r>
        <w:rPr>
          <w:rFonts w:ascii="Arial" w:hAnsi="Arial" w:cs="Arial"/>
          <w:color w:val="4472C4" w:themeColor="accent5"/>
          <w:sz w:val="32"/>
          <w:szCs w:val="32"/>
        </w:rPr>
        <w:t>S</w:t>
      </w:r>
      <w:r w:rsidRPr="00182E9D">
        <w:rPr>
          <w:rFonts w:ascii="Arial" w:hAnsi="Arial" w:cs="Arial"/>
          <w:b/>
          <w:color w:val="4472C4" w:themeColor="accent5"/>
          <w:sz w:val="32"/>
          <w:szCs w:val="32"/>
          <w:vertAlign w:val="subscript"/>
        </w:rPr>
        <w:t>y</w:t>
      </w:r>
      <w:r>
        <w:rPr>
          <w:rFonts w:ascii="Arial" w:hAnsi="Arial" w:cs="Arial"/>
          <w:color w:val="4472C4" w:themeColor="accent5"/>
          <w:sz w:val="32"/>
          <w:szCs w:val="32"/>
        </w:rPr>
        <w:t xml:space="preserve"> =  </w:t>
      </w:r>
      <w:r w:rsidR="00B022E6">
        <w:rPr>
          <w:rFonts w:ascii="Arial" w:hAnsi="Arial" w:cs="Arial"/>
          <w:color w:val="4472C4" w:themeColor="accent5"/>
          <w:sz w:val="32"/>
          <w:szCs w:val="32"/>
        </w:rPr>
        <w:t xml:space="preserve"> </w:t>
      </w:r>
      <m:oMath>
        <m:rad>
          <m:radPr>
            <m:degHide m:val="1"/>
            <m:ctrlPr>
              <w:rPr>
                <w:rFonts w:ascii="Cambria Math" w:hAnsi="Cambria Math" w:cs="Arial"/>
                <w:i/>
                <w:color w:val="4472C4" w:themeColor="accent5"/>
                <w:sz w:val="32"/>
                <w:szCs w:val="32"/>
              </w:rPr>
            </m:ctrlPr>
          </m:radPr>
          <m:deg/>
          <m:e>
            <m:f>
              <m:fPr>
                <m:ctrlPr>
                  <w:rPr>
                    <w:rFonts w:ascii="Cambria Math" w:hAnsi="Cambria Math" w:cs="Arial"/>
                    <w:i/>
                    <w:color w:val="4472C4" w:themeColor="accent5"/>
                    <w:sz w:val="32"/>
                    <w:szCs w:val="32"/>
                  </w:rPr>
                </m:ctrlPr>
              </m:fPr>
              <m:num>
                <m:nary>
                  <m:naryPr>
                    <m:chr m:val="∑"/>
                    <m:limLoc m:val="undOvr"/>
                    <m:subHide m:val="1"/>
                    <m:supHide m:val="1"/>
                    <m:ctrlPr>
                      <w:rPr>
                        <w:rFonts w:ascii="Cambria Math" w:hAnsi="Cambria Math" w:cs="Arial"/>
                        <w:i/>
                        <w:color w:val="4472C4" w:themeColor="accent5"/>
                        <w:sz w:val="32"/>
                        <w:szCs w:val="32"/>
                      </w:rPr>
                    </m:ctrlPr>
                  </m:naryPr>
                  <m:sub/>
                  <m:sup/>
                  <m:e>
                    <m:r>
                      <w:rPr>
                        <w:rFonts w:ascii="Cambria Math" w:hAnsi="Cambria Math" w:cs="Arial"/>
                        <w:color w:val="4472C4" w:themeColor="accent5"/>
                        <w:sz w:val="32"/>
                        <w:szCs w:val="32"/>
                      </w:rPr>
                      <m:t>(y-</m:t>
                    </m:r>
                    <m:bar>
                      <m:barPr>
                        <m:pos m:val="top"/>
                        <m:ctrlPr>
                          <w:rPr>
                            <w:rFonts w:ascii="Cambria Math" w:hAnsi="Cambria Math" w:cs="Arial"/>
                            <w:i/>
                            <w:color w:val="4472C4" w:themeColor="accent5"/>
                            <w:sz w:val="32"/>
                            <w:szCs w:val="32"/>
                          </w:rPr>
                        </m:ctrlPr>
                      </m:barPr>
                      <m:e>
                        <m:r>
                          <w:rPr>
                            <w:rFonts w:ascii="Cambria Math" w:hAnsi="Cambria Math" w:cs="Arial"/>
                            <w:color w:val="4472C4" w:themeColor="accent5"/>
                            <w:sz w:val="32"/>
                            <w:szCs w:val="32"/>
                          </w:rPr>
                          <m:t>y)²</m:t>
                        </m:r>
                      </m:e>
                    </m:bar>
                  </m:e>
                </m:nary>
              </m:num>
              <m:den>
                <m:r>
                  <w:rPr>
                    <w:rFonts w:ascii="Cambria Math" w:hAnsi="Cambria Math" w:cs="Arial"/>
                    <w:color w:val="4472C4" w:themeColor="accent5"/>
                    <w:sz w:val="32"/>
                    <w:szCs w:val="32"/>
                  </w:rPr>
                  <m:t>n-1</m:t>
                </m:r>
              </m:den>
            </m:f>
          </m:e>
        </m:rad>
      </m:oMath>
      <w:r w:rsidR="00B022E6">
        <w:rPr>
          <w:rFonts w:ascii="Arial" w:hAnsi="Arial" w:cs="Arial"/>
          <w:color w:val="4472C4" w:themeColor="accent5"/>
          <w:sz w:val="32"/>
          <w:szCs w:val="32"/>
        </w:rPr>
        <w:t xml:space="preserve"> = </w:t>
      </w:r>
      <m:oMath>
        <m:rad>
          <m:radPr>
            <m:degHide m:val="1"/>
            <m:ctrlPr>
              <w:rPr>
                <w:rFonts w:ascii="Cambria Math" w:hAnsi="Cambria Math" w:cs="Arial"/>
                <w:i/>
                <w:color w:val="4472C4" w:themeColor="accent5"/>
                <w:sz w:val="32"/>
                <w:szCs w:val="32"/>
              </w:rPr>
            </m:ctrlPr>
          </m:radPr>
          <m:deg/>
          <m:e>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1232</m:t>
                </m:r>
              </m:num>
              <m:den>
                <m:r>
                  <w:rPr>
                    <w:rFonts w:ascii="Cambria Math" w:hAnsi="Cambria Math" w:cs="Arial"/>
                    <w:color w:val="4472C4" w:themeColor="accent5"/>
                    <w:sz w:val="32"/>
                    <w:szCs w:val="32"/>
                  </w:rPr>
                  <m:t>10</m:t>
                </m:r>
              </m:den>
            </m:f>
          </m:e>
        </m:rad>
      </m:oMath>
      <w:r w:rsidR="00B022E6">
        <w:rPr>
          <w:rFonts w:ascii="Arial" w:hAnsi="Arial" w:cs="Arial"/>
          <w:color w:val="4472C4" w:themeColor="accent5"/>
          <w:sz w:val="32"/>
          <w:szCs w:val="32"/>
        </w:rPr>
        <w:t xml:space="preserve"> </w:t>
      </w:r>
      <w:r w:rsidR="00B022E6" w:rsidRPr="00B022E6">
        <w:rPr>
          <w:rFonts w:ascii="Arial" w:hAnsi="Arial" w:cs="Arial"/>
          <w:color w:val="4472C4" w:themeColor="accent5"/>
          <w:sz w:val="24"/>
          <w:szCs w:val="24"/>
        </w:rPr>
        <w:t>=  11.09</w:t>
      </w:r>
    </w:p>
    <w:p w:rsidR="00B022E6" w:rsidRDefault="00B022E6">
      <w:pPr>
        <w:rPr>
          <w:rFonts w:ascii="Arial" w:hAnsi="Arial" w:cs="Arial"/>
          <w:color w:val="4472C4" w:themeColor="accent5"/>
          <w:sz w:val="32"/>
          <w:szCs w:val="32"/>
        </w:rPr>
      </w:pPr>
    </w:p>
    <w:p w:rsidR="00B022E6" w:rsidRDefault="00B022E6">
      <w:pPr>
        <w:rPr>
          <w:rFonts w:ascii="Arial" w:hAnsi="Arial" w:cs="Arial"/>
          <w:color w:val="4472C4" w:themeColor="accent5"/>
          <w:sz w:val="32"/>
          <w:szCs w:val="32"/>
        </w:rPr>
      </w:pPr>
      <w:r>
        <w:rPr>
          <w:rFonts w:ascii="Arial" w:hAnsi="Arial" w:cs="Arial"/>
          <w:color w:val="4472C4" w:themeColor="accent5"/>
          <w:sz w:val="32"/>
          <w:szCs w:val="32"/>
        </w:rPr>
        <w:t>S</w:t>
      </w:r>
      <w:r w:rsidRPr="00182E9D">
        <w:rPr>
          <w:rFonts w:ascii="Arial" w:hAnsi="Arial" w:cs="Arial"/>
          <w:b/>
          <w:color w:val="4472C4" w:themeColor="accent5"/>
          <w:sz w:val="32"/>
          <w:szCs w:val="32"/>
          <w:vertAlign w:val="subscript"/>
        </w:rPr>
        <w:t>xy</w:t>
      </w:r>
      <w:r>
        <w:rPr>
          <w:rFonts w:ascii="Arial" w:hAnsi="Arial" w:cs="Arial"/>
          <w:color w:val="4472C4" w:themeColor="accent5"/>
          <w:sz w:val="32"/>
          <w:szCs w:val="32"/>
        </w:rPr>
        <w:t xml:space="preserve"> = </w:t>
      </w:r>
      <m:oMath>
        <m:f>
          <m:fPr>
            <m:ctrlPr>
              <w:rPr>
                <w:rFonts w:ascii="Cambria Math" w:hAnsi="Cambria Math" w:cs="Arial"/>
                <w:i/>
                <w:color w:val="4472C4" w:themeColor="accent5"/>
                <w:sz w:val="32"/>
                <w:szCs w:val="32"/>
              </w:rPr>
            </m:ctrlPr>
          </m:fPr>
          <m:num>
            <m:nary>
              <m:naryPr>
                <m:chr m:val="∑"/>
                <m:limLoc m:val="undOvr"/>
                <m:subHide m:val="1"/>
                <m:supHide m:val="1"/>
                <m:ctrlPr>
                  <w:rPr>
                    <w:rFonts w:ascii="Cambria Math" w:hAnsi="Cambria Math" w:cs="Arial"/>
                    <w:i/>
                    <w:color w:val="4472C4" w:themeColor="accent5"/>
                    <w:sz w:val="32"/>
                    <w:szCs w:val="32"/>
                  </w:rPr>
                </m:ctrlPr>
              </m:naryPr>
              <m:sub/>
              <m:sup/>
              <m:e>
                <m:r>
                  <w:rPr>
                    <w:rFonts w:ascii="Cambria Math" w:hAnsi="Cambria Math" w:cs="Arial"/>
                    <w:color w:val="4472C4" w:themeColor="accent5"/>
                    <w:sz w:val="32"/>
                    <w:szCs w:val="32"/>
                  </w:rPr>
                  <m:t>(x-</m:t>
                </m:r>
                <m:bar>
                  <m:barPr>
                    <m:pos m:val="top"/>
                    <m:ctrlPr>
                      <w:rPr>
                        <w:rFonts w:ascii="Cambria Math" w:hAnsi="Cambria Math" w:cs="Arial"/>
                        <w:i/>
                        <w:color w:val="4472C4" w:themeColor="accent5"/>
                        <w:sz w:val="32"/>
                        <w:szCs w:val="32"/>
                      </w:rPr>
                    </m:ctrlPr>
                  </m:barPr>
                  <m:e>
                    <m:r>
                      <w:rPr>
                        <w:rFonts w:ascii="Cambria Math" w:hAnsi="Cambria Math" w:cs="Arial"/>
                        <w:color w:val="4472C4" w:themeColor="accent5"/>
                        <w:sz w:val="32"/>
                        <w:szCs w:val="32"/>
                      </w:rPr>
                      <m:t>x)</m:t>
                    </m:r>
                  </m:e>
                </m:bar>
                <m:r>
                  <w:rPr>
                    <w:rFonts w:ascii="Cambria Math" w:hAnsi="Cambria Math" w:cs="Arial"/>
                    <w:color w:val="4472C4" w:themeColor="accent5"/>
                    <w:sz w:val="32"/>
                    <w:szCs w:val="32"/>
                  </w:rPr>
                  <m:t>(y-</m:t>
                </m:r>
                <m:bar>
                  <m:barPr>
                    <m:pos m:val="top"/>
                    <m:ctrlPr>
                      <w:rPr>
                        <w:rFonts w:ascii="Cambria Math" w:hAnsi="Cambria Math" w:cs="Arial"/>
                        <w:i/>
                        <w:color w:val="4472C4" w:themeColor="accent5"/>
                        <w:sz w:val="32"/>
                        <w:szCs w:val="32"/>
                      </w:rPr>
                    </m:ctrlPr>
                  </m:barPr>
                  <m:e>
                    <m:r>
                      <w:rPr>
                        <w:rFonts w:ascii="Cambria Math" w:hAnsi="Cambria Math" w:cs="Arial"/>
                        <w:color w:val="4472C4" w:themeColor="accent5"/>
                        <w:sz w:val="32"/>
                        <w:szCs w:val="32"/>
                      </w:rPr>
                      <m:t>y)</m:t>
                    </m:r>
                  </m:e>
                </m:bar>
              </m:e>
            </m:nary>
          </m:num>
          <m:den>
            <m:r>
              <w:rPr>
                <w:rFonts w:ascii="Cambria Math" w:hAnsi="Cambria Math" w:cs="Arial"/>
                <w:color w:val="4472C4" w:themeColor="accent5"/>
                <w:sz w:val="32"/>
                <w:szCs w:val="32"/>
              </w:rPr>
              <m:t>n-1</m:t>
            </m:r>
          </m:den>
        </m:f>
        <m:r>
          <w:rPr>
            <w:rFonts w:ascii="Cambria Math" w:hAnsi="Cambria Math" w:cs="Arial"/>
            <w:color w:val="4472C4" w:themeColor="accent5"/>
            <w:sz w:val="32"/>
            <w:szCs w:val="32"/>
          </w:rPr>
          <m:t xml:space="preserve"> </m:t>
        </m:r>
      </m:oMath>
      <w:r>
        <w:rPr>
          <w:rFonts w:ascii="Arial" w:hAnsi="Arial" w:cs="Arial"/>
          <w:color w:val="4472C4" w:themeColor="accent5"/>
          <w:sz w:val="32"/>
          <w:szCs w:val="32"/>
        </w:rPr>
        <w:t xml:space="preserve"> = </w:t>
      </w:r>
      <m:oMath>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3305</m:t>
            </m:r>
          </m:num>
          <m:den>
            <m:r>
              <w:rPr>
                <w:rFonts w:ascii="Cambria Math" w:hAnsi="Cambria Math" w:cs="Arial"/>
                <w:color w:val="4472C4" w:themeColor="accent5"/>
                <w:sz w:val="32"/>
                <w:szCs w:val="32"/>
              </w:rPr>
              <m:t>10</m:t>
            </m:r>
          </m:den>
        </m:f>
      </m:oMath>
      <w:r>
        <w:rPr>
          <w:rFonts w:ascii="Arial" w:hAnsi="Arial" w:cs="Arial"/>
          <w:color w:val="4472C4" w:themeColor="accent5"/>
          <w:sz w:val="32"/>
          <w:szCs w:val="32"/>
        </w:rPr>
        <w:t xml:space="preserve"> </w:t>
      </w:r>
      <w:r w:rsidRPr="00B022E6">
        <w:rPr>
          <w:rFonts w:ascii="Arial" w:hAnsi="Arial" w:cs="Arial"/>
          <w:color w:val="4472C4" w:themeColor="accent5"/>
          <w:sz w:val="24"/>
          <w:szCs w:val="24"/>
        </w:rPr>
        <w:t>= 330.5</w:t>
      </w:r>
    </w:p>
    <w:p w:rsidR="00B022E6" w:rsidRDefault="00B022E6">
      <w:pPr>
        <w:rPr>
          <w:rFonts w:ascii="Arial" w:hAnsi="Arial" w:cs="Arial"/>
          <w:color w:val="4472C4" w:themeColor="accent5"/>
          <w:sz w:val="32"/>
          <w:szCs w:val="32"/>
        </w:rPr>
      </w:pPr>
    </w:p>
    <w:p w:rsidR="00B022E6" w:rsidRDefault="001905D7">
      <w:pPr>
        <w:rPr>
          <w:rFonts w:ascii="Arial" w:hAnsi="Arial" w:cs="Arial"/>
          <w:color w:val="4472C4" w:themeColor="accent5"/>
          <w:sz w:val="24"/>
          <w:szCs w:val="24"/>
        </w:rPr>
      </w:pPr>
      <w:r>
        <w:rPr>
          <w:rFonts w:ascii="Arial" w:hAnsi="Arial" w:cs="Arial"/>
          <w:color w:val="4472C4" w:themeColor="accent5"/>
          <w:sz w:val="32"/>
          <w:szCs w:val="32"/>
        </w:rPr>
        <w:t>r</w:t>
      </w:r>
      <w:r w:rsidR="00B022E6" w:rsidRPr="00182E9D">
        <w:rPr>
          <w:rFonts w:ascii="Arial" w:hAnsi="Arial" w:cs="Arial"/>
          <w:b/>
          <w:color w:val="4472C4" w:themeColor="accent5"/>
          <w:sz w:val="32"/>
          <w:szCs w:val="32"/>
          <w:vertAlign w:val="subscript"/>
        </w:rPr>
        <w:t>xy</w:t>
      </w:r>
      <w:r w:rsidR="00B022E6">
        <w:rPr>
          <w:rFonts w:ascii="Arial" w:hAnsi="Arial" w:cs="Arial"/>
          <w:color w:val="4472C4" w:themeColor="accent5"/>
          <w:sz w:val="32"/>
          <w:szCs w:val="32"/>
        </w:rPr>
        <w:t xml:space="preserve"> = </w:t>
      </w:r>
      <m:oMath>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Sxy</m:t>
            </m:r>
          </m:num>
          <m:den>
            <m:r>
              <w:rPr>
                <w:rFonts w:ascii="Cambria Math" w:hAnsi="Cambria Math" w:cs="Arial"/>
                <w:color w:val="4472C4" w:themeColor="accent5"/>
                <w:sz w:val="32"/>
                <w:szCs w:val="32"/>
              </w:rPr>
              <m:t>SxSy</m:t>
            </m:r>
          </m:den>
        </m:f>
      </m:oMath>
      <w:r w:rsidR="00B022E6">
        <w:rPr>
          <w:rFonts w:ascii="Arial" w:hAnsi="Arial" w:cs="Arial"/>
          <w:color w:val="4472C4" w:themeColor="accent5"/>
          <w:sz w:val="32"/>
          <w:szCs w:val="32"/>
        </w:rPr>
        <w:t xml:space="preserve"> = </w:t>
      </w:r>
      <m:oMath>
        <m:f>
          <m:fPr>
            <m:ctrlPr>
              <w:rPr>
                <w:rFonts w:ascii="Cambria Math" w:hAnsi="Cambria Math" w:cs="Arial"/>
                <w:i/>
                <w:color w:val="4472C4" w:themeColor="accent5"/>
                <w:sz w:val="32"/>
                <w:szCs w:val="32"/>
              </w:rPr>
            </m:ctrlPr>
          </m:fPr>
          <m:num>
            <m:r>
              <w:rPr>
                <w:rFonts w:ascii="Cambria Math" w:hAnsi="Cambria Math" w:cs="Arial"/>
                <w:color w:val="4472C4" w:themeColor="accent5"/>
                <w:sz w:val="32"/>
                <w:szCs w:val="32"/>
              </w:rPr>
              <m:t>330.5</m:t>
            </m:r>
          </m:num>
          <m:den>
            <m:r>
              <w:rPr>
                <w:rFonts w:ascii="Cambria Math" w:hAnsi="Cambria Math" w:cs="Arial"/>
                <w:color w:val="4472C4" w:themeColor="accent5"/>
                <w:sz w:val="32"/>
                <w:szCs w:val="32"/>
              </w:rPr>
              <m:t>30.69*11.09</m:t>
            </m:r>
          </m:den>
        </m:f>
      </m:oMath>
      <w:r w:rsidR="00B022E6">
        <w:rPr>
          <w:rFonts w:ascii="Arial" w:hAnsi="Arial" w:cs="Arial"/>
          <w:color w:val="4472C4" w:themeColor="accent5"/>
          <w:sz w:val="32"/>
          <w:szCs w:val="32"/>
        </w:rPr>
        <w:t xml:space="preserve"> </w:t>
      </w:r>
      <w:r w:rsidR="00B022E6" w:rsidRPr="00B022E6">
        <w:rPr>
          <w:rFonts w:ascii="Arial" w:hAnsi="Arial" w:cs="Arial"/>
          <w:color w:val="4472C4" w:themeColor="accent5"/>
          <w:sz w:val="24"/>
          <w:szCs w:val="24"/>
        </w:rPr>
        <w:t>= 0.971</w:t>
      </w:r>
    </w:p>
    <w:p w:rsidR="001905D7" w:rsidRDefault="001905D7">
      <w:pPr>
        <w:rPr>
          <w:rFonts w:ascii="Arial" w:hAnsi="Arial" w:cs="Arial"/>
          <w:color w:val="4472C4" w:themeColor="accent5"/>
          <w:sz w:val="24"/>
          <w:szCs w:val="24"/>
        </w:rPr>
      </w:pPr>
    </w:p>
    <w:p w:rsidR="001905D7" w:rsidRPr="00945D1F" w:rsidRDefault="001905D7">
      <w:pPr>
        <w:rPr>
          <w:rFonts w:ascii="Arial" w:hAnsi="Arial" w:cs="Arial"/>
          <w:color w:val="4472C4" w:themeColor="accent5"/>
          <w:sz w:val="32"/>
          <w:szCs w:val="32"/>
        </w:rPr>
        <w:sectPr w:rsidR="001905D7" w:rsidRPr="00945D1F" w:rsidSect="00AD39CB">
          <w:pgSz w:w="12240" w:h="15840"/>
          <w:pgMar w:top="1440" w:right="1440" w:bottom="1440" w:left="1440" w:header="720" w:footer="720" w:gutter="0"/>
          <w:cols w:space="720"/>
          <w:docGrid w:linePitch="360"/>
        </w:sectPr>
      </w:pPr>
      <w:r>
        <w:rPr>
          <w:rFonts w:ascii="Arial" w:hAnsi="Arial" w:cs="Arial"/>
          <w:color w:val="4472C4" w:themeColor="accent5"/>
          <w:sz w:val="24"/>
          <w:szCs w:val="24"/>
        </w:rPr>
        <w:t xml:space="preserve">Threshold = </w:t>
      </w:r>
      <m:oMath>
        <m:f>
          <m:fPr>
            <m:ctrlPr>
              <w:rPr>
                <w:rFonts w:ascii="Cambria Math" w:hAnsi="Cambria Math" w:cs="Arial"/>
                <w:color w:val="4472C4" w:themeColor="accent5"/>
                <w:sz w:val="32"/>
                <w:szCs w:val="32"/>
              </w:rPr>
            </m:ctrlPr>
          </m:fPr>
          <m:num>
            <m:r>
              <m:rPr>
                <m:sty m:val="p"/>
              </m:rPr>
              <w:rPr>
                <w:rFonts w:ascii="Cambria Math" w:hAnsi="Cambria Math" w:cs="Arial"/>
                <w:color w:val="4472C4" w:themeColor="accent5"/>
                <w:sz w:val="32"/>
                <w:szCs w:val="32"/>
              </w:rPr>
              <m:t>1.96</m:t>
            </m:r>
          </m:num>
          <m:den>
            <m:rad>
              <m:radPr>
                <m:degHide m:val="1"/>
                <m:ctrlPr>
                  <w:rPr>
                    <w:rFonts w:ascii="Cambria Math" w:hAnsi="Cambria Math" w:cs="Arial"/>
                    <w:color w:val="4472C4" w:themeColor="accent5"/>
                    <w:sz w:val="32"/>
                    <w:szCs w:val="32"/>
                  </w:rPr>
                </m:ctrlPr>
              </m:radPr>
              <m:deg/>
              <m:e>
                <m:r>
                  <w:rPr>
                    <w:rFonts w:ascii="Cambria Math" w:hAnsi="Cambria Math" w:cs="Arial"/>
                    <w:color w:val="4472C4" w:themeColor="accent5"/>
                    <w:sz w:val="32"/>
                    <w:szCs w:val="32"/>
                  </w:rPr>
                  <m:t>n</m:t>
                </m:r>
              </m:e>
            </m:rad>
          </m:den>
        </m:f>
      </m:oMath>
      <w:r>
        <w:rPr>
          <w:rFonts w:ascii="Arial" w:hAnsi="Arial" w:cs="Arial"/>
          <w:color w:val="4472C4" w:themeColor="accent5"/>
          <w:sz w:val="24"/>
          <w:szCs w:val="24"/>
        </w:rPr>
        <w:t xml:space="preserve"> = </w:t>
      </w:r>
      <m:oMath>
        <m:f>
          <m:fPr>
            <m:ctrlPr>
              <w:rPr>
                <w:rFonts w:ascii="Cambria Math" w:hAnsi="Cambria Math" w:cs="Arial"/>
                <w:color w:val="4472C4" w:themeColor="accent5"/>
                <w:sz w:val="32"/>
                <w:szCs w:val="32"/>
              </w:rPr>
            </m:ctrlPr>
          </m:fPr>
          <m:num>
            <m:r>
              <m:rPr>
                <m:sty m:val="p"/>
              </m:rPr>
              <w:rPr>
                <w:rFonts w:ascii="Cambria Math" w:hAnsi="Cambria Math" w:cs="Arial"/>
                <w:color w:val="4472C4" w:themeColor="accent5"/>
                <w:sz w:val="32"/>
                <w:szCs w:val="32"/>
              </w:rPr>
              <m:t>1.96</m:t>
            </m:r>
          </m:num>
          <m:den>
            <m:rad>
              <m:radPr>
                <m:degHide m:val="1"/>
                <m:ctrlPr>
                  <w:rPr>
                    <w:rFonts w:ascii="Cambria Math" w:hAnsi="Cambria Math" w:cs="Arial"/>
                    <w:color w:val="4472C4" w:themeColor="accent5"/>
                    <w:sz w:val="32"/>
                    <w:szCs w:val="32"/>
                  </w:rPr>
                </m:ctrlPr>
              </m:radPr>
              <m:deg/>
              <m:e>
                <m:r>
                  <m:rPr>
                    <m:sty m:val="p"/>
                  </m:rPr>
                  <w:rPr>
                    <w:rFonts w:ascii="Cambria Math" w:hAnsi="Cambria Math" w:cs="Arial"/>
                    <w:color w:val="4472C4" w:themeColor="accent5"/>
                    <w:sz w:val="32"/>
                    <w:szCs w:val="32"/>
                  </w:rPr>
                  <m:t>11</m:t>
                </m:r>
              </m:e>
            </m:rad>
          </m:den>
        </m:f>
      </m:oMath>
      <w:r>
        <w:rPr>
          <w:rFonts w:ascii="Arial" w:hAnsi="Arial" w:cs="Arial"/>
          <w:color w:val="4472C4" w:themeColor="accent5"/>
          <w:sz w:val="24"/>
          <w:szCs w:val="24"/>
        </w:rPr>
        <w:t xml:space="preserve"> =  </w:t>
      </w:r>
      <m:oMath>
        <m:f>
          <m:fPr>
            <m:ctrlPr>
              <w:rPr>
                <w:rFonts w:ascii="Cambria Math" w:hAnsi="Cambria Math" w:cs="Arial"/>
                <w:color w:val="4472C4" w:themeColor="accent5"/>
                <w:sz w:val="32"/>
                <w:szCs w:val="32"/>
              </w:rPr>
            </m:ctrlPr>
          </m:fPr>
          <m:num>
            <m:r>
              <m:rPr>
                <m:sty m:val="p"/>
              </m:rPr>
              <w:rPr>
                <w:rFonts w:ascii="Cambria Math" w:hAnsi="Cambria Math" w:cs="Arial"/>
                <w:color w:val="4472C4" w:themeColor="accent5"/>
                <w:sz w:val="32"/>
                <w:szCs w:val="32"/>
              </w:rPr>
              <m:t>1.96</m:t>
            </m:r>
          </m:num>
          <m:den>
            <m:r>
              <m:rPr>
                <m:sty m:val="p"/>
              </m:rPr>
              <w:rPr>
                <w:rFonts w:ascii="Cambria Math" w:hAnsi="Cambria Math" w:cs="Arial"/>
                <w:color w:val="4472C4" w:themeColor="accent5"/>
                <w:sz w:val="32"/>
                <w:szCs w:val="32"/>
              </w:rPr>
              <m:t>3.31</m:t>
            </m:r>
          </m:den>
        </m:f>
      </m:oMath>
      <w:r>
        <w:rPr>
          <w:rFonts w:ascii="Arial" w:hAnsi="Arial" w:cs="Arial"/>
          <w:color w:val="4472C4" w:themeColor="accent5"/>
          <w:sz w:val="24"/>
          <w:szCs w:val="24"/>
        </w:rPr>
        <w:t xml:space="preserve"> = 0.5921</w:t>
      </w:r>
    </w:p>
    <w:p w:rsidR="00A96FD4" w:rsidRDefault="00A96FD4">
      <w:pPr>
        <w:rPr>
          <w:rFonts w:ascii="Arial" w:hAnsi="Arial" w:cs="Arial"/>
          <w:color w:val="4472C4" w:themeColor="accent5"/>
          <w:sz w:val="24"/>
          <w:szCs w:val="24"/>
        </w:rPr>
      </w:pPr>
    </w:p>
    <w:p w:rsidR="00AD39CB" w:rsidRDefault="00AD39CB">
      <w:pPr>
        <w:rPr>
          <w:rFonts w:ascii="Arial" w:hAnsi="Arial" w:cs="Arial"/>
          <w:color w:val="4472C4" w:themeColor="accent5"/>
          <w:sz w:val="24"/>
          <w:szCs w:val="24"/>
        </w:rPr>
      </w:pPr>
      <w:r>
        <w:rPr>
          <w:rFonts w:ascii="Arial" w:hAnsi="Arial" w:cs="Arial"/>
          <w:color w:val="4472C4" w:themeColor="accent5"/>
          <w:sz w:val="24"/>
          <w:szCs w:val="24"/>
        </w:rPr>
        <w:t xml:space="preserve"> </w:t>
      </w:r>
      <w:r w:rsidR="001905D7">
        <w:rPr>
          <w:noProof/>
        </w:rPr>
        <w:drawing>
          <wp:inline distT="0" distB="0" distL="0" distR="0" wp14:anchorId="0B951876" wp14:editId="12C3843A">
            <wp:extent cx="3346704" cy="181051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6704" cy="1810512"/>
                    </a:xfrm>
                    <a:prstGeom prst="rect">
                      <a:avLst/>
                    </a:prstGeom>
                  </pic:spPr>
                </pic:pic>
              </a:graphicData>
            </a:graphic>
          </wp:inline>
        </w:drawing>
      </w:r>
    </w:p>
    <w:p w:rsidR="00AD39CB" w:rsidRDefault="00AD39CB">
      <w:pPr>
        <w:rPr>
          <w:rFonts w:ascii="Arial" w:hAnsi="Arial" w:cs="Arial"/>
          <w:color w:val="4472C4" w:themeColor="accent5"/>
          <w:sz w:val="24"/>
          <w:szCs w:val="24"/>
        </w:rPr>
      </w:pPr>
    </w:p>
    <w:p w:rsidR="00AD39CB" w:rsidRDefault="00CF0E52">
      <w:pPr>
        <w:rPr>
          <w:rFonts w:ascii="Arial" w:hAnsi="Arial" w:cs="Arial"/>
          <w:color w:val="4472C4" w:themeColor="accent5"/>
          <w:sz w:val="24"/>
          <w:szCs w:val="24"/>
        </w:rPr>
      </w:pPr>
      <w:r>
        <w:rPr>
          <w:rFonts w:ascii="Arial" w:hAnsi="Arial" w:cs="Arial"/>
          <w:b/>
          <w:color w:val="4472C4" w:themeColor="accent5"/>
          <w:sz w:val="24"/>
          <w:szCs w:val="24"/>
          <w:u w:val="single"/>
        </w:rPr>
        <w:t xml:space="preserve">Problem: </w:t>
      </w:r>
      <w:r w:rsidRPr="00CF0E52">
        <w:rPr>
          <w:rFonts w:ascii="Arial" w:hAnsi="Arial" w:cs="Arial"/>
          <w:color w:val="4472C4" w:themeColor="accent5"/>
          <w:sz w:val="24"/>
          <w:szCs w:val="24"/>
        </w:rPr>
        <w:t>In the above problem, if the revenue</w:t>
      </w:r>
      <w:r>
        <w:rPr>
          <w:rFonts w:ascii="Arial" w:hAnsi="Arial" w:cs="Arial"/>
          <w:color w:val="4472C4" w:themeColor="accent5"/>
          <w:sz w:val="24"/>
          <w:szCs w:val="24"/>
        </w:rPr>
        <w:t xml:space="preserve"> for the year 2015 is $350 million. Forecast the profit for 2015 in terms of millions of dollars.</w:t>
      </w:r>
    </w:p>
    <w:p w:rsidR="00CF0E52" w:rsidRDefault="000B58B3">
      <w:pPr>
        <w:rPr>
          <w:rFonts w:ascii="Arial" w:hAnsi="Arial" w:cs="Arial"/>
          <w:sz w:val="24"/>
          <w:szCs w:val="24"/>
        </w:rPr>
      </w:pPr>
      <w:r w:rsidRPr="000B58B3">
        <w:rPr>
          <w:rFonts w:ascii="Arial" w:hAnsi="Arial" w:cs="Arial"/>
          <w:sz w:val="24"/>
          <w:szCs w:val="24"/>
        </w:rPr>
        <w:t>776613</w:t>
      </w:r>
      <w:r>
        <w:rPr>
          <w:rFonts w:ascii="Arial" w:hAnsi="Arial" w:cs="Arial"/>
          <w:sz w:val="24"/>
          <w:szCs w:val="24"/>
        </w:rPr>
        <w:t xml:space="preserve"> m + 2905 c = 163080</w:t>
      </w:r>
    </w:p>
    <w:p w:rsidR="000B58B3" w:rsidRDefault="000B58B3">
      <w:pPr>
        <w:rPr>
          <w:rFonts w:ascii="Arial" w:hAnsi="Arial" w:cs="Arial"/>
          <w:sz w:val="24"/>
          <w:szCs w:val="24"/>
        </w:rPr>
      </w:pPr>
      <w:r>
        <w:rPr>
          <w:rFonts w:ascii="Arial" w:hAnsi="Arial" w:cs="Arial"/>
          <w:sz w:val="24"/>
          <w:szCs w:val="24"/>
        </w:rPr>
        <w:lastRenderedPageBreak/>
        <w:t>2905 m + 11 c = 605</w:t>
      </w:r>
    </w:p>
    <w:p w:rsidR="000B58B3" w:rsidRDefault="000B58B3">
      <w:pPr>
        <w:rPr>
          <w:rFonts w:ascii="Arial" w:hAnsi="Arial" w:cs="Arial"/>
          <w:sz w:val="24"/>
          <w:szCs w:val="24"/>
        </w:rPr>
      </w:pPr>
      <w:r>
        <w:rPr>
          <w:rFonts w:ascii="Arial" w:hAnsi="Arial" w:cs="Arial"/>
          <w:sz w:val="24"/>
          <w:szCs w:val="24"/>
        </w:rPr>
        <w:t>m = 0.35</w:t>
      </w:r>
    </w:p>
    <w:p w:rsidR="000B58B3" w:rsidRDefault="000B58B3">
      <w:pPr>
        <w:rPr>
          <w:rFonts w:ascii="Arial" w:hAnsi="Arial" w:cs="Arial"/>
          <w:sz w:val="24"/>
          <w:szCs w:val="24"/>
        </w:rPr>
      </w:pPr>
      <w:r>
        <w:rPr>
          <w:rFonts w:ascii="Arial" w:hAnsi="Arial" w:cs="Arial"/>
          <w:sz w:val="24"/>
          <w:szCs w:val="24"/>
        </w:rPr>
        <w:t>c = -37.57</w:t>
      </w:r>
    </w:p>
    <w:p w:rsidR="000B58B3" w:rsidRDefault="000B58B3">
      <w:pPr>
        <w:rPr>
          <w:rFonts w:ascii="Arial" w:hAnsi="Arial" w:cs="Arial"/>
          <w:sz w:val="24"/>
          <w:szCs w:val="24"/>
        </w:rPr>
      </w:pPr>
      <w:r>
        <w:rPr>
          <w:rFonts w:ascii="Arial" w:hAnsi="Arial" w:cs="Arial"/>
          <w:sz w:val="24"/>
          <w:szCs w:val="24"/>
        </w:rPr>
        <w:t>If x = 350, then y = $ 84.9 million</w:t>
      </w:r>
    </w:p>
    <w:p w:rsidR="000B58B3" w:rsidRDefault="000B58B3" w:rsidP="000B58B3">
      <w:pPr>
        <w:rPr>
          <w:rFonts w:ascii="Arial" w:hAnsi="Arial" w:cs="Arial"/>
          <w:color w:val="4472C4" w:themeColor="accent5"/>
          <w:sz w:val="24"/>
          <w:szCs w:val="24"/>
        </w:rPr>
      </w:pPr>
      <w:r>
        <w:rPr>
          <w:rFonts w:ascii="Arial" w:hAnsi="Arial" w:cs="Arial"/>
          <w:b/>
          <w:color w:val="4472C4" w:themeColor="accent5"/>
          <w:sz w:val="24"/>
          <w:szCs w:val="24"/>
          <w:u w:val="single"/>
        </w:rPr>
        <w:t xml:space="preserve">Problem: </w:t>
      </w:r>
      <w:r w:rsidRPr="00CF0E52">
        <w:rPr>
          <w:rFonts w:ascii="Arial" w:hAnsi="Arial" w:cs="Arial"/>
          <w:color w:val="4472C4" w:themeColor="accent5"/>
          <w:sz w:val="24"/>
          <w:szCs w:val="24"/>
        </w:rPr>
        <w:t>In the above problem,</w:t>
      </w:r>
      <w:r>
        <w:rPr>
          <w:rFonts w:ascii="Arial" w:hAnsi="Arial" w:cs="Arial"/>
          <w:color w:val="4472C4" w:themeColor="accent5"/>
          <w:sz w:val="24"/>
          <w:szCs w:val="24"/>
        </w:rPr>
        <w:t xml:space="preserve"> find the profit for the year 2004</w:t>
      </w:r>
    </w:p>
    <w:p w:rsidR="000B58B3" w:rsidRDefault="000B58B3" w:rsidP="000B58B3">
      <w:pPr>
        <w:rPr>
          <w:rFonts w:ascii="Arial" w:hAnsi="Arial" w:cs="Arial"/>
          <w:sz w:val="24"/>
          <w:szCs w:val="24"/>
        </w:rPr>
      </w:pPr>
      <w:r w:rsidRPr="000B58B3">
        <w:rPr>
          <w:rFonts w:ascii="Arial" w:hAnsi="Arial" w:cs="Arial"/>
          <w:sz w:val="24"/>
          <w:szCs w:val="24"/>
        </w:rPr>
        <w:t xml:space="preserve">Y </w:t>
      </w:r>
      <w:r>
        <w:rPr>
          <w:rFonts w:ascii="Arial" w:hAnsi="Arial" w:cs="Arial"/>
          <w:sz w:val="24"/>
          <w:szCs w:val="24"/>
        </w:rPr>
        <w:tab/>
      </w:r>
      <w:r w:rsidRPr="000B58B3">
        <w:rPr>
          <w:rFonts w:ascii="Arial" w:hAnsi="Arial" w:cs="Arial"/>
          <w:sz w:val="24"/>
          <w:szCs w:val="24"/>
        </w:rPr>
        <w:t>= mx + c</w:t>
      </w:r>
    </w:p>
    <w:p w:rsidR="000B58B3" w:rsidRDefault="000B58B3" w:rsidP="000B58B3">
      <w:pPr>
        <w:rPr>
          <w:rFonts w:ascii="Arial" w:hAnsi="Arial" w:cs="Arial"/>
          <w:sz w:val="24"/>
          <w:szCs w:val="24"/>
        </w:rPr>
      </w:pPr>
      <w:r>
        <w:rPr>
          <w:rFonts w:ascii="Arial" w:hAnsi="Arial" w:cs="Arial"/>
          <w:sz w:val="24"/>
          <w:szCs w:val="24"/>
        </w:rPr>
        <w:tab/>
        <w:t>= 0.35 * 225 – 37.57</w:t>
      </w:r>
    </w:p>
    <w:p w:rsidR="000B58B3" w:rsidRDefault="000B58B3" w:rsidP="000B58B3">
      <w:pPr>
        <w:rPr>
          <w:rFonts w:ascii="Arial" w:hAnsi="Arial" w:cs="Arial"/>
          <w:sz w:val="24"/>
          <w:szCs w:val="24"/>
        </w:rPr>
      </w:pPr>
      <w:r>
        <w:rPr>
          <w:rFonts w:ascii="Arial" w:hAnsi="Arial" w:cs="Arial"/>
          <w:sz w:val="24"/>
          <w:szCs w:val="24"/>
        </w:rPr>
        <w:tab/>
        <w:t>= 78.75 – 37.57</w:t>
      </w:r>
    </w:p>
    <w:p w:rsidR="000B58B3" w:rsidRPr="000B58B3" w:rsidRDefault="000B58B3" w:rsidP="000B58B3">
      <w:pPr>
        <w:rPr>
          <w:rFonts w:ascii="Arial" w:hAnsi="Arial" w:cs="Arial"/>
          <w:sz w:val="24"/>
          <w:szCs w:val="24"/>
        </w:rPr>
      </w:pPr>
      <w:r>
        <w:rPr>
          <w:rFonts w:ascii="Arial" w:hAnsi="Arial" w:cs="Arial"/>
          <w:sz w:val="24"/>
          <w:szCs w:val="24"/>
        </w:rPr>
        <w:tab/>
        <w:t>= 41.18</w:t>
      </w:r>
    </w:p>
    <w:p w:rsidR="00CF0E52" w:rsidRPr="00CF0E52" w:rsidRDefault="00CF0E52">
      <w:pPr>
        <w:rPr>
          <w:rFonts w:ascii="Arial" w:hAnsi="Arial" w:cs="Arial"/>
          <w:b/>
          <w:color w:val="4472C4" w:themeColor="accent5"/>
          <w:sz w:val="24"/>
          <w:szCs w:val="24"/>
          <w:u w:val="single"/>
        </w:rPr>
      </w:pPr>
    </w:p>
    <w:p w:rsidR="003C0626" w:rsidRPr="009F2423" w:rsidRDefault="003C0626" w:rsidP="003D30EE">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Steps to follow in solving a problem</w:t>
      </w:r>
      <w:r w:rsidR="0021253D" w:rsidRPr="009F2423">
        <w:rPr>
          <w:rFonts w:ascii="Arial" w:hAnsi="Arial" w:cs="Arial"/>
          <w:b/>
          <w:color w:val="4472C4" w:themeColor="accent5"/>
          <w:sz w:val="24"/>
          <w:szCs w:val="24"/>
          <w:u w:val="single"/>
        </w:rPr>
        <w:t>:</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Scatter Plot</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Identify Trend and Outliers</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Transform data (if required)</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Validate the Trend</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Fit a curve</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Forecast</w:t>
      </w:r>
    </w:p>
    <w:p w:rsidR="003C0626" w:rsidRPr="009F2423" w:rsidRDefault="003C0626" w:rsidP="003C0626">
      <w:pPr>
        <w:pStyle w:val="ListParagraph"/>
        <w:numPr>
          <w:ilvl w:val="0"/>
          <w:numId w:val="11"/>
        </w:numPr>
        <w:rPr>
          <w:rFonts w:ascii="Arial" w:hAnsi="Arial" w:cs="Arial"/>
          <w:sz w:val="24"/>
          <w:szCs w:val="24"/>
        </w:rPr>
      </w:pPr>
      <w:r w:rsidRPr="009F2423">
        <w:rPr>
          <w:rFonts w:ascii="Arial" w:hAnsi="Arial" w:cs="Arial"/>
          <w:sz w:val="24"/>
          <w:szCs w:val="24"/>
        </w:rPr>
        <w:t>Verify the forecasted value</w:t>
      </w:r>
    </w:p>
    <w:p w:rsidR="003C0626" w:rsidRPr="009F2423" w:rsidRDefault="00672108" w:rsidP="003C0626">
      <w:pPr>
        <w:rPr>
          <w:rFonts w:ascii="Arial" w:hAnsi="Arial" w:cs="Arial"/>
          <w:b/>
          <w:color w:val="4472C4" w:themeColor="accent5"/>
          <w:sz w:val="24"/>
          <w:szCs w:val="24"/>
          <w:u w:val="single"/>
        </w:rPr>
      </w:pPr>
      <w:r w:rsidRPr="009F2423">
        <w:rPr>
          <w:rFonts w:ascii="Arial" w:hAnsi="Arial" w:cs="Arial"/>
          <w:b/>
          <w:color w:val="4472C4" w:themeColor="accent5"/>
          <w:sz w:val="24"/>
          <w:szCs w:val="24"/>
          <w:u w:val="single"/>
        </w:rPr>
        <w:t>Least square technique: -</w:t>
      </w:r>
    </w:p>
    <w:p w:rsidR="00672108" w:rsidRPr="009F2423" w:rsidRDefault="00631C42" w:rsidP="003C0626">
      <w:pPr>
        <w:rPr>
          <w:rFonts w:ascii="Arial" w:hAnsi="Arial" w:cs="Arial"/>
          <w:color w:val="000000"/>
          <w:sz w:val="24"/>
          <w:szCs w:val="24"/>
          <w:shd w:val="clear" w:color="auto" w:fill="FFFFFF"/>
        </w:rPr>
      </w:pPr>
      <w:r w:rsidRPr="009F2423">
        <w:rPr>
          <w:rFonts w:ascii="Arial" w:hAnsi="Arial" w:cs="Arial"/>
          <w:color w:val="000000"/>
          <w:sz w:val="24"/>
          <w:szCs w:val="24"/>
          <w:shd w:val="clear" w:color="auto" w:fill="FFFFFF"/>
        </w:rPr>
        <w:t>The least squares method is a form of mathematical regression analysis that finds the </w:t>
      </w:r>
      <w:r w:rsidRPr="009F2423">
        <w:rPr>
          <w:rFonts w:ascii="Arial" w:hAnsi="Arial" w:cs="Arial"/>
          <w:i/>
          <w:sz w:val="24"/>
          <w:szCs w:val="24"/>
          <w:u w:val="single"/>
        </w:rPr>
        <w:t>line of best fit</w:t>
      </w:r>
      <w:r w:rsidRPr="009F2423">
        <w:rPr>
          <w:rFonts w:ascii="Arial" w:hAnsi="Arial" w:cs="Arial"/>
          <w:color w:val="000000"/>
          <w:sz w:val="24"/>
          <w:szCs w:val="24"/>
          <w:shd w:val="clear" w:color="auto" w:fill="FFFFFF"/>
        </w:rPr>
        <w:t> for a dataset, providing a visual demonstration of the relationship between the data points. Each point of data is representative of the relationship between a known independent variable and an unknown dependent variable.</w:t>
      </w:r>
      <w:r w:rsidRPr="009F2423">
        <w:rPr>
          <w:rFonts w:ascii="Arial" w:hAnsi="Arial" w:cs="Arial"/>
          <w:color w:val="000000"/>
          <w:sz w:val="24"/>
          <w:szCs w:val="24"/>
        </w:rPr>
        <w:br/>
      </w:r>
      <w:r w:rsidRPr="009F2423">
        <w:rPr>
          <w:rFonts w:ascii="Arial" w:hAnsi="Arial" w:cs="Arial"/>
          <w:color w:val="000000"/>
          <w:sz w:val="24"/>
          <w:szCs w:val="24"/>
        </w:rPr>
        <w:br/>
      </w:r>
      <w:r w:rsidR="002D709C" w:rsidRPr="009F2423">
        <w:rPr>
          <w:rFonts w:ascii="Arial" w:hAnsi="Arial" w:cs="Arial"/>
          <w:color w:val="000000"/>
          <w:sz w:val="24"/>
          <w:szCs w:val="24"/>
          <w:shd w:val="clear" w:color="auto" w:fill="FFFFFF"/>
        </w:rPr>
        <w:t xml:space="preserve">In regression analysis, dependent variables are designated on the vertical Y axis and independent variables are designated on the horizontal X axis. These designations will form the equation for the line of best fit, which is determined from the least squares </w:t>
      </w:r>
      <w:r w:rsidR="002D709C" w:rsidRPr="009F2423">
        <w:rPr>
          <w:rFonts w:ascii="Arial" w:hAnsi="Arial" w:cs="Arial"/>
          <w:color w:val="000000"/>
          <w:sz w:val="24"/>
          <w:szCs w:val="24"/>
          <w:shd w:val="clear" w:color="auto" w:fill="FFFFFF"/>
        </w:rPr>
        <w:lastRenderedPageBreak/>
        <w:t>method.</w:t>
      </w:r>
      <w:r w:rsidR="002D709C" w:rsidRPr="009F2423">
        <w:rPr>
          <w:rFonts w:ascii="Arial" w:hAnsi="Arial" w:cs="Arial"/>
          <w:color w:val="000000"/>
          <w:sz w:val="24"/>
          <w:szCs w:val="24"/>
        </w:rPr>
        <w:br/>
      </w:r>
      <w:r w:rsidR="00A55307" w:rsidRPr="009F2423">
        <w:rPr>
          <w:rFonts w:ascii="Arial" w:hAnsi="Arial" w:cs="Arial"/>
          <w:noProof/>
          <w:sz w:val="24"/>
          <w:szCs w:val="24"/>
        </w:rPr>
        <w:drawing>
          <wp:inline distT="0" distB="0" distL="0" distR="0" wp14:anchorId="4D3CEA81" wp14:editId="12869DEC">
            <wp:extent cx="3857625" cy="1981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1981200"/>
                    </a:xfrm>
                    <a:prstGeom prst="rect">
                      <a:avLst/>
                    </a:prstGeom>
                  </pic:spPr>
                </pic:pic>
              </a:graphicData>
            </a:graphic>
          </wp:inline>
        </w:drawing>
      </w:r>
    </w:p>
    <w:p w:rsidR="00A55307" w:rsidRPr="009F2423" w:rsidRDefault="00482901" w:rsidP="00482901">
      <w:pPr>
        <w:ind w:firstLine="720"/>
        <w:rPr>
          <w:rFonts w:ascii="Arial" w:hAnsi="Arial" w:cs="Arial"/>
          <w:color w:val="000000"/>
          <w:sz w:val="24"/>
          <w:szCs w:val="24"/>
          <w:shd w:val="clear" w:color="auto" w:fill="FFFFFF"/>
        </w:rPr>
      </w:pPr>
      <w:r w:rsidRPr="009F2423">
        <w:rPr>
          <w:rFonts w:ascii="Arial" w:hAnsi="Arial" w:cs="Arial"/>
          <w:color w:val="000000"/>
          <w:sz w:val="24"/>
          <w:szCs w:val="24"/>
          <w:shd w:val="clear" w:color="auto" w:fill="FFFFFF"/>
        </w:rPr>
        <w:t>In practice, the </w:t>
      </w:r>
      <w:r w:rsidRPr="009F2423">
        <w:rPr>
          <w:rFonts w:ascii="Arial" w:hAnsi="Arial" w:cs="Arial"/>
          <w:b/>
          <w:i/>
          <w:iCs/>
          <w:color w:val="000000"/>
          <w:sz w:val="24"/>
          <w:szCs w:val="24"/>
          <w:shd w:val="clear" w:color="auto" w:fill="FFFFFF"/>
        </w:rPr>
        <w:t>vertical</w:t>
      </w:r>
      <w:r w:rsidRPr="009F2423">
        <w:rPr>
          <w:rFonts w:ascii="Arial" w:hAnsi="Arial" w:cs="Arial"/>
          <w:b/>
          <w:i/>
          <w:color w:val="000000"/>
          <w:sz w:val="24"/>
          <w:szCs w:val="24"/>
          <w:shd w:val="clear" w:color="auto" w:fill="FFFFFF"/>
        </w:rPr>
        <w:t> offsets</w:t>
      </w:r>
      <w:r w:rsidRPr="009F2423">
        <w:rPr>
          <w:rFonts w:ascii="Arial" w:hAnsi="Arial" w:cs="Arial"/>
          <w:color w:val="000000"/>
          <w:sz w:val="24"/>
          <w:szCs w:val="24"/>
          <w:shd w:val="clear" w:color="auto" w:fill="FFFFFF"/>
        </w:rPr>
        <w:t xml:space="preserve"> from a line (polynomial, surface, hyperplane, etc.) are almost always minimized instead of the </w:t>
      </w:r>
      <w:r w:rsidRPr="009F2423">
        <w:rPr>
          <w:rFonts w:ascii="Arial" w:hAnsi="Arial" w:cs="Arial"/>
          <w:b/>
          <w:i/>
          <w:sz w:val="24"/>
          <w:szCs w:val="24"/>
          <w:shd w:val="clear" w:color="auto" w:fill="FFFFFF"/>
        </w:rPr>
        <w:t>perpendicular offsets</w:t>
      </w:r>
      <w:r w:rsidRPr="009F2423">
        <w:rPr>
          <w:rFonts w:ascii="Arial" w:hAnsi="Arial" w:cs="Arial"/>
          <w:color w:val="000000"/>
          <w:sz w:val="24"/>
          <w:szCs w:val="24"/>
          <w:shd w:val="clear" w:color="auto" w:fill="FFFFFF"/>
        </w:rPr>
        <w:t>. In addition, the fitting technique can be easily generalized from a best-fit </w:t>
      </w:r>
      <w:r w:rsidRPr="009F2423">
        <w:rPr>
          <w:rFonts w:ascii="Arial" w:hAnsi="Arial" w:cs="Arial"/>
          <w:i/>
          <w:iCs/>
          <w:color w:val="000000"/>
          <w:sz w:val="24"/>
          <w:szCs w:val="24"/>
          <w:shd w:val="clear" w:color="auto" w:fill="FFFFFF"/>
        </w:rPr>
        <w:t>line</w:t>
      </w:r>
      <w:r w:rsidRPr="009F2423">
        <w:rPr>
          <w:rFonts w:ascii="Arial" w:hAnsi="Arial" w:cs="Arial"/>
          <w:color w:val="000000"/>
          <w:sz w:val="24"/>
          <w:szCs w:val="24"/>
          <w:shd w:val="clear" w:color="auto" w:fill="FFFFFF"/>
        </w:rPr>
        <w:t> to a best-fit </w:t>
      </w:r>
      <w:r w:rsidRPr="009F2423">
        <w:rPr>
          <w:rFonts w:ascii="Arial" w:hAnsi="Arial" w:cs="Arial"/>
          <w:i/>
          <w:iCs/>
          <w:color w:val="000000"/>
          <w:sz w:val="24"/>
          <w:szCs w:val="24"/>
          <w:shd w:val="clear" w:color="auto" w:fill="FFFFFF"/>
        </w:rPr>
        <w:t xml:space="preserve">polynomial </w:t>
      </w:r>
      <w:r w:rsidRPr="009F2423">
        <w:rPr>
          <w:rFonts w:ascii="Arial" w:hAnsi="Arial" w:cs="Arial"/>
          <w:color w:val="000000"/>
          <w:sz w:val="24"/>
          <w:szCs w:val="24"/>
          <w:shd w:val="clear" w:color="auto" w:fill="FFFFFF"/>
        </w:rPr>
        <w:t>when sums of vertical distances are used. In any case, for a reasonable number of noisy data points, the difference between vertical and perpendicular fits is quite small.</w:t>
      </w:r>
    </w:p>
    <w:p w:rsidR="0083220E" w:rsidRPr="009F2423" w:rsidRDefault="0083220E" w:rsidP="00482901">
      <w:pPr>
        <w:ind w:firstLine="720"/>
        <w:rPr>
          <w:rFonts w:ascii="Arial" w:hAnsi="Arial" w:cs="Arial"/>
          <w:sz w:val="24"/>
          <w:szCs w:val="24"/>
        </w:rPr>
      </w:pPr>
    </w:p>
    <w:p w:rsidR="0083220E" w:rsidRPr="009F2423" w:rsidRDefault="0083220E" w:rsidP="00482901">
      <w:pPr>
        <w:ind w:firstLine="720"/>
        <w:rPr>
          <w:rFonts w:ascii="Arial" w:hAnsi="Arial" w:cs="Arial"/>
          <w:sz w:val="24"/>
          <w:szCs w:val="24"/>
        </w:rPr>
      </w:pPr>
      <w:r w:rsidRPr="009F2423">
        <w:rPr>
          <w:rFonts w:ascii="Arial" w:hAnsi="Arial" w:cs="Arial"/>
          <w:noProof/>
          <w:sz w:val="24"/>
          <w:szCs w:val="24"/>
        </w:rPr>
        <w:drawing>
          <wp:inline distT="0" distB="0" distL="0" distR="0" wp14:anchorId="718EF918" wp14:editId="679D94C0">
            <wp:extent cx="4315968" cy="235000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968" cy="2350008"/>
                    </a:xfrm>
                    <a:prstGeom prst="rect">
                      <a:avLst/>
                    </a:prstGeom>
                  </pic:spPr>
                </pic:pic>
              </a:graphicData>
            </a:graphic>
          </wp:inline>
        </w:drawing>
      </w:r>
    </w:p>
    <w:p w:rsidR="009F2423" w:rsidRPr="009F2423" w:rsidRDefault="009F2423" w:rsidP="009F2423">
      <w:pPr>
        <w:ind w:firstLine="720"/>
        <w:rPr>
          <w:rFonts w:ascii="Arial" w:hAnsi="Arial" w:cs="Arial"/>
          <w:sz w:val="24"/>
          <w:szCs w:val="24"/>
        </w:rPr>
      </w:pPr>
      <w:r w:rsidRPr="009F2423">
        <w:rPr>
          <w:rFonts w:ascii="Arial" w:hAnsi="Arial" w:cs="Arial"/>
          <w:sz w:val="24"/>
          <w:szCs w:val="24"/>
        </w:rPr>
        <w:t>The method of least squares gives a way to find the best estimate, assuming that the errors (i.e. the differences from the true value) are random and unbiased.</w:t>
      </w:r>
    </w:p>
    <w:p w:rsidR="00DD6A96" w:rsidRDefault="009F2423" w:rsidP="009F2423">
      <w:pPr>
        <w:ind w:firstLine="720"/>
        <w:rPr>
          <w:rFonts w:ascii="Arial" w:hAnsi="Arial" w:cs="Arial"/>
          <w:sz w:val="24"/>
          <w:szCs w:val="24"/>
        </w:rPr>
      </w:pPr>
      <w:r>
        <w:rPr>
          <w:rFonts w:ascii="Arial" w:hAnsi="Arial" w:cs="Arial"/>
          <w:sz w:val="24"/>
          <w:szCs w:val="24"/>
        </w:rPr>
        <w:t xml:space="preserve">Let’s us assume the equation of the </w:t>
      </w:r>
      <w:r w:rsidR="00DD6A96">
        <w:rPr>
          <w:rFonts w:ascii="Arial" w:hAnsi="Arial" w:cs="Arial"/>
          <w:sz w:val="24"/>
          <w:szCs w:val="24"/>
        </w:rPr>
        <w:t>line as</w:t>
      </w:r>
    </w:p>
    <w:p w:rsidR="009F2423" w:rsidRDefault="00DD6A96" w:rsidP="00DD6A96">
      <w:pPr>
        <w:ind w:left="720" w:firstLine="720"/>
        <w:rPr>
          <w:rFonts w:ascii="Arial" w:hAnsi="Arial" w:cs="Arial"/>
          <w:sz w:val="24"/>
          <w:szCs w:val="24"/>
        </w:rPr>
      </w:pPr>
      <w:r>
        <w:rPr>
          <w:rFonts w:ascii="Arial" w:hAnsi="Arial" w:cs="Arial"/>
          <w:sz w:val="24"/>
          <w:szCs w:val="24"/>
        </w:rPr>
        <w:t>y = mx + c</w:t>
      </w:r>
    </w:p>
    <w:p w:rsidR="00DD6A96" w:rsidRDefault="00DD6A96" w:rsidP="00DD6A96">
      <w:pPr>
        <w:rPr>
          <w:rFonts w:ascii="Arial" w:hAnsi="Arial" w:cs="Arial"/>
          <w:sz w:val="24"/>
          <w:szCs w:val="24"/>
        </w:rPr>
      </w:pPr>
      <w:r>
        <w:rPr>
          <w:rFonts w:ascii="Arial" w:hAnsi="Arial" w:cs="Arial"/>
          <w:sz w:val="24"/>
          <w:szCs w:val="24"/>
        </w:rPr>
        <w:t xml:space="preserve">Error,  </w:t>
      </w:r>
      <m:oMath>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+c)]²</m:t>
        </m:r>
      </m:oMath>
    </w:p>
    <w:p w:rsidR="00DD6A96" w:rsidRPr="00DD6A96" w:rsidRDefault="003E2F54" w:rsidP="00DD6A96">
      <w:pPr>
        <w:ind w:left="720"/>
        <w:rPr>
          <w:rFonts w:ascii="Arial" w:hAnsi="Arial" w:cs="Arial"/>
          <w:sz w:val="24"/>
          <w:szCs w:val="24"/>
        </w:rPr>
      </w:pPr>
      <m:oMathPara>
        <m:oMathParaPr>
          <m:jc m:val="left"/>
        </m:oMathParaPr>
        <m:oMath>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2</m:t>
              </m:r>
            </m:sub>
          </m:sSub>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+c)]²</m:t>
          </m:r>
        </m:oMath>
      </m:oMathPara>
    </w:p>
    <w:p w:rsidR="00DD6A96" w:rsidRDefault="00DD6A96" w:rsidP="00DD6A96">
      <w:pPr>
        <w:rPr>
          <w:rFonts w:ascii="Arial" w:hAnsi="Arial" w:cs="Arial"/>
          <w:sz w:val="24"/>
          <w:szCs w:val="24"/>
        </w:rPr>
      </w:pPr>
      <w:r>
        <w:rPr>
          <w:rFonts w:ascii="Arial" w:hAnsi="Arial" w:cs="Arial"/>
          <w:sz w:val="24"/>
          <w:szCs w:val="24"/>
        </w:rPr>
        <w:lastRenderedPageBreak/>
        <w:t>We need to find the sum of squares of the deviation is minimal.</w:t>
      </w:r>
    </w:p>
    <w:p w:rsidR="00DD6A96" w:rsidRDefault="00DD6A96" w:rsidP="00DD6A96">
      <w:pPr>
        <w:rPr>
          <w:rFonts w:ascii="Arial" w:hAnsi="Arial" w:cs="Arial"/>
          <w:sz w:val="24"/>
          <w:szCs w:val="24"/>
        </w:rPr>
      </w:pPr>
      <w:r>
        <w:rPr>
          <w:rFonts w:ascii="Arial" w:hAnsi="Arial" w:cs="Arial"/>
          <w:sz w:val="24"/>
          <w:szCs w:val="24"/>
        </w:rPr>
        <w:t xml:space="preserve">i.e., </w:t>
      </w:r>
      <m:oMath>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8</m:t>
            </m:r>
          </m:sub>
          <m:sup>
            <m:r>
              <w:rPr>
                <w:rFonts w:ascii="Cambria Math" w:hAnsi="Cambria Math" w:cs="Arial"/>
                <w:sz w:val="24"/>
                <w:szCs w:val="24"/>
              </w:rPr>
              <m:t>2</m:t>
            </m:r>
          </m:sup>
        </m:sSubSup>
      </m:oMath>
      <w:r>
        <w:rPr>
          <w:rFonts w:ascii="Arial" w:hAnsi="Arial" w:cs="Arial"/>
          <w:sz w:val="24"/>
          <w:szCs w:val="24"/>
        </w:rPr>
        <w:t xml:space="preserve"> should be minimum</w:t>
      </w:r>
    </w:p>
    <w:p w:rsidR="00DD6A96" w:rsidRDefault="00DD6A96" w:rsidP="00DD6A96">
      <w:pPr>
        <w:rPr>
          <w:rFonts w:ascii="Arial" w:hAnsi="Arial" w:cs="Arial"/>
          <w:sz w:val="24"/>
          <w:szCs w:val="24"/>
        </w:rPr>
      </w:pPr>
      <w:r>
        <w:rPr>
          <w:rFonts w:ascii="Arial" w:hAnsi="Arial" w:cs="Arial"/>
          <w:sz w:val="24"/>
          <w:szCs w:val="24"/>
        </w:rPr>
        <w:t xml:space="preserve">which means </w:t>
      </w:r>
      <m:oMath>
        <m:nary>
          <m:naryPr>
            <m:chr m:val="∑"/>
            <m:limLoc m:val="undOvr"/>
            <m:subHide m:val="1"/>
            <m:supHide m:val="1"/>
            <m:ctrlPr>
              <w:rPr>
                <w:rFonts w:ascii="Cambria Math" w:hAnsi="Cambria Math" w:cs="Arial"/>
                <w:i/>
                <w:sz w:val="24"/>
                <w:szCs w:val="24"/>
              </w:rPr>
            </m:ctrlPr>
          </m:naryPr>
          <m:sub/>
          <m:sup/>
          <m:e>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i</m:t>
                </m:r>
              </m:sub>
              <m:sup>
                <m:r>
                  <w:rPr>
                    <w:rFonts w:ascii="Cambria Math" w:hAnsi="Cambria Math" w:cs="Arial"/>
                    <w:sz w:val="24"/>
                    <w:szCs w:val="24"/>
                  </w:rPr>
                  <m:t>2</m:t>
                </m:r>
              </m:sup>
            </m:sSubSup>
          </m:e>
        </m:nary>
      </m:oMath>
      <w:r>
        <w:rPr>
          <w:rFonts w:ascii="Arial" w:hAnsi="Arial" w:cs="Arial"/>
          <w:sz w:val="24"/>
          <w:szCs w:val="24"/>
        </w:rPr>
        <w:t xml:space="preserve"> should be minimum</w:t>
      </w:r>
    </w:p>
    <w:p w:rsidR="00DD6A96" w:rsidRDefault="003E2F54" w:rsidP="00DD6A96">
      <w:pPr>
        <w:rPr>
          <w:rFonts w:ascii="Arial" w:hAnsi="Arial" w:cs="Arial"/>
          <w:sz w:val="24"/>
          <w:szCs w:val="24"/>
        </w:rPr>
      </w:pPr>
      <m:oMath>
        <m:nary>
          <m:naryPr>
            <m:chr m:val="∑"/>
            <m:limLoc m:val="undOvr"/>
            <m:subHide m:val="1"/>
            <m:supHide m:val="1"/>
            <m:ctrlPr>
              <w:rPr>
                <w:rFonts w:ascii="Cambria Math" w:hAnsi="Cambria Math" w:cs="Arial"/>
                <w:i/>
                <w:sz w:val="32"/>
                <w:szCs w:val="32"/>
              </w:rPr>
            </m:ctrlPr>
          </m:naryPr>
          <m:sub/>
          <m:sup/>
          <m:e>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e>
        </m:nary>
        <m:r>
          <w:rPr>
            <w:rFonts w:ascii="Cambria Math" w:hAnsi="Cambria Math" w:cs="Arial"/>
            <w:sz w:val="32"/>
            <w:szCs w:val="32"/>
          </w:rPr>
          <m:t xml:space="preserve">= </m:t>
        </m:r>
        <m:nary>
          <m:naryPr>
            <m:chr m:val="∑"/>
            <m:limLoc m:val="undOvr"/>
            <m:subHide m:val="1"/>
            <m:supHide m:val="1"/>
            <m:ctrlPr>
              <w:rPr>
                <w:rFonts w:ascii="Cambria Math" w:hAnsi="Cambria Math" w:cs="Arial"/>
                <w:i/>
                <w:sz w:val="32"/>
                <w:szCs w:val="32"/>
              </w:rPr>
            </m:ctrlPr>
          </m:naryPr>
          <m:sub/>
          <m:sup/>
          <m:e>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y</m:t>
                </m:r>
              </m:e>
              <m:sub>
                <m:r>
                  <w:rPr>
                    <w:rFonts w:ascii="Cambria Math" w:hAnsi="Cambria Math" w:cs="Arial"/>
                    <w:sz w:val="32"/>
                    <w:szCs w:val="32"/>
                  </w:rPr>
                  <m:t>i</m:t>
                </m:r>
              </m:sub>
            </m:sSub>
            <m:r>
              <w:rPr>
                <w:rFonts w:ascii="Cambria Math" w:hAnsi="Cambria Math" w:cs="Arial"/>
                <w:sz w:val="32"/>
                <w:szCs w:val="32"/>
              </w:rPr>
              <m:t>-(m</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r>
              <w:rPr>
                <w:rFonts w:ascii="Cambria Math" w:hAnsi="Cambria Math" w:cs="Arial"/>
                <w:sz w:val="32"/>
                <w:szCs w:val="32"/>
              </w:rPr>
              <m:t>+c)]²</m:t>
            </m:r>
          </m:e>
        </m:nary>
      </m:oMath>
      <w:r w:rsidR="005470C9">
        <w:rPr>
          <w:rFonts w:ascii="Arial" w:hAnsi="Arial" w:cs="Arial"/>
          <w:sz w:val="32"/>
          <w:szCs w:val="32"/>
        </w:rPr>
        <w:t xml:space="preserve"> </w:t>
      </w:r>
      <w:r w:rsidR="005470C9" w:rsidRPr="005470C9">
        <w:rPr>
          <w:rFonts w:ascii="Arial" w:hAnsi="Arial" w:cs="Arial"/>
          <w:sz w:val="24"/>
          <w:szCs w:val="24"/>
        </w:rPr>
        <w:t>is minimum</w:t>
      </w:r>
    </w:p>
    <w:p w:rsidR="00BE67AA" w:rsidRDefault="005470C9" w:rsidP="00DD6A96">
      <w:pPr>
        <w:rPr>
          <w:rFonts w:ascii="Arial" w:hAnsi="Arial" w:cs="Arial"/>
          <w:sz w:val="24"/>
          <w:szCs w:val="24"/>
        </w:rPr>
      </w:pPr>
      <w:r>
        <w:rPr>
          <w:rFonts w:ascii="Arial" w:hAnsi="Arial" w:cs="Arial"/>
          <w:sz w:val="24"/>
          <w:szCs w:val="24"/>
        </w:rPr>
        <w:t>At maximum point or minimum point of wave curve, the slope</w:t>
      </w:r>
      <w:r w:rsidR="00B00729">
        <w:rPr>
          <w:rFonts w:ascii="Arial" w:hAnsi="Arial" w:cs="Arial"/>
          <w:sz w:val="24"/>
          <w:szCs w:val="24"/>
        </w:rPr>
        <w:t xml:space="preserve"> should be zero</w:t>
      </w:r>
      <w:r w:rsidR="00BE67AA">
        <w:rPr>
          <w:noProof/>
        </w:rPr>
        <w:drawing>
          <wp:inline distT="0" distB="0" distL="0" distR="0" wp14:anchorId="65058CD2" wp14:editId="20F8371F">
            <wp:extent cx="3383280" cy="1874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3280" cy="1874520"/>
                    </a:xfrm>
                    <a:prstGeom prst="rect">
                      <a:avLst/>
                    </a:prstGeom>
                  </pic:spPr>
                </pic:pic>
              </a:graphicData>
            </a:graphic>
          </wp:inline>
        </w:drawing>
      </w:r>
    </w:p>
    <w:p w:rsidR="00BE67AA" w:rsidRDefault="003E2F54" w:rsidP="00DD6A96">
      <w:pPr>
        <w:rPr>
          <w:rFonts w:ascii="Arial" w:hAnsi="Arial" w:cs="Arial"/>
          <w:sz w:val="32"/>
          <w:szCs w:val="32"/>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∂x</m:t>
            </m:r>
          </m:den>
        </m:f>
      </m:oMath>
      <w:r w:rsidR="00BE67AA">
        <w:rPr>
          <w:rFonts w:ascii="Arial" w:hAnsi="Arial" w:cs="Arial"/>
          <w:sz w:val="32"/>
          <w:szCs w:val="32"/>
        </w:rPr>
        <w:t xml:space="preserve"> </w:t>
      </w:r>
      <w:r w:rsidR="00BE67AA" w:rsidRPr="00BE67AA">
        <w:rPr>
          <w:rFonts w:ascii="Arial" w:hAnsi="Arial" w:cs="Arial"/>
          <w:sz w:val="24"/>
          <w:szCs w:val="24"/>
        </w:rPr>
        <w:t>= 0</w:t>
      </w:r>
    </w:p>
    <w:p w:rsidR="00BE67AA" w:rsidRDefault="003E2F54" w:rsidP="00BE67AA">
      <w:pPr>
        <w:rPr>
          <w:rFonts w:ascii="Arial" w:hAnsi="Arial" w:cs="Arial"/>
          <w:sz w:val="24"/>
          <w:szCs w:val="24"/>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∂x</m:t>
            </m:r>
          </m:den>
        </m:f>
      </m:oMath>
      <w:r w:rsidR="00BE67AA">
        <w:rPr>
          <w:rFonts w:ascii="Arial" w:hAnsi="Arial" w:cs="Arial"/>
          <w:sz w:val="32"/>
          <w:szCs w:val="32"/>
        </w:rPr>
        <w:t xml:space="preserve"> </w:t>
      </w:r>
      <w:r w:rsidR="00BE67AA" w:rsidRPr="00BE67AA">
        <w:rPr>
          <w:rFonts w:ascii="Arial" w:hAnsi="Arial" w:cs="Arial"/>
          <w:sz w:val="24"/>
          <w:szCs w:val="24"/>
        </w:rPr>
        <w:t>=</w:t>
      </w:r>
      <w:r w:rsidR="00BE67AA">
        <w:rPr>
          <w:rFonts w:ascii="Arial" w:hAnsi="Arial" w:cs="Arial"/>
          <w:sz w:val="24"/>
          <w:szCs w:val="24"/>
        </w:rPr>
        <w:t xml:space="preserve"> 2 </w:t>
      </w:r>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+c</m:t>
                </m:r>
              </m:e>
            </m:d>
            <m:r>
              <w:rPr>
                <w:rFonts w:ascii="Cambria Math" w:hAnsi="Cambria Math" w:cs="Arial"/>
                <w:sz w:val="24"/>
                <w:szCs w:val="24"/>
              </w:rPr>
              <m:t>](-x)</m:t>
            </m:r>
          </m:e>
        </m:nary>
      </m:oMath>
      <w:r w:rsidR="00BE67AA">
        <w:rPr>
          <w:rFonts w:ascii="Arial" w:hAnsi="Arial" w:cs="Arial"/>
          <w:sz w:val="24"/>
          <w:szCs w:val="24"/>
        </w:rPr>
        <w:t xml:space="preserve"> = 0</w:t>
      </w:r>
    </w:p>
    <w:p w:rsidR="00BE67AA" w:rsidRPr="005470C9" w:rsidRDefault="003E2F54" w:rsidP="00BE67AA">
      <w:pPr>
        <w:rPr>
          <w:rFonts w:ascii="Arial" w:hAnsi="Arial" w:cs="Arial"/>
          <w:sz w:val="32"/>
          <w:szCs w:val="32"/>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∂c</m:t>
            </m:r>
          </m:den>
        </m:f>
      </m:oMath>
      <w:r w:rsidR="00BE67AA">
        <w:rPr>
          <w:rFonts w:ascii="Arial" w:hAnsi="Arial" w:cs="Arial"/>
          <w:sz w:val="32"/>
          <w:szCs w:val="32"/>
        </w:rPr>
        <w:t xml:space="preserve"> </w:t>
      </w:r>
      <w:r w:rsidR="00BE67AA" w:rsidRPr="00BE67AA">
        <w:rPr>
          <w:rFonts w:ascii="Arial" w:hAnsi="Arial" w:cs="Arial"/>
          <w:sz w:val="24"/>
          <w:szCs w:val="24"/>
        </w:rPr>
        <w:t>=</w:t>
      </w:r>
      <w:r w:rsidR="00BE67AA">
        <w:rPr>
          <w:rFonts w:ascii="Arial" w:hAnsi="Arial" w:cs="Arial"/>
          <w:sz w:val="24"/>
          <w:szCs w:val="24"/>
        </w:rPr>
        <w:t xml:space="preserve"> 2 </w:t>
      </w:r>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+c</m:t>
                </m:r>
              </m:e>
            </m:d>
            <m:r>
              <w:rPr>
                <w:rFonts w:ascii="Cambria Math" w:hAnsi="Cambria Math" w:cs="Arial"/>
                <w:sz w:val="24"/>
                <w:szCs w:val="24"/>
              </w:rPr>
              <m:t>](-1)</m:t>
            </m:r>
          </m:e>
        </m:nary>
      </m:oMath>
      <w:r w:rsidR="00BE67AA">
        <w:rPr>
          <w:rFonts w:ascii="Arial" w:hAnsi="Arial" w:cs="Arial"/>
          <w:sz w:val="24"/>
          <w:szCs w:val="24"/>
        </w:rPr>
        <w:t xml:space="preserve"> = 0</w:t>
      </w:r>
    </w:p>
    <w:p w:rsidR="00BE67AA" w:rsidRDefault="003E2F54" w:rsidP="00BE67AA">
      <w:pPr>
        <w:rPr>
          <w:rFonts w:ascii="Arial" w:hAnsi="Arial" w:cs="Arial"/>
          <w:sz w:val="24"/>
          <w:szCs w:val="24"/>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∂c</m:t>
            </m:r>
          </m:den>
        </m:f>
      </m:oMath>
      <w:r w:rsidR="00BE67AA" w:rsidRPr="00BE67AA">
        <w:rPr>
          <w:rFonts w:ascii="Arial" w:hAnsi="Arial" w:cs="Arial"/>
          <w:sz w:val="32"/>
          <w:szCs w:val="32"/>
        </w:rPr>
        <w:t xml:space="preserve"> </w:t>
      </w:r>
      <w:r w:rsidR="00BE67AA" w:rsidRPr="00BE67AA">
        <w:rPr>
          <w:rFonts w:ascii="Arial" w:hAnsi="Arial" w:cs="Arial"/>
          <w:sz w:val="24"/>
          <w:szCs w:val="24"/>
        </w:rPr>
        <w:t>= -</w:t>
      </w:r>
      <m:oMath>
        <m:nary>
          <m:naryPr>
            <m:chr m:val="∑"/>
            <m:limLoc m:val="undOvr"/>
            <m:subHide m:val="1"/>
            <m:supHide m:val="1"/>
            <m:ctrlPr>
              <w:rPr>
                <w:rFonts w:ascii="Cambria Math" w:hAnsi="Cambria Math" w:cs="Arial"/>
                <w:i/>
                <w:sz w:val="24"/>
                <w:szCs w:val="24"/>
              </w:rPr>
            </m:ctrlPr>
          </m:naryPr>
          <m:sub/>
          <m:sup/>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e>
            </m:d>
            <m:r>
              <w:rPr>
                <w:rFonts w:ascii="Cambria Math" w:hAnsi="Cambria Math" w:cs="Arial"/>
                <w:sz w:val="24"/>
                <w:szCs w:val="24"/>
              </w:rPr>
              <m:t xml:space="preserve">+m </m:t>
            </m:r>
            <m:nary>
              <m:naryPr>
                <m:chr m:val="∑"/>
                <m:limLoc m:val="undOvr"/>
                <m:subHide m:val="1"/>
                <m:supHide m:val="1"/>
                <m:ctrlPr>
                  <w:rPr>
                    <w:rFonts w:ascii="Cambria Math" w:hAnsi="Cambria Math" w:cs="Arial"/>
                    <w:i/>
                    <w:sz w:val="24"/>
                    <w:szCs w:val="24"/>
                  </w:rPr>
                </m:ctrlPr>
              </m:naryP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r>
                  <w:rPr>
                    <w:rFonts w:ascii="Cambria Math" w:hAnsi="Cambria Math" w:cs="Arial"/>
                    <w:sz w:val="24"/>
                    <w:szCs w:val="24"/>
                  </w:rPr>
                  <m:t>+c</m:t>
                </m:r>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e>
                </m:nary>
              </m:e>
            </m:nary>
          </m:e>
        </m:nary>
      </m:oMath>
      <w:r w:rsidR="00BE67AA" w:rsidRPr="00BE67AA">
        <w:rPr>
          <w:rFonts w:ascii="Arial" w:hAnsi="Arial" w:cs="Arial"/>
          <w:sz w:val="24"/>
          <w:szCs w:val="24"/>
        </w:rPr>
        <w:t xml:space="preserve"> = 0</w:t>
      </w:r>
    </w:p>
    <w:p w:rsidR="00BE67AA" w:rsidRDefault="003E2F54" w:rsidP="00BE67AA">
      <w:pPr>
        <w:rPr>
          <w:rFonts w:ascii="Arial" w:hAnsi="Arial" w:cs="Arial"/>
          <w:sz w:val="24"/>
          <w:szCs w:val="24"/>
        </w:rPr>
      </w:pPr>
      <m:oMath>
        <m:f>
          <m:fPr>
            <m:ctrlPr>
              <w:rPr>
                <w:rFonts w:ascii="Cambria Math" w:hAnsi="Cambria Math" w:cs="Arial"/>
                <w:i/>
                <w:sz w:val="32"/>
                <w:szCs w:val="32"/>
              </w:rPr>
            </m:ctrlPr>
          </m:fPr>
          <m:num>
            <m:r>
              <w:rPr>
                <w:rFonts w:ascii="Cambria Math" w:hAnsi="Cambria Math" w:cs="Arial"/>
                <w:sz w:val="32"/>
                <w:szCs w:val="32"/>
              </w:rPr>
              <m:t xml:space="preserve">∂ </m:t>
            </m:r>
            <m:sSubSup>
              <m:sSubSupPr>
                <m:ctrlPr>
                  <w:rPr>
                    <w:rFonts w:ascii="Cambria Math" w:hAnsi="Cambria Math" w:cs="Arial"/>
                    <w:i/>
                    <w:sz w:val="32"/>
                    <w:szCs w:val="32"/>
                  </w:rPr>
                </m:ctrlPr>
              </m:sSubSupPr>
              <m:e>
                <m:r>
                  <w:rPr>
                    <w:rFonts w:ascii="Cambria Math" w:hAnsi="Cambria Math" w:cs="Arial"/>
                    <w:sz w:val="32"/>
                    <w:szCs w:val="32"/>
                  </w:rPr>
                  <m:t>e</m:t>
                </m:r>
              </m:e>
              <m:sub>
                <m:r>
                  <w:rPr>
                    <w:rFonts w:ascii="Cambria Math" w:hAnsi="Cambria Math" w:cs="Arial"/>
                    <w:sz w:val="32"/>
                    <w:szCs w:val="32"/>
                  </w:rPr>
                  <m:t>i</m:t>
                </m:r>
              </m:sub>
              <m:sup>
                <m:r>
                  <w:rPr>
                    <w:rFonts w:ascii="Cambria Math" w:hAnsi="Cambria Math" w:cs="Arial"/>
                    <w:sz w:val="32"/>
                    <w:szCs w:val="32"/>
                  </w:rPr>
                  <m:t>2</m:t>
                </m:r>
              </m:sup>
            </m:sSubSup>
          </m:num>
          <m:den>
            <m:r>
              <w:rPr>
                <w:rFonts w:ascii="Cambria Math" w:hAnsi="Cambria Math" w:cs="Arial"/>
                <w:sz w:val="32"/>
                <w:szCs w:val="32"/>
              </w:rPr>
              <m:t>∂c</m:t>
            </m:r>
          </m:den>
        </m:f>
      </m:oMath>
      <w:r w:rsidR="00BE67AA" w:rsidRPr="00BE67AA">
        <w:rPr>
          <w:rFonts w:ascii="Arial" w:hAnsi="Arial" w:cs="Arial"/>
          <w:sz w:val="32"/>
          <w:szCs w:val="32"/>
        </w:rPr>
        <w:t xml:space="preserve"> </w:t>
      </w:r>
      <w:r w:rsidR="00BE67AA" w:rsidRPr="00BE67AA">
        <w:rPr>
          <w:rFonts w:ascii="Arial" w:hAnsi="Arial" w:cs="Arial"/>
          <w:sz w:val="24"/>
          <w:szCs w:val="24"/>
        </w:rPr>
        <w:t xml:space="preserve"> -</w:t>
      </w:r>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 xml:space="preserve">+m </m:t>
            </m:r>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+c </m:t>
                </m:r>
                <m:r>
                  <m:rPr>
                    <m:sty m:val="p"/>
                  </m:rPr>
                  <w:rPr>
                    <w:rFonts w:ascii="Cambria Math" w:hAnsi="Cambria Math" w:cs="Arial"/>
                    <w:sz w:val="24"/>
                    <w:szCs w:val="24"/>
                  </w:rPr>
                  <w:sym w:font="Symbol" w:char="F0E5"/>
                </m:r>
              </m:e>
            </m:nary>
          </m:e>
        </m:nary>
      </m:oMath>
      <w:r w:rsidR="00BE67AA" w:rsidRPr="00BE67AA">
        <w:rPr>
          <w:rFonts w:ascii="Arial" w:hAnsi="Arial" w:cs="Arial"/>
          <w:sz w:val="24"/>
          <w:szCs w:val="24"/>
        </w:rPr>
        <w:t xml:space="preserve"> = 0</w:t>
      </w:r>
    </w:p>
    <w:p w:rsidR="00AE6FD1" w:rsidRDefault="00AE6FD1" w:rsidP="00BE67A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139065</wp:posOffset>
                </wp:positionV>
                <wp:extent cx="2143125" cy="9144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143125" cy="914400"/>
                        </a:xfrm>
                        <a:prstGeom prst="rect">
                          <a:avLst/>
                        </a:prstGeom>
                      </wps:spPr>
                      <wps:style>
                        <a:lnRef idx="2">
                          <a:schemeClr val="accent1"/>
                        </a:lnRef>
                        <a:fillRef idx="1">
                          <a:schemeClr val="lt1"/>
                        </a:fillRef>
                        <a:effectRef idx="0">
                          <a:schemeClr val="accent1"/>
                        </a:effectRef>
                        <a:fontRef idx="minor">
                          <a:schemeClr val="dk1"/>
                        </a:fontRef>
                      </wps:style>
                      <wps:txbx>
                        <w:txbxContent>
                          <w:p w:rsidR="00AD39CB" w:rsidRDefault="00AD39CB" w:rsidP="00AE6FD1">
                            <w:pPr>
                              <w:rPr>
                                <w:rFonts w:ascii="Arial" w:hAnsi="Arial" w:cs="Arial"/>
                                <w:sz w:val="24"/>
                                <w:szCs w:val="24"/>
                              </w:rPr>
                            </w:pPr>
                            <w:r>
                              <w:rPr>
                                <w:rFonts w:ascii="Arial" w:hAnsi="Arial" w:cs="Arial"/>
                                <w:sz w:val="24"/>
                                <w:szCs w:val="24"/>
                              </w:rPr>
                              <w:t xml:space="preserve">m </w:t>
                            </w:r>
                            <w:r>
                              <w:rPr>
                                <w:rFonts w:ascii="Arial" w:hAnsi="Arial" w:cs="Arial"/>
                                <w:sz w:val="24"/>
                                <w:szCs w:val="24"/>
                              </w:rPr>
                              <w:sym w:font="Symbol" w:char="F0E5"/>
                            </w:r>
                            <m:oMath>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oMath>
                            <w:r>
                              <w:rPr>
                                <w:rFonts w:ascii="Arial" w:hAnsi="Arial" w:cs="Arial"/>
                                <w:sz w:val="24"/>
                                <w:szCs w:val="24"/>
                              </w:rPr>
                              <w:t xml:space="preserve"> + c </w:t>
                            </w:r>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e>
                              </m:nary>
                            </m:oMath>
                            <w:r>
                              <w:rPr>
                                <w:rFonts w:ascii="Arial" w:hAnsi="Arial" w:cs="Arial"/>
                                <w:sz w:val="24"/>
                                <w:szCs w:val="24"/>
                              </w:rPr>
                              <w:t xml:space="preserve"> = </w:t>
                            </w:r>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p>
                          <w:p w:rsidR="00AD39CB" w:rsidRPr="00AE6FD1" w:rsidRDefault="00AD39CB" w:rsidP="00AE6FD1">
                            <w:pPr>
                              <w:rPr>
                                <w:rFonts w:ascii="Arial" w:hAnsi="Arial" w:cs="Arial"/>
                                <w:sz w:val="24"/>
                                <w:szCs w:val="24"/>
                              </w:rPr>
                            </w:pPr>
                            <w:r>
                              <w:rPr>
                                <w:rFonts w:ascii="Arial" w:hAnsi="Arial" w:cs="Arial"/>
                                <w:sz w:val="24"/>
                                <w:szCs w:val="24"/>
                              </w:rPr>
                              <w:t xml:space="preserve">m </w:t>
                            </w:r>
                            <w:r>
                              <w:rPr>
                                <w:rFonts w:ascii="Arial" w:hAnsi="Arial" w:cs="Arial"/>
                                <w:sz w:val="24"/>
                                <w:szCs w:val="24"/>
                              </w:rPr>
                              <w:sym w:font="Symbol" w:char="F0E5"/>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 c. n = </w:t>
                            </w:r>
                            <w:r>
                              <w:rPr>
                                <w:rFonts w:ascii="Arial" w:hAnsi="Arial" w:cs="Arial"/>
                                <w:sz w:val="24"/>
                                <w:szCs w:val="24"/>
                              </w:rPr>
                              <w:sym w:font="Symbol" w:char="F0E5"/>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pt;margin-top:10.95pt;width:168.7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" fillcolor="white [3201]" strokecolor="#5b9bd5 [3204]" strokeweight="1pt">
                <v:textbox>
                  <w:txbxContent>
                    <w:p w:rsidR="00AD39CB" w:rsidRDefault="00AD39CB" w:rsidP="00AE6FD1">
                      <w:pPr>
                        <w:rPr>
                          <w:rFonts w:ascii="Arial" w:hAnsi="Arial" w:cs="Arial"/>
                          <w:sz w:val="24"/>
                          <w:szCs w:val="24"/>
                        </w:rPr>
                      </w:pPr>
                      <w:r>
                        <w:rPr>
                          <w:rFonts w:ascii="Arial" w:hAnsi="Arial" w:cs="Arial"/>
                          <w:sz w:val="24"/>
                          <w:szCs w:val="24"/>
                        </w:rPr>
                        <w:t xml:space="preserve">m </w:t>
                      </w:r>
                      <w:r>
                        <w:rPr>
                          <w:rFonts w:ascii="Arial" w:hAnsi="Arial" w:cs="Arial"/>
                          <w:sz w:val="24"/>
                          <w:szCs w:val="24"/>
                        </w:rPr>
                        <w:sym w:font="Symbol" w:char="F0E5"/>
                      </w:r>
                      <m:oMath>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oMath>
                      <w:r>
                        <w:rPr>
                          <w:rFonts w:ascii="Arial" w:hAnsi="Arial" w:cs="Arial"/>
                          <w:sz w:val="24"/>
                          <w:szCs w:val="24"/>
                        </w:rPr>
                        <w:t xml:space="preserve"> + c </w:t>
                      </w:r>
                      <m:oMath>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x</m:t>
                            </m:r>
                          </m:e>
                        </m:nary>
                      </m:oMath>
                      <w:r>
                        <w:rPr>
                          <w:rFonts w:ascii="Arial" w:hAnsi="Arial" w:cs="Arial"/>
                          <w:sz w:val="24"/>
                          <w:szCs w:val="24"/>
                        </w:rPr>
                        <w:t xml:space="preserve"> = </w:t>
                      </w:r>
                      <m:oMath>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p>
                    <w:p w:rsidR="00AD39CB" w:rsidRPr="00AE6FD1" w:rsidRDefault="00AD39CB" w:rsidP="00AE6FD1">
                      <w:pPr>
                        <w:rPr>
                          <w:rFonts w:ascii="Arial" w:hAnsi="Arial" w:cs="Arial"/>
                          <w:sz w:val="24"/>
                          <w:szCs w:val="24"/>
                        </w:rPr>
                      </w:pPr>
                      <w:r>
                        <w:rPr>
                          <w:rFonts w:ascii="Arial" w:hAnsi="Arial" w:cs="Arial"/>
                          <w:sz w:val="24"/>
                          <w:szCs w:val="24"/>
                        </w:rPr>
                        <w:t xml:space="preserve">m </w:t>
                      </w:r>
                      <w:r>
                        <w:rPr>
                          <w:rFonts w:ascii="Arial" w:hAnsi="Arial" w:cs="Arial"/>
                          <w:sz w:val="24"/>
                          <w:szCs w:val="24"/>
                        </w:rPr>
                        <w:sym w:font="Symbol" w:char="F0E5"/>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 c. n = </w:t>
                      </w:r>
                      <w:r>
                        <w:rPr>
                          <w:rFonts w:ascii="Arial" w:hAnsi="Arial" w:cs="Arial"/>
                          <w:sz w:val="24"/>
                          <w:szCs w:val="24"/>
                        </w:rPr>
                        <w:sym w:font="Symbol" w:char="F0E5"/>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oMath>
                    </w:p>
                  </w:txbxContent>
                </v:textbox>
              </v:rect>
            </w:pict>
          </mc:Fallback>
        </mc:AlternateContent>
      </w:r>
    </w:p>
    <w:p w:rsidR="00AE6FD1" w:rsidRPr="00BE67AA" w:rsidRDefault="00AE6FD1" w:rsidP="00BE67AA">
      <w:pPr>
        <w:rPr>
          <w:rFonts w:ascii="Arial" w:hAnsi="Arial" w:cs="Arial"/>
          <w:sz w:val="24"/>
          <w:szCs w:val="24"/>
        </w:rPr>
      </w:pPr>
    </w:p>
    <w:p w:rsidR="00BE67AA" w:rsidRDefault="00BE67AA" w:rsidP="00BE67AA">
      <w:pPr>
        <w:rPr>
          <w:rFonts w:ascii="Arial" w:hAnsi="Arial" w:cs="Arial"/>
          <w:sz w:val="24"/>
          <w:szCs w:val="24"/>
        </w:rPr>
      </w:pPr>
    </w:p>
    <w:p w:rsidR="00AE6FD1" w:rsidRDefault="00AE6FD1" w:rsidP="00BE67AA">
      <w:pPr>
        <w:rPr>
          <w:rFonts w:ascii="Arial" w:hAnsi="Arial" w:cs="Arial"/>
          <w:sz w:val="24"/>
          <w:szCs w:val="24"/>
        </w:rPr>
      </w:pPr>
    </w:p>
    <w:p w:rsidR="00AE6FD1" w:rsidRPr="00BE67AA" w:rsidRDefault="00AE6FD1" w:rsidP="00BE67AA">
      <w:pPr>
        <w:rPr>
          <w:rFonts w:ascii="Arial" w:hAnsi="Arial" w:cs="Arial"/>
          <w:sz w:val="24"/>
          <w:szCs w:val="24"/>
        </w:rPr>
      </w:pPr>
      <w:r>
        <w:rPr>
          <w:rFonts w:ascii="Arial" w:hAnsi="Arial" w:cs="Arial"/>
          <w:sz w:val="24"/>
          <w:szCs w:val="24"/>
        </w:rPr>
        <w:t>We have 2 equations and 2 unknowns, so we would be able to solve.</w:t>
      </w:r>
    </w:p>
    <w:sectPr w:rsidR="00AE6FD1" w:rsidRPr="00BE67AA" w:rsidSect="00AD39C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F54" w:rsidRDefault="003E2F54" w:rsidP="00364D8B">
      <w:pPr>
        <w:spacing w:after="0" w:line="240" w:lineRule="auto"/>
      </w:pPr>
      <w:r>
        <w:separator/>
      </w:r>
    </w:p>
  </w:endnote>
  <w:endnote w:type="continuationSeparator" w:id="0">
    <w:p w:rsidR="003E2F54" w:rsidRDefault="003E2F54" w:rsidP="0036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7845908"/>
      <w:docPartObj>
        <w:docPartGallery w:val="Page Numbers (Bottom of Page)"/>
        <w:docPartUnique/>
      </w:docPartObj>
    </w:sdtPr>
    <w:sdtEndPr/>
    <w:sdtContent>
      <w:sdt>
        <w:sdtPr>
          <w:id w:val="404343817"/>
          <w:docPartObj>
            <w:docPartGallery w:val="Page Numbers (Top of Page)"/>
            <w:docPartUnique/>
          </w:docPartObj>
        </w:sdtPr>
        <w:sdtEndPr/>
        <w:sdtContent>
          <w:p w:rsidR="00AD39CB" w:rsidRDefault="00AD39C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22A4">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22A4">
              <w:rPr>
                <w:b/>
                <w:bCs/>
                <w:noProof/>
              </w:rPr>
              <w:t>12</w:t>
            </w:r>
            <w:r>
              <w:rPr>
                <w:b/>
                <w:bCs/>
                <w:sz w:val="24"/>
                <w:szCs w:val="24"/>
              </w:rPr>
              <w:fldChar w:fldCharType="end"/>
            </w:r>
          </w:p>
        </w:sdtContent>
      </w:sdt>
    </w:sdtContent>
  </w:sdt>
  <w:p w:rsidR="00AD39CB" w:rsidRDefault="00AD39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F54" w:rsidRDefault="003E2F54" w:rsidP="00364D8B">
      <w:pPr>
        <w:spacing w:after="0" w:line="240" w:lineRule="auto"/>
      </w:pPr>
      <w:r>
        <w:separator/>
      </w:r>
    </w:p>
  </w:footnote>
  <w:footnote w:type="continuationSeparator" w:id="0">
    <w:p w:rsidR="003E2F54" w:rsidRDefault="003E2F54" w:rsidP="00364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9CB" w:rsidRDefault="00AD39CB" w:rsidP="00364D8B">
    <w:pPr>
      <w:pStyle w:val="Header"/>
      <w:jc w:val="center"/>
    </w:pPr>
    <w:r>
      <w:t>Class #4</w:t>
    </w:r>
    <w:r>
      <w:ptab w:relativeTo="margin" w:alignment="center" w:leader="none"/>
    </w:r>
    <w:r w:rsidRPr="00364D8B">
      <w:t>Basics of Data Analytics - Fundamentals</w:t>
    </w:r>
    <w:r>
      <w:ptab w:relativeTo="margin" w:alignment="right" w:leader="none"/>
    </w:r>
    <w:r>
      <w:t>3-Feb-2018</w:t>
    </w:r>
  </w:p>
  <w:p w:rsidR="00AD39CB" w:rsidRDefault="00AD39CB" w:rsidP="00D55C78">
    <w:pPr>
      <w:pStyle w:val="Header"/>
      <w:jc w:val="right"/>
    </w:pPr>
    <w:r>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22A08"/>
    <w:multiLevelType w:val="hybridMultilevel"/>
    <w:tmpl w:val="79E859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B5971"/>
    <w:multiLevelType w:val="hybridMultilevel"/>
    <w:tmpl w:val="F5EC0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DF29F3"/>
    <w:multiLevelType w:val="hybridMultilevel"/>
    <w:tmpl w:val="02D64450"/>
    <w:lvl w:ilvl="0" w:tplc="ECB446B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F36A1"/>
    <w:multiLevelType w:val="hybridMultilevel"/>
    <w:tmpl w:val="D878275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C02F35"/>
    <w:multiLevelType w:val="hybridMultilevel"/>
    <w:tmpl w:val="7A5EE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C3F99"/>
    <w:multiLevelType w:val="hybridMultilevel"/>
    <w:tmpl w:val="E54ACAC6"/>
    <w:lvl w:ilvl="0" w:tplc="F4F622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35446"/>
    <w:multiLevelType w:val="hybridMultilevel"/>
    <w:tmpl w:val="F5EC0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E125FB"/>
    <w:multiLevelType w:val="multilevel"/>
    <w:tmpl w:val="6DF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754FC"/>
    <w:multiLevelType w:val="hybridMultilevel"/>
    <w:tmpl w:val="B9BA960E"/>
    <w:lvl w:ilvl="0" w:tplc="ECB446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137318"/>
    <w:multiLevelType w:val="hybridMultilevel"/>
    <w:tmpl w:val="4D72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02661"/>
    <w:multiLevelType w:val="hybridMultilevel"/>
    <w:tmpl w:val="26305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4"/>
  </w:num>
  <w:num w:numId="6">
    <w:abstractNumId w:val="0"/>
  </w:num>
  <w:num w:numId="7">
    <w:abstractNumId w:val="1"/>
  </w:num>
  <w:num w:numId="8">
    <w:abstractNumId w:val="10"/>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8B"/>
    <w:rsid w:val="00032EEC"/>
    <w:rsid w:val="00051CEB"/>
    <w:rsid w:val="00056DC8"/>
    <w:rsid w:val="0009312E"/>
    <w:rsid w:val="000B58B3"/>
    <w:rsid w:val="00136596"/>
    <w:rsid w:val="001442D2"/>
    <w:rsid w:val="00153C47"/>
    <w:rsid w:val="0015662A"/>
    <w:rsid w:val="00182E9D"/>
    <w:rsid w:val="001905D7"/>
    <w:rsid w:val="0021253D"/>
    <w:rsid w:val="002419B6"/>
    <w:rsid w:val="0025321A"/>
    <w:rsid w:val="002C4353"/>
    <w:rsid w:val="002D709C"/>
    <w:rsid w:val="00323300"/>
    <w:rsid w:val="00364D8B"/>
    <w:rsid w:val="003A7F3C"/>
    <w:rsid w:val="003C0626"/>
    <w:rsid w:val="003D24AE"/>
    <w:rsid w:val="003D30EE"/>
    <w:rsid w:val="003E2F54"/>
    <w:rsid w:val="00412BD7"/>
    <w:rsid w:val="0044482E"/>
    <w:rsid w:val="00457E5F"/>
    <w:rsid w:val="00482901"/>
    <w:rsid w:val="004A3BA8"/>
    <w:rsid w:val="005470C9"/>
    <w:rsid w:val="005C1F27"/>
    <w:rsid w:val="00631C42"/>
    <w:rsid w:val="00660C8B"/>
    <w:rsid w:val="00663399"/>
    <w:rsid w:val="00672108"/>
    <w:rsid w:val="006A25E5"/>
    <w:rsid w:val="006B647D"/>
    <w:rsid w:val="007568C3"/>
    <w:rsid w:val="007729E3"/>
    <w:rsid w:val="007738C6"/>
    <w:rsid w:val="00774380"/>
    <w:rsid w:val="00781CDC"/>
    <w:rsid w:val="007B6AB6"/>
    <w:rsid w:val="007F28BC"/>
    <w:rsid w:val="008277CC"/>
    <w:rsid w:val="008316B2"/>
    <w:rsid w:val="0083220E"/>
    <w:rsid w:val="00847EAF"/>
    <w:rsid w:val="0085679E"/>
    <w:rsid w:val="00860DAB"/>
    <w:rsid w:val="008E22A4"/>
    <w:rsid w:val="00945D1F"/>
    <w:rsid w:val="009A72A1"/>
    <w:rsid w:val="009D4919"/>
    <w:rsid w:val="009F2423"/>
    <w:rsid w:val="009F4FF3"/>
    <w:rsid w:val="00A03AB1"/>
    <w:rsid w:val="00A34748"/>
    <w:rsid w:val="00A52565"/>
    <w:rsid w:val="00A55307"/>
    <w:rsid w:val="00A92928"/>
    <w:rsid w:val="00A96FD4"/>
    <w:rsid w:val="00AD39CB"/>
    <w:rsid w:val="00AE6FD1"/>
    <w:rsid w:val="00B00729"/>
    <w:rsid w:val="00B022E6"/>
    <w:rsid w:val="00B57DF2"/>
    <w:rsid w:val="00BC0A6E"/>
    <w:rsid w:val="00BC22E7"/>
    <w:rsid w:val="00BE67AA"/>
    <w:rsid w:val="00C76A2F"/>
    <w:rsid w:val="00CF0928"/>
    <w:rsid w:val="00CF0E52"/>
    <w:rsid w:val="00D55C78"/>
    <w:rsid w:val="00D56D2F"/>
    <w:rsid w:val="00D71CAC"/>
    <w:rsid w:val="00DD6A96"/>
    <w:rsid w:val="00DE233E"/>
    <w:rsid w:val="00E94AD8"/>
    <w:rsid w:val="00EE1781"/>
    <w:rsid w:val="00EE3AF9"/>
    <w:rsid w:val="00EF27D8"/>
    <w:rsid w:val="00F04F87"/>
    <w:rsid w:val="00F356FC"/>
    <w:rsid w:val="00F61E10"/>
    <w:rsid w:val="00FB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6469"/>
  <w15:chartTrackingRefBased/>
  <w15:docId w15:val="{69BBD1CD-5F1C-4B42-BBA6-9D5D7C45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AF9"/>
  </w:style>
  <w:style w:type="paragraph" w:styleId="Heading1">
    <w:name w:val="heading 1"/>
    <w:basedOn w:val="Normal"/>
    <w:next w:val="Normal"/>
    <w:link w:val="Heading1Char"/>
    <w:uiPriority w:val="9"/>
    <w:qFormat/>
    <w:rsid w:val="00EE3AF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E3AF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E3AF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E3AF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E3AF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E3AF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E3AF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E3AF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E3AF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D8B"/>
  </w:style>
  <w:style w:type="paragraph" w:styleId="Footer">
    <w:name w:val="footer"/>
    <w:basedOn w:val="Normal"/>
    <w:link w:val="FooterChar"/>
    <w:uiPriority w:val="99"/>
    <w:unhideWhenUsed/>
    <w:rsid w:val="00364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D8B"/>
  </w:style>
  <w:style w:type="paragraph" w:styleId="ListParagraph">
    <w:name w:val="List Paragraph"/>
    <w:basedOn w:val="Normal"/>
    <w:uiPriority w:val="34"/>
    <w:qFormat/>
    <w:rsid w:val="00364D8B"/>
    <w:pPr>
      <w:ind w:left="720"/>
      <w:contextualSpacing/>
    </w:pPr>
  </w:style>
  <w:style w:type="character" w:styleId="PlaceholderText">
    <w:name w:val="Placeholder Text"/>
    <w:basedOn w:val="DefaultParagraphFont"/>
    <w:uiPriority w:val="99"/>
    <w:semiHidden/>
    <w:rsid w:val="00364D8B"/>
    <w:rPr>
      <w:color w:val="808080"/>
    </w:rPr>
  </w:style>
  <w:style w:type="character" w:styleId="Strong">
    <w:name w:val="Strong"/>
    <w:basedOn w:val="DefaultParagraphFont"/>
    <w:uiPriority w:val="22"/>
    <w:qFormat/>
    <w:rsid w:val="00EE3AF9"/>
    <w:rPr>
      <w:b/>
      <w:bCs/>
    </w:rPr>
  </w:style>
  <w:style w:type="paragraph" w:styleId="NoSpacing">
    <w:name w:val="No Spacing"/>
    <w:uiPriority w:val="1"/>
    <w:qFormat/>
    <w:rsid w:val="00EE3AF9"/>
    <w:pPr>
      <w:spacing w:after="0" w:line="240" w:lineRule="auto"/>
    </w:pPr>
  </w:style>
  <w:style w:type="character" w:customStyle="1" w:styleId="Heading1Char">
    <w:name w:val="Heading 1 Char"/>
    <w:basedOn w:val="DefaultParagraphFont"/>
    <w:link w:val="Heading1"/>
    <w:uiPriority w:val="9"/>
    <w:rsid w:val="00EE3AF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E3AF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E3AF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E3AF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E3AF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E3AF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E3AF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E3AF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E3AF9"/>
    <w:rPr>
      <w:b/>
      <w:bCs/>
      <w:i/>
      <w:iCs/>
    </w:rPr>
  </w:style>
  <w:style w:type="paragraph" w:styleId="Caption">
    <w:name w:val="caption"/>
    <w:basedOn w:val="Normal"/>
    <w:next w:val="Normal"/>
    <w:uiPriority w:val="35"/>
    <w:semiHidden/>
    <w:unhideWhenUsed/>
    <w:qFormat/>
    <w:rsid w:val="00EE3AF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E3AF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E3AF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E3AF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E3AF9"/>
    <w:rPr>
      <w:color w:val="44546A" w:themeColor="text2"/>
      <w:sz w:val="28"/>
      <w:szCs w:val="28"/>
    </w:rPr>
  </w:style>
  <w:style w:type="character" w:styleId="Emphasis">
    <w:name w:val="Emphasis"/>
    <w:basedOn w:val="DefaultParagraphFont"/>
    <w:uiPriority w:val="20"/>
    <w:qFormat/>
    <w:rsid w:val="00EE3AF9"/>
    <w:rPr>
      <w:i/>
      <w:iCs/>
      <w:color w:val="000000" w:themeColor="text1"/>
    </w:rPr>
  </w:style>
  <w:style w:type="paragraph" w:styleId="Quote">
    <w:name w:val="Quote"/>
    <w:basedOn w:val="Normal"/>
    <w:next w:val="Normal"/>
    <w:link w:val="QuoteChar"/>
    <w:uiPriority w:val="29"/>
    <w:qFormat/>
    <w:rsid w:val="00EE3AF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E3AF9"/>
    <w:rPr>
      <w:i/>
      <w:iCs/>
      <w:color w:val="7B7B7B" w:themeColor="accent3" w:themeShade="BF"/>
      <w:sz w:val="24"/>
      <w:szCs w:val="24"/>
    </w:rPr>
  </w:style>
  <w:style w:type="paragraph" w:styleId="IntenseQuote">
    <w:name w:val="Intense Quote"/>
    <w:basedOn w:val="Normal"/>
    <w:next w:val="Normal"/>
    <w:link w:val="IntenseQuoteChar"/>
    <w:uiPriority w:val="30"/>
    <w:qFormat/>
    <w:rsid w:val="00EE3AF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E3AF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E3AF9"/>
    <w:rPr>
      <w:i/>
      <w:iCs/>
      <w:color w:val="595959" w:themeColor="text1" w:themeTint="A6"/>
    </w:rPr>
  </w:style>
  <w:style w:type="character" w:styleId="IntenseEmphasis">
    <w:name w:val="Intense Emphasis"/>
    <w:basedOn w:val="DefaultParagraphFont"/>
    <w:uiPriority w:val="21"/>
    <w:qFormat/>
    <w:rsid w:val="00EE3AF9"/>
    <w:rPr>
      <w:b/>
      <w:bCs/>
      <w:i/>
      <w:iCs/>
      <w:color w:val="auto"/>
    </w:rPr>
  </w:style>
  <w:style w:type="character" w:styleId="SubtleReference">
    <w:name w:val="Subtle Reference"/>
    <w:basedOn w:val="DefaultParagraphFont"/>
    <w:uiPriority w:val="31"/>
    <w:qFormat/>
    <w:rsid w:val="00EE3AF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3AF9"/>
    <w:rPr>
      <w:b/>
      <w:bCs/>
      <w:caps w:val="0"/>
      <w:smallCaps/>
      <w:color w:val="auto"/>
      <w:spacing w:val="0"/>
      <w:u w:val="single"/>
    </w:rPr>
  </w:style>
  <w:style w:type="character" w:styleId="BookTitle">
    <w:name w:val="Book Title"/>
    <w:basedOn w:val="DefaultParagraphFont"/>
    <w:uiPriority w:val="33"/>
    <w:qFormat/>
    <w:rsid w:val="00EE3AF9"/>
    <w:rPr>
      <w:b/>
      <w:bCs/>
      <w:caps w:val="0"/>
      <w:smallCaps/>
      <w:spacing w:val="0"/>
    </w:rPr>
  </w:style>
  <w:style w:type="paragraph" w:styleId="TOCHeading">
    <w:name w:val="TOC Heading"/>
    <w:basedOn w:val="Heading1"/>
    <w:next w:val="Normal"/>
    <w:uiPriority w:val="39"/>
    <w:semiHidden/>
    <w:unhideWhenUsed/>
    <w:qFormat/>
    <w:rsid w:val="00EE3AF9"/>
    <w:pPr>
      <w:outlineLvl w:val="9"/>
    </w:pPr>
  </w:style>
  <w:style w:type="table" w:styleId="TableGrid">
    <w:name w:val="Table Grid"/>
    <w:basedOn w:val="TableNormal"/>
    <w:uiPriority w:val="39"/>
    <w:rsid w:val="0077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31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5205">
      <w:bodyDiv w:val="1"/>
      <w:marLeft w:val="0"/>
      <w:marRight w:val="0"/>
      <w:marTop w:val="0"/>
      <w:marBottom w:val="0"/>
      <w:divBdr>
        <w:top w:val="none" w:sz="0" w:space="0" w:color="auto"/>
        <w:left w:val="none" w:sz="0" w:space="0" w:color="auto"/>
        <w:bottom w:val="none" w:sz="0" w:space="0" w:color="auto"/>
        <w:right w:val="none" w:sz="0" w:space="0" w:color="auto"/>
      </w:divBdr>
    </w:div>
    <w:div w:id="405884118">
      <w:bodyDiv w:val="1"/>
      <w:marLeft w:val="0"/>
      <w:marRight w:val="0"/>
      <w:marTop w:val="0"/>
      <w:marBottom w:val="0"/>
      <w:divBdr>
        <w:top w:val="none" w:sz="0" w:space="0" w:color="auto"/>
        <w:left w:val="none" w:sz="0" w:space="0" w:color="auto"/>
        <w:bottom w:val="none" w:sz="0" w:space="0" w:color="auto"/>
        <w:right w:val="none" w:sz="0" w:space="0" w:color="auto"/>
      </w:divBdr>
    </w:div>
    <w:div w:id="1007709921">
      <w:bodyDiv w:val="1"/>
      <w:marLeft w:val="0"/>
      <w:marRight w:val="0"/>
      <w:marTop w:val="0"/>
      <w:marBottom w:val="0"/>
      <w:divBdr>
        <w:top w:val="none" w:sz="0" w:space="0" w:color="auto"/>
        <w:left w:val="none" w:sz="0" w:space="0" w:color="auto"/>
        <w:bottom w:val="none" w:sz="0" w:space="0" w:color="auto"/>
        <w:right w:val="none" w:sz="0" w:space="0" w:color="auto"/>
      </w:divBdr>
    </w:div>
    <w:div w:id="1477533329">
      <w:bodyDiv w:val="1"/>
      <w:marLeft w:val="0"/>
      <w:marRight w:val="0"/>
      <w:marTop w:val="0"/>
      <w:marBottom w:val="0"/>
      <w:divBdr>
        <w:top w:val="none" w:sz="0" w:space="0" w:color="auto"/>
        <w:left w:val="none" w:sz="0" w:space="0" w:color="auto"/>
        <w:bottom w:val="none" w:sz="0" w:space="0" w:color="auto"/>
        <w:right w:val="none" w:sz="0" w:space="0" w:color="auto"/>
      </w:divBdr>
    </w:div>
    <w:div w:id="1694769736">
      <w:bodyDiv w:val="1"/>
      <w:marLeft w:val="0"/>
      <w:marRight w:val="0"/>
      <w:marTop w:val="0"/>
      <w:marBottom w:val="0"/>
      <w:divBdr>
        <w:top w:val="none" w:sz="0" w:space="0" w:color="auto"/>
        <w:left w:val="none" w:sz="0" w:space="0" w:color="auto"/>
        <w:bottom w:val="none" w:sz="0" w:space="0" w:color="auto"/>
        <w:right w:val="none" w:sz="0" w:space="0" w:color="auto"/>
      </w:divBdr>
    </w:div>
    <w:div w:id="212199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if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D1C3B-3C62-4E56-A4F4-C7FE1ACC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12</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45</cp:revision>
  <cp:lastPrinted>2018-02-06T18:56:00Z</cp:lastPrinted>
  <dcterms:created xsi:type="dcterms:W3CDTF">2018-02-04T14:24:00Z</dcterms:created>
  <dcterms:modified xsi:type="dcterms:W3CDTF">2018-03-02T16:51:00Z</dcterms:modified>
</cp:coreProperties>
</file>