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95D" w:rsidRDefault="00BE595D" w:rsidP="00BE595D">
      <w:pPr>
        <w:pStyle w:val="Default"/>
      </w:pPr>
    </w:p>
    <w:p w:rsidR="004C33A3" w:rsidRPr="004C33A3" w:rsidRDefault="004C33A3" w:rsidP="004C33A3">
      <w:pPr>
        <w:pStyle w:val="ListParagraph"/>
        <w:ind w:left="360" w:hanging="360"/>
        <w:rPr>
          <w:b/>
          <w:color w:val="4472C4" w:themeColor="accent5"/>
          <w:sz w:val="28"/>
          <w:szCs w:val="28"/>
        </w:rPr>
      </w:pPr>
      <w:r w:rsidRPr="004C33A3">
        <w:rPr>
          <w:b/>
          <w:color w:val="4472C4" w:themeColor="accent5"/>
          <w:sz w:val="28"/>
          <w:szCs w:val="28"/>
        </w:rPr>
        <w:t>Q1. Explain Gauss-S</w:t>
      </w:r>
      <w:r w:rsidR="002E4F4B">
        <w:rPr>
          <w:b/>
          <w:color w:val="4472C4" w:themeColor="accent5"/>
          <w:sz w:val="28"/>
          <w:szCs w:val="28"/>
        </w:rPr>
        <w:t>e</w:t>
      </w:r>
      <w:r w:rsidRPr="004C33A3">
        <w:rPr>
          <w:b/>
          <w:color w:val="4472C4" w:themeColor="accent5"/>
          <w:sz w:val="28"/>
          <w:szCs w:val="28"/>
        </w:rPr>
        <w:t xml:space="preserve">idel method used to solve a linear set of equations. </w:t>
      </w:r>
    </w:p>
    <w:p w:rsidR="004C33A3" w:rsidRDefault="004C33A3" w:rsidP="004C33A3">
      <w:pPr>
        <w:pStyle w:val="ListParagraph"/>
        <w:ind w:left="360" w:hanging="360"/>
        <w:rPr>
          <w:color w:val="4472C4" w:themeColor="accent5"/>
          <w:sz w:val="24"/>
          <w:szCs w:val="24"/>
        </w:rPr>
      </w:pPr>
    </w:p>
    <w:p w:rsidR="00F90023" w:rsidRDefault="00F90023" w:rsidP="00763059">
      <w:pPr>
        <w:ind w:firstLine="360"/>
      </w:pPr>
      <w:r>
        <w:t>In certain cases, such as when a system of equations is large, iterative method</w:t>
      </w:r>
      <w:r w:rsidR="00763059">
        <w:t xml:space="preserve">s of solving equations are more </w:t>
      </w:r>
      <w:r>
        <w:t xml:space="preserve">advantageous. Elimination methods, such as Gaussian elimination, are prone to large round-off errors for a large set of equations. Iterative methods, such as the Gauss-Seidel method, give the user control of the round-off error. Also, if the physics of the problem are well known, initial guesses needed in iterative methods can be made more judiciously leading to faster convergence. What is the algorithm for the Gauss-Seidel method? Given a general set of n equations and n unknowns, we have </w:t>
      </w:r>
    </w:p>
    <w:p w:rsidR="00F90023" w:rsidRDefault="00F90023" w:rsidP="004C33A3">
      <w:pPr>
        <w:pStyle w:val="ListParagraph"/>
        <w:ind w:left="360" w:hanging="360"/>
      </w:pPr>
    </w:p>
    <w:p w:rsidR="00F90023" w:rsidRDefault="00F90023" w:rsidP="004C33A3">
      <w:pPr>
        <w:pStyle w:val="ListParagraph"/>
        <w:ind w:left="360" w:hanging="360"/>
      </w:pPr>
      <w:r>
        <w:rPr>
          <w:noProof/>
        </w:rPr>
        <w:drawing>
          <wp:inline distT="0" distB="0" distL="0" distR="0" wp14:anchorId="7AA22962" wp14:editId="1A6DAF52">
            <wp:extent cx="2447925" cy="124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7925" cy="1247775"/>
                    </a:xfrm>
                    <a:prstGeom prst="rect">
                      <a:avLst/>
                    </a:prstGeom>
                  </pic:spPr>
                </pic:pic>
              </a:graphicData>
            </a:graphic>
          </wp:inline>
        </w:drawing>
      </w:r>
    </w:p>
    <w:p w:rsidR="00F90023" w:rsidRDefault="00F90023" w:rsidP="004C33A3">
      <w:pPr>
        <w:pStyle w:val="ListParagraph"/>
        <w:ind w:left="360" w:hanging="360"/>
      </w:pPr>
    </w:p>
    <w:p w:rsidR="004C33A3" w:rsidRDefault="00F90023" w:rsidP="00763059">
      <w:pPr>
        <w:ind w:firstLine="360"/>
      </w:pPr>
      <w:r>
        <w:t xml:space="preserve">If the diagonal elements are non-zero, each equation is rewritten for the corresponding unknown, that is, the first equation is rewritten with </w:t>
      </w:r>
      <w:r w:rsidR="00763059">
        <w:t>x</w:t>
      </w:r>
      <w:r w:rsidRPr="00763059">
        <w:rPr>
          <w:vertAlign w:val="subscript"/>
        </w:rPr>
        <w:t>1</w:t>
      </w:r>
      <w:r>
        <w:t xml:space="preserve"> on the left hand side, the second equation is rewritten with </w:t>
      </w:r>
      <w:r w:rsidR="00763059">
        <w:t>x</w:t>
      </w:r>
      <w:r w:rsidRPr="00763059">
        <w:rPr>
          <w:vertAlign w:val="subscript"/>
        </w:rPr>
        <w:t>2</w:t>
      </w:r>
      <w:r>
        <w:t xml:space="preserve"> on the left hand side and so on as follows</w:t>
      </w:r>
    </w:p>
    <w:p w:rsidR="00F90023" w:rsidRDefault="00763059" w:rsidP="004C33A3">
      <w:pPr>
        <w:pStyle w:val="ListParagraph"/>
        <w:ind w:left="360" w:hanging="360"/>
        <w:rPr>
          <w:color w:val="4472C4" w:themeColor="accent5"/>
          <w:sz w:val="24"/>
          <w:szCs w:val="24"/>
        </w:rPr>
      </w:pPr>
      <w:r>
        <w:rPr>
          <w:noProof/>
        </w:rPr>
        <w:drawing>
          <wp:inline distT="0" distB="0" distL="0" distR="0" wp14:anchorId="5E590A72" wp14:editId="456BBFC9">
            <wp:extent cx="3733800" cy="2390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3800" cy="2390775"/>
                    </a:xfrm>
                    <a:prstGeom prst="rect">
                      <a:avLst/>
                    </a:prstGeom>
                  </pic:spPr>
                </pic:pic>
              </a:graphicData>
            </a:graphic>
          </wp:inline>
        </w:drawing>
      </w:r>
    </w:p>
    <w:p w:rsidR="00763059" w:rsidRDefault="00763059" w:rsidP="004C33A3">
      <w:pPr>
        <w:pStyle w:val="ListParagraph"/>
        <w:ind w:left="360" w:hanging="360"/>
        <w:rPr>
          <w:color w:val="4472C4" w:themeColor="accent5"/>
          <w:sz w:val="24"/>
          <w:szCs w:val="24"/>
        </w:rPr>
      </w:pPr>
    </w:p>
    <w:p w:rsidR="006C20D4" w:rsidRDefault="006C20D4" w:rsidP="004C33A3">
      <w:pPr>
        <w:pStyle w:val="ListParagraph"/>
        <w:ind w:left="360" w:hanging="360"/>
        <w:rPr>
          <w:color w:val="4472C4" w:themeColor="accent5"/>
          <w:sz w:val="24"/>
          <w:szCs w:val="24"/>
        </w:rPr>
      </w:pPr>
      <w:r>
        <w:rPr>
          <w:noProof/>
        </w:rPr>
        <w:lastRenderedPageBreak/>
        <w:drawing>
          <wp:inline distT="0" distB="0" distL="0" distR="0" wp14:anchorId="03B1F4BB" wp14:editId="7105079E">
            <wp:extent cx="371475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4750" cy="3800475"/>
                    </a:xfrm>
                    <a:prstGeom prst="rect">
                      <a:avLst/>
                    </a:prstGeom>
                  </pic:spPr>
                </pic:pic>
              </a:graphicData>
            </a:graphic>
          </wp:inline>
        </w:drawing>
      </w:r>
    </w:p>
    <w:p w:rsidR="006C20D4" w:rsidRDefault="006C20D4" w:rsidP="004C33A3">
      <w:pPr>
        <w:pStyle w:val="ListParagraph"/>
        <w:ind w:left="360" w:hanging="360"/>
        <w:rPr>
          <w:color w:val="4472C4" w:themeColor="accent5"/>
          <w:sz w:val="24"/>
          <w:szCs w:val="24"/>
        </w:rPr>
      </w:pPr>
    </w:p>
    <w:p w:rsidR="00B90C5B" w:rsidRDefault="00B90C5B" w:rsidP="004C33A3">
      <w:pPr>
        <w:pStyle w:val="ListParagraph"/>
        <w:ind w:left="360" w:hanging="360"/>
        <w:rPr>
          <w:color w:val="4472C4" w:themeColor="accent5"/>
          <w:sz w:val="24"/>
          <w:szCs w:val="24"/>
        </w:rPr>
      </w:pPr>
      <w:r>
        <w:rPr>
          <w:noProof/>
        </w:rPr>
        <w:drawing>
          <wp:inline distT="0" distB="0" distL="0" distR="0" wp14:anchorId="575758A6" wp14:editId="1C6D3013">
            <wp:extent cx="240982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9825" cy="962025"/>
                    </a:xfrm>
                    <a:prstGeom prst="rect">
                      <a:avLst/>
                    </a:prstGeom>
                  </pic:spPr>
                </pic:pic>
              </a:graphicData>
            </a:graphic>
          </wp:inline>
        </w:drawing>
      </w:r>
    </w:p>
    <w:p w:rsidR="00CC3DA4" w:rsidRPr="00CC3DA4" w:rsidRDefault="00CC3DA4" w:rsidP="00CC3DA4">
      <w:pPr>
        <w:rPr>
          <w:b/>
        </w:rPr>
      </w:pPr>
      <w:r w:rsidRPr="00CC3DA4">
        <w:rPr>
          <w:b/>
        </w:rPr>
        <w:t>Gauss-Seidel – Convergence criteria:</w:t>
      </w:r>
    </w:p>
    <w:p w:rsidR="00B90C5B" w:rsidRDefault="001B3787" w:rsidP="001B3787">
      <w:r w:rsidRPr="001B3787">
        <w:t>The solution of linear equations by iterative methods requires for convergence that the absolute magnitudes of all the eigenvalues of the iteration matrix should be less than unity.</w:t>
      </w:r>
    </w:p>
    <w:p w:rsidR="001B3787" w:rsidRDefault="001B3787" w:rsidP="001B3787">
      <w:r w:rsidRPr="001B3787">
        <w:t>The Gauss-Seidel method converges if the number of roots inside the unit circle is equal to the order of the iteration matrix.</w:t>
      </w:r>
    </w:p>
    <w:p w:rsidR="001B3787" w:rsidRDefault="001B3787" w:rsidP="001B3787">
      <w:r>
        <w:t xml:space="preserve">Start </w:t>
      </w:r>
      <w:r w:rsidR="00F95D31">
        <w:t xml:space="preserve">iteration process by guessing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0</m:t>
            </m:r>
          </m:sup>
        </m:sSubSup>
      </m:oMath>
      <w:r>
        <w:t xml:space="preserve"> and</w:t>
      </w:r>
      <w:r w:rsidR="00F95D31">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0</m:t>
            </m:r>
          </m:sup>
        </m:sSubSup>
      </m:oMath>
      <w:r w:rsidR="00F95D31">
        <w:t xml:space="preserve"> </w:t>
      </w:r>
      <w:r>
        <w:t>and always using the most recent values of x’s</w:t>
      </w:r>
    </w:p>
    <w:p w:rsidR="001B3787" w:rsidRDefault="001B3787" w:rsidP="001B3787">
      <w:r>
        <w:rPr>
          <w:noProof/>
        </w:rPr>
        <w:drawing>
          <wp:inline distT="0" distB="0" distL="0" distR="0" wp14:anchorId="5CEB8095" wp14:editId="548E3DB5">
            <wp:extent cx="3600450" cy="1323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450" cy="1323975"/>
                    </a:xfrm>
                    <a:prstGeom prst="rect">
                      <a:avLst/>
                    </a:prstGeom>
                  </pic:spPr>
                </pic:pic>
              </a:graphicData>
            </a:graphic>
          </wp:inline>
        </w:drawing>
      </w:r>
    </w:p>
    <w:p w:rsidR="001B3787" w:rsidRDefault="001B3787" w:rsidP="001B3787">
      <w:r>
        <w:lastRenderedPageBreak/>
        <w:t>Check for convergence:</w:t>
      </w:r>
      <w:r>
        <w:rPr>
          <w:noProof/>
        </w:rPr>
        <w:drawing>
          <wp:inline distT="0" distB="0" distL="0" distR="0" wp14:anchorId="58CD618C" wp14:editId="4577A2BB">
            <wp:extent cx="1447800" cy="657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657225"/>
                    </a:xfrm>
                    <a:prstGeom prst="rect">
                      <a:avLst/>
                    </a:prstGeom>
                  </pic:spPr>
                </pic:pic>
              </a:graphicData>
            </a:graphic>
          </wp:inline>
        </w:drawing>
      </w:r>
    </w:p>
    <w:p w:rsidR="001B3787" w:rsidRDefault="001B3787" w:rsidP="001B3787">
      <w:r>
        <w:t>For all i’s where k = current iteration, k-1 = previous iterations</w:t>
      </w:r>
    </w:p>
    <w:p w:rsidR="00F95D31" w:rsidRDefault="00F95D31" w:rsidP="001B3787">
      <w:r>
        <w:t>Diagonal Dominance – the diagonal element of a row should be greater than the sum of all other row elements</w:t>
      </w:r>
    </w:p>
    <w:p w:rsidR="009537B8" w:rsidRDefault="009537B8" w:rsidP="009537B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convergence properties of the Gauss–Seidel method are dependent on the matrix </w:t>
      </w:r>
      <w:r>
        <w:rPr>
          <w:rFonts w:ascii="Arial" w:hAnsi="Arial" w:cs="Arial"/>
          <w:i/>
          <w:iCs/>
          <w:color w:val="222222"/>
          <w:sz w:val="21"/>
          <w:szCs w:val="21"/>
        </w:rPr>
        <w:t>A</w:t>
      </w:r>
      <w:r>
        <w:rPr>
          <w:rFonts w:ascii="Arial" w:hAnsi="Arial" w:cs="Arial"/>
          <w:color w:val="222222"/>
          <w:sz w:val="21"/>
          <w:szCs w:val="21"/>
        </w:rPr>
        <w:t xml:space="preserve">. </w:t>
      </w:r>
      <w:r>
        <w:rPr>
          <w:rFonts w:ascii="Arial" w:hAnsi="Arial" w:cs="Arial"/>
          <w:color w:val="222222"/>
          <w:sz w:val="21"/>
          <w:szCs w:val="21"/>
        </w:rPr>
        <w:t>Namely;</w:t>
      </w:r>
      <w:r>
        <w:rPr>
          <w:rFonts w:ascii="Arial" w:hAnsi="Arial" w:cs="Arial"/>
          <w:color w:val="222222"/>
          <w:sz w:val="21"/>
          <w:szCs w:val="21"/>
        </w:rPr>
        <w:t xml:space="preserve"> the procedure is known to converge if either:</w:t>
      </w:r>
    </w:p>
    <w:p w:rsidR="009537B8" w:rsidRDefault="009537B8" w:rsidP="009537B8">
      <w:pPr>
        <w:numPr>
          <w:ilvl w:val="0"/>
          <w:numId w:val="1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i/>
          <w:iCs/>
          <w:color w:val="222222"/>
          <w:sz w:val="21"/>
          <w:szCs w:val="21"/>
        </w:rPr>
        <w:t>A</w:t>
      </w:r>
      <w:r>
        <w:rPr>
          <w:rFonts w:ascii="Arial" w:hAnsi="Arial" w:cs="Arial"/>
          <w:color w:val="222222"/>
          <w:sz w:val="21"/>
          <w:szCs w:val="21"/>
        </w:rPr>
        <w:t> is symmetric </w:t>
      </w:r>
      <w:r w:rsidRPr="009537B8">
        <w:rPr>
          <w:rFonts w:ascii="Arial" w:hAnsi="Arial" w:cs="Arial"/>
          <w:color w:val="222222"/>
          <w:sz w:val="21"/>
          <w:szCs w:val="21"/>
        </w:rPr>
        <w:t>positive-definite</w:t>
      </w:r>
      <w:r>
        <w:rPr>
          <w:rFonts w:ascii="Arial" w:hAnsi="Arial" w:cs="Arial"/>
          <w:color w:val="222222"/>
          <w:sz w:val="21"/>
          <w:szCs w:val="21"/>
        </w:rPr>
        <w:t>, or</w:t>
      </w:r>
    </w:p>
    <w:p w:rsidR="009537B8" w:rsidRDefault="009537B8" w:rsidP="009537B8">
      <w:pPr>
        <w:numPr>
          <w:ilvl w:val="0"/>
          <w:numId w:val="1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i/>
          <w:iCs/>
          <w:color w:val="222222"/>
          <w:sz w:val="21"/>
          <w:szCs w:val="21"/>
        </w:rPr>
        <w:t>A</w:t>
      </w:r>
      <w:r>
        <w:rPr>
          <w:rFonts w:ascii="Arial" w:hAnsi="Arial" w:cs="Arial"/>
          <w:color w:val="222222"/>
          <w:sz w:val="21"/>
          <w:szCs w:val="21"/>
        </w:rPr>
        <w:t> is strictly or irreducibly </w:t>
      </w:r>
      <w:r w:rsidRPr="009537B8">
        <w:rPr>
          <w:rFonts w:ascii="Arial" w:hAnsi="Arial" w:cs="Arial"/>
          <w:color w:val="222222"/>
          <w:sz w:val="21"/>
          <w:szCs w:val="21"/>
        </w:rPr>
        <w:t>diagonally dominant</w:t>
      </w:r>
      <w:r>
        <w:rPr>
          <w:rFonts w:ascii="Arial" w:hAnsi="Arial" w:cs="Arial"/>
          <w:color w:val="222222"/>
          <w:sz w:val="21"/>
          <w:szCs w:val="21"/>
        </w:rPr>
        <w:t>.</w:t>
      </w:r>
    </w:p>
    <w:p w:rsidR="009537B8" w:rsidRDefault="009537B8" w:rsidP="009537B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Gauss–Seidel method sometimes converges even if these conditions are not satisfied.</w:t>
      </w:r>
    </w:p>
    <w:p w:rsidR="00763059" w:rsidRPr="004C33A3" w:rsidRDefault="00763059" w:rsidP="004C33A3">
      <w:pPr>
        <w:pStyle w:val="ListParagraph"/>
        <w:ind w:left="360" w:hanging="360"/>
        <w:rPr>
          <w:color w:val="4472C4" w:themeColor="accent5"/>
          <w:sz w:val="24"/>
          <w:szCs w:val="24"/>
        </w:rPr>
      </w:pPr>
      <w:bookmarkStart w:id="0" w:name="_GoBack"/>
      <w:bookmarkEnd w:id="0"/>
    </w:p>
    <w:p w:rsidR="004C33A3" w:rsidRDefault="004C33A3" w:rsidP="004C33A3">
      <w:pPr>
        <w:pStyle w:val="ListParagraph"/>
        <w:ind w:left="360" w:hanging="360"/>
        <w:rPr>
          <w:b/>
          <w:color w:val="4472C4" w:themeColor="accent5"/>
          <w:sz w:val="28"/>
          <w:szCs w:val="28"/>
        </w:rPr>
      </w:pPr>
      <w:r w:rsidRPr="004C33A3">
        <w:rPr>
          <w:b/>
          <w:color w:val="4472C4" w:themeColor="accent5"/>
          <w:sz w:val="28"/>
          <w:szCs w:val="28"/>
        </w:rPr>
        <w:t xml:space="preserve">Q2. Explain Gauss-Jordan elimination method used to solve a linear set of equations. </w:t>
      </w:r>
    </w:p>
    <w:p w:rsidR="004C33A3" w:rsidRPr="004C33A3" w:rsidRDefault="004C33A3" w:rsidP="004C33A3">
      <w:pPr>
        <w:pStyle w:val="ListParagraph"/>
        <w:ind w:left="360" w:hanging="360"/>
        <w:rPr>
          <w:color w:val="4472C4" w:themeColor="accent5"/>
          <w:sz w:val="24"/>
          <w:szCs w:val="28"/>
        </w:rPr>
      </w:pPr>
    </w:p>
    <w:p w:rsidR="0045483D" w:rsidRDefault="00A5453B" w:rsidP="0045483D">
      <w:r>
        <w:t>The following row operations on the augmented matrix of a system produce the augmented matrix of an equivalent system, i.e., a system with the sam</w:t>
      </w:r>
      <w:r w:rsidR="0045483D">
        <w:t>e solution as the original one.</w:t>
      </w:r>
    </w:p>
    <w:p w:rsidR="0045483D" w:rsidRDefault="0045483D" w:rsidP="0045483D">
      <w:pPr>
        <w:ind w:firstLine="360"/>
      </w:pPr>
      <w:r>
        <w:t>• Interchange any two rows.</w:t>
      </w:r>
    </w:p>
    <w:p w:rsidR="0045483D" w:rsidRDefault="00A5453B" w:rsidP="0045483D">
      <w:pPr>
        <w:ind w:firstLine="360"/>
      </w:pPr>
      <w:r>
        <w:t xml:space="preserve">• Multiply each element </w:t>
      </w:r>
      <w:r w:rsidR="0045483D">
        <w:t>of a row by a nonzero constant.</w:t>
      </w:r>
    </w:p>
    <w:p w:rsidR="0045483D" w:rsidRDefault="00A5453B" w:rsidP="0045483D">
      <w:pPr>
        <w:ind w:firstLine="360"/>
      </w:pPr>
      <w:r>
        <w:t>• Replace a row by the sum of itself and a constant multipl</w:t>
      </w:r>
      <w:r w:rsidR="0045483D">
        <w:t>e of another row of the matrix.</w:t>
      </w:r>
    </w:p>
    <w:p w:rsidR="0045483D" w:rsidRDefault="0045483D" w:rsidP="0045483D">
      <w:pPr>
        <w:ind w:firstLine="360"/>
      </w:pPr>
    </w:p>
    <w:p w:rsidR="0045483D" w:rsidRDefault="00A5453B" w:rsidP="0045483D">
      <w:r>
        <w:t>For these row operations, we wi</w:t>
      </w:r>
      <w:r w:rsidR="0045483D">
        <w:t>ll use the following notations.</w:t>
      </w:r>
    </w:p>
    <w:p w:rsidR="0045483D" w:rsidRDefault="00A5453B" w:rsidP="0045483D">
      <w:pPr>
        <w:ind w:firstLine="360"/>
      </w:pPr>
      <w:r>
        <w:t xml:space="preserve">• </w:t>
      </w:r>
      <w:proofErr w:type="spellStart"/>
      <w:r>
        <w:t>Ri</w:t>
      </w:r>
      <w:proofErr w:type="spellEnd"/>
      <w:r>
        <w:t xml:space="preserve"> ↔ </w:t>
      </w:r>
      <w:proofErr w:type="spellStart"/>
      <w:r>
        <w:t>Rj</w:t>
      </w:r>
      <w:proofErr w:type="spellEnd"/>
      <w:r>
        <w:t xml:space="preserve"> means: Interchange row </w:t>
      </w:r>
      <w:proofErr w:type="spellStart"/>
      <w:r>
        <w:t>i</w:t>
      </w:r>
      <w:proofErr w:type="spellEnd"/>
      <w:r>
        <w:t xml:space="preserve"> and row j.</w:t>
      </w:r>
    </w:p>
    <w:p w:rsidR="0045483D" w:rsidRDefault="00A5453B" w:rsidP="0045483D">
      <w:pPr>
        <w:ind w:firstLine="360"/>
      </w:pPr>
      <w:r>
        <w:t>• α</w:t>
      </w:r>
      <w:proofErr w:type="spellStart"/>
      <w:r>
        <w:t>Ri</w:t>
      </w:r>
      <w:proofErr w:type="spellEnd"/>
      <w:r>
        <w:t xml:space="preserve"> means: Re</w:t>
      </w:r>
      <w:r w:rsidR="0045483D">
        <w:t xml:space="preserve">place row </w:t>
      </w:r>
      <w:proofErr w:type="spellStart"/>
      <w:r w:rsidR="0045483D">
        <w:t>i</w:t>
      </w:r>
      <w:proofErr w:type="spellEnd"/>
      <w:r w:rsidR="0045483D">
        <w:t xml:space="preserve"> with α times row </w:t>
      </w:r>
      <w:proofErr w:type="spellStart"/>
      <w:r w:rsidR="0045483D">
        <w:t>i</w:t>
      </w:r>
      <w:proofErr w:type="spellEnd"/>
      <w:r w:rsidR="0045483D">
        <w:t>.</w:t>
      </w:r>
    </w:p>
    <w:p w:rsidR="004C33A3" w:rsidRPr="0045483D" w:rsidRDefault="00A5453B" w:rsidP="0045483D">
      <w:pPr>
        <w:ind w:firstLine="360"/>
      </w:pPr>
      <w:r>
        <w:t xml:space="preserve">• </w:t>
      </w:r>
      <w:proofErr w:type="spellStart"/>
      <w:r>
        <w:t>Ri</w:t>
      </w:r>
      <w:proofErr w:type="spellEnd"/>
      <w:r>
        <w:t xml:space="preserve"> + α</w:t>
      </w:r>
      <w:proofErr w:type="spellStart"/>
      <w:r>
        <w:t>Rj</w:t>
      </w:r>
      <w:proofErr w:type="spellEnd"/>
      <w:r>
        <w:t xml:space="preserve"> means: Replace row </w:t>
      </w:r>
      <w:proofErr w:type="spellStart"/>
      <w:r>
        <w:t>i</w:t>
      </w:r>
      <w:proofErr w:type="spellEnd"/>
      <w:r>
        <w:t xml:space="preserve"> with the sum of row </w:t>
      </w:r>
      <w:proofErr w:type="spellStart"/>
      <w:r>
        <w:t>i</w:t>
      </w:r>
      <w:proofErr w:type="spellEnd"/>
      <w:r>
        <w:t xml:space="preserve"> and α times row j.</w:t>
      </w:r>
    </w:p>
    <w:p w:rsidR="0045483D" w:rsidRDefault="0045483D" w:rsidP="004C33A3">
      <w:pPr>
        <w:pStyle w:val="ListParagraph"/>
        <w:ind w:left="360" w:hanging="360"/>
      </w:pPr>
      <w:r>
        <w:t>The Gauss-Jordan elimination method to solve a system of linear equations is described in the following steps. 1. Write the augmented matrix of the system.</w:t>
      </w:r>
    </w:p>
    <w:p w:rsidR="0045483D" w:rsidRDefault="0045483D" w:rsidP="0045483D">
      <w:pPr>
        <w:pStyle w:val="ListParagraph"/>
        <w:ind w:left="360"/>
      </w:pPr>
      <w:r>
        <w:t xml:space="preserve">2. Use row operations to transform the augmented matrix in the form described below, which is called the reduced row echelon form (RREF). </w:t>
      </w:r>
    </w:p>
    <w:p w:rsidR="0045483D" w:rsidRDefault="0045483D" w:rsidP="0045483D">
      <w:pPr>
        <w:pStyle w:val="ListParagraph"/>
        <w:ind w:left="1080" w:hanging="360"/>
      </w:pPr>
      <w:r>
        <w:t xml:space="preserve">(a) The rows (if any) consisting entirely of zeros are grouped together at the bottom of the matrix. </w:t>
      </w:r>
    </w:p>
    <w:p w:rsidR="0045483D" w:rsidRDefault="0045483D" w:rsidP="0045483D">
      <w:pPr>
        <w:pStyle w:val="ListParagraph"/>
        <w:ind w:left="1080" w:hanging="360"/>
      </w:pPr>
      <w:r>
        <w:t xml:space="preserve">(b) In each row that does not consist entirely of zeros, the leftmost nonzero element is a 1 (called a leading 1 or a pivot). </w:t>
      </w:r>
    </w:p>
    <w:p w:rsidR="0045483D" w:rsidRDefault="0045483D" w:rsidP="0045483D">
      <w:pPr>
        <w:pStyle w:val="ListParagraph"/>
        <w:ind w:left="1080" w:hanging="360"/>
      </w:pPr>
      <w:r>
        <w:t xml:space="preserve">(c) Each column that contains a leading 1 has zeros in all other entries. </w:t>
      </w:r>
    </w:p>
    <w:p w:rsidR="0045483D" w:rsidRDefault="0045483D" w:rsidP="0045483D">
      <w:pPr>
        <w:pStyle w:val="ListParagraph"/>
        <w:ind w:left="1080" w:hanging="360"/>
      </w:pPr>
      <w:r>
        <w:t xml:space="preserve">(d) The leading 1 in any row is to the left of any leading 1’s in the rows below it. </w:t>
      </w:r>
    </w:p>
    <w:p w:rsidR="0045483D" w:rsidRDefault="0045483D" w:rsidP="0045483D">
      <w:pPr>
        <w:pStyle w:val="ListParagraph"/>
        <w:ind w:left="360"/>
      </w:pPr>
      <w:r>
        <w:lastRenderedPageBreak/>
        <w:t xml:space="preserve">3. Stop process in step 2 if you obtain a row whose elements are all zeros except the last one on the right. In that case, the system is inconsistent and has no solutions. Otherwise, finish step 2 and read the solutions of the system from the final matrix. </w:t>
      </w:r>
    </w:p>
    <w:p w:rsidR="0045483D" w:rsidRDefault="0045483D" w:rsidP="0045483D">
      <w:pPr>
        <w:pStyle w:val="ListParagraph"/>
        <w:ind w:left="360"/>
      </w:pPr>
    </w:p>
    <w:p w:rsidR="0045483D" w:rsidRDefault="0045483D" w:rsidP="0045483D">
      <w:pPr>
        <w:pStyle w:val="ListParagraph"/>
        <w:ind w:left="360"/>
      </w:pPr>
      <w:r w:rsidRPr="0045483D">
        <w:rPr>
          <w:b/>
          <w:u w:val="single"/>
        </w:rPr>
        <w:t>Note:</w:t>
      </w:r>
      <w:r>
        <w:t xml:space="preserve"> When doing step 2, row operations can be performed in any order. Try to choose row operations so that as few fractions as possible are carried through the computation. This makes calculation easier when working by hand.</w:t>
      </w:r>
    </w:p>
    <w:p w:rsidR="0045483D" w:rsidRDefault="0045483D" w:rsidP="004C33A3">
      <w:pPr>
        <w:pStyle w:val="ListParagraph"/>
        <w:ind w:left="360" w:hanging="360"/>
        <w:rPr>
          <w:b/>
          <w:color w:val="4472C4" w:themeColor="accent5"/>
          <w:sz w:val="28"/>
          <w:szCs w:val="28"/>
        </w:rPr>
      </w:pPr>
    </w:p>
    <w:p w:rsidR="0045483D" w:rsidRDefault="0045514B" w:rsidP="004C33A3">
      <w:pPr>
        <w:pStyle w:val="ListParagraph"/>
        <w:ind w:left="360" w:hanging="360"/>
      </w:pPr>
      <w:r w:rsidRPr="0045514B">
        <w:rPr>
          <w:b/>
          <w:u w:val="single"/>
        </w:rPr>
        <w:t>Example:</w:t>
      </w:r>
      <w:r w:rsidR="0045483D">
        <w:t xml:space="preserve"> Solve the following system by using the Gauss-Jordan elimination method.</w:t>
      </w:r>
    </w:p>
    <w:p w:rsidR="0045483D" w:rsidRDefault="0045483D" w:rsidP="0045483D">
      <w:pPr>
        <w:pStyle w:val="ListParagraph"/>
        <w:ind w:left="1080" w:hanging="360"/>
      </w:pPr>
      <w:r>
        <w:t>x + y + z = 5</w:t>
      </w:r>
    </w:p>
    <w:p w:rsidR="0045483D" w:rsidRDefault="0045483D" w:rsidP="0045483D">
      <w:pPr>
        <w:pStyle w:val="ListParagraph"/>
        <w:ind w:left="1080" w:hanging="360"/>
      </w:pPr>
      <w:r>
        <w:t>2x + 3y + 5z = 8</w:t>
      </w:r>
    </w:p>
    <w:p w:rsidR="0045483D" w:rsidRDefault="0045483D" w:rsidP="0045483D">
      <w:pPr>
        <w:pStyle w:val="ListParagraph"/>
        <w:ind w:left="1080" w:hanging="360"/>
      </w:pPr>
      <w:r>
        <w:t>4x + 5z = 2</w:t>
      </w:r>
    </w:p>
    <w:p w:rsidR="0045483D" w:rsidRPr="00365FBD" w:rsidRDefault="00365FBD" w:rsidP="004C33A3">
      <w:pPr>
        <w:pStyle w:val="ListParagraph"/>
        <w:ind w:left="360" w:hanging="360"/>
        <w:rPr>
          <w:b/>
          <w:u w:val="single"/>
        </w:rPr>
      </w:pPr>
      <w:r w:rsidRPr="00365FBD">
        <w:rPr>
          <w:b/>
          <w:u w:val="single"/>
        </w:rPr>
        <w:t>Solution:</w:t>
      </w:r>
    </w:p>
    <w:p w:rsidR="00365FBD" w:rsidRDefault="00365FBD" w:rsidP="004C33A3">
      <w:pPr>
        <w:pStyle w:val="ListParagraph"/>
        <w:ind w:left="360" w:hanging="360"/>
      </w:pPr>
      <w:r w:rsidRPr="00365FBD">
        <w:t xml:space="preserve">The augmented </w:t>
      </w:r>
      <w:r>
        <w:t>matrix of the system is the following</w:t>
      </w:r>
    </w:p>
    <w:p w:rsidR="00365FBD" w:rsidRDefault="004F6C35" w:rsidP="004C33A3">
      <w:pPr>
        <w:pStyle w:val="ListParagraph"/>
        <w:ind w:left="360" w:hanging="360"/>
      </w:pPr>
      <w:r>
        <w:rPr>
          <w:noProof/>
        </w:rPr>
        <w:drawing>
          <wp:inline distT="0" distB="0" distL="0" distR="0" wp14:anchorId="39E739FD" wp14:editId="741D38DB">
            <wp:extent cx="2600325" cy="1314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0325" cy="1314450"/>
                    </a:xfrm>
                    <a:prstGeom prst="rect">
                      <a:avLst/>
                    </a:prstGeom>
                  </pic:spPr>
                </pic:pic>
              </a:graphicData>
            </a:graphic>
          </wp:inline>
        </w:drawing>
      </w:r>
    </w:p>
    <w:p w:rsidR="004F6C35" w:rsidRDefault="00F460A8" w:rsidP="004C33A3">
      <w:pPr>
        <w:pStyle w:val="ListParagraph"/>
        <w:ind w:left="360" w:hanging="360"/>
      </w:pPr>
      <w:r>
        <w:t>We will now perform row operations until we obtain a matrix in reduced row echelon form.</w:t>
      </w:r>
    </w:p>
    <w:p w:rsidR="00F460A8" w:rsidRDefault="00F460A8" w:rsidP="004C33A3">
      <w:pPr>
        <w:pStyle w:val="ListParagraph"/>
        <w:ind w:left="360" w:hanging="360"/>
      </w:pPr>
    </w:p>
    <w:p w:rsidR="00F460A8" w:rsidRDefault="00F460A8" w:rsidP="004C33A3">
      <w:pPr>
        <w:pStyle w:val="ListParagraph"/>
        <w:ind w:left="360" w:hanging="360"/>
      </w:pPr>
      <w:r>
        <w:rPr>
          <w:noProof/>
        </w:rPr>
        <w:drawing>
          <wp:inline distT="0" distB="0" distL="0" distR="0" wp14:anchorId="5890C081" wp14:editId="3F4A38FD">
            <wp:extent cx="4288536" cy="38587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8536" cy="3858768"/>
                    </a:xfrm>
                    <a:prstGeom prst="rect">
                      <a:avLst/>
                    </a:prstGeom>
                  </pic:spPr>
                </pic:pic>
              </a:graphicData>
            </a:graphic>
          </wp:inline>
        </w:drawing>
      </w:r>
    </w:p>
    <w:p w:rsidR="00F460A8" w:rsidRDefault="00F460A8" w:rsidP="004C33A3">
      <w:pPr>
        <w:pStyle w:val="ListParagraph"/>
        <w:ind w:left="360" w:hanging="360"/>
      </w:pPr>
    </w:p>
    <w:p w:rsidR="00365FBD" w:rsidRDefault="007E0106" w:rsidP="004C33A3">
      <w:pPr>
        <w:pStyle w:val="ListParagraph"/>
        <w:ind w:left="360" w:hanging="360"/>
      </w:pPr>
      <w:r>
        <w:rPr>
          <w:noProof/>
        </w:rPr>
        <w:drawing>
          <wp:inline distT="0" distB="0" distL="0" distR="0" wp14:anchorId="3CC6BC8B" wp14:editId="2A30903A">
            <wp:extent cx="2606040" cy="1764792"/>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6040" cy="1764792"/>
                    </a:xfrm>
                    <a:prstGeom prst="rect">
                      <a:avLst/>
                    </a:prstGeom>
                  </pic:spPr>
                </pic:pic>
              </a:graphicData>
            </a:graphic>
          </wp:inline>
        </w:drawing>
      </w:r>
    </w:p>
    <w:p w:rsidR="007E0106" w:rsidRDefault="007E0106" w:rsidP="004C33A3">
      <w:pPr>
        <w:pStyle w:val="ListParagraph"/>
        <w:ind w:left="360" w:hanging="360"/>
      </w:pPr>
      <w:r>
        <w:t>From this final matrix, we can read the solution of the system.</w:t>
      </w:r>
    </w:p>
    <w:p w:rsidR="007E0106" w:rsidRPr="0086436A" w:rsidRDefault="007E0106" w:rsidP="0086436A">
      <w:pPr>
        <w:pStyle w:val="ListParagraph"/>
        <w:ind w:left="360"/>
        <w:rPr>
          <w:b/>
        </w:rPr>
      </w:pPr>
      <w:r w:rsidRPr="0086436A">
        <w:rPr>
          <w:b/>
        </w:rPr>
        <w:t>x = 3, y = 4 and z = -2</w:t>
      </w:r>
    </w:p>
    <w:p w:rsidR="007E0106" w:rsidRPr="00365FBD" w:rsidRDefault="007E0106" w:rsidP="004C33A3">
      <w:pPr>
        <w:pStyle w:val="ListParagraph"/>
        <w:ind w:left="360" w:hanging="360"/>
      </w:pPr>
    </w:p>
    <w:p w:rsidR="004C33A3" w:rsidRPr="004C33A3" w:rsidRDefault="004C33A3" w:rsidP="004C33A3">
      <w:pPr>
        <w:pStyle w:val="ListParagraph"/>
        <w:ind w:left="360" w:hanging="360"/>
        <w:rPr>
          <w:b/>
          <w:color w:val="4472C4" w:themeColor="accent5"/>
          <w:sz w:val="28"/>
          <w:szCs w:val="28"/>
        </w:rPr>
      </w:pPr>
      <w:r w:rsidRPr="004C33A3">
        <w:rPr>
          <w:b/>
          <w:color w:val="4472C4" w:themeColor="accent5"/>
          <w:sz w:val="28"/>
          <w:szCs w:val="28"/>
        </w:rPr>
        <w:t xml:space="preserve">Q3. If A and B are the two matrices of the same </w:t>
      </w:r>
      <w:proofErr w:type="gramStart"/>
      <w:r w:rsidRPr="004C33A3">
        <w:rPr>
          <w:b/>
          <w:color w:val="4472C4" w:themeColor="accent5"/>
          <w:sz w:val="28"/>
          <w:szCs w:val="28"/>
        </w:rPr>
        <w:t>order</w:t>
      </w:r>
      <w:proofErr w:type="gramEnd"/>
      <w:r w:rsidRPr="004C33A3">
        <w:rPr>
          <w:b/>
          <w:color w:val="4472C4" w:themeColor="accent5"/>
          <w:sz w:val="28"/>
          <w:szCs w:val="28"/>
        </w:rPr>
        <w:t xml:space="preserve"> then prove </w:t>
      </w:r>
    </w:p>
    <w:p w:rsidR="004C33A3" w:rsidRDefault="006C20D4" w:rsidP="004C33A3">
      <w:pPr>
        <w:pStyle w:val="ListParagraph"/>
        <w:ind w:left="360" w:hanging="360"/>
        <w:rPr>
          <w:b/>
          <w:color w:val="4472C4" w:themeColor="accent5"/>
          <w:sz w:val="28"/>
          <w:szCs w:val="28"/>
        </w:rPr>
      </w:pPr>
      <w:r>
        <w:rPr>
          <w:b/>
          <w:color w:val="4472C4" w:themeColor="accent5"/>
          <w:sz w:val="28"/>
          <w:szCs w:val="28"/>
        </w:rPr>
        <w:t>(</w:t>
      </w:r>
      <w:r w:rsidR="004C33A3" w:rsidRPr="004C33A3">
        <w:rPr>
          <w:b/>
          <w:color w:val="4472C4" w:themeColor="accent5"/>
          <w:sz w:val="28"/>
          <w:szCs w:val="28"/>
        </w:rPr>
        <w:t>A + B)</w:t>
      </w:r>
      <w:r w:rsidR="004C33A3" w:rsidRPr="004D7408">
        <w:rPr>
          <w:b/>
          <w:color w:val="4472C4" w:themeColor="accent5"/>
          <w:sz w:val="28"/>
          <w:szCs w:val="28"/>
          <w:vertAlign w:val="superscript"/>
        </w:rPr>
        <w:t>2</w:t>
      </w:r>
      <w:r w:rsidR="004C33A3" w:rsidRPr="004C33A3">
        <w:rPr>
          <w:b/>
          <w:color w:val="4472C4" w:themeColor="accent5"/>
          <w:sz w:val="28"/>
          <w:szCs w:val="28"/>
        </w:rPr>
        <w:t xml:space="preserve"> = A</w:t>
      </w:r>
      <w:r w:rsidR="004C33A3" w:rsidRPr="004D7408">
        <w:rPr>
          <w:b/>
          <w:color w:val="4472C4" w:themeColor="accent5"/>
          <w:sz w:val="28"/>
          <w:szCs w:val="28"/>
          <w:vertAlign w:val="superscript"/>
        </w:rPr>
        <w:t>2</w:t>
      </w:r>
      <w:r w:rsidR="004C33A3" w:rsidRPr="004C33A3">
        <w:rPr>
          <w:b/>
          <w:color w:val="4472C4" w:themeColor="accent5"/>
          <w:sz w:val="28"/>
          <w:szCs w:val="28"/>
        </w:rPr>
        <w:t xml:space="preserve"> + B</w:t>
      </w:r>
      <w:r w:rsidR="004C33A3" w:rsidRPr="00890651">
        <w:rPr>
          <w:b/>
          <w:color w:val="4472C4" w:themeColor="accent5"/>
          <w:sz w:val="28"/>
          <w:szCs w:val="28"/>
          <w:vertAlign w:val="superscript"/>
        </w:rPr>
        <w:t>2</w:t>
      </w:r>
      <w:r w:rsidR="004C33A3" w:rsidRPr="004C33A3">
        <w:rPr>
          <w:b/>
          <w:color w:val="4472C4" w:themeColor="accent5"/>
          <w:sz w:val="28"/>
          <w:szCs w:val="28"/>
        </w:rPr>
        <w:t xml:space="preserve"> </w:t>
      </w:r>
      <w:r w:rsidR="004C33A3">
        <w:rPr>
          <w:b/>
          <w:color w:val="4472C4" w:themeColor="accent5"/>
          <w:sz w:val="28"/>
          <w:szCs w:val="28"/>
        </w:rPr>
        <w:t>+ 2AB Only if AB = BA</w:t>
      </w:r>
    </w:p>
    <w:p w:rsidR="004C33A3" w:rsidRDefault="004C33A3" w:rsidP="004C33A3">
      <w:pPr>
        <w:pStyle w:val="ListParagraph"/>
        <w:ind w:left="360" w:hanging="360"/>
        <w:rPr>
          <w:color w:val="4472C4" w:themeColor="accent5"/>
          <w:sz w:val="24"/>
          <w:szCs w:val="28"/>
        </w:rPr>
      </w:pPr>
    </w:p>
    <w:p w:rsidR="004C33A3" w:rsidRDefault="00532315" w:rsidP="004C33A3">
      <w:pPr>
        <w:pStyle w:val="ListParagraph"/>
        <w:ind w:left="360" w:hanging="360"/>
        <w:rPr>
          <w:color w:val="4472C4" w:themeColor="accent5"/>
          <w:sz w:val="24"/>
          <w:szCs w:val="28"/>
        </w:rPr>
      </w:pPr>
      <w:r>
        <w:rPr>
          <w:noProof/>
        </w:rPr>
        <w:drawing>
          <wp:inline distT="0" distB="0" distL="0" distR="0" wp14:anchorId="7CB3EDD6" wp14:editId="11614169">
            <wp:extent cx="4306824" cy="7223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824" cy="722376"/>
                    </a:xfrm>
                    <a:prstGeom prst="rect">
                      <a:avLst/>
                    </a:prstGeom>
                  </pic:spPr>
                </pic:pic>
              </a:graphicData>
            </a:graphic>
          </wp:inline>
        </w:drawing>
      </w:r>
    </w:p>
    <w:p w:rsidR="00532315" w:rsidRPr="009F1C01" w:rsidRDefault="009F1C01" w:rsidP="004C33A3">
      <w:pPr>
        <w:pStyle w:val="ListParagraph"/>
        <w:ind w:left="360" w:hanging="360"/>
      </w:pPr>
      <w:r w:rsidRPr="009F1C01">
        <w:t>Let’s</w:t>
      </w:r>
      <w:r w:rsidR="00532315" w:rsidRPr="009F1C01">
        <w:t xml:space="preserve"> calculate (A+B)2</w:t>
      </w:r>
    </w:p>
    <w:p w:rsidR="00532315" w:rsidRDefault="00532315" w:rsidP="004C33A3">
      <w:pPr>
        <w:pStyle w:val="ListParagraph"/>
        <w:ind w:left="360" w:hanging="360"/>
        <w:rPr>
          <w:color w:val="4472C4" w:themeColor="accent5"/>
          <w:sz w:val="24"/>
          <w:szCs w:val="28"/>
          <w:vertAlign w:val="superscript"/>
        </w:rPr>
      </w:pPr>
    </w:p>
    <w:p w:rsidR="00D441AC" w:rsidRDefault="00D441AC" w:rsidP="004C33A3">
      <w:pPr>
        <w:pStyle w:val="ListParagraph"/>
        <w:ind w:left="360" w:hanging="360"/>
        <w:rPr>
          <w:color w:val="4472C4" w:themeColor="accent5"/>
          <w:sz w:val="24"/>
          <w:szCs w:val="28"/>
        </w:rPr>
      </w:pPr>
      <w:r>
        <w:rPr>
          <w:noProof/>
        </w:rPr>
        <w:drawing>
          <wp:inline distT="0" distB="0" distL="0" distR="0" wp14:anchorId="2CAC7ED7" wp14:editId="1EF3D91E">
            <wp:extent cx="5596128" cy="328269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6128" cy="3282696"/>
                    </a:xfrm>
                    <a:prstGeom prst="rect">
                      <a:avLst/>
                    </a:prstGeom>
                  </pic:spPr>
                </pic:pic>
              </a:graphicData>
            </a:graphic>
          </wp:inline>
        </w:drawing>
      </w:r>
    </w:p>
    <w:p w:rsidR="00D441AC" w:rsidRDefault="00890651" w:rsidP="004C33A3">
      <w:pPr>
        <w:pStyle w:val="ListParagraph"/>
        <w:ind w:left="360" w:hanging="360"/>
        <w:rPr>
          <w:color w:val="4472C4" w:themeColor="accent5"/>
          <w:sz w:val="24"/>
          <w:szCs w:val="28"/>
        </w:rPr>
      </w:pPr>
      <w:r>
        <w:rPr>
          <w:noProof/>
        </w:rPr>
        <w:lastRenderedPageBreak/>
        <w:drawing>
          <wp:inline distT="0" distB="0" distL="0" distR="0" wp14:anchorId="6CC91FD6" wp14:editId="64257869">
            <wp:extent cx="6262370" cy="143065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2370" cy="1430655"/>
                    </a:xfrm>
                    <a:prstGeom prst="rect">
                      <a:avLst/>
                    </a:prstGeom>
                  </pic:spPr>
                </pic:pic>
              </a:graphicData>
            </a:graphic>
          </wp:inline>
        </w:drawing>
      </w:r>
    </w:p>
    <w:p w:rsidR="00ED4F03" w:rsidRDefault="00ED4F03" w:rsidP="004C33A3">
      <w:pPr>
        <w:pStyle w:val="ListParagraph"/>
        <w:ind w:left="360" w:hanging="360"/>
        <w:rPr>
          <w:color w:val="4472C4" w:themeColor="accent5"/>
          <w:sz w:val="24"/>
          <w:szCs w:val="28"/>
        </w:rPr>
      </w:pPr>
      <w:r>
        <w:rPr>
          <w:noProof/>
          <w:color w:val="4472C4" w:themeColor="accent5"/>
          <w:sz w:val="24"/>
          <w:szCs w:val="28"/>
        </w:rPr>
        <w:drawing>
          <wp:inline distT="0" distB="0" distL="0" distR="0">
            <wp:extent cx="6248400" cy="1419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8400" cy="1419225"/>
                    </a:xfrm>
                    <a:prstGeom prst="rect">
                      <a:avLst/>
                    </a:prstGeom>
                    <a:noFill/>
                    <a:ln>
                      <a:noFill/>
                    </a:ln>
                  </pic:spPr>
                </pic:pic>
              </a:graphicData>
            </a:graphic>
          </wp:inline>
        </w:drawing>
      </w:r>
    </w:p>
    <w:p w:rsidR="00ED4F03" w:rsidRDefault="00ED4F03" w:rsidP="004C33A3">
      <w:pPr>
        <w:pStyle w:val="ListParagraph"/>
        <w:ind w:left="360" w:hanging="360"/>
        <w:rPr>
          <w:color w:val="4472C4" w:themeColor="accent5"/>
          <w:sz w:val="24"/>
          <w:szCs w:val="28"/>
        </w:rPr>
      </w:pPr>
    </w:p>
    <w:p w:rsidR="00ED4F03" w:rsidRDefault="00C13BD7" w:rsidP="004C33A3">
      <w:pPr>
        <w:pStyle w:val="ListParagraph"/>
        <w:ind w:left="360" w:hanging="360"/>
        <w:rPr>
          <w:color w:val="4472C4" w:themeColor="accent5"/>
          <w:sz w:val="24"/>
          <w:szCs w:val="28"/>
        </w:rPr>
      </w:pPr>
      <w:r>
        <w:rPr>
          <w:noProof/>
        </w:rPr>
        <w:drawing>
          <wp:inline distT="0" distB="0" distL="0" distR="0" wp14:anchorId="282F7404" wp14:editId="16D16CD1">
            <wp:extent cx="6262370" cy="1463040"/>
            <wp:effectExtent l="0" t="0" r="508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2370" cy="1463040"/>
                    </a:xfrm>
                    <a:prstGeom prst="rect">
                      <a:avLst/>
                    </a:prstGeom>
                  </pic:spPr>
                </pic:pic>
              </a:graphicData>
            </a:graphic>
          </wp:inline>
        </w:drawing>
      </w:r>
    </w:p>
    <w:p w:rsidR="00C13BD7" w:rsidRDefault="00C13BD7" w:rsidP="004C33A3">
      <w:pPr>
        <w:pStyle w:val="ListParagraph"/>
        <w:ind w:left="360" w:hanging="360"/>
        <w:rPr>
          <w:color w:val="4472C4" w:themeColor="accent5"/>
          <w:sz w:val="24"/>
          <w:szCs w:val="28"/>
        </w:rPr>
      </w:pPr>
    </w:p>
    <w:p w:rsidR="00890651" w:rsidRDefault="00890651" w:rsidP="004C33A3">
      <w:pPr>
        <w:pStyle w:val="ListParagraph"/>
        <w:ind w:left="360" w:hanging="360"/>
        <w:rPr>
          <w:color w:val="4472C4" w:themeColor="accent5"/>
          <w:sz w:val="24"/>
          <w:szCs w:val="28"/>
        </w:rPr>
      </w:pPr>
    </w:p>
    <w:p w:rsidR="00890651" w:rsidRPr="00224332" w:rsidRDefault="00890651" w:rsidP="00890651">
      <w:pPr>
        <w:pStyle w:val="ListParagraph"/>
        <w:ind w:left="360" w:hanging="360"/>
      </w:pPr>
      <w:r w:rsidRPr="00224332">
        <w:t>Let</w:t>
      </w:r>
      <w:r w:rsidR="004C37CB" w:rsidRPr="00224332">
        <w:t>’</w:t>
      </w:r>
      <w:r w:rsidRPr="00224332">
        <w:t>s calculate A</w:t>
      </w:r>
      <w:r w:rsidRPr="00C55F5C">
        <w:rPr>
          <w:vertAlign w:val="superscript"/>
        </w:rPr>
        <w:t>2</w:t>
      </w:r>
      <w:r w:rsidRPr="00224332">
        <w:t xml:space="preserve"> + B</w:t>
      </w:r>
      <w:r w:rsidRPr="00C55F5C">
        <w:rPr>
          <w:vertAlign w:val="superscript"/>
        </w:rPr>
        <w:t>2</w:t>
      </w:r>
      <w:r w:rsidRPr="00224332">
        <w:t xml:space="preserve"> + 2AB</w:t>
      </w:r>
    </w:p>
    <w:p w:rsidR="00532315" w:rsidRDefault="00532315" w:rsidP="004C33A3">
      <w:pPr>
        <w:pStyle w:val="ListParagraph"/>
        <w:ind w:left="360" w:hanging="360"/>
        <w:rPr>
          <w:color w:val="4472C4" w:themeColor="accent5"/>
          <w:sz w:val="24"/>
          <w:szCs w:val="28"/>
        </w:rPr>
      </w:pPr>
    </w:p>
    <w:p w:rsidR="00890651" w:rsidRDefault="006D6C47" w:rsidP="004C33A3">
      <w:pPr>
        <w:pStyle w:val="ListParagraph"/>
        <w:ind w:left="360" w:hanging="360"/>
        <w:rPr>
          <w:color w:val="4472C4" w:themeColor="accent5"/>
          <w:sz w:val="24"/>
          <w:szCs w:val="28"/>
        </w:rPr>
      </w:pPr>
      <w:r>
        <w:rPr>
          <w:noProof/>
        </w:rPr>
        <w:lastRenderedPageBreak/>
        <w:drawing>
          <wp:inline distT="0" distB="0" distL="0" distR="0" wp14:anchorId="42BA56C9" wp14:editId="687577C2">
            <wp:extent cx="6262370" cy="4055110"/>
            <wp:effectExtent l="19050" t="19050" r="2413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2370" cy="4055110"/>
                    </a:xfrm>
                    <a:prstGeom prst="rect">
                      <a:avLst/>
                    </a:prstGeom>
                    <a:ln>
                      <a:solidFill>
                        <a:srgbClr val="000000"/>
                      </a:solidFill>
                    </a:ln>
                  </pic:spPr>
                </pic:pic>
              </a:graphicData>
            </a:graphic>
          </wp:inline>
        </w:drawing>
      </w:r>
    </w:p>
    <w:p w:rsidR="006D6C47" w:rsidRDefault="006D6C47" w:rsidP="004C33A3">
      <w:pPr>
        <w:pStyle w:val="ListParagraph"/>
        <w:ind w:left="360" w:hanging="360"/>
        <w:rPr>
          <w:color w:val="4472C4" w:themeColor="accent5"/>
          <w:sz w:val="24"/>
          <w:szCs w:val="28"/>
        </w:rPr>
      </w:pPr>
    </w:p>
    <w:p w:rsidR="00ED0972" w:rsidRPr="00430CBB" w:rsidRDefault="00C13BD7" w:rsidP="00C13BD7">
      <w:pPr>
        <w:pStyle w:val="ListParagraph"/>
        <w:ind w:left="360" w:hanging="360"/>
      </w:pPr>
      <w:r w:rsidRPr="00430CBB">
        <w:t>If (A + B)</w:t>
      </w:r>
      <w:r w:rsidRPr="009F1C01">
        <w:rPr>
          <w:vertAlign w:val="superscript"/>
        </w:rPr>
        <w:t>2</w:t>
      </w:r>
      <w:r w:rsidRPr="00430CBB">
        <w:t xml:space="preserve"> = A</w:t>
      </w:r>
      <w:r w:rsidRPr="009F1C01">
        <w:rPr>
          <w:vertAlign w:val="superscript"/>
        </w:rPr>
        <w:t>2</w:t>
      </w:r>
      <w:r w:rsidRPr="00430CBB">
        <w:t xml:space="preserve"> + B</w:t>
      </w:r>
      <w:r w:rsidRPr="009F1C01">
        <w:rPr>
          <w:vertAlign w:val="superscript"/>
        </w:rPr>
        <w:t>2</w:t>
      </w:r>
      <w:r w:rsidRPr="00430CBB">
        <w:t xml:space="preserve"> + 2AB, then the </w:t>
      </w:r>
      <w:r w:rsidR="00C55F5C" w:rsidRPr="00430CBB">
        <w:t xml:space="preserve">correspond </w:t>
      </w:r>
      <w:r w:rsidRPr="00430CBB">
        <w:t xml:space="preserve">elements </w:t>
      </w:r>
      <w:r w:rsidR="00C55F5C" w:rsidRPr="00430CBB">
        <w:t>should also be equal.</w:t>
      </w:r>
    </w:p>
    <w:p w:rsidR="00C55F5C" w:rsidRPr="00430CBB" w:rsidRDefault="00C55F5C" w:rsidP="00C13BD7">
      <w:pPr>
        <w:pStyle w:val="ListParagraph"/>
        <w:ind w:left="360" w:hanging="360"/>
      </w:pPr>
    </w:p>
    <w:p w:rsidR="00C55F5C" w:rsidRPr="00430CBB" w:rsidRDefault="00C55F5C" w:rsidP="00C13BD7">
      <w:pPr>
        <w:pStyle w:val="ListParagraph"/>
        <w:ind w:left="360" w:hanging="360"/>
      </w:pPr>
      <w:r w:rsidRPr="00430CBB">
        <w:t>Hence:</w:t>
      </w:r>
    </w:p>
    <w:p w:rsidR="00C55F5C" w:rsidRDefault="00C55F5C" w:rsidP="00C13BD7">
      <w:pPr>
        <w:pStyle w:val="ListParagraph"/>
        <w:ind w:left="360" w:hanging="360"/>
        <w:rPr>
          <w:color w:val="000000" w:themeColor="text1"/>
          <w:sz w:val="24"/>
          <w:szCs w:val="28"/>
        </w:rPr>
      </w:pPr>
      <w:r>
        <w:rPr>
          <w:color w:val="000000" w:themeColor="text1"/>
          <w:sz w:val="24"/>
          <w:szCs w:val="28"/>
        </w:rPr>
        <w:t>a</w:t>
      </w:r>
      <w:r w:rsidRPr="00C55F5C">
        <w:rPr>
          <w:color w:val="000000" w:themeColor="text1"/>
          <w:sz w:val="24"/>
          <w:szCs w:val="28"/>
          <w:vertAlign w:val="subscript"/>
        </w:rPr>
        <w:t>11</w:t>
      </w:r>
      <w:r w:rsidRPr="00C55F5C">
        <w:rPr>
          <w:color w:val="000000" w:themeColor="text1"/>
          <w:sz w:val="24"/>
          <w:szCs w:val="28"/>
          <w:vertAlign w:val="superscript"/>
        </w:rPr>
        <w:t>2</w:t>
      </w:r>
      <w:r>
        <w:rPr>
          <w:color w:val="000000" w:themeColor="text1"/>
          <w:sz w:val="24"/>
          <w:szCs w:val="28"/>
        </w:rPr>
        <w:t xml:space="preserve"> + b</w:t>
      </w:r>
      <w:r w:rsidRPr="00C55F5C">
        <w:rPr>
          <w:color w:val="000000" w:themeColor="text1"/>
          <w:sz w:val="24"/>
          <w:szCs w:val="28"/>
          <w:vertAlign w:val="subscript"/>
        </w:rPr>
        <w:t>11</w:t>
      </w:r>
      <w:r w:rsidRPr="00C55F5C">
        <w:rPr>
          <w:color w:val="000000" w:themeColor="text1"/>
          <w:sz w:val="24"/>
          <w:szCs w:val="28"/>
          <w:vertAlign w:val="superscript"/>
        </w:rPr>
        <w:t>2</w:t>
      </w:r>
      <w:r>
        <w:rPr>
          <w:color w:val="000000" w:themeColor="text1"/>
          <w:sz w:val="24"/>
          <w:szCs w:val="28"/>
        </w:rPr>
        <w:t xml:space="preserve"> + 2a</w:t>
      </w:r>
      <w:r w:rsidRPr="00C55F5C">
        <w:rPr>
          <w:color w:val="000000" w:themeColor="text1"/>
          <w:sz w:val="24"/>
          <w:szCs w:val="28"/>
          <w:vertAlign w:val="subscript"/>
        </w:rPr>
        <w:t>11</w:t>
      </w:r>
      <w:r>
        <w:rPr>
          <w:color w:val="000000" w:themeColor="text1"/>
          <w:sz w:val="24"/>
          <w:szCs w:val="28"/>
        </w:rPr>
        <w:t>b</w:t>
      </w:r>
      <w:r w:rsidRPr="00C55F5C">
        <w:rPr>
          <w:color w:val="000000" w:themeColor="text1"/>
          <w:sz w:val="24"/>
          <w:szCs w:val="28"/>
          <w:vertAlign w:val="subscript"/>
        </w:rPr>
        <w:t>11</w:t>
      </w:r>
      <w:r>
        <w:rPr>
          <w:color w:val="000000" w:themeColor="text1"/>
          <w:sz w:val="24"/>
          <w:szCs w:val="28"/>
        </w:rPr>
        <w:t xml:space="preserve"> + a</w:t>
      </w:r>
      <w:r w:rsidRPr="00C55F5C">
        <w:rPr>
          <w:color w:val="000000" w:themeColor="text1"/>
          <w:sz w:val="24"/>
          <w:szCs w:val="28"/>
          <w:vertAlign w:val="subscript"/>
        </w:rPr>
        <w:t>12</w:t>
      </w:r>
      <w:r>
        <w:rPr>
          <w:color w:val="000000" w:themeColor="text1"/>
          <w:sz w:val="24"/>
          <w:szCs w:val="28"/>
        </w:rPr>
        <w:t>a</w:t>
      </w:r>
      <w:r w:rsidRPr="00C55F5C">
        <w:rPr>
          <w:color w:val="000000" w:themeColor="text1"/>
          <w:sz w:val="24"/>
          <w:szCs w:val="28"/>
          <w:vertAlign w:val="subscript"/>
        </w:rPr>
        <w:t>21</w:t>
      </w:r>
      <w:r>
        <w:rPr>
          <w:color w:val="000000" w:themeColor="text1"/>
          <w:sz w:val="24"/>
          <w:szCs w:val="28"/>
        </w:rPr>
        <w:t xml:space="preserve"> + b</w:t>
      </w:r>
      <w:r w:rsidRPr="00C55F5C">
        <w:rPr>
          <w:color w:val="000000" w:themeColor="text1"/>
          <w:sz w:val="24"/>
          <w:szCs w:val="28"/>
          <w:vertAlign w:val="subscript"/>
        </w:rPr>
        <w:t>12</w:t>
      </w:r>
      <w:r>
        <w:rPr>
          <w:color w:val="000000" w:themeColor="text1"/>
          <w:sz w:val="24"/>
          <w:szCs w:val="28"/>
        </w:rPr>
        <w:t>b</w:t>
      </w:r>
      <w:r w:rsidRPr="00C55F5C">
        <w:rPr>
          <w:color w:val="000000" w:themeColor="text1"/>
          <w:sz w:val="24"/>
          <w:szCs w:val="28"/>
          <w:vertAlign w:val="subscript"/>
        </w:rPr>
        <w:t>21</w:t>
      </w:r>
      <w:r>
        <w:rPr>
          <w:color w:val="000000" w:themeColor="text1"/>
          <w:sz w:val="24"/>
          <w:szCs w:val="28"/>
        </w:rPr>
        <w:t xml:space="preserve"> + a</w:t>
      </w:r>
      <w:r w:rsidRPr="00C55F5C">
        <w:rPr>
          <w:color w:val="000000" w:themeColor="text1"/>
          <w:sz w:val="24"/>
          <w:szCs w:val="28"/>
          <w:vertAlign w:val="subscript"/>
        </w:rPr>
        <w:t>12</w:t>
      </w:r>
      <w:r>
        <w:rPr>
          <w:color w:val="000000" w:themeColor="text1"/>
          <w:sz w:val="24"/>
          <w:szCs w:val="28"/>
        </w:rPr>
        <w:t>b</w:t>
      </w:r>
      <w:r w:rsidRPr="00C55F5C">
        <w:rPr>
          <w:color w:val="000000" w:themeColor="text1"/>
          <w:sz w:val="24"/>
          <w:szCs w:val="28"/>
          <w:vertAlign w:val="subscript"/>
        </w:rPr>
        <w:t>21</w:t>
      </w:r>
      <w:r>
        <w:rPr>
          <w:color w:val="000000" w:themeColor="text1"/>
          <w:sz w:val="24"/>
          <w:szCs w:val="28"/>
        </w:rPr>
        <w:t xml:space="preserve"> + b</w:t>
      </w:r>
      <w:r w:rsidRPr="00C55F5C">
        <w:rPr>
          <w:color w:val="000000" w:themeColor="text1"/>
          <w:sz w:val="24"/>
          <w:szCs w:val="28"/>
          <w:vertAlign w:val="subscript"/>
        </w:rPr>
        <w:t>12</w:t>
      </w:r>
      <w:r>
        <w:rPr>
          <w:color w:val="000000" w:themeColor="text1"/>
          <w:sz w:val="24"/>
          <w:szCs w:val="28"/>
        </w:rPr>
        <w:t>a</w:t>
      </w:r>
      <w:r w:rsidRPr="00C55F5C">
        <w:rPr>
          <w:color w:val="000000" w:themeColor="text1"/>
          <w:sz w:val="24"/>
          <w:szCs w:val="28"/>
          <w:vertAlign w:val="subscript"/>
        </w:rPr>
        <w:t>21</w:t>
      </w:r>
      <w:r>
        <w:rPr>
          <w:color w:val="000000" w:themeColor="text1"/>
          <w:sz w:val="24"/>
          <w:szCs w:val="28"/>
        </w:rPr>
        <w:t xml:space="preserve"> = </w:t>
      </w:r>
      <w:r w:rsidR="00D815E0">
        <w:rPr>
          <w:color w:val="000000" w:themeColor="text1"/>
          <w:sz w:val="24"/>
          <w:szCs w:val="28"/>
        </w:rPr>
        <w:t>a</w:t>
      </w:r>
      <w:r w:rsidR="00D815E0" w:rsidRPr="00D815E0">
        <w:rPr>
          <w:color w:val="000000" w:themeColor="text1"/>
          <w:sz w:val="24"/>
          <w:szCs w:val="28"/>
          <w:vertAlign w:val="subscript"/>
        </w:rPr>
        <w:t>11</w:t>
      </w:r>
      <w:r w:rsidR="00D815E0" w:rsidRPr="00D815E0">
        <w:rPr>
          <w:color w:val="000000" w:themeColor="text1"/>
          <w:sz w:val="24"/>
          <w:szCs w:val="28"/>
          <w:vertAlign w:val="superscript"/>
        </w:rPr>
        <w:t>2</w:t>
      </w:r>
      <w:r w:rsidR="00D815E0">
        <w:rPr>
          <w:color w:val="000000" w:themeColor="text1"/>
          <w:sz w:val="24"/>
          <w:szCs w:val="28"/>
        </w:rPr>
        <w:t xml:space="preserve"> + a</w:t>
      </w:r>
      <w:r w:rsidR="00D815E0" w:rsidRPr="00D815E0">
        <w:rPr>
          <w:color w:val="000000" w:themeColor="text1"/>
          <w:sz w:val="24"/>
          <w:szCs w:val="28"/>
          <w:vertAlign w:val="subscript"/>
        </w:rPr>
        <w:t>12</w:t>
      </w:r>
      <w:r w:rsidR="00D815E0">
        <w:rPr>
          <w:color w:val="000000" w:themeColor="text1"/>
          <w:sz w:val="24"/>
          <w:szCs w:val="28"/>
        </w:rPr>
        <w:t>a</w:t>
      </w:r>
      <w:r w:rsidR="00D815E0" w:rsidRPr="00D815E0">
        <w:rPr>
          <w:color w:val="000000" w:themeColor="text1"/>
          <w:sz w:val="24"/>
          <w:szCs w:val="28"/>
          <w:vertAlign w:val="subscript"/>
        </w:rPr>
        <w:t>21</w:t>
      </w:r>
      <w:r w:rsidR="00D815E0">
        <w:rPr>
          <w:color w:val="000000" w:themeColor="text1"/>
          <w:sz w:val="24"/>
          <w:szCs w:val="28"/>
        </w:rPr>
        <w:t xml:space="preserve"> + b</w:t>
      </w:r>
      <w:r w:rsidR="00D815E0" w:rsidRPr="00D815E0">
        <w:rPr>
          <w:color w:val="000000" w:themeColor="text1"/>
          <w:sz w:val="24"/>
          <w:szCs w:val="28"/>
          <w:vertAlign w:val="subscript"/>
        </w:rPr>
        <w:t>11</w:t>
      </w:r>
      <w:r w:rsidR="00D815E0" w:rsidRPr="00D815E0">
        <w:rPr>
          <w:color w:val="000000" w:themeColor="text1"/>
          <w:sz w:val="24"/>
          <w:szCs w:val="28"/>
          <w:vertAlign w:val="superscript"/>
        </w:rPr>
        <w:t>2</w:t>
      </w:r>
      <w:r w:rsidR="00D815E0">
        <w:rPr>
          <w:color w:val="000000" w:themeColor="text1"/>
          <w:sz w:val="24"/>
          <w:szCs w:val="28"/>
        </w:rPr>
        <w:t xml:space="preserve"> + b</w:t>
      </w:r>
      <w:r w:rsidR="00D815E0" w:rsidRPr="00D815E0">
        <w:rPr>
          <w:color w:val="000000" w:themeColor="text1"/>
          <w:sz w:val="24"/>
          <w:szCs w:val="28"/>
          <w:vertAlign w:val="subscript"/>
        </w:rPr>
        <w:t>12</w:t>
      </w:r>
      <w:r w:rsidR="00D815E0">
        <w:rPr>
          <w:color w:val="000000" w:themeColor="text1"/>
          <w:sz w:val="24"/>
          <w:szCs w:val="28"/>
        </w:rPr>
        <w:t>b</w:t>
      </w:r>
      <w:r w:rsidR="00D815E0" w:rsidRPr="00D815E0">
        <w:rPr>
          <w:color w:val="000000" w:themeColor="text1"/>
          <w:sz w:val="24"/>
          <w:szCs w:val="28"/>
          <w:vertAlign w:val="subscript"/>
        </w:rPr>
        <w:t>21</w:t>
      </w:r>
      <w:r w:rsidR="00D815E0">
        <w:rPr>
          <w:color w:val="000000" w:themeColor="text1"/>
          <w:sz w:val="24"/>
          <w:szCs w:val="28"/>
        </w:rPr>
        <w:t xml:space="preserve"> + 2(a</w:t>
      </w:r>
      <w:r w:rsidR="00D815E0" w:rsidRPr="00D815E0">
        <w:rPr>
          <w:color w:val="000000" w:themeColor="text1"/>
          <w:sz w:val="24"/>
          <w:szCs w:val="28"/>
          <w:vertAlign w:val="subscript"/>
        </w:rPr>
        <w:t>11</w:t>
      </w:r>
      <w:r w:rsidR="00D815E0">
        <w:rPr>
          <w:color w:val="000000" w:themeColor="text1"/>
          <w:sz w:val="24"/>
          <w:szCs w:val="28"/>
        </w:rPr>
        <w:t>b</w:t>
      </w:r>
      <w:r w:rsidR="00D815E0" w:rsidRPr="00D815E0">
        <w:rPr>
          <w:color w:val="000000" w:themeColor="text1"/>
          <w:sz w:val="24"/>
          <w:szCs w:val="28"/>
          <w:vertAlign w:val="subscript"/>
        </w:rPr>
        <w:t>11</w:t>
      </w:r>
      <w:r w:rsidR="00D815E0">
        <w:rPr>
          <w:color w:val="000000" w:themeColor="text1"/>
          <w:sz w:val="24"/>
          <w:szCs w:val="28"/>
        </w:rPr>
        <w:t xml:space="preserve"> + a</w:t>
      </w:r>
      <w:r w:rsidR="00D815E0" w:rsidRPr="00D815E0">
        <w:rPr>
          <w:color w:val="000000" w:themeColor="text1"/>
          <w:sz w:val="24"/>
          <w:szCs w:val="28"/>
          <w:vertAlign w:val="subscript"/>
        </w:rPr>
        <w:t>12</w:t>
      </w:r>
      <w:r w:rsidR="00D815E0">
        <w:rPr>
          <w:color w:val="000000" w:themeColor="text1"/>
          <w:sz w:val="24"/>
          <w:szCs w:val="28"/>
        </w:rPr>
        <w:t>b</w:t>
      </w:r>
      <w:r w:rsidR="00D815E0" w:rsidRPr="00D815E0">
        <w:rPr>
          <w:color w:val="000000" w:themeColor="text1"/>
          <w:sz w:val="24"/>
          <w:szCs w:val="28"/>
          <w:vertAlign w:val="subscript"/>
        </w:rPr>
        <w:t>21</w:t>
      </w:r>
      <w:r w:rsidR="00D815E0">
        <w:rPr>
          <w:color w:val="000000" w:themeColor="text1"/>
          <w:sz w:val="24"/>
          <w:szCs w:val="28"/>
        </w:rPr>
        <w:t>)</w:t>
      </w:r>
    </w:p>
    <w:p w:rsidR="00430CBB" w:rsidRDefault="00430CBB" w:rsidP="00C13BD7">
      <w:pPr>
        <w:pStyle w:val="ListParagraph"/>
        <w:ind w:left="360" w:hanging="360"/>
        <w:rPr>
          <w:color w:val="000000" w:themeColor="text1"/>
          <w:sz w:val="24"/>
          <w:szCs w:val="28"/>
        </w:rPr>
      </w:pPr>
      <w:r>
        <w:rPr>
          <w:noProof/>
          <w:color w:val="000000" w:themeColor="text1"/>
          <w:sz w:val="24"/>
          <w:szCs w:val="28"/>
        </w:rPr>
        <w:drawing>
          <wp:inline distT="0" distB="0" distL="0" distR="0">
            <wp:extent cx="6217920" cy="731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731520"/>
                    </a:xfrm>
                    <a:prstGeom prst="rect">
                      <a:avLst/>
                    </a:prstGeom>
                    <a:noFill/>
                    <a:ln>
                      <a:noFill/>
                    </a:ln>
                  </pic:spPr>
                </pic:pic>
              </a:graphicData>
            </a:graphic>
          </wp:inline>
        </w:drawing>
      </w:r>
    </w:p>
    <w:p w:rsidR="006D6C47" w:rsidRDefault="006D6C47" w:rsidP="004C33A3">
      <w:pPr>
        <w:pStyle w:val="ListParagraph"/>
        <w:ind w:left="360" w:hanging="360"/>
        <w:rPr>
          <w:color w:val="4472C4" w:themeColor="accent5"/>
          <w:sz w:val="24"/>
          <w:szCs w:val="28"/>
        </w:rPr>
      </w:pPr>
    </w:p>
    <w:p w:rsidR="000F1B14" w:rsidRPr="009F1C01" w:rsidRDefault="00430CBB" w:rsidP="00430CBB">
      <w:pPr>
        <w:pStyle w:val="ListParagraph"/>
        <w:ind w:left="360" w:hanging="360"/>
      </w:pPr>
      <w:r w:rsidRPr="009F1C01">
        <w:t>a</w:t>
      </w:r>
      <w:r w:rsidRPr="009F1C01">
        <w:rPr>
          <w:vertAlign w:val="subscript"/>
        </w:rPr>
        <w:t>12</w:t>
      </w:r>
      <w:r w:rsidRPr="009F1C01">
        <w:t>b</w:t>
      </w:r>
      <w:r w:rsidRPr="009F1C01">
        <w:rPr>
          <w:vertAlign w:val="subscript"/>
        </w:rPr>
        <w:t>21</w:t>
      </w:r>
      <w:r w:rsidRPr="009F1C01">
        <w:t xml:space="preserve"> + b</w:t>
      </w:r>
      <w:r w:rsidRPr="009F1C01">
        <w:rPr>
          <w:vertAlign w:val="subscript"/>
        </w:rPr>
        <w:t>12</w:t>
      </w:r>
      <w:r w:rsidRPr="009F1C01">
        <w:t>a</w:t>
      </w:r>
      <w:r w:rsidRPr="009F1C01">
        <w:rPr>
          <w:vertAlign w:val="subscript"/>
        </w:rPr>
        <w:t>21</w:t>
      </w:r>
      <w:r w:rsidRPr="009F1C01">
        <w:t xml:space="preserve"> = 2a</w:t>
      </w:r>
      <w:r w:rsidRPr="009F1C01">
        <w:rPr>
          <w:vertAlign w:val="subscript"/>
        </w:rPr>
        <w:t>12</w:t>
      </w:r>
      <w:r w:rsidRPr="009F1C01">
        <w:t>b</w:t>
      </w:r>
      <w:r w:rsidRPr="009F1C01">
        <w:rPr>
          <w:vertAlign w:val="subscript"/>
        </w:rPr>
        <w:t>21</w:t>
      </w:r>
    </w:p>
    <w:p w:rsidR="00430CBB" w:rsidRPr="009F1C01" w:rsidRDefault="00430CBB" w:rsidP="00430CBB">
      <w:pPr>
        <w:pStyle w:val="ListParagraph"/>
        <w:ind w:left="360" w:hanging="360"/>
      </w:pPr>
    </w:p>
    <w:p w:rsidR="000F1B14" w:rsidRPr="009F1C01" w:rsidRDefault="00430CBB" w:rsidP="004C33A3">
      <w:pPr>
        <w:pStyle w:val="ListParagraph"/>
        <w:ind w:left="360" w:hanging="360"/>
      </w:pPr>
      <w:r w:rsidRPr="009F1C01">
        <w:t>b</w:t>
      </w:r>
      <w:r w:rsidRPr="009F1C01">
        <w:rPr>
          <w:vertAlign w:val="subscript"/>
        </w:rPr>
        <w:t>12</w:t>
      </w:r>
      <w:r w:rsidRPr="009F1C01">
        <w:t>a</w:t>
      </w:r>
      <w:r w:rsidRPr="009F1C01">
        <w:rPr>
          <w:vertAlign w:val="subscript"/>
        </w:rPr>
        <w:t>21</w:t>
      </w:r>
      <w:r w:rsidRPr="009F1C01">
        <w:t xml:space="preserve"> = a</w:t>
      </w:r>
      <w:r w:rsidRPr="009F1C01">
        <w:rPr>
          <w:vertAlign w:val="subscript"/>
        </w:rPr>
        <w:t>12</w:t>
      </w:r>
      <w:r w:rsidRPr="009F1C01">
        <w:t>b</w:t>
      </w:r>
      <w:r w:rsidRPr="009F1C01">
        <w:rPr>
          <w:vertAlign w:val="subscript"/>
        </w:rPr>
        <w:t>21</w:t>
      </w:r>
    </w:p>
    <w:p w:rsidR="009F1C01" w:rsidRPr="009F1C01" w:rsidRDefault="009F1C01" w:rsidP="009F1C01">
      <w:pPr>
        <w:pStyle w:val="ListParagraph"/>
        <w:ind w:left="360" w:hanging="360"/>
      </w:pPr>
      <w:r w:rsidRPr="009F1C01">
        <w:t>b</w:t>
      </w:r>
      <w:r w:rsidRPr="009F1C01">
        <w:rPr>
          <w:vertAlign w:val="subscript"/>
        </w:rPr>
        <w:t>12</w:t>
      </w:r>
      <w:r w:rsidRPr="009F1C01">
        <w:t>a</w:t>
      </w:r>
      <w:r w:rsidRPr="009F1C01">
        <w:rPr>
          <w:vertAlign w:val="subscript"/>
        </w:rPr>
        <w:t>21</w:t>
      </w:r>
      <w:r w:rsidRPr="009F1C01">
        <w:t xml:space="preserve"> = a</w:t>
      </w:r>
      <w:r w:rsidRPr="009F1C01">
        <w:rPr>
          <w:vertAlign w:val="subscript"/>
        </w:rPr>
        <w:t>12</w:t>
      </w:r>
      <w:r w:rsidRPr="009F1C01">
        <w:t>b</w:t>
      </w:r>
      <w:r w:rsidRPr="009F1C01">
        <w:rPr>
          <w:vertAlign w:val="subscript"/>
        </w:rPr>
        <w:t>21</w:t>
      </w:r>
      <w:r w:rsidR="00C30D0A">
        <w:rPr>
          <w:vertAlign w:val="subscript"/>
        </w:rPr>
        <w:t xml:space="preserve"> </w:t>
      </w:r>
      <w:r w:rsidRPr="009F1C01">
        <w:t xml:space="preserve">if and only if </w:t>
      </w:r>
      <w:r>
        <w:t>AB=BA</w:t>
      </w:r>
    </w:p>
    <w:p w:rsidR="009F1C01" w:rsidRPr="009F1C01" w:rsidRDefault="009F1C01" w:rsidP="004C33A3">
      <w:pPr>
        <w:pStyle w:val="ListParagraph"/>
        <w:ind w:left="360" w:hanging="360"/>
      </w:pPr>
    </w:p>
    <w:p w:rsidR="00430CBB" w:rsidRDefault="00430CBB" w:rsidP="004C33A3">
      <w:pPr>
        <w:pStyle w:val="ListParagraph"/>
        <w:ind w:left="360" w:hanging="360"/>
        <w:rPr>
          <w:color w:val="4472C4" w:themeColor="accent5"/>
          <w:sz w:val="24"/>
          <w:szCs w:val="28"/>
        </w:rPr>
      </w:pPr>
    </w:p>
    <w:p w:rsidR="006C20D4" w:rsidRDefault="004C33A3" w:rsidP="004C33A3">
      <w:pPr>
        <w:pStyle w:val="ListParagraph"/>
        <w:ind w:left="360" w:hanging="360"/>
        <w:rPr>
          <w:b/>
          <w:color w:val="4472C4" w:themeColor="accent5"/>
          <w:sz w:val="28"/>
          <w:szCs w:val="28"/>
        </w:rPr>
      </w:pPr>
      <w:r w:rsidRPr="004C33A3">
        <w:rPr>
          <w:b/>
          <w:color w:val="4472C4" w:themeColor="accent5"/>
          <w:sz w:val="28"/>
          <w:szCs w:val="28"/>
        </w:rPr>
        <w:t xml:space="preserve">Q4. If s and t are scalars, and A </w:t>
      </w:r>
      <w:r w:rsidR="006C20D4">
        <w:rPr>
          <w:b/>
          <w:color w:val="4472C4" w:themeColor="accent5"/>
          <w:sz w:val="28"/>
          <w:szCs w:val="28"/>
        </w:rPr>
        <w:t>and B are matrices, prove that:</w:t>
      </w:r>
    </w:p>
    <w:p w:rsidR="006C20D4" w:rsidRDefault="004C33A3" w:rsidP="006C20D4">
      <w:pPr>
        <w:pStyle w:val="ListParagraph"/>
        <w:numPr>
          <w:ilvl w:val="0"/>
          <w:numId w:val="8"/>
        </w:numPr>
        <w:rPr>
          <w:rFonts w:ascii="Cambria Math" w:hAnsi="Cambria Math" w:cs="Cambria Math"/>
          <w:b/>
          <w:color w:val="4472C4" w:themeColor="accent5"/>
          <w:sz w:val="28"/>
          <w:szCs w:val="28"/>
        </w:rPr>
      </w:pPr>
      <w:r w:rsidRPr="004C33A3">
        <w:rPr>
          <w:rFonts w:ascii="Cambria Math" w:hAnsi="Cambria Math" w:cs="Cambria Math"/>
          <w:b/>
          <w:color w:val="4472C4" w:themeColor="accent5"/>
          <w:sz w:val="28"/>
          <w:szCs w:val="28"/>
        </w:rPr>
        <w:t>𝐼𝐴</w:t>
      </w:r>
      <w:r w:rsidRPr="004C33A3">
        <w:rPr>
          <w:b/>
          <w:color w:val="4472C4" w:themeColor="accent5"/>
          <w:sz w:val="28"/>
          <w:szCs w:val="28"/>
        </w:rPr>
        <w:t>=</w:t>
      </w:r>
      <w:r w:rsidRPr="004C33A3">
        <w:rPr>
          <w:rFonts w:ascii="Cambria Math" w:hAnsi="Cambria Math" w:cs="Cambria Math"/>
          <w:b/>
          <w:color w:val="4472C4" w:themeColor="accent5"/>
          <w:sz w:val="28"/>
          <w:szCs w:val="28"/>
        </w:rPr>
        <w:t>𝐴</w:t>
      </w:r>
    </w:p>
    <w:p w:rsidR="006C20D4" w:rsidRDefault="004C33A3" w:rsidP="006C20D4">
      <w:pPr>
        <w:pStyle w:val="ListParagraph"/>
        <w:numPr>
          <w:ilvl w:val="0"/>
          <w:numId w:val="8"/>
        </w:numPr>
        <w:rPr>
          <w:rFonts w:ascii="Cambria Math" w:hAnsi="Cambria Math" w:cs="Cambria Math"/>
          <w:b/>
          <w:color w:val="4472C4" w:themeColor="accent5"/>
          <w:sz w:val="28"/>
          <w:szCs w:val="28"/>
        </w:rPr>
      </w:pPr>
      <w:r w:rsidRPr="004C33A3">
        <w:rPr>
          <w:rFonts w:ascii="Cambria Math" w:hAnsi="Cambria Math" w:cs="Cambria Math"/>
          <w:b/>
          <w:color w:val="4472C4" w:themeColor="accent5"/>
          <w:sz w:val="28"/>
          <w:szCs w:val="28"/>
        </w:rPr>
        <w:t>𝑠</w:t>
      </w:r>
      <w:r w:rsidRPr="004C33A3">
        <w:rPr>
          <w:b/>
          <w:color w:val="4472C4" w:themeColor="accent5"/>
          <w:sz w:val="28"/>
          <w:szCs w:val="28"/>
        </w:rPr>
        <w:t>(</w:t>
      </w:r>
      <w:r w:rsidRPr="004C33A3">
        <w:rPr>
          <w:rFonts w:ascii="Cambria Math" w:hAnsi="Cambria Math" w:cs="Cambria Math"/>
          <w:b/>
          <w:color w:val="4472C4" w:themeColor="accent5"/>
          <w:sz w:val="28"/>
          <w:szCs w:val="28"/>
        </w:rPr>
        <w:t>𝐴</w:t>
      </w:r>
      <w:r w:rsidRPr="004C33A3">
        <w:rPr>
          <w:b/>
          <w:color w:val="4472C4" w:themeColor="accent5"/>
          <w:sz w:val="28"/>
          <w:szCs w:val="28"/>
        </w:rPr>
        <w:t>+</w:t>
      </w:r>
      <w:r w:rsidRPr="004C33A3">
        <w:rPr>
          <w:rFonts w:ascii="Cambria Math" w:hAnsi="Cambria Math" w:cs="Cambria Math"/>
          <w:b/>
          <w:color w:val="4472C4" w:themeColor="accent5"/>
          <w:sz w:val="28"/>
          <w:szCs w:val="28"/>
        </w:rPr>
        <w:t>𝐵</w:t>
      </w:r>
      <w:r w:rsidRPr="004C33A3">
        <w:rPr>
          <w:b/>
          <w:color w:val="4472C4" w:themeColor="accent5"/>
          <w:sz w:val="28"/>
          <w:szCs w:val="28"/>
        </w:rPr>
        <w:t>)=</w:t>
      </w:r>
      <w:r w:rsidRPr="004C33A3">
        <w:rPr>
          <w:rFonts w:ascii="Cambria Math" w:hAnsi="Cambria Math" w:cs="Cambria Math"/>
          <w:b/>
          <w:color w:val="4472C4" w:themeColor="accent5"/>
          <w:sz w:val="28"/>
          <w:szCs w:val="28"/>
        </w:rPr>
        <w:t>𝑠𝐴</w:t>
      </w:r>
      <w:r w:rsidRPr="004C33A3">
        <w:rPr>
          <w:b/>
          <w:color w:val="4472C4" w:themeColor="accent5"/>
          <w:sz w:val="28"/>
          <w:szCs w:val="28"/>
        </w:rPr>
        <w:t>+</w:t>
      </w:r>
      <w:r w:rsidRPr="004C33A3">
        <w:rPr>
          <w:rFonts w:ascii="Cambria Math" w:hAnsi="Cambria Math" w:cs="Cambria Math"/>
          <w:b/>
          <w:color w:val="4472C4" w:themeColor="accent5"/>
          <w:sz w:val="28"/>
          <w:szCs w:val="28"/>
        </w:rPr>
        <w:t>𝑠𝐵</w:t>
      </w:r>
    </w:p>
    <w:p w:rsidR="006C20D4" w:rsidRDefault="004C33A3" w:rsidP="006C20D4">
      <w:pPr>
        <w:pStyle w:val="ListParagraph"/>
        <w:numPr>
          <w:ilvl w:val="0"/>
          <w:numId w:val="8"/>
        </w:numPr>
        <w:rPr>
          <w:rFonts w:ascii="Cambria Math" w:hAnsi="Cambria Math" w:cs="Cambria Math"/>
          <w:b/>
          <w:color w:val="4472C4" w:themeColor="accent5"/>
          <w:sz w:val="28"/>
          <w:szCs w:val="28"/>
        </w:rPr>
      </w:pPr>
      <w:r w:rsidRPr="004C33A3">
        <w:rPr>
          <w:b/>
          <w:color w:val="4472C4" w:themeColor="accent5"/>
          <w:sz w:val="28"/>
          <w:szCs w:val="28"/>
        </w:rPr>
        <w:t>(</w:t>
      </w:r>
      <w:r w:rsidRPr="004C33A3">
        <w:rPr>
          <w:rFonts w:ascii="Cambria Math" w:hAnsi="Cambria Math" w:cs="Cambria Math"/>
          <w:b/>
          <w:color w:val="4472C4" w:themeColor="accent5"/>
          <w:sz w:val="28"/>
          <w:szCs w:val="28"/>
        </w:rPr>
        <w:t>𝑠</w:t>
      </w:r>
      <w:r w:rsidRPr="004C33A3">
        <w:rPr>
          <w:b/>
          <w:color w:val="4472C4" w:themeColor="accent5"/>
          <w:sz w:val="28"/>
          <w:szCs w:val="28"/>
        </w:rPr>
        <w:t>+</w:t>
      </w:r>
      <w:r w:rsidRPr="004C33A3">
        <w:rPr>
          <w:rFonts w:ascii="Cambria Math" w:hAnsi="Cambria Math" w:cs="Cambria Math"/>
          <w:b/>
          <w:color w:val="4472C4" w:themeColor="accent5"/>
          <w:sz w:val="28"/>
          <w:szCs w:val="28"/>
        </w:rPr>
        <w:t>𝑡</w:t>
      </w:r>
      <w:r w:rsidRPr="004C33A3">
        <w:rPr>
          <w:b/>
          <w:color w:val="4472C4" w:themeColor="accent5"/>
          <w:sz w:val="28"/>
          <w:szCs w:val="28"/>
        </w:rPr>
        <w:t>)</w:t>
      </w:r>
      <w:r w:rsidRPr="004C33A3">
        <w:rPr>
          <w:rFonts w:ascii="Cambria Math" w:hAnsi="Cambria Math" w:cs="Cambria Math"/>
          <w:b/>
          <w:color w:val="4472C4" w:themeColor="accent5"/>
          <w:sz w:val="28"/>
          <w:szCs w:val="28"/>
        </w:rPr>
        <w:t>𝐴</w:t>
      </w:r>
      <w:r w:rsidRPr="004C33A3">
        <w:rPr>
          <w:b/>
          <w:color w:val="4472C4" w:themeColor="accent5"/>
          <w:sz w:val="28"/>
          <w:szCs w:val="28"/>
        </w:rPr>
        <w:t>=</w:t>
      </w:r>
      <w:r w:rsidRPr="004C33A3">
        <w:rPr>
          <w:rFonts w:ascii="Cambria Math" w:hAnsi="Cambria Math" w:cs="Cambria Math"/>
          <w:b/>
          <w:color w:val="4472C4" w:themeColor="accent5"/>
          <w:sz w:val="28"/>
          <w:szCs w:val="28"/>
        </w:rPr>
        <w:t>𝑠𝐴</w:t>
      </w:r>
      <w:r w:rsidRPr="004C33A3">
        <w:rPr>
          <w:b/>
          <w:color w:val="4472C4" w:themeColor="accent5"/>
          <w:sz w:val="28"/>
          <w:szCs w:val="28"/>
        </w:rPr>
        <w:t>+</w:t>
      </w:r>
      <w:r w:rsidRPr="004C33A3">
        <w:rPr>
          <w:rFonts w:ascii="Cambria Math" w:hAnsi="Cambria Math" w:cs="Cambria Math"/>
          <w:b/>
          <w:color w:val="4472C4" w:themeColor="accent5"/>
          <w:sz w:val="28"/>
          <w:szCs w:val="28"/>
        </w:rPr>
        <w:t>𝑡𝐴</w:t>
      </w:r>
    </w:p>
    <w:p w:rsidR="006C20D4" w:rsidRDefault="004C33A3" w:rsidP="006C20D4">
      <w:pPr>
        <w:pStyle w:val="ListParagraph"/>
        <w:numPr>
          <w:ilvl w:val="0"/>
          <w:numId w:val="8"/>
        </w:numPr>
        <w:rPr>
          <w:rFonts w:ascii="Cambria Math" w:hAnsi="Cambria Math" w:cs="Cambria Math"/>
          <w:b/>
          <w:color w:val="4472C4" w:themeColor="accent5"/>
          <w:sz w:val="28"/>
          <w:szCs w:val="28"/>
        </w:rPr>
      </w:pPr>
      <w:r w:rsidRPr="004C33A3">
        <w:rPr>
          <w:rFonts w:ascii="Cambria Math" w:hAnsi="Cambria Math" w:cs="Cambria Math"/>
          <w:b/>
          <w:color w:val="4472C4" w:themeColor="accent5"/>
          <w:sz w:val="28"/>
          <w:szCs w:val="28"/>
        </w:rPr>
        <w:lastRenderedPageBreak/>
        <w:t>𝑠</w:t>
      </w:r>
      <w:r w:rsidRPr="004C33A3">
        <w:rPr>
          <w:b/>
          <w:color w:val="4472C4" w:themeColor="accent5"/>
          <w:sz w:val="28"/>
          <w:szCs w:val="28"/>
        </w:rPr>
        <w:t>(</w:t>
      </w:r>
      <w:r w:rsidRPr="004C33A3">
        <w:rPr>
          <w:rFonts w:ascii="Cambria Math" w:hAnsi="Cambria Math" w:cs="Cambria Math"/>
          <w:b/>
          <w:color w:val="4472C4" w:themeColor="accent5"/>
          <w:sz w:val="28"/>
          <w:szCs w:val="28"/>
        </w:rPr>
        <w:t>𝑡𝐴</w:t>
      </w:r>
      <w:r w:rsidRPr="004C33A3">
        <w:rPr>
          <w:b/>
          <w:color w:val="4472C4" w:themeColor="accent5"/>
          <w:sz w:val="28"/>
          <w:szCs w:val="28"/>
        </w:rPr>
        <w:t>)=(</w:t>
      </w:r>
      <w:r w:rsidRPr="004C33A3">
        <w:rPr>
          <w:rFonts w:ascii="Cambria Math" w:hAnsi="Cambria Math" w:cs="Cambria Math"/>
          <w:b/>
          <w:color w:val="4472C4" w:themeColor="accent5"/>
          <w:sz w:val="28"/>
          <w:szCs w:val="28"/>
        </w:rPr>
        <w:t>𝑠𝑡</w:t>
      </w:r>
      <w:r w:rsidRPr="004C33A3">
        <w:rPr>
          <w:b/>
          <w:color w:val="4472C4" w:themeColor="accent5"/>
          <w:sz w:val="28"/>
          <w:szCs w:val="28"/>
        </w:rPr>
        <w:t>)</w:t>
      </w:r>
      <w:r w:rsidRPr="004C33A3">
        <w:rPr>
          <w:rFonts w:ascii="Cambria Math" w:hAnsi="Cambria Math" w:cs="Cambria Math"/>
          <w:b/>
          <w:color w:val="4472C4" w:themeColor="accent5"/>
          <w:sz w:val="28"/>
          <w:szCs w:val="28"/>
        </w:rPr>
        <w:t>𝐴</w:t>
      </w:r>
    </w:p>
    <w:p w:rsidR="006C20D4" w:rsidRDefault="004C33A3" w:rsidP="006C20D4">
      <w:pPr>
        <w:pStyle w:val="ListParagraph"/>
        <w:numPr>
          <w:ilvl w:val="0"/>
          <w:numId w:val="8"/>
        </w:numPr>
        <w:rPr>
          <w:rFonts w:ascii="Cambria Math" w:hAnsi="Cambria Math" w:cs="Cambria Math"/>
          <w:b/>
          <w:color w:val="4472C4" w:themeColor="accent5"/>
          <w:sz w:val="28"/>
          <w:szCs w:val="28"/>
        </w:rPr>
      </w:pPr>
      <w:r w:rsidRPr="004C33A3">
        <w:rPr>
          <w:rFonts w:ascii="Cambria Math" w:hAnsi="Cambria Math" w:cs="Cambria Math"/>
          <w:b/>
          <w:color w:val="4472C4" w:themeColor="accent5"/>
          <w:sz w:val="28"/>
          <w:szCs w:val="28"/>
        </w:rPr>
        <w:t>𝐴</w:t>
      </w:r>
      <w:r w:rsidRPr="004C33A3">
        <w:rPr>
          <w:b/>
          <w:color w:val="4472C4" w:themeColor="accent5"/>
          <w:sz w:val="28"/>
          <w:szCs w:val="28"/>
        </w:rPr>
        <w:t>+0=</w:t>
      </w:r>
      <w:r w:rsidRPr="004C33A3">
        <w:rPr>
          <w:rFonts w:ascii="Cambria Math" w:hAnsi="Cambria Math" w:cs="Cambria Math"/>
          <w:b/>
          <w:color w:val="4472C4" w:themeColor="accent5"/>
          <w:sz w:val="28"/>
          <w:szCs w:val="28"/>
        </w:rPr>
        <w:t>𝐴</w:t>
      </w:r>
    </w:p>
    <w:p w:rsidR="004C33A3" w:rsidRPr="004C33A3" w:rsidRDefault="004C33A3" w:rsidP="006C20D4">
      <w:pPr>
        <w:pStyle w:val="ListParagraph"/>
        <w:numPr>
          <w:ilvl w:val="0"/>
          <w:numId w:val="8"/>
        </w:numPr>
        <w:rPr>
          <w:b/>
          <w:color w:val="4472C4" w:themeColor="accent5"/>
          <w:sz w:val="28"/>
          <w:szCs w:val="28"/>
        </w:rPr>
      </w:pPr>
      <w:r w:rsidRPr="004C33A3">
        <w:rPr>
          <w:rFonts w:ascii="Cambria Math" w:hAnsi="Cambria Math" w:cs="Cambria Math"/>
          <w:b/>
          <w:color w:val="4472C4" w:themeColor="accent5"/>
          <w:sz w:val="28"/>
          <w:szCs w:val="28"/>
        </w:rPr>
        <w:t>𝐴</w:t>
      </w:r>
      <w:r w:rsidRPr="004C33A3">
        <w:rPr>
          <w:b/>
          <w:color w:val="4472C4" w:themeColor="accent5"/>
          <w:sz w:val="28"/>
          <w:szCs w:val="28"/>
        </w:rPr>
        <w:t>−</w:t>
      </w:r>
      <w:r w:rsidRPr="004C33A3">
        <w:rPr>
          <w:rFonts w:ascii="Cambria Math" w:hAnsi="Cambria Math" w:cs="Cambria Math"/>
          <w:b/>
          <w:color w:val="4472C4" w:themeColor="accent5"/>
          <w:sz w:val="28"/>
          <w:szCs w:val="28"/>
        </w:rPr>
        <w:t>𝐴</w:t>
      </w:r>
      <w:r w:rsidRPr="004C33A3">
        <w:rPr>
          <w:b/>
          <w:color w:val="4472C4" w:themeColor="accent5"/>
          <w:sz w:val="28"/>
          <w:szCs w:val="28"/>
        </w:rPr>
        <w:t xml:space="preserve">=0 </w:t>
      </w:r>
    </w:p>
    <w:p w:rsidR="004C33A3" w:rsidRDefault="004C33A3" w:rsidP="004C33A3">
      <w:pPr>
        <w:pStyle w:val="ListParagraph"/>
        <w:ind w:left="360" w:hanging="360"/>
        <w:rPr>
          <w:color w:val="4472C4" w:themeColor="accent5"/>
          <w:sz w:val="24"/>
          <w:szCs w:val="28"/>
        </w:rPr>
      </w:pPr>
    </w:p>
    <w:p w:rsidR="00224332" w:rsidRDefault="00224332" w:rsidP="00224332">
      <w:pPr>
        <w:pStyle w:val="ListParagraph"/>
        <w:numPr>
          <w:ilvl w:val="0"/>
          <w:numId w:val="9"/>
        </w:numPr>
        <w:rPr>
          <w:rFonts w:ascii="Cambria Math" w:hAnsi="Cambria Math" w:cs="Cambria Math"/>
          <w:b/>
          <w:color w:val="4472C4" w:themeColor="accent5"/>
          <w:sz w:val="28"/>
          <w:szCs w:val="28"/>
        </w:rPr>
      </w:pPr>
      <w:r w:rsidRPr="004C33A3">
        <w:rPr>
          <w:rFonts w:ascii="Cambria Math" w:hAnsi="Cambria Math" w:cs="Cambria Math"/>
          <w:b/>
          <w:color w:val="4472C4" w:themeColor="accent5"/>
          <w:sz w:val="28"/>
          <w:szCs w:val="28"/>
        </w:rPr>
        <w:t>𝐼𝐴</w:t>
      </w:r>
      <w:r w:rsidRPr="004C33A3">
        <w:rPr>
          <w:b/>
          <w:color w:val="4472C4" w:themeColor="accent5"/>
          <w:sz w:val="28"/>
          <w:szCs w:val="28"/>
        </w:rPr>
        <w:t>=</w:t>
      </w:r>
      <w:r w:rsidRPr="004C33A3">
        <w:rPr>
          <w:rFonts w:ascii="Cambria Math" w:hAnsi="Cambria Math" w:cs="Cambria Math"/>
          <w:b/>
          <w:color w:val="4472C4" w:themeColor="accent5"/>
          <w:sz w:val="28"/>
          <w:szCs w:val="28"/>
        </w:rPr>
        <w:t>𝐴</w:t>
      </w:r>
    </w:p>
    <w:p w:rsidR="001F5B37" w:rsidRDefault="00224332" w:rsidP="004C33A3">
      <w:pPr>
        <w:pStyle w:val="ListParagraph"/>
        <w:ind w:left="360" w:hanging="360"/>
      </w:pPr>
      <w:r w:rsidRPr="00224332">
        <w:t xml:space="preserve">Let’s </w:t>
      </w:r>
      <w:r>
        <w:t>prove this by taking an example</w:t>
      </w:r>
    </w:p>
    <w:p w:rsidR="00224332" w:rsidRDefault="00AB4D84" w:rsidP="00E71BFF">
      <w:pPr>
        <w:pStyle w:val="ListParagraph"/>
        <w:ind w:left="360" w:hanging="360"/>
      </w:pPr>
      <w:r>
        <w:rPr>
          <w:noProof/>
        </w:rPr>
        <w:drawing>
          <wp:inline distT="0" distB="0" distL="0" distR="0" wp14:anchorId="10365ED8" wp14:editId="195703BC">
            <wp:extent cx="6262370" cy="32359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2370" cy="3235960"/>
                    </a:xfrm>
                    <a:prstGeom prst="rect">
                      <a:avLst/>
                    </a:prstGeom>
                  </pic:spPr>
                </pic:pic>
              </a:graphicData>
            </a:graphic>
          </wp:inline>
        </w:drawing>
      </w:r>
    </w:p>
    <w:p w:rsidR="00BC55D2" w:rsidRDefault="00BC55D2" w:rsidP="00BC55D2">
      <w:pPr>
        <w:pStyle w:val="ListParagraph"/>
        <w:numPr>
          <w:ilvl w:val="0"/>
          <w:numId w:val="9"/>
        </w:numPr>
        <w:rPr>
          <w:rFonts w:ascii="Cambria Math" w:hAnsi="Cambria Math" w:cs="Cambria Math"/>
          <w:b/>
          <w:color w:val="4472C4" w:themeColor="accent5"/>
          <w:sz w:val="28"/>
          <w:szCs w:val="28"/>
        </w:rPr>
      </w:pPr>
      <w:r w:rsidRPr="004C33A3">
        <w:rPr>
          <w:rFonts w:ascii="Cambria Math" w:hAnsi="Cambria Math" w:cs="Cambria Math"/>
          <w:b/>
          <w:color w:val="4472C4" w:themeColor="accent5"/>
          <w:sz w:val="28"/>
          <w:szCs w:val="28"/>
        </w:rPr>
        <w:t>𝑠</w:t>
      </w:r>
      <w:r w:rsidRPr="004C33A3">
        <w:rPr>
          <w:b/>
          <w:color w:val="4472C4" w:themeColor="accent5"/>
          <w:sz w:val="28"/>
          <w:szCs w:val="28"/>
        </w:rPr>
        <w:t>(</w:t>
      </w:r>
      <w:r w:rsidRPr="004C33A3">
        <w:rPr>
          <w:rFonts w:ascii="Cambria Math" w:hAnsi="Cambria Math" w:cs="Cambria Math"/>
          <w:b/>
          <w:color w:val="4472C4" w:themeColor="accent5"/>
          <w:sz w:val="28"/>
          <w:szCs w:val="28"/>
        </w:rPr>
        <w:t>𝐴</w:t>
      </w:r>
      <w:r w:rsidRPr="004C33A3">
        <w:rPr>
          <w:b/>
          <w:color w:val="4472C4" w:themeColor="accent5"/>
          <w:sz w:val="28"/>
          <w:szCs w:val="28"/>
        </w:rPr>
        <w:t>+</w:t>
      </w:r>
      <w:r w:rsidRPr="004C33A3">
        <w:rPr>
          <w:rFonts w:ascii="Cambria Math" w:hAnsi="Cambria Math" w:cs="Cambria Math"/>
          <w:b/>
          <w:color w:val="4472C4" w:themeColor="accent5"/>
          <w:sz w:val="28"/>
          <w:szCs w:val="28"/>
        </w:rPr>
        <w:t>𝐵</w:t>
      </w:r>
      <w:r w:rsidRPr="004C33A3">
        <w:rPr>
          <w:b/>
          <w:color w:val="4472C4" w:themeColor="accent5"/>
          <w:sz w:val="28"/>
          <w:szCs w:val="28"/>
        </w:rPr>
        <w:t>)=</w:t>
      </w:r>
      <w:r w:rsidRPr="004C33A3">
        <w:rPr>
          <w:rFonts w:ascii="Cambria Math" w:hAnsi="Cambria Math" w:cs="Cambria Math"/>
          <w:b/>
          <w:color w:val="4472C4" w:themeColor="accent5"/>
          <w:sz w:val="28"/>
          <w:szCs w:val="28"/>
        </w:rPr>
        <w:t>𝑠𝐴</w:t>
      </w:r>
      <w:r w:rsidRPr="004C33A3">
        <w:rPr>
          <w:b/>
          <w:color w:val="4472C4" w:themeColor="accent5"/>
          <w:sz w:val="28"/>
          <w:szCs w:val="28"/>
        </w:rPr>
        <w:t>+</w:t>
      </w:r>
      <w:r w:rsidRPr="004C33A3">
        <w:rPr>
          <w:rFonts w:ascii="Cambria Math" w:hAnsi="Cambria Math" w:cs="Cambria Math"/>
          <w:b/>
          <w:color w:val="4472C4" w:themeColor="accent5"/>
          <w:sz w:val="28"/>
          <w:szCs w:val="28"/>
        </w:rPr>
        <w:t>𝑠𝐵</w:t>
      </w:r>
    </w:p>
    <w:p w:rsidR="00BC55D2" w:rsidRDefault="002071D6" w:rsidP="00E71BFF">
      <w:pPr>
        <w:pStyle w:val="ListParagraph"/>
        <w:ind w:left="360" w:hanging="360"/>
      </w:pPr>
      <w:r>
        <w:rPr>
          <w:noProof/>
        </w:rPr>
        <w:drawing>
          <wp:inline distT="0" distB="0" distL="0" distR="0" wp14:anchorId="050B564B" wp14:editId="47BB7961">
            <wp:extent cx="6262370" cy="2033905"/>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2370" cy="2033905"/>
                    </a:xfrm>
                    <a:prstGeom prst="rect">
                      <a:avLst/>
                    </a:prstGeom>
                  </pic:spPr>
                </pic:pic>
              </a:graphicData>
            </a:graphic>
          </wp:inline>
        </w:drawing>
      </w:r>
    </w:p>
    <w:p w:rsidR="002071D6" w:rsidRDefault="002071D6" w:rsidP="00E71BFF">
      <w:pPr>
        <w:pStyle w:val="ListParagraph"/>
        <w:ind w:left="360" w:hanging="360"/>
      </w:pPr>
      <w:r>
        <w:t>Since RHS of (1) and (2) are equal, LHS should also be equal.</w:t>
      </w:r>
    </w:p>
    <w:p w:rsidR="002071D6" w:rsidRPr="00224332" w:rsidRDefault="002071D6" w:rsidP="00E71BFF">
      <w:pPr>
        <w:pStyle w:val="ListParagraph"/>
        <w:ind w:left="360" w:hanging="360"/>
      </w:pPr>
      <w:r>
        <w:t xml:space="preserve">Hence, </w:t>
      </w:r>
      <w:r w:rsidRPr="002D6DBE">
        <w:rPr>
          <w:b/>
        </w:rPr>
        <w:t xml:space="preserve">s(A+B) = </w:t>
      </w:r>
      <w:proofErr w:type="spellStart"/>
      <w:r w:rsidRPr="002D6DBE">
        <w:rPr>
          <w:b/>
        </w:rPr>
        <w:t>sA</w:t>
      </w:r>
      <w:proofErr w:type="spellEnd"/>
      <w:r w:rsidRPr="002D6DBE">
        <w:rPr>
          <w:b/>
        </w:rPr>
        <w:t xml:space="preserve"> + </w:t>
      </w:r>
      <w:proofErr w:type="spellStart"/>
      <w:r w:rsidRPr="002D6DBE">
        <w:rPr>
          <w:b/>
        </w:rPr>
        <w:t>sB</w:t>
      </w:r>
      <w:proofErr w:type="spellEnd"/>
    </w:p>
    <w:p w:rsidR="004C33A3" w:rsidRDefault="004C33A3" w:rsidP="004C33A3">
      <w:pPr>
        <w:pStyle w:val="ListParagraph"/>
        <w:ind w:left="360" w:hanging="360"/>
        <w:rPr>
          <w:color w:val="4472C4" w:themeColor="accent5"/>
          <w:sz w:val="24"/>
          <w:szCs w:val="28"/>
        </w:rPr>
      </w:pPr>
    </w:p>
    <w:p w:rsidR="00E00D57" w:rsidRPr="002D6DBE" w:rsidRDefault="00E00D57" w:rsidP="002D6DBE">
      <w:pPr>
        <w:pStyle w:val="ListParagraph"/>
        <w:numPr>
          <w:ilvl w:val="0"/>
          <w:numId w:val="9"/>
        </w:numPr>
        <w:rPr>
          <w:color w:val="4472C4" w:themeColor="accent5"/>
          <w:sz w:val="24"/>
          <w:szCs w:val="28"/>
        </w:rPr>
      </w:pPr>
      <w:r w:rsidRPr="002D6DBE">
        <w:rPr>
          <w:b/>
          <w:color w:val="4472C4" w:themeColor="accent5"/>
          <w:sz w:val="28"/>
          <w:szCs w:val="28"/>
        </w:rPr>
        <w:lastRenderedPageBreak/>
        <w:t>(</w:t>
      </w:r>
      <w:r w:rsidRPr="002D6DBE">
        <w:rPr>
          <w:rFonts w:ascii="Cambria Math" w:hAnsi="Cambria Math" w:cs="Cambria Math"/>
          <w:b/>
          <w:color w:val="4472C4" w:themeColor="accent5"/>
          <w:sz w:val="28"/>
          <w:szCs w:val="28"/>
        </w:rPr>
        <w:t>𝑠</w:t>
      </w:r>
      <w:r w:rsidRPr="002D6DBE">
        <w:rPr>
          <w:b/>
          <w:color w:val="4472C4" w:themeColor="accent5"/>
          <w:sz w:val="28"/>
          <w:szCs w:val="28"/>
        </w:rPr>
        <w:t>+</w:t>
      </w:r>
      <w:r w:rsidRPr="002D6DBE">
        <w:rPr>
          <w:rFonts w:ascii="Cambria Math" w:hAnsi="Cambria Math" w:cs="Cambria Math"/>
          <w:b/>
          <w:color w:val="4472C4" w:themeColor="accent5"/>
          <w:sz w:val="28"/>
          <w:szCs w:val="28"/>
        </w:rPr>
        <w:t>𝑡</w:t>
      </w:r>
      <w:r w:rsidRPr="002D6DBE">
        <w:rPr>
          <w:b/>
          <w:color w:val="4472C4" w:themeColor="accent5"/>
          <w:sz w:val="28"/>
          <w:szCs w:val="28"/>
        </w:rPr>
        <w:t>)</w:t>
      </w:r>
      <w:r w:rsidRPr="002D6DBE">
        <w:rPr>
          <w:rFonts w:ascii="Cambria Math" w:hAnsi="Cambria Math" w:cs="Cambria Math"/>
          <w:b/>
          <w:color w:val="4472C4" w:themeColor="accent5"/>
          <w:sz w:val="28"/>
          <w:szCs w:val="28"/>
        </w:rPr>
        <w:t>𝐴</w:t>
      </w:r>
      <w:r w:rsidRPr="002D6DBE">
        <w:rPr>
          <w:b/>
          <w:color w:val="4472C4" w:themeColor="accent5"/>
          <w:sz w:val="28"/>
          <w:szCs w:val="28"/>
        </w:rPr>
        <w:t>=</w:t>
      </w:r>
      <w:r w:rsidRPr="002D6DBE">
        <w:rPr>
          <w:rFonts w:ascii="Cambria Math" w:hAnsi="Cambria Math" w:cs="Cambria Math"/>
          <w:b/>
          <w:color w:val="4472C4" w:themeColor="accent5"/>
          <w:sz w:val="28"/>
          <w:szCs w:val="28"/>
        </w:rPr>
        <w:t>𝑠𝐴</w:t>
      </w:r>
      <w:r w:rsidRPr="002D6DBE">
        <w:rPr>
          <w:b/>
          <w:color w:val="4472C4" w:themeColor="accent5"/>
          <w:sz w:val="28"/>
          <w:szCs w:val="28"/>
        </w:rPr>
        <w:t>+</w:t>
      </w:r>
      <w:r w:rsidRPr="002D6DBE">
        <w:rPr>
          <w:rFonts w:ascii="Cambria Math" w:hAnsi="Cambria Math" w:cs="Cambria Math"/>
          <w:b/>
          <w:color w:val="4472C4" w:themeColor="accent5"/>
          <w:sz w:val="28"/>
          <w:szCs w:val="28"/>
        </w:rPr>
        <w:t>𝑡𝐴</w:t>
      </w:r>
      <w:r w:rsidR="002D6DBE">
        <w:rPr>
          <w:noProof/>
        </w:rPr>
        <w:drawing>
          <wp:inline distT="0" distB="0" distL="0" distR="0" wp14:anchorId="08828E5D" wp14:editId="0D330088">
            <wp:extent cx="6262370" cy="1762760"/>
            <wp:effectExtent l="0" t="0" r="508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2370" cy="1762760"/>
                    </a:xfrm>
                    <a:prstGeom prst="rect">
                      <a:avLst/>
                    </a:prstGeom>
                  </pic:spPr>
                </pic:pic>
              </a:graphicData>
            </a:graphic>
          </wp:inline>
        </w:drawing>
      </w:r>
    </w:p>
    <w:p w:rsidR="002D6DBE" w:rsidRDefault="002D6DBE" w:rsidP="002D6DBE">
      <w:pPr>
        <w:pStyle w:val="ListParagraph"/>
        <w:ind w:left="360"/>
        <w:rPr>
          <w:rFonts w:ascii="Cambria Math" w:hAnsi="Cambria Math" w:cs="Cambria Math"/>
          <w:b/>
          <w:color w:val="000000" w:themeColor="text1"/>
          <w:sz w:val="28"/>
          <w:szCs w:val="28"/>
        </w:rPr>
      </w:pPr>
      <w:r w:rsidRPr="002D6DBE">
        <w:rPr>
          <w:color w:val="000000" w:themeColor="text1"/>
          <w:sz w:val="28"/>
          <w:szCs w:val="28"/>
        </w:rPr>
        <w:t xml:space="preserve">Hence proved that </w:t>
      </w:r>
      <w:r w:rsidRPr="002D6DBE">
        <w:rPr>
          <w:b/>
          <w:color w:val="000000" w:themeColor="text1"/>
          <w:sz w:val="28"/>
          <w:szCs w:val="28"/>
        </w:rPr>
        <w:t>(</w:t>
      </w:r>
      <w:r w:rsidRPr="002D6DBE">
        <w:rPr>
          <w:rFonts w:ascii="Cambria Math" w:hAnsi="Cambria Math" w:cs="Cambria Math"/>
          <w:b/>
          <w:color w:val="000000" w:themeColor="text1"/>
          <w:sz w:val="28"/>
          <w:szCs w:val="28"/>
        </w:rPr>
        <w:t>𝑠</w:t>
      </w:r>
      <w:r w:rsidRPr="002D6DBE">
        <w:rPr>
          <w:b/>
          <w:color w:val="000000" w:themeColor="text1"/>
          <w:sz w:val="28"/>
          <w:szCs w:val="28"/>
        </w:rPr>
        <w:t>+</w:t>
      </w:r>
      <w:proofErr w:type="gramStart"/>
      <w:r w:rsidRPr="002D6DBE">
        <w:rPr>
          <w:rFonts w:ascii="Cambria Math" w:hAnsi="Cambria Math" w:cs="Cambria Math"/>
          <w:b/>
          <w:color w:val="000000" w:themeColor="text1"/>
          <w:sz w:val="28"/>
          <w:szCs w:val="28"/>
        </w:rPr>
        <w:t>𝑡</w:t>
      </w:r>
      <w:r w:rsidRPr="002D6DBE">
        <w:rPr>
          <w:b/>
          <w:color w:val="000000" w:themeColor="text1"/>
          <w:sz w:val="28"/>
          <w:szCs w:val="28"/>
        </w:rPr>
        <w:t>)</w:t>
      </w:r>
      <w:r w:rsidRPr="002D6DBE">
        <w:rPr>
          <w:rFonts w:ascii="Cambria Math" w:hAnsi="Cambria Math" w:cs="Cambria Math"/>
          <w:b/>
          <w:color w:val="000000" w:themeColor="text1"/>
          <w:sz w:val="28"/>
          <w:szCs w:val="28"/>
        </w:rPr>
        <w:t>𝐴</w:t>
      </w:r>
      <w:proofErr w:type="gramEnd"/>
      <w:r w:rsidRPr="002D6DBE">
        <w:rPr>
          <w:b/>
          <w:color w:val="000000" w:themeColor="text1"/>
          <w:sz w:val="28"/>
          <w:szCs w:val="28"/>
        </w:rPr>
        <w:t>=</w:t>
      </w:r>
      <w:r w:rsidRPr="002D6DBE">
        <w:rPr>
          <w:rFonts w:ascii="Cambria Math" w:hAnsi="Cambria Math" w:cs="Cambria Math"/>
          <w:b/>
          <w:color w:val="000000" w:themeColor="text1"/>
          <w:sz w:val="28"/>
          <w:szCs w:val="28"/>
        </w:rPr>
        <w:t>𝑠𝐴</w:t>
      </w:r>
      <w:r w:rsidRPr="002D6DBE">
        <w:rPr>
          <w:b/>
          <w:color w:val="000000" w:themeColor="text1"/>
          <w:sz w:val="28"/>
          <w:szCs w:val="28"/>
        </w:rPr>
        <w:t>+</w:t>
      </w:r>
      <w:r w:rsidRPr="002D6DBE">
        <w:rPr>
          <w:rFonts w:ascii="Cambria Math" w:hAnsi="Cambria Math" w:cs="Cambria Math"/>
          <w:b/>
          <w:color w:val="000000" w:themeColor="text1"/>
          <w:sz w:val="28"/>
          <w:szCs w:val="28"/>
        </w:rPr>
        <w:t>𝑡𝐴</w:t>
      </w:r>
    </w:p>
    <w:p w:rsidR="002D6DBE" w:rsidRDefault="002D6DBE" w:rsidP="002D6DBE">
      <w:pPr>
        <w:pStyle w:val="ListParagraph"/>
        <w:numPr>
          <w:ilvl w:val="0"/>
          <w:numId w:val="9"/>
        </w:numPr>
        <w:rPr>
          <w:rFonts w:ascii="Cambria Math" w:hAnsi="Cambria Math" w:cs="Cambria Math"/>
          <w:b/>
          <w:color w:val="4472C4" w:themeColor="accent5"/>
          <w:sz w:val="28"/>
          <w:szCs w:val="28"/>
        </w:rPr>
      </w:pPr>
      <w:r w:rsidRPr="004C33A3">
        <w:rPr>
          <w:rFonts w:ascii="Cambria Math" w:hAnsi="Cambria Math" w:cs="Cambria Math"/>
          <w:b/>
          <w:color w:val="4472C4" w:themeColor="accent5"/>
          <w:sz w:val="28"/>
          <w:szCs w:val="28"/>
        </w:rPr>
        <w:t>𝑠</w:t>
      </w:r>
      <w:r w:rsidRPr="004C33A3">
        <w:rPr>
          <w:b/>
          <w:color w:val="4472C4" w:themeColor="accent5"/>
          <w:sz w:val="28"/>
          <w:szCs w:val="28"/>
        </w:rPr>
        <w:t>(</w:t>
      </w:r>
      <w:r w:rsidRPr="004C33A3">
        <w:rPr>
          <w:rFonts w:ascii="Cambria Math" w:hAnsi="Cambria Math" w:cs="Cambria Math"/>
          <w:b/>
          <w:color w:val="4472C4" w:themeColor="accent5"/>
          <w:sz w:val="28"/>
          <w:szCs w:val="28"/>
        </w:rPr>
        <w:t>𝑡𝐴</w:t>
      </w:r>
      <w:r w:rsidRPr="004C33A3">
        <w:rPr>
          <w:b/>
          <w:color w:val="4472C4" w:themeColor="accent5"/>
          <w:sz w:val="28"/>
          <w:szCs w:val="28"/>
        </w:rPr>
        <w:t>)=(</w:t>
      </w:r>
      <w:r w:rsidRPr="004C33A3">
        <w:rPr>
          <w:rFonts w:ascii="Cambria Math" w:hAnsi="Cambria Math" w:cs="Cambria Math"/>
          <w:b/>
          <w:color w:val="4472C4" w:themeColor="accent5"/>
          <w:sz w:val="28"/>
          <w:szCs w:val="28"/>
        </w:rPr>
        <w:t>𝑠𝑡</w:t>
      </w:r>
      <w:r w:rsidRPr="004C33A3">
        <w:rPr>
          <w:b/>
          <w:color w:val="4472C4" w:themeColor="accent5"/>
          <w:sz w:val="28"/>
          <w:szCs w:val="28"/>
        </w:rPr>
        <w:t>)</w:t>
      </w:r>
      <w:r w:rsidRPr="004C33A3">
        <w:rPr>
          <w:rFonts w:ascii="Cambria Math" w:hAnsi="Cambria Math" w:cs="Cambria Math"/>
          <w:b/>
          <w:color w:val="4472C4" w:themeColor="accent5"/>
          <w:sz w:val="28"/>
          <w:szCs w:val="28"/>
        </w:rPr>
        <w:t>𝐴</w:t>
      </w:r>
    </w:p>
    <w:p w:rsidR="002D6DBE" w:rsidRDefault="00A13F3E" w:rsidP="002D6DBE">
      <w:pPr>
        <w:pStyle w:val="ListParagraph"/>
        <w:ind w:left="360"/>
        <w:rPr>
          <w:color w:val="000000" w:themeColor="text1"/>
          <w:sz w:val="24"/>
          <w:szCs w:val="28"/>
        </w:rPr>
      </w:pPr>
      <w:r>
        <w:rPr>
          <w:noProof/>
        </w:rPr>
        <w:drawing>
          <wp:inline distT="0" distB="0" distL="0" distR="0" wp14:anchorId="2FA27377" wp14:editId="04C849AE">
            <wp:extent cx="6262370" cy="111061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2370" cy="1110615"/>
                    </a:xfrm>
                    <a:prstGeom prst="rect">
                      <a:avLst/>
                    </a:prstGeom>
                  </pic:spPr>
                </pic:pic>
              </a:graphicData>
            </a:graphic>
          </wp:inline>
        </w:drawing>
      </w:r>
    </w:p>
    <w:p w:rsidR="00A13F3E" w:rsidRDefault="00A13F3E" w:rsidP="00A13F3E">
      <w:pPr>
        <w:pStyle w:val="ListParagraph"/>
        <w:rPr>
          <w:rFonts w:ascii="Cambria Math" w:hAnsi="Cambria Math" w:cs="Cambria Math"/>
          <w:b/>
          <w:color w:val="000000" w:themeColor="text1"/>
          <w:sz w:val="28"/>
          <w:szCs w:val="28"/>
        </w:rPr>
      </w:pPr>
      <w:r>
        <w:rPr>
          <w:color w:val="000000" w:themeColor="text1"/>
          <w:sz w:val="24"/>
          <w:szCs w:val="28"/>
        </w:rPr>
        <w:t xml:space="preserve">Hence proved that </w:t>
      </w:r>
      <w:r w:rsidRPr="00A13F3E">
        <w:rPr>
          <w:rFonts w:ascii="Cambria Math" w:hAnsi="Cambria Math" w:cs="Cambria Math"/>
          <w:b/>
          <w:color w:val="000000" w:themeColor="text1"/>
          <w:sz w:val="28"/>
          <w:szCs w:val="28"/>
        </w:rPr>
        <w:t>𝑠</w:t>
      </w:r>
      <w:r w:rsidRPr="00A13F3E">
        <w:rPr>
          <w:b/>
          <w:color w:val="000000" w:themeColor="text1"/>
          <w:sz w:val="28"/>
          <w:szCs w:val="28"/>
        </w:rPr>
        <w:t>(</w:t>
      </w:r>
      <w:r w:rsidRPr="00A13F3E">
        <w:rPr>
          <w:rFonts w:ascii="Cambria Math" w:hAnsi="Cambria Math" w:cs="Cambria Math"/>
          <w:b/>
          <w:color w:val="000000" w:themeColor="text1"/>
          <w:sz w:val="28"/>
          <w:szCs w:val="28"/>
        </w:rPr>
        <w:t>𝑡𝐴</w:t>
      </w:r>
      <w:r w:rsidRPr="00A13F3E">
        <w:rPr>
          <w:b/>
          <w:color w:val="000000" w:themeColor="text1"/>
          <w:sz w:val="28"/>
          <w:szCs w:val="28"/>
        </w:rPr>
        <w:t>)=(</w:t>
      </w:r>
      <w:r w:rsidRPr="00A13F3E">
        <w:rPr>
          <w:rFonts w:ascii="Cambria Math" w:hAnsi="Cambria Math" w:cs="Cambria Math"/>
          <w:b/>
          <w:color w:val="000000" w:themeColor="text1"/>
          <w:sz w:val="28"/>
          <w:szCs w:val="28"/>
        </w:rPr>
        <w:t>𝑠𝑡</w:t>
      </w:r>
      <w:r w:rsidRPr="00A13F3E">
        <w:rPr>
          <w:b/>
          <w:color w:val="000000" w:themeColor="text1"/>
          <w:sz w:val="28"/>
          <w:szCs w:val="28"/>
        </w:rPr>
        <w:t>)</w:t>
      </w:r>
      <w:r w:rsidRPr="00A13F3E">
        <w:rPr>
          <w:rFonts w:ascii="Cambria Math" w:hAnsi="Cambria Math" w:cs="Cambria Math"/>
          <w:b/>
          <w:color w:val="000000" w:themeColor="text1"/>
          <w:sz w:val="28"/>
          <w:szCs w:val="28"/>
        </w:rPr>
        <w:t>𝐴</w:t>
      </w:r>
    </w:p>
    <w:p w:rsidR="00A13F3E" w:rsidRDefault="00A13F3E" w:rsidP="00A13F3E">
      <w:pPr>
        <w:pStyle w:val="ListParagraph"/>
        <w:rPr>
          <w:rFonts w:ascii="Cambria Math" w:hAnsi="Cambria Math" w:cs="Cambria Math"/>
          <w:b/>
          <w:color w:val="4472C4" w:themeColor="accent5"/>
          <w:sz w:val="28"/>
          <w:szCs w:val="28"/>
        </w:rPr>
      </w:pPr>
    </w:p>
    <w:p w:rsidR="00E116F0" w:rsidRDefault="00E116F0" w:rsidP="00E116F0">
      <w:pPr>
        <w:pStyle w:val="ListParagraph"/>
        <w:numPr>
          <w:ilvl w:val="0"/>
          <w:numId w:val="9"/>
        </w:numPr>
        <w:rPr>
          <w:rFonts w:ascii="Cambria Math" w:hAnsi="Cambria Math" w:cs="Cambria Math"/>
          <w:b/>
          <w:color w:val="4472C4" w:themeColor="accent5"/>
          <w:sz w:val="28"/>
          <w:szCs w:val="28"/>
        </w:rPr>
      </w:pPr>
      <w:r w:rsidRPr="004C33A3">
        <w:rPr>
          <w:rFonts w:ascii="Cambria Math" w:hAnsi="Cambria Math" w:cs="Cambria Math"/>
          <w:b/>
          <w:color w:val="4472C4" w:themeColor="accent5"/>
          <w:sz w:val="28"/>
          <w:szCs w:val="28"/>
        </w:rPr>
        <w:t>𝐴</w:t>
      </w:r>
      <w:r w:rsidRPr="004C33A3">
        <w:rPr>
          <w:b/>
          <w:color w:val="4472C4" w:themeColor="accent5"/>
          <w:sz w:val="28"/>
          <w:szCs w:val="28"/>
        </w:rPr>
        <w:t>+0=</w:t>
      </w:r>
      <w:r w:rsidRPr="004C33A3">
        <w:rPr>
          <w:rFonts w:ascii="Cambria Math" w:hAnsi="Cambria Math" w:cs="Cambria Math"/>
          <w:b/>
          <w:color w:val="4472C4" w:themeColor="accent5"/>
          <w:sz w:val="28"/>
          <w:szCs w:val="28"/>
        </w:rPr>
        <w:t>𝐴</w:t>
      </w:r>
    </w:p>
    <w:p w:rsidR="00A13F3E" w:rsidRPr="002D6DBE" w:rsidRDefault="00A13F3E" w:rsidP="002D6DBE">
      <w:pPr>
        <w:pStyle w:val="ListParagraph"/>
        <w:ind w:left="360"/>
        <w:rPr>
          <w:color w:val="000000" w:themeColor="text1"/>
          <w:sz w:val="24"/>
          <w:szCs w:val="28"/>
        </w:rPr>
      </w:pPr>
    </w:p>
    <w:p w:rsidR="002D6DBE" w:rsidRDefault="00C6106F" w:rsidP="004C33A3">
      <w:pPr>
        <w:pStyle w:val="ListParagraph"/>
        <w:ind w:left="360" w:hanging="360"/>
        <w:rPr>
          <w:color w:val="4472C4" w:themeColor="accent5"/>
          <w:sz w:val="24"/>
          <w:szCs w:val="28"/>
        </w:rPr>
      </w:pPr>
      <w:r>
        <w:rPr>
          <w:noProof/>
        </w:rPr>
        <w:drawing>
          <wp:inline distT="0" distB="0" distL="0" distR="0" wp14:anchorId="02E312C2" wp14:editId="1A404B68">
            <wp:extent cx="6262370" cy="116586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2370" cy="1165860"/>
                    </a:xfrm>
                    <a:prstGeom prst="rect">
                      <a:avLst/>
                    </a:prstGeom>
                  </pic:spPr>
                </pic:pic>
              </a:graphicData>
            </a:graphic>
          </wp:inline>
        </w:drawing>
      </w:r>
    </w:p>
    <w:p w:rsidR="00C6106F" w:rsidRPr="00C6106F" w:rsidRDefault="00C6106F" w:rsidP="004C33A3">
      <w:pPr>
        <w:pStyle w:val="ListParagraph"/>
        <w:ind w:left="360" w:hanging="360"/>
        <w:rPr>
          <w:color w:val="000000" w:themeColor="text1"/>
          <w:sz w:val="24"/>
          <w:szCs w:val="28"/>
        </w:rPr>
      </w:pPr>
      <w:r w:rsidRPr="00C6106F">
        <w:rPr>
          <w:color w:val="000000" w:themeColor="text1"/>
          <w:sz w:val="24"/>
          <w:szCs w:val="28"/>
        </w:rPr>
        <w:t xml:space="preserve">Hence proved that </w:t>
      </w:r>
      <w:r w:rsidRPr="00C6106F">
        <w:rPr>
          <w:b/>
          <w:color w:val="000000" w:themeColor="text1"/>
          <w:sz w:val="24"/>
          <w:szCs w:val="28"/>
        </w:rPr>
        <w:t>A+O = A</w:t>
      </w:r>
    </w:p>
    <w:p w:rsidR="00757B13" w:rsidRDefault="00757B13" w:rsidP="00757B13">
      <w:pPr>
        <w:pStyle w:val="ListParagraph"/>
        <w:numPr>
          <w:ilvl w:val="0"/>
          <w:numId w:val="9"/>
        </w:numPr>
        <w:rPr>
          <w:b/>
          <w:color w:val="4472C4" w:themeColor="accent5"/>
          <w:sz w:val="28"/>
          <w:szCs w:val="28"/>
        </w:rPr>
      </w:pPr>
      <w:r w:rsidRPr="004C33A3">
        <w:rPr>
          <w:rFonts w:ascii="Cambria Math" w:hAnsi="Cambria Math" w:cs="Cambria Math"/>
          <w:b/>
          <w:color w:val="4472C4" w:themeColor="accent5"/>
          <w:sz w:val="28"/>
          <w:szCs w:val="28"/>
        </w:rPr>
        <w:t>𝐴</w:t>
      </w:r>
      <w:r w:rsidRPr="004C33A3">
        <w:rPr>
          <w:b/>
          <w:color w:val="4472C4" w:themeColor="accent5"/>
          <w:sz w:val="28"/>
          <w:szCs w:val="28"/>
        </w:rPr>
        <w:t>−</w:t>
      </w:r>
      <w:r w:rsidRPr="004C33A3">
        <w:rPr>
          <w:rFonts w:ascii="Cambria Math" w:hAnsi="Cambria Math" w:cs="Cambria Math"/>
          <w:b/>
          <w:color w:val="4472C4" w:themeColor="accent5"/>
          <w:sz w:val="28"/>
          <w:szCs w:val="28"/>
        </w:rPr>
        <w:t>𝐴</w:t>
      </w:r>
      <w:r w:rsidRPr="004C33A3">
        <w:rPr>
          <w:b/>
          <w:color w:val="4472C4" w:themeColor="accent5"/>
          <w:sz w:val="28"/>
          <w:szCs w:val="28"/>
        </w:rPr>
        <w:t xml:space="preserve">=0 </w:t>
      </w:r>
    </w:p>
    <w:p w:rsidR="00757B13" w:rsidRDefault="005616CE" w:rsidP="00757B13">
      <w:pPr>
        <w:pStyle w:val="ListParagraph"/>
        <w:rPr>
          <w:b/>
          <w:color w:val="4472C4" w:themeColor="accent5"/>
          <w:sz w:val="28"/>
          <w:szCs w:val="28"/>
        </w:rPr>
      </w:pPr>
      <w:r>
        <w:rPr>
          <w:noProof/>
        </w:rPr>
        <w:drawing>
          <wp:inline distT="0" distB="0" distL="0" distR="0" wp14:anchorId="5F11DC07" wp14:editId="70D0567F">
            <wp:extent cx="6262370" cy="1120140"/>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2370" cy="1120140"/>
                    </a:xfrm>
                    <a:prstGeom prst="rect">
                      <a:avLst/>
                    </a:prstGeom>
                  </pic:spPr>
                </pic:pic>
              </a:graphicData>
            </a:graphic>
          </wp:inline>
        </w:drawing>
      </w:r>
    </w:p>
    <w:p w:rsidR="005616CE" w:rsidRDefault="005616CE" w:rsidP="00757B13">
      <w:pPr>
        <w:pStyle w:val="ListParagraph"/>
        <w:rPr>
          <w:b/>
          <w:color w:val="000000" w:themeColor="text1"/>
          <w:sz w:val="28"/>
          <w:szCs w:val="28"/>
        </w:rPr>
      </w:pPr>
      <w:r w:rsidRPr="005616CE">
        <w:rPr>
          <w:color w:val="000000" w:themeColor="text1"/>
          <w:sz w:val="28"/>
          <w:szCs w:val="28"/>
        </w:rPr>
        <w:t>Hence proved that</w:t>
      </w:r>
      <w:r w:rsidRPr="005616CE">
        <w:rPr>
          <w:b/>
          <w:color w:val="000000" w:themeColor="text1"/>
          <w:sz w:val="28"/>
          <w:szCs w:val="28"/>
        </w:rPr>
        <w:t xml:space="preserve"> A – A = O</w:t>
      </w:r>
    </w:p>
    <w:p w:rsidR="005616CE" w:rsidRPr="005616CE" w:rsidRDefault="005616CE" w:rsidP="00757B13">
      <w:pPr>
        <w:pStyle w:val="ListParagraph"/>
        <w:rPr>
          <w:b/>
          <w:color w:val="000000" w:themeColor="text1"/>
          <w:sz w:val="28"/>
          <w:szCs w:val="28"/>
        </w:rPr>
      </w:pPr>
    </w:p>
    <w:p w:rsidR="00E00D57" w:rsidRPr="004C33A3" w:rsidRDefault="00E00D57" w:rsidP="004C33A3">
      <w:pPr>
        <w:pStyle w:val="ListParagraph"/>
        <w:ind w:left="360" w:hanging="360"/>
        <w:rPr>
          <w:color w:val="4472C4" w:themeColor="accent5"/>
          <w:sz w:val="24"/>
          <w:szCs w:val="28"/>
        </w:rPr>
      </w:pPr>
    </w:p>
    <w:p w:rsidR="004C33A3" w:rsidRDefault="004C33A3" w:rsidP="004C33A3">
      <w:pPr>
        <w:pStyle w:val="ListParagraph"/>
        <w:ind w:left="360" w:hanging="360"/>
        <w:rPr>
          <w:color w:val="4472C4" w:themeColor="accent5"/>
          <w:sz w:val="24"/>
          <w:szCs w:val="28"/>
        </w:rPr>
      </w:pPr>
      <w:r w:rsidRPr="004C33A3">
        <w:rPr>
          <w:b/>
          <w:color w:val="4472C4" w:themeColor="accent5"/>
          <w:sz w:val="28"/>
          <w:szCs w:val="28"/>
        </w:rPr>
        <w:lastRenderedPageBreak/>
        <w:t xml:space="preserve">Q5. If both AB and BA are feasible, prove that </w:t>
      </w:r>
      <w:r w:rsidRPr="004C33A3">
        <w:rPr>
          <w:rFonts w:ascii="Cambria Math" w:hAnsi="Cambria Math" w:cs="Cambria Math"/>
          <w:b/>
          <w:color w:val="4472C4" w:themeColor="accent5"/>
          <w:sz w:val="28"/>
          <w:szCs w:val="28"/>
        </w:rPr>
        <w:t>𝐴𝐵</w:t>
      </w:r>
      <w:r w:rsidRPr="004C33A3">
        <w:rPr>
          <w:b/>
          <w:color w:val="4472C4" w:themeColor="accent5"/>
          <w:sz w:val="28"/>
          <w:szCs w:val="28"/>
        </w:rPr>
        <w:t>≠</w:t>
      </w:r>
      <w:r w:rsidRPr="004C33A3">
        <w:rPr>
          <w:rFonts w:ascii="Cambria Math" w:hAnsi="Cambria Math" w:cs="Cambria Math"/>
          <w:b/>
          <w:color w:val="4472C4" w:themeColor="accent5"/>
          <w:sz w:val="28"/>
          <w:szCs w:val="28"/>
        </w:rPr>
        <w:t>𝐵𝐴</w:t>
      </w:r>
      <w:r w:rsidRPr="004C33A3">
        <w:rPr>
          <w:b/>
          <w:color w:val="4472C4" w:themeColor="accent5"/>
          <w:sz w:val="28"/>
          <w:szCs w:val="28"/>
        </w:rPr>
        <w:t xml:space="preserve">. </w:t>
      </w:r>
      <w:r w:rsidR="00290DCC">
        <w:rPr>
          <w:noProof/>
        </w:rPr>
        <w:drawing>
          <wp:inline distT="0" distB="0" distL="0" distR="0" wp14:anchorId="264FB955" wp14:editId="0F6A44BE">
            <wp:extent cx="6262370" cy="243967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2370" cy="2439670"/>
                    </a:xfrm>
                    <a:prstGeom prst="rect">
                      <a:avLst/>
                    </a:prstGeom>
                  </pic:spPr>
                </pic:pic>
              </a:graphicData>
            </a:graphic>
          </wp:inline>
        </w:drawing>
      </w:r>
    </w:p>
    <w:p w:rsidR="00290DCC" w:rsidRPr="004E11E8" w:rsidRDefault="00290DCC" w:rsidP="004C33A3">
      <w:pPr>
        <w:pStyle w:val="ListParagraph"/>
        <w:ind w:left="360" w:hanging="360"/>
        <w:rPr>
          <w:color w:val="000000" w:themeColor="text1"/>
          <w:sz w:val="24"/>
          <w:szCs w:val="28"/>
        </w:rPr>
      </w:pPr>
      <w:r w:rsidRPr="004E11E8">
        <w:rPr>
          <w:color w:val="000000" w:themeColor="text1"/>
          <w:sz w:val="24"/>
          <w:szCs w:val="28"/>
        </w:rPr>
        <w:t>If AB = BA, then corresponding elements should also be equal.</w:t>
      </w:r>
    </w:p>
    <w:p w:rsidR="00290DCC" w:rsidRPr="004E11E8" w:rsidRDefault="00290DCC" w:rsidP="004C33A3">
      <w:pPr>
        <w:pStyle w:val="ListParagraph"/>
        <w:ind w:left="360" w:hanging="360"/>
        <w:rPr>
          <w:color w:val="000000" w:themeColor="text1"/>
          <w:sz w:val="24"/>
          <w:szCs w:val="28"/>
        </w:rPr>
      </w:pPr>
      <w:r w:rsidRPr="004E11E8">
        <w:rPr>
          <w:color w:val="000000" w:themeColor="text1"/>
          <w:sz w:val="24"/>
          <w:szCs w:val="28"/>
        </w:rPr>
        <w:t>Let’s check whether the corresponding elements are equal or not.</w:t>
      </w:r>
    </w:p>
    <w:p w:rsidR="00290DCC" w:rsidRPr="004E11E8" w:rsidRDefault="004E11E8" w:rsidP="004C33A3">
      <w:pPr>
        <w:pStyle w:val="ListParagraph"/>
        <w:ind w:left="360" w:hanging="360"/>
        <w:rPr>
          <w:color w:val="000000" w:themeColor="text1"/>
          <w:sz w:val="24"/>
          <w:szCs w:val="28"/>
        </w:rPr>
      </w:pPr>
      <w:r w:rsidRPr="004E11E8">
        <w:rPr>
          <w:color w:val="000000" w:themeColor="text1"/>
          <w:sz w:val="24"/>
          <w:szCs w:val="28"/>
        </w:rPr>
        <w:t>We can notice that</w:t>
      </w:r>
      <w:r w:rsidR="00DF70BA">
        <w:rPr>
          <w:color w:val="000000" w:themeColor="text1"/>
          <w:sz w:val="24"/>
          <w:szCs w:val="28"/>
        </w:rPr>
        <w:t>,</w:t>
      </w:r>
      <w:r w:rsidR="00B97257">
        <w:rPr>
          <w:color w:val="000000" w:themeColor="text1"/>
          <w:sz w:val="24"/>
          <w:szCs w:val="28"/>
        </w:rPr>
        <w:t xml:space="preserve"> 1x1 element of both the matrices are not equal, i.e.,</w:t>
      </w:r>
      <w:r w:rsidRPr="004E11E8">
        <w:rPr>
          <w:color w:val="000000" w:themeColor="text1"/>
          <w:sz w:val="24"/>
          <w:szCs w:val="28"/>
        </w:rPr>
        <w:t xml:space="preserve"> </w:t>
      </w:r>
      <w:r w:rsidR="00DA03CC">
        <w:rPr>
          <w:color w:val="000000" w:themeColor="text1"/>
          <w:sz w:val="24"/>
          <w:szCs w:val="28"/>
        </w:rPr>
        <w:t>a</w:t>
      </w:r>
      <w:r w:rsidR="00290DCC" w:rsidRPr="004E11E8">
        <w:rPr>
          <w:color w:val="000000" w:themeColor="text1"/>
          <w:sz w:val="24"/>
          <w:szCs w:val="28"/>
        </w:rPr>
        <w:t xml:space="preserve">e + </w:t>
      </w:r>
      <w:proofErr w:type="spellStart"/>
      <w:r w:rsidR="00290DCC" w:rsidRPr="004E11E8">
        <w:rPr>
          <w:color w:val="000000" w:themeColor="text1"/>
          <w:sz w:val="24"/>
          <w:szCs w:val="28"/>
        </w:rPr>
        <w:t>bg</w:t>
      </w:r>
      <w:proofErr w:type="spellEnd"/>
      <w:r w:rsidR="00290DCC" w:rsidRPr="004E11E8">
        <w:rPr>
          <w:color w:val="000000" w:themeColor="text1"/>
          <w:sz w:val="24"/>
          <w:szCs w:val="28"/>
        </w:rPr>
        <w:t xml:space="preserve"> </w:t>
      </w:r>
      <w:r w:rsidRPr="004E11E8">
        <w:rPr>
          <w:rFonts w:ascii="Agency FB" w:hAnsi="Agency FB"/>
          <w:color w:val="000000" w:themeColor="text1"/>
          <w:sz w:val="24"/>
          <w:szCs w:val="28"/>
        </w:rPr>
        <w:t>≠</w:t>
      </w:r>
      <w:r w:rsidR="00290DCC" w:rsidRPr="004E11E8">
        <w:rPr>
          <w:color w:val="000000" w:themeColor="text1"/>
          <w:sz w:val="24"/>
          <w:szCs w:val="28"/>
        </w:rPr>
        <w:t xml:space="preserve"> </w:t>
      </w:r>
      <w:proofErr w:type="spellStart"/>
      <w:r w:rsidR="00290DCC" w:rsidRPr="004E11E8">
        <w:rPr>
          <w:color w:val="000000" w:themeColor="text1"/>
          <w:sz w:val="24"/>
          <w:szCs w:val="28"/>
        </w:rPr>
        <w:t>ea</w:t>
      </w:r>
      <w:proofErr w:type="spellEnd"/>
      <w:r w:rsidR="00290DCC" w:rsidRPr="004E11E8">
        <w:rPr>
          <w:color w:val="000000" w:themeColor="text1"/>
          <w:sz w:val="24"/>
          <w:szCs w:val="28"/>
        </w:rPr>
        <w:t xml:space="preserve"> + fc</w:t>
      </w:r>
    </w:p>
    <w:p w:rsidR="00290DCC" w:rsidRPr="004E11E8" w:rsidRDefault="004E11E8" w:rsidP="004C33A3">
      <w:pPr>
        <w:pStyle w:val="ListParagraph"/>
        <w:ind w:left="360" w:hanging="360"/>
        <w:rPr>
          <w:color w:val="000000" w:themeColor="text1"/>
          <w:sz w:val="24"/>
          <w:szCs w:val="28"/>
        </w:rPr>
      </w:pPr>
      <w:r w:rsidRPr="004E11E8">
        <w:rPr>
          <w:color w:val="000000" w:themeColor="text1"/>
          <w:sz w:val="24"/>
          <w:szCs w:val="28"/>
        </w:rPr>
        <w:t xml:space="preserve">Hence, AB </w:t>
      </w:r>
      <w:r w:rsidRPr="004E11E8">
        <w:rPr>
          <w:rFonts w:ascii="Agency FB" w:hAnsi="Agency FB"/>
          <w:color w:val="000000" w:themeColor="text1"/>
          <w:sz w:val="24"/>
          <w:szCs w:val="28"/>
        </w:rPr>
        <w:t>≠</w:t>
      </w:r>
      <w:r w:rsidR="00290DCC" w:rsidRPr="004E11E8">
        <w:rPr>
          <w:color w:val="000000" w:themeColor="text1"/>
          <w:sz w:val="24"/>
          <w:szCs w:val="28"/>
        </w:rPr>
        <w:t xml:space="preserve"> BA</w:t>
      </w:r>
    </w:p>
    <w:p w:rsidR="00AB1DA1" w:rsidRDefault="00AB1DA1" w:rsidP="004C33A3">
      <w:pPr>
        <w:pStyle w:val="ListParagraph"/>
        <w:ind w:left="360" w:hanging="360"/>
        <w:rPr>
          <w:b/>
          <w:color w:val="4472C4" w:themeColor="accent5"/>
          <w:sz w:val="28"/>
          <w:szCs w:val="28"/>
        </w:rPr>
      </w:pPr>
    </w:p>
    <w:p w:rsidR="00AB1DA1" w:rsidRDefault="00AB1DA1" w:rsidP="004C33A3">
      <w:pPr>
        <w:pStyle w:val="ListParagraph"/>
        <w:ind w:left="360" w:hanging="360"/>
        <w:rPr>
          <w:b/>
          <w:color w:val="4472C4" w:themeColor="accent5"/>
          <w:sz w:val="28"/>
          <w:szCs w:val="28"/>
        </w:rPr>
      </w:pPr>
    </w:p>
    <w:p w:rsidR="00E417C4" w:rsidRDefault="004C33A3" w:rsidP="004C33A3">
      <w:pPr>
        <w:pStyle w:val="ListParagraph"/>
        <w:ind w:left="360" w:hanging="360"/>
        <w:rPr>
          <w:b/>
          <w:color w:val="4472C4" w:themeColor="accent5"/>
          <w:sz w:val="28"/>
          <w:szCs w:val="28"/>
        </w:rPr>
      </w:pPr>
      <w:r w:rsidRPr="004C33A3">
        <w:rPr>
          <w:b/>
          <w:color w:val="4472C4" w:themeColor="accent5"/>
          <w:sz w:val="28"/>
          <w:szCs w:val="28"/>
        </w:rPr>
        <w:t xml:space="preserve">Q6. Prove that: </w:t>
      </w:r>
    </w:p>
    <w:p w:rsidR="00B93732" w:rsidRDefault="00B93732" w:rsidP="004C33A3">
      <w:pPr>
        <w:pStyle w:val="ListParagraph"/>
        <w:ind w:left="360" w:hanging="360"/>
        <w:rPr>
          <w:b/>
          <w:color w:val="4472C4" w:themeColor="accent5"/>
          <w:sz w:val="28"/>
          <w:szCs w:val="28"/>
        </w:rPr>
      </w:pPr>
    </w:p>
    <w:p w:rsidR="00E417C4" w:rsidRDefault="004C33A3" w:rsidP="00E417C4">
      <w:pPr>
        <w:pStyle w:val="ListParagraph"/>
        <w:numPr>
          <w:ilvl w:val="0"/>
          <w:numId w:val="13"/>
        </w:numPr>
        <w:rPr>
          <w:b/>
          <w:color w:val="4472C4" w:themeColor="accent5"/>
          <w:sz w:val="28"/>
          <w:szCs w:val="28"/>
        </w:rPr>
      </w:pPr>
      <w:r w:rsidRPr="004C33A3">
        <w:rPr>
          <w:b/>
          <w:color w:val="4472C4" w:themeColor="accent5"/>
          <w:sz w:val="28"/>
          <w:szCs w:val="28"/>
        </w:rPr>
        <w:t>[</w:t>
      </w:r>
      <w:r w:rsidRPr="004C33A3">
        <w:rPr>
          <w:rFonts w:ascii="Cambria Math" w:hAnsi="Cambria Math" w:cs="Cambria Math"/>
          <w:b/>
          <w:color w:val="4472C4" w:themeColor="accent5"/>
          <w:sz w:val="28"/>
          <w:szCs w:val="28"/>
        </w:rPr>
        <w:t>𝐴</w:t>
      </w:r>
      <w:r w:rsidRPr="004013FB">
        <w:rPr>
          <w:rFonts w:ascii="Cambria Math" w:hAnsi="Cambria Math" w:cs="Cambria Math"/>
          <w:b/>
          <w:color w:val="4472C4" w:themeColor="accent5"/>
          <w:sz w:val="28"/>
          <w:szCs w:val="28"/>
          <w:vertAlign w:val="superscript"/>
        </w:rPr>
        <w:t>𝑇</w:t>
      </w:r>
      <w:r w:rsidRPr="004C33A3">
        <w:rPr>
          <w:b/>
          <w:color w:val="4472C4" w:themeColor="accent5"/>
          <w:sz w:val="28"/>
          <w:szCs w:val="28"/>
        </w:rPr>
        <w:t>]</w:t>
      </w:r>
      <w:r w:rsidRPr="004013FB">
        <w:rPr>
          <w:rFonts w:ascii="Cambria Math" w:hAnsi="Cambria Math" w:cs="Cambria Math"/>
          <w:b/>
          <w:color w:val="4472C4" w:themeColor="accent5"/>
          <w:sz w:val="28"/>
          <w:szCs w:val="28"/>
          <w:vertAlign w:val="superscript"/>
        </w:rPr>
        <w:t>𝑇</w:t>
      </w:r>
      <w:r w:rsidRPr="004C33A3">
        <w:rPr>
          <w:b/>
          <w:color w:val="4472C4" w:themeColor="accent5"/>
          <w:sz w:val="28"/>
          <w:szCs w:val="28"/>
        </w:rPr>
        <w:t>=</w:t>
      </w:r>
      <w:r w:rsidRPr="004C33A3">
        <w:rPr>
          <w:rFonts w:ascii="Cambria Math" w:hAnsi="Cambria Math" w:cs="Cambria Math"/>
          <w:b/>
          <w:color w:val="4472C4" w:themeColor="accent5"/>
          <w:sz w:val="28"/>
          <w:szCs w:val="28"/>
        </w:rPr>
        <w:t>𝐴</w:t>
      </w:r>
      <w:r w:rsidRPr="004C33A3">
        <w:rPr>
          <w:b/>
          <w:color w:val="4472C4" w:themeColor="accent5"/>
          <w:sz w:val="28"/>
          <w:szCs w:val="28"/>
        </w:rPr>
        <w:t xml:space="preserve"> </w:t>
      </w:r>
    </w:p>
    <w:p w:rsidR="008D0744" w:rsidRDefault="008D0744" w:rsidP="008D0744">
      <w:pPr>
        <w:ind w:left="360"/>
        <w:rPr>
          <w:b/>
          <w:color w:val="4472C4" w:themeColor="accent5"/>
          <w:sz w:val="28"/>
          <w:szCs w:val="28"/>
        </w:rPr>
      </w:pPr>
      <w:r>
        <w:rPr>
          <w:noProof/>
        </w:rPr>
        <w:drawing>
          <wp:inline distT="0" distB="0" distL="0" distR="0" wp14:anchorId="27E1AEEB" wp14:editId="5B5FEF51">
            <wp:extent cx="1664208" cy="134416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4208" cy="1344168"/>
                    </a:xfrm>
                    <a:prstGeom prst="rect">
                      <a:avLst/>
                    </a:prstGeom>
                  </pic:spPr>
                </pic:pic>
              </a:graphicData>
            </a:graphic>
          </wp:inline>
        </w:drawing>
      </w:r>
    </w:p>
    <w:p w:rsidR="008D0744" w:rsidRPr="008D0744" w:rsidRDefault="008D0744" w:rsidP="008D0744">
      <w:pPr>
        <w:pStyle w:val="ListParagraph"/>
        <w:rPr>
          <w:color w:val="4472C4" w:themeColor="accent5"/>
          <w:sz w:val="28"/>
          <w:szCs w:val="28"/>
        </w:rPr>
      </w:pPr>
      <w:r w:rsidRPr="008D0744">
        <w:rPr>
          <w:color w:val="000000" w:themeColor="text1"/>
          <w:sz w:val="28"/>
          <w:szCs w:val="28"/>
        </w:rPr>
        <w:t>[</w:t>
      </w:r>
      <w:r w:rsidRPr="008D0744">
        <w:rPr>
          <w:rFonts w:ascii="Cambria Math" w:hAnsi="Cambria Math" w:cs="Cambria Math"/>
          <w:color w:val="000000" w:themeColor="text1"/>
          <w:sz w:val="28"/>
          <w:szCs w:val="28"/>
        </w:rPr>
        <w:t>𝐴</w:t>
      </w:r>
      <w:r w:rsidRPr="004013FB">
        <w:rPr>
          <w:rFonts w:ascii="Cambria Math" w:hAnsi="Cambria Math" w:cs="Cambria Math"/>
          <w:color w:val="000000" w:themeColor="text1"/>
          <w:sz w:val="28"/>
          <w:szCs w:val="28"/>
          <w:vertAlign w:val="superscript"/>
        </w:rPr>
        <w:t>𝑇</w:t>
      </w:r>
      <w:r w:rsidRPr="008D0744">
        <w:rPr>
          <w:color w:val="000000" w:themeColor="text1"/>
          <w:sz w:val="28"/>
          <w:szCs w:val="28"/>
        </w:rPr>
        <w:t>]</w:t>
      </w:r>
      <w:r w:rsidRPr="004013FB">
        <w:rPr>
          <w:rFonts w:ascii="Cambria Math" w:hAnsi="Cambria Math" w:cs="Cambria Math"/>
          <w:color w:val="000000" w:themeColor="text1"/>
          <w:sz w:val="28"/>
          <w:szCs w:val="28"/>
          <w:vertAlign w:val="superscript"/>
        </w:rPr>
        <w:t>𝑇</w:t>
      </w:r>
      <w:r w:rsidRPr="008D0744">
        <w:rPr>
          <w:color w:val="000000" w:themeColor="text1"/>
          <w:sz w:val="28"/>
          <w:szCs w:val="28"/>
        </w:rPr>
        <w:t>=</w:t>
      </w:r>
      <w:r w:rsidRPr="008D0744">
        <w:rPr>
          <w:rFonts w:ascii="Cambria Math" w:hAnsi="Cambria Math" w:cs="Cambria Math"/>
          <w:color w:val="000000" w:themeColor="text1"/>
          <w:sz w:val="28"/>
          <w:szCs w:val="28"/>
        </w:rPr>
        <w:t>𝐴</w:t>
      </w:r>
      <w:r w:rsidRPr="008D0744">
        <w:rPr>
          <w:color w:val="4472C4" w:themeColor="accent5"/>
          <w:sz w:val="28"/>
          <w:szCs w:val="28"/>
        </w:rPr>
        <w:t xml:space="preserve"> </w:t>
      </w:r>
    </w:p>
    <w:p w:rsidR="008D0744" w:rsidRPr="008D0744" w:rsidRDefault="008D0744" w:rsidP="008D0744">
      <w:pPr>
        <w:ind w:left="360"/>
        <w:rPr>
          <w:b/>
          <w:color w:val="4472C4" w:themeColor="accent5"/>
          <w:sz w:val="28"/>
          <w:szCs w:val="28"/>
        </w:rPr>
      </w:pPr>
    </w:p>
    <w:p w:rsidR="008D0744" w:rsidRPr="00B93732" w:rsidRDefault="004C33A3" w:rsidP="00092338">
      <w:pPr>
        <w:pStyle w:val="ListParagraph"/>
        <w:numPr>
          <w:ilvl w:val="0"/>
          <w:numId w:val="13"/>
        </w:numPr>
        <w:rPr>
          <w:rFonts w:ascii="Cambria Math" w:hAnsi="Cambria Math" w:cs="Cambria Math"/>
          <w:b/>
          <w:color w:val="4472C4" w:themeColor="accent5"/>
          <w:sz w:val="28"/>
          <w:szCs w:val="28"/>
        </w:rPr>
      </w:pPr>
      <w:r w:rsidRPr="00B93732">
        <w:rPr>
          <w:b/>
          <w:color w:val="4472C4" w:themeColor="accent5"/>
          <w:sz w:val="28"/>
          <w:szCs w:val="28"/>
        </w:rPr>
        <w:lastRenderedPageBreak/>
        <w:t>[</w:t>
      </w:r>
      <w:r w:rsidRPr="00B93732">
        <w:rPr>
          <w:rFonts w:ascii="Cambria Math" w:hAnsi="Cambria Math" w:cs="Cambria Math"/>
          <w:b/>
          <w:color w:val="4472C4" w:themeColor="accent5"/>
          <w:sz w:val="28"/>
          <w:szCs w:val="28"/>
        </w:rPr>
        <w:t>𝐴</w:t>
      </w:r>
      <w:r w:rsidRPr="00B93732">
        <w:rPr>
          <w:b/>
          <w:color w:val="4472C4" w:themeColor="accent5"/>
          <w:sz w:val="28"/>
          <w:szCs w:val="28"/>
        </w:rPr>
        <w:t>+</w:t>
      </w:r>
      <w:r w:rsidRPr="00B93732">
        <w:rPr>
          <w:rFonts w:ascii="Cambria Math" w:hAnsi="Cambria Math" w:cs="Cambria Math"/>
          <w:b/>
          <w:color w:val="4472C4" w:themeColor="accent5"/>
          <w:sz w:val="28"/>
          <w:szCs w:val="28"/>
        </w:rPr>
        <w:t>𝐶</w:t>
      </w:r>
      <w:r w:rsidRPr="00B93732">
        <w:rPr>
          <w:b/>
          <w:color w:val="4472C4" w:themeColor="accent5"/>
          <w:sz w:val="28"/>
          <w:szCs w:val="28"/>
        </w:rPr>
        <w:t>]</w:t>
      </w:r>
      <w:r w:rsidRPr="00115857">
        <w:rPr>
          <w:rFonts w:ascii="Cambria Math" w:hAnsi="Cambria Math" w:cs="Cambria Math"/>
          <w:b/>
          <w:color w:val="4472C4" w:themeColor="accent5"/>
          <w:sz w:val="28"/>
          <w:szCs w:val="28"/>
          <w:vertAlign w:val="superscript"/>
        </w:rPr>
        <w:t>𝑇</w:t>
      </w:r>
      <w:r w:rsidRPr="00B93732">
        <w:rPr>
          <w:b/>
          <w:color w:val="4472C4" w:themeColor="accent5"/>
          <w:sz w:val="28"/>
          <w:szCs w:val="28"/>
        </w:rPr>
        <w:t>=</w:t>
      </w:r>
      <w:r w:rsidRPr="00B93732">
        <w:rPr>
          <w:rFonts w:ascii="Cambria Math" w:hAnsi="Cambria Math" w:cs="Cambria Math"/>
          <w:b/>
          <w:color w:val="4472C4" w:themeColor="accent5"/>
          <w:sz w:val="28"/>
          <w:szCs w:val="28"/>
        </w:rPr>
        <w:t>𝐴</w:t>
      </w:r>
      <w:r w:rsidRPr="00B93732">
        <w:rPr>
          <w:rFonts w:ascii="Cambria Math" w:hAnsi="Cambria Math" w:cs="Cambria Math"/>
          <w:b/>
          <w:color w:val="4472C4" w:themeColor="accent5"/>
          <w:sz w:val="28"/>
          <w:szCs w:val="28"/>
          <w:vertAlign w:val="superscript"/>
        </w:rPr>
        <w:t>𝑇</w:t>
      </w:r>
      <w:r w:rsidRPr="00B93732">
        <w:rPr>
          <w:b/>
          <w:color w:val="4472C4" w:themeColor="accent5"/>
          <w:sz w:val="28"/>
          <w:szCs w:val="28"/>
        </w:rPr>
        <w:t>+</w:t>
      </w:r>
      <w:r w:rsidRPr="00B93732">
        <w:rPr>
          <w:rFonts w:ascii="Cambria Math" w:hAnsi="Cambria Math" w:cs="Cambria Math"/>
          <w:b/>
          <w:color w:val="4472C4" w:themeColor="accent5"/>
          <w:sz w:val="28"/>
          <w:szCs w:val="28"/>
        </w:rPr>
        <w:t>𝐶</w:t>
      </w:r>
      <w:r w:rsidRPr="00B93732">
        <w:rPr>
          <w:rFonts w:ascii="Cambria Math" w:hAnsi="Cambria Math" w:cs="Cambria Math"/>
          <w:b/>
          <w:color w:val="4472C4" w:themeColor="accent5"/>
          <w:sz w:val="28"/>
          <w:szCs w:val="28"/>
          <w:vertAlign w:val="superscript"/>
        </w:rPr>
        <w:t>𝑇</w:t>
      </w:r>
      <w:r w:rsidR="008D0744">
        <w:rPr>
          <w:noProof/>
        </w:rPr>
        <w:drawing>
          <wp:inline distT="0" distB="0" distL="0" distR="0" wp14:anchorId="48D2FC50" wp14:editId="601DEF12">
            <wp:extent cx="6262370" cy="26219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2370" cy="2621915"/>
                    </a:xfrm>
                    <a:prstGeom prst="rect">
                      <a:avLst/>
                    </a:prstGeom>
                  </pic:spPr>
                </pic:pic>
              </a:graphicData>
            </a:graphic>
          </wp:inline>
        </w:drawing>
      </w:r>
    </w:p>
    <w:p w:rsidR="008D0744" w:rsidRPr="008D0744" w:rsidRDefault="008D0744" w:rsidP="008D0744">
      <w:pPr>
        <w:rPr>
          <w:rFonts w:ascii="Cambria Math" w:hAnsi="Cambria Math" w:cs="Cambria Math"/>
          <w:b/>
          <w:color w:val="4472C4" w:themeColor="accent5"/>
          <w:sz w:val="28"/>
          <w:szCs w:val="28"/>
        </w:rPr>
      </w:pPr>
    </w:p>
    <w:p w:rsidR="004C33A3" w:rsidRPr="004C33A3" w:rsidRDefault="004C33A3" w:rsidP="00E417C4">
      <w:pPr>
        <w:pStyle w:val="ListParagraph"/>
        <w:numPr>
          <w:ilvl w:val="0"/>
          <w:numId w:val="13"/>
        </w:numPr>
        <w:rPr>
          <w:b/>
          <w:color w:val="4472C4" w:themeColor="accent5"/>
          <w:sz w:val="28"/>
          <w:szCs w:val="28"/>
        </w:rPr>
      </w:pPr>
      <w:r w:rsidRPr="004C33A3">
        <w:rPr>
          <w:b/>
          <w:color w:val="4472C4" w:themeColor="accent5"/>
          <w:sz w:val="28"/>
          <w:szCs w:val="28"/>
        </w:rPr>
        <w:t>[</w:t>
      </w:r>
      <w:r w:rsidRPr="004C33A3">
        <w:rPr>
          <w:rFonts w:ascii="Cambria Math" w:hAnsi="Cambria Math" w:cs="Cambria Math"/>
          <w:b/>
          <w:color w:val="4472C4" w:themeColor="accent5"/>
          <w:sz w:val="28"/>
          <w:szCs w:val="28"/>
        </w:rPr>
        <w:t>𝐴𝐵</w:t>
      </w:r>
      <w:r w:rsidRPr="004C33A3">
        <w:rPr>
          <w:b/>
          <w:color w:val="4472C4" w:themeColor="accent5"/>
          <w:sz w:val="28"/>
          <w:szCs w:val="28"/>
        </w:rPr>
        <w:t>]</w:t>
      </w:r>
      <w:r w:rsidRPr="004C33A3">
        <w:rPr>
          <w:rFonts w:ascii="Cambria Math" w:hAnsi="Cambria Math" w:cs="Cambria Math"/>
          <w:b/>
          <w:color w:val="4472C4" w:themeColor="accent5"/>
          <w:sz w:val="28"/>
          <w:szCs w:val="28"/>
        </w:rPr>
        <w:t>𝑇</w:t>
      </w:r>
      <w:r w:rsidRPr="004C33A3">
        <w:rPr>
          <w:b/>
          <w:color w:val="4472C4" w:themeColor="accent5"/>
          <w:sz w:val="28"/>
          <w:szCs w:val="28"/>
        </w:rPr>
        <w:t>=</w:t>
      </w:r>
      <w:r w:rsidRPr="004C33A3">
        <w:rPr>
          <w:rFonts w:ascii="Cambria Math" w:hAnsi="Cambria Math" w:cs="Cambria Math"/>
          <w:b/>
          <w:color w:val="4472C4" w:themeColor="accent5"/>
          <w:sz w:val="28"/>
          <w:szCs w:val="28"/>
        </w:rPr>
        <w:t>𝐵</w:t>
      </w:r>
      <w:r w:rsidRPr="00B93732">
        <w:rPr>
          <w:rFonts w:ascii="Cambria Math" w:hAnsi="Cambria Math" w:cs="Cambria Math"/>
          <w:b/>
          <w:color w:val="4472C4" w:themeColor="accent5"/>
          <w:sz w:val="28"/>
          <w:szCs w:val="28"/>
          <w:vertAlign w:val="superscript"/>
        </w:rPr>
        <w:t>𝑇</w:t>
      </w:r>
      <w:r w:rsidRPr="004C33A3">
        <w:rPr>
          <w:b/>
          <w:color w:val="4472C4" w:themeColor="accent5"/>
          <w:sz w:val="28"/>
          <w:szCs w:val="28"/>
        </w:rPr>
        <w:t>.</w:t>
      </w:r>
      <w:r w:rsidRPr="004C33A3">
        <w:rPr>
          <w:rFonts w:ascii="Cambria Math" w:hAnsi="Cambria Math" w:cs="Cambria Math"/>
          <w:b/>
          <w:color w:val="4472C4" w:themeColor="accent5"/>
          <w:sz w:val="28"/>
          <w:szCs w:val="28"/>
        </w:rPr>
        <w:t>𝐴</w:t>
      </w:r>
      <w:r w:rsidRPr="00B93732">
        <w:rPr>
          <w:rFonts w:ascii="Cambria Math" w:hAnsi="Cambria Math" w:cs="Cambria Math"/>
          <w:b/>
          <w:color w:val="4472C4" w:themeColor="accent5"/>
          <w:sz w:val="28"/>
          <w:szCs w:val="28"/>
          <w:vertAlign w:val="superscript"/>
        </w:rPr>
        <w:t>𝑇</w:t>
      </w:r>
      <w:r w:rsidRPr="004C33A3">
        <w:rPr>
          <w:b/>
          <w:color w:val="4472C4" w:themeColor="accent5"/>
          <w:sz w:val="28"/>
          <w:szCs w:val="28"/>
        </w:rPr>
        <w:t xml:space="preserve"> </w:t>
      </w:r>
    </w:p>
    <w:p w:rsidR="004C33A3" w:rsidRDefault="00FC3CEE" w:rsidP="004C33A3">
      <w:pPr>
        <w:pStyle w:val="ListParagraph"/>
        <w:ind w:left="360" w:hanging="360"/>
        <w:rPr>
          <w:color w:val="4472C4" w:themeColor="accent5"/>
          <w:sz w:val="24"/>
          <w:szCs w:val="28"/>
        </w:rPr>
      </w:pPr>
      <w:r>
        <w:rPr>
          <w:noProof/>
        </w:rPr>
        <w:drawing>
          <wp:inline distT="0" distB="0" distL="0" distR="0" wp14:anchorId="34B7D8C0" wp14:editId="6F2138E7">
            <wp:extent cx="6262370" cy="194881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2370" cy="1948815"/>
                    </a:xfrm>
                    <a:prstGeom prst="rect">
                      <a:avLst/>
                    </a:prstGeom>
                  </pic:spPr>
                </pic:pic>
              </a:graphicData>
            </a:graphic>
          </wp:inline>
        </w:drawing>
      </w:r>
    </w:p>
    <w:p w:rsidR="00B66CA8" w:rsidRPr="00B66CA8" w:rsidRDefault="00B66CA8" w:rsidP="00B66CA8">
      <w:pPr>
        <w:pStyle w:val="ListParagraph"/>
        <w:rPr>
          <w:color w:val="000000" w:themeColor="text1"/>
          <w:sz w:val="28"/>
          <w:szCs w:val="28"/>
        </w:rPr>
      </w:pPr>
      <w:r w:rsidRPr="00B66CA8">
        <w:rPr>
          <w:color w:val="000000" w:themeColor="text1"/>
          <w:sz w:val="28"/>
          <w:szCs w:val="28"/>
        </w:rPr>
        <w:t>Since RHS of (1) and (2) are equal, [</w:t>
      </w:r>
      <w:r w:rsidRPr="00B66CA8">
        <w:rPr>
          <w:rFonts w:ascii="Cambria Math" w:hAnsi="Cambria Math" w:cs="Cambria Math"/>
          <w:color w:val="000000" w:themeColor="text1"/>
          <w:sz w:val="28"/>
          <w:szCs w:val="28"/>
        </w:rPr>
        <w:t>𝐴𝐵</w:t>
      </w:r>
      <w:r w:rsidRPr="00B66CA8">
        <w:rPr>
          <w:color w:val="000000" w:themeColor="text1"/>
          <w:sz w:val="28"/>
          <w:szCs w:val="28"/>
        </w:rPr>
        <w:t>]</w:t>
      </w:r>
      <w:r w:rsidRPr="00B66CA8">
        <w:rPr>
          <w:rFonts w:ascii="Cambria Math" w:hAnsi="Cambria Math" w:cs="Cambria Math"/>
          <w:color w:val="000000" w:themeColor="text1"/>
          <w:sz w:val="28"/>
          <w:szCs w:val="28"/>
          <w:vertAlign w:val="superscript"/>
        </w:rPr>
        <w:t>𝑇</w:t>
      </w:r>
      <w:r w:rsidRPr="00B66CA8">
        <w:rPr>
          <w:color w:val="000000" w:themeColor="text1"/>
          <w:sz w:val="28"/>
          <w:szCs w:val="28"/>
        </w:rPr>
        <w:t>=</w:t>
      </w:r>
      <w:r w:rsidRPr="00B66CA8">
        <w:rPr>
          <w:rFonts w:ascii="Cambria Math" w:hAnsi="Cambria Math" w:cs="Cambria Math"/>
          <w:color w:val="000000" w:themeColor="text1"/>
          <w:sz w:val="28"/>
          <w:szCs w:val="28"/>
        </w:rPr>
        <w:t>𝐵</w:t>
      </w:r>
      <w:r w:rsidRPr="00B66CA8">
        <w:rPr>
          <w:rFonts w:ascii="Cambria Math" w:hAnsi="Cambria Math" w:cs="Cambria Math"/>
          <w:color w:val="000000" w:themeColor="text1"/>
          <w:sz w:val="28"/>
          <w:szCs w:val="28"/>
          <w:vertAlign w:val="superscript"/>
        </w:rPr>
        <w:t>𝑇</w:t>
      </w:r>
      <w:r w:rsidRPr="00B66CA8">
        <w:rPr>
          <w:rFonts w:ascii="Cambria Math" w:hAnsi="Cambria Math" w:cs="Cambria Math"/>
          <w:color w:val="000000" w:themeColor="text1"/>
          <w:sz w:val="28"/>
          <w:szCs w:val="28"/>
        </w:rPr>
        <w:t>𝐴</w:t>
      </w:r>
      <w:r w:rsidRPr="00B66CA8">
        <w:rPr>
          <w:rFonts w:ascii="Cambria Math" w:hAnsi="Cambria Math" w:cs="Cambria Math"/>
          <w:color w:val="000000" w:themeColor="text1"/>
          <w:sz w:val="28"/>
          <w:szCs w:val="28"/>
          <w:vertAlign w:val="superscript"/>
        </w:rPr>
        <w:t>𝑇</w:t>
      </w:r>
    </w:p>
    <w:p w:rsidR="00B66CA8" w:rsidRPr="004C33A3" w:rsidRDefault="00B66CA8" w:rsidP="004C33A3">
      <w:pPr>
        <w:pStyle w:val="ListParagraph"/>
        <w:ind w:left="360" w:hanging="360"/>
        <w:rPr>
          <w:color w:val="4472C4" w:themeColor="accent5"/>
          <w:sz w:val="24"/>
          <w:szCs w:val="28"/>
        </w:rPr>
      </w:pPr>
    </w:p>
    <w:p w:rsidR="004C33A3" w:rsidRPr="004C33A3" w:rsidRDefault="004C33A3" w:rsidP="004C33A3">
      <w:pPr>
        <w:pStyle w:val="ListParagraph"/>
        <w:ind w:left="360" w:hanging="360"/>
        <w:rPr>
          <w:color w:val="4472C4" w:themeColor="accent5"/>
          <w:sz w:val="24"/>
          <w:szCs w:val="28"/>
        </w:rPr>
      </w:pPr>
    </w:p>
    <w:p w:rsidR="004C33A3" w:rsidRPr="004C33A3" w:rsidRDefault="004C33A3" w:rsidP="004C33A3">
      <w:pPr>
        <w:pStyle w:val="ListParagraph"/>
        <w:ind w:left="360" w:hanging="360"/>
        <w:rPr>
          <w:b/>
          <w:color w:val="4472C4" w:themeColor="accent5"/>
          <w:sz w:val="28"/>
          <w:szCs w:val="28"/>
        </w:rPr>
      </w:pPr>
      <w:r w:rsidRPr="004C33A3">
        <w:rPr>
          <w:b/>
          <w:color w:val="4472C4" w:themeColor="accent5"/>
          <w:sz w:val="28"/>
          <w:szCs w:val="28"/>
        </w:rPr>
        <w:t xml:space="preserve">Q7. if </w:t>
      </w:r>
    </w:p>
    <w:p w:rsidR="004C33A3" w:rsidRPr="004C33A3" w:rsidRDefault="004C33A3" w:rsidP="004C33A3">
      <w:pPr>
        <w:pStyle w:val="ListParagraph"/>
        <w:ind w:left="360" w:hanging="360"/>
        <w:rPr>
          <w:b/>
          <w:color w:val="4472C4" w:themeColor="accent5"/>
          <w:sz w:val="28"/>
          <w:szCs w:val="28"/>
        </w:rPr>
      </w:pPr>
      <w:r w:rsidRPr="004C33A3">
        <w:rPr>
          <w:b/>
          <w:color w:val="4472C4" w:themeColor="accent5"/>
          <w:sz w:val="28"/>
          <w:szCs w:val="28"/>
        </w:rPr>
        <w:t xml:space="preserve">A = [12−1352], B = [2−13145] </w:t>
      </w:r>
    </w:p>
    <w:p w:rsidR="004C33A3" w:rsidRPr="004C33A3" w:rsidRDefault="004C33A3" w:rsidP="004C33A3">
      <w:pPr>
        <w:pStyle w:val="ListParagraph"/>
        <w:ind w:left="360" w:hanging="360"/>
        <w:rPr>
          <w:b/>
          <w:color w:val="4472C4" w:themeColor="accent5"/>
          <w:sz w:val="28"/>
          <w:szCs w:val="28"/>
        </w:rPr>
      </w:pPr>
      <w:r w:rsidRPr="004C33A3">
        <w:rPr>
          <w:b/>
          <w:color w:val="4472C4" w:themeColor="accent5"/>
          <w:sz w:val="28"/>
          <w:szCs w:val="28"/>
        </w:rPr>
        <w:t xml:space="preserve">Find 2A, -3B, (A - 2B), (3A + 4B) </w:t>
      </w:r>
    </w:p>
    <w:p w:rsidR="004C33A3" w:rsidRPr="004C33A3" w:rsidRDefault="0046373C" w:rsidP="004C33A3">
      <w:pPr>
        <w:pStyle w:val="ListParagraph"/>
        <w:ind w:left="360" w:hanging="360"/>
        <w:rPr>
          <w:color w:val="4472C4" w:themeColor="accent5"/>
          <w:sz w:val="24"/>
          <w:szCs w:val="28"/>
        </w:rPr>
      </w:pPr>
      <w:r>
        <w:rPr>
          <w:noProof/>
        </w:rPr>
        <w:lastRenderedPageBreak/>
        <w:drawing>
          <wp:inline distT="0" distB="0" distL="0" distR="0" wp14:anchorId="6220AAED" wp14:editId="66CAEACA">
            <wp:extent cx="6262370" cy="2604135"/>
            <wp:effectExtent l="0" t="0" r="508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62370" cy="2604135"/>
                    </a:xfrm>
                    <a:prstGeom prst="rect">
                      <a:avLst/>
                    </a:prstGeom>
                  </pic:spPr>
                </pic:pic>
              </a:graphicData>
            </a:graphic>
          </wp:inline>
        </w:drawing>
      </w:r>
    </w:p>
    <w:p w:rsidR="004C33A3" w:rsidRPr="004C33A3" w:rsidRDefault="004C33A3" w:rsidP="004C33A3">
      <w:pPr>
        <w:pStyle w:val="ListParagraph"/>
        <w:ind w:left="360" w:hanging="360"/>
        <w:rPr>
          <w:color w:val="4472C4" w:themeColor="accent5"/>
          <w:sz w:val="24"/>
          <w:szCs w:val="28"/>
        </w:rPr>
      </w:pPr>
    </w:p>
    <w:p w:rsidR="004C33A3" w:rsidRDefault="004C33A3" w:rsidP="004C33A3">
      <w:pPr>
        <w:pStyle w:val="ListParagraph"/>
        <w:ind w:left="360" w:hanging="360"/>
        <w:rPr>
          <w:b/>
          <w:color w:val="4472C4" w:themeColor="accent5"/>
          <w:sz w:val="28"/>
          <w:szCs w:val="28"/>
        </w:rPr>
      </w:pPr>
      <w:r w:rsidRPr="004C33A3">
        <w:rPr>
          <w:b/>
          <w:color w:val="4472C4" w:themeColor="accent5"/>
          <w:sz w:val="28"/>
          <w:szCs w:val="28"/>
        </w:rPr>
        <w:t xml:space="preserve">Q8. If </w:t>
      </w:r>
    </w:p>
    <w:p w:rsidR="00E063B6" w:rsidRPr="004C33A3" w:rsidRDefault="00E063B6" w:rsidP="004C33A3">
      <w:pPr>
        <w:pStyle w:val="ListParagraph"/>
        <w:ind w:left="360" w:hanging="360"/>
        <w:rPr>
          <w:b/>
          <w:color w:val="4472C4" w:themeColor="accent5"/>
          <w:sz w:val="28"/>
          <w:szCs w:val="28"/>
        </w:rPr>
      </w:pPr>
      <w:r>
        <w:rPr>
          <w:noProof/>
        </w:rPr>
        <w:drawing>
          <wp:inline distT="0" distB="0" distL="0" distR="0" wp14:anchorId="35933058" wp14:editId="5ABE79F7">
            <wp:extent cx="5200650" cy="819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0650" cy="819150"/>
                    </a:xfrm>
                    <a:prstGeom prst="rect">
                      <a:avLst/>
                    </a:prstGeom>
                  </pic:spPr>
                </pic:pic>
              </a:graphicData>
            </a:graphic>
          </wp:inline>
        </w:drawing>
      </w:r>
    </w:p>
    <w:p w:rsidR="004C33A3" w:rsidRDefault="004C33A3" w:rsidP="004C33A3">
      <w:pPr>
        <w:pStyle w:val="ListParagraph"/>
        <w:ind w:left="360" w:hanging="360"/>
        <w:rPr>
          <w:b/>
          <w:color w:val="4472C4" w:themeColor="accent5"/>
          <w:sz w:val="28"/>
          <w:szCs w:val="28"/>
        </w:rPr>
      </w:pPr>
      <w:r w:rsidRPr="004C33A3">
        <w:rPr>
          <w:b/>
          <w:color w:val="4472C4" w:themeColor="accent5"/>
          <w:sz w:val="28"/>
          <w:szCs w:val="28"/>
        </w:rPr>
        <w:t xml:space="preserve">Find the matrix D such that 2A + B -3C + 2D = A + 4C </w:t>
      </w:r>
    </w:p>
    <w:p w:rsidR="002A71FA" w:rsidRPr="004C33A3" w:rsidRDefault="002A71FA" w:rsidP="004C33A3">
      <w:pPr>
        <w:pStyle w:val="ListParagraph"/>
        <w:ind w:left="360" w:hanging="360"/>
        <w:rPr>
          <w:color w:val="4472C4" w:themeColor="accent5"/>
          <w:sz w:val="24"/>
          <w:szCs w:val="28"/>
        </w:rPr>
      </w:pPr>
      <w:r>
        <w:rPr>
          <w:noProof/>
        </w:rPr>
        <w:drawing>
          <wp:inline distT="0" distB="0" distL="0" distR="0" wp14:anchorId="18F5A645" wp14:editId="2F85E8B7">
            <wp:extent cx="52578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800" cy="3962400"/>
                    </a:xfrm>
                    <a:prstGeom prst="rect">
                      <a:avLst/>
                    </a:prstGeom>
                  </pic:spPr>
                </pic:pic>
              </a:graphicData>
            </a:graphic>
          </wp:inline>
        </w:drawing>
      </w:r>
    </w:p>
    <w:p w:rsidR="004C33A3" w:rsidRPr="004C33A3" w:rsidRDefault="004C33A3" w:rsidP="004C33A3">
      <w:pPr>
        <w:pStyle w:val="ListParagraph"/>
        <w:ind w:left="360" w:hanging="360"/>
        <w:rPr>
          <w:color w:val="4472C4" w:themeColor="accent5"/>
          <w:sz w:val="24"/>
          <w:szCs w:val="28"/>
        </w:rPr>
      </w:pPr>
    </w:p>
    <w:p w:rsidR="004C33A3" w:rsidRDefault="004C33A3" w:rsidP="004C33A3">
      <w:pPr>
        <w:pStyle w:val="ListParagraph"/>
        <w:ind w:left="360" w:hanging="360"/>
        <w:rPr>
          <w:b/>
          <w:color w:val="4472C4" w:themeColor="accent5"/>
          <w:sz w:val="28"/>
          <w:szCs w:val="28"/>
        </w:rPr>
      </w:pPr>
      <w:r w:rsidRPr="004C33A3">
        <w:rPr>
          <w:b/>
          <w:color w:val="4472C4" w:themeColor="accent5"/>
          <w:sz w:val="28"/>
          <w:szCs w:val="28"/>
        </w:rPr>
        <w:t xml:space="preserve">Q9. If </w:t>
      </w:r>
    </w:p>
    <w:p w:rsidR="00E063B6" w:rsidRDefault="00E063B6" w:rsidP="004C33A3">
      <w:pPr>
        <w:pStyle w:val="ListParagraph"/>
        <w:ind w:left="360" w:hanging="360"/>
        <w:rPr>
          <w:b/>
          <w:color w:val="4472C4" w:themeColor="accent5"/>
          <w:sz w:val="28"/>
          <w:szCs w:val="28"/>
        </w:rPr>
      </w:pPr>
      <w:r>
        <w:rPr>
          <w:noProof/>
        </w:rPr>
        <w:drawing>
          <wp:inline distT="0" distB="0" distL="0" distR="0" wp14:anchorId="3C3240D7" wp14:editId="292886CD">
            <wp:extent cx="4462272" cy="58521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2272" cy="585216"/>
                    </a:xfrm>
                    <a:prstGeom prst="rect">
                      <a:avLst/>
                    </a:prstGeom>
                  </pic:spPr>
                </pic:pic>
              </a:graphicData>
            </a:graphic>
          </wp:inline>
        </w:drawing>
      </w:r>
    </w:p>
    <w:p w:rsidR="004C33A3" w:rsidRPr="004C33A3" w:rsidRDefault="004C33A3" w:rsidP="004C33A3">
      <w:pPr>
        <w:pStyle w:val="ListParagraph"/>
        <w:ind w:left="360" w:hanging="360"/>
        <w:rPr>
          <w:b/>
          <w:color w:val="4472C4" w:themeColor="accent5"/>
          <w:sz w:val="28"/>
          <w:szCs w:val="28"/>
        </w:rPr>
      </w:pPr>
      <w:r w:rsidRPr="004C33A3">
        <w:rPr>
          <w:b/>
          <w:color w:val="4472C4" w:themeColor="accent5"/>
          <w:sz w:val="28"/>
          <w:szCs w:val="28"/>
        </w:rPr>
        <w:t xml:space="preserve">Find, if possible, AB, BC, CA, DC, DB, AD and CD. </w:t>
      </w:r>
    </w:p>
    <w:p w:rsidR="004C33A3" w:rsidRDefault="008B104C" w:rsidP="004C33A3">
      <w:pPr>
        <w:pStyle w:val="ListParagraph"/>
        <w:ind w:left="360" w:hanging="360"/>
        <w:rPr>
          <w:color w:val="4472C4" w:themeColor="accent5"/>
          <w:sz w:val="24"/>
          <w:szCs w:val="28"/>
        </w:rPr>
      </w:pPr>
      <w:r>
        <w:rPr>
          <w:noProof/>
        </w:rPr>
        <w:drawing>
          <wp:inline distT="0" distB="0" distL="0" distR="0" wp14:anchorId="5D9F82C1" wp14:editId="6D9C0925">
            <wp:extent cx="2798064" cy="52120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8064" cy="521208"/>
                    </a:xfrm>
                    <a:prstGeom prst="rect">
                      <a:avLst/>
                    </a:prstGeom>
                  </pic:spPr>
                </pic:pic>
              </a:graphicData>
            </a:graphic>
          </wp:inline>
        </w:drawing>
      </w:r>
    </w:p>
    <w:p w:rsidR="008B104C" w:rsidRPr="00542E1D" w:rsidRDefault="008B104C" w:rsidP="004C33A3">
      <w:pPr>
        <w:pStyle w:val="ListParagraph"/>
        <w:ind w:left="360" w:hanging="360"/>
        <w:rPr>
          <w:sz w:val="24"/>
          <w:szCs w:val="28"/>
        </w:rPr>
      </w:pPr>
      <w:r w:rsidRPr="00542E1D">
        <w:rPr>
          <w:sz w:val="24"/>
          <w:szCs w:val="28"/>
        </w:rPr>
        <w:t>AB is possible and would be 2x3 matrix</w:t>
      </w:r>
    </w:p>
    <w:p w:rsidR="008B104C" w:rsidRPr="00542E1D" w:rsidRDefault="008B104C" w:rsidP="008B104C">
      <w:pPr>
        <w:pStyle w:val="ListParagraph"/>
        <w:ind w:left="360" w:hanging="360"/>
        <w:rPr>
          <w:sz w:val="24"/>
          <w:szCs w:val="28"/>
        </w:rPr>
      </w:pPr>
      <w:r w:rsidRPr="00542E1D">
        <w:rPr>
          <w:sz w:val="24"/>
          <w:szCs w:val="28"/>
        </w:rPr>
        <w:t>BC is possible and would be 3x1 matrix</w:t>
      </w:r>
    </w:p>
    <w:p w:rsidR="008B104C" w:rsidRPr="00542E1D" w:rsidRDefault="008B104C" w:rsidP="004C33A3">
      <w:pPr>
        <w:pStyle w:val="ListParagraph"/>
        <w:ind w:left="360" w:hanging="360"/>
        <w:rPr>
          <w:sz w:val="24"/>
          <w:szCs w:val="28"/>
        </w:rPr>
      </w:pPr>
      <w:r w:rsidRPr="00542E1D">
        <w:rPr>
          <w:sz w:val="24"/>
          <w:szCs w:val="28"/>
        </w:rPr>
        <w:t>CA is not possible</w:t>
      </w:r>
    </w:p>
    <w:p w:rsidR="008B104C" w:rsidRPr="00542E1D" w:rsidRDefault="008B104C" w:rsidP="008B104C">
      <w:pPr>
        <w:pStyle w:val="ListParagraph"/>
        <w:ind w:left="360" w:hanging="360"/>
        <w:rPr>
          <w:sz w:val="24"/>
          <w:szCs w:val="28"/>
        </w:rPr>
      </w:pPr>
      <w:r w:rsidRPr="00542E1D">
        <w:rPr>
          <w:sz w:val="24"/>
          <w:szCs w:val="28"/>
        </w:rPr>
        <w:t>DC is possible and would be 1x1 matrix</w:t>
      </w:r>
    </w:p>
    <w:p w:rsidR="008B104C" w:rsidRDefault="008B104C" w:rsidP="008B104C">
      <w:pPr>
        <w:pStyle w:val="ListParagraph"/>
        <w:ind w:left="360" w:hanging="360"/>
        <w:rPr>
          <w:sz w:val="24"/>
          <w:szCs w:val="28"/>
        </w:rPr>
      </w:pPr>
      <w:r w:rsidRPr="00542E1D">
        <w:rPr>
          <w:sz w:val="24"/>
          <w:szCs w:val="28"/>
        </w:rPr>
        <w:t>DB is possible and would be 1x3 matrix</w:t>
      </w:r>
    </w:p>
    <w:p w:rsidR="00542E1D" w:rsidRDefault="00542E1D" w:rsidP="008B104C">
      <w:pPr>
        <w:pStyle w:val="ListParagraph"/>
        <w:ind w:left="360" w:hanging="360"/>
        <w:rPr>
          <w:sz w:val="24"/>
          <w:szCs w:val="28"/>
        </w:rPr>
      </w:pPr>
      <w:r>
        <w:rPr>
          <w:sz w:val="24"/>
          <w:szCs w:val="28"/>
        </w:rPr>
        <w:t xml:space="preserve">AD </w:t>
      </w:r>
      <w:r w:rsidRPr="00542E1D">
        <w:rPr>
          <w:sz w:val="24"/>
          <w:szCs w:val="28"/>
        </w:rPr>
        <w:t>is not possible</w:t>
      </w:r>
    </w:p>
    <w:p w:rsidR="00542E1D" w:rsidRPr="00542E1D" w:rsidRDefault="00542E1D" w:rsidP="008B104C">
      <w:pPr>
        <w:pStyle w:val="ListParagraph"/>
        <w:ind w:left="360" w:hanging="360"/>
        <w:rPr>
          <w:sz w:val="24"/>
          <w:szCs w:val="28"/>
        </w:rPr>
      </w:pPr>
      <w:r>
        <w:rPr>
          <w:sz w:val="24"/>
          <w:szCs w:val="28"/>
        </w:rPr>
        <w:t xml:space="preserve">CD </w:t>
      </w:r>
      <w:r w:rsidRPr="00542E1D">
        <w:rPr>
          <w:sz w:val="24"/>
          <w:szCs w:val="28"/>
        </w:rPr>
        <w:t>is possible and would be 3x</w:t>
      </w:r>
      <w:r>
        <w:rPr>
          <w:sz w:val="24"/>
          <w:szCs w:val="28"/>
        </w:rPr>
        <w:t>3</w:t>
      </w:r>
      <w:r w:rsidRPr="00542E1D">
        <w:rPr>
          <w:sz w:val="24"/>
          <w:szCs w:val="28"/>
        </w:rPr>
        <w:t xml:space="preserve"> matrix</w:t>
      </w:r>
    </w:p>
    <w:p w:rsidR="008B104C" w:rsidRDefault="008B104C" w:rsidP="008B104C">
      <w:pPr>
        <w:pStyle w:val="ListParagraph"/>
        <w:ind w:left="360" w:hanging="360"/>
        <w:rPr>
          <w:color w:val="4472C4" w:themeColor="accent5"/>
          <w:sz w:val="24"/>
          <w:szCs w:val="28"/>
        </w:rPr>
      </w:pPr>
    </w:p>
    <w:p w:rsidR="00F27534" w:rsidRDefault="00F27534" w:rsidP="008B104C">
      <w:pPr>
        <w:pStyle w:val="ListParagraph"/>
        <w:ind w:left="360" w:hanging="360"/>
        <w:rPr>
          <w:color w:val="4472C4" w:themeColor="accent5"/>
          <w:sz w:val="24"/>
          <w:szCs w:val="28"/>
        </w:rPr>
      </w:pPr>
      <w:r>
        <w:rPr>
          <w:noProof/>
        </w:rPr>
        <w:drawing>
          <wp:inline distT="0" distB="0" distL="0" distR="0" wp14:anchorId="47C3653F" wp14:editId="283DC25D">
            <wp:extent cx="5989320"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9320" cy="685800"/>
                    </a:xfrm>
                    <a:prstGeom prst="rect">
                      <a:avLst/>
                    </a:prstGeom>
                  </pic:spPr>
                </pic:pic>
              </a:graphicData>
            </a:graphic>
          </wp:inline>
        </w:drawing>
      </w:r>
    </w:p>
    <w:p w:rsidR="00F27534" w:rsidRDefault="009A7AED" w:rsidP="008B104C">
      <w:pPr>
        <w:pStyle w:val="ListParagraph"/>
        <w:ind w:left="360" w:hanging="360"/>
        <w:rPr>
          <w:color w:val="4472C4" w:themeColor="accent5"/>
          <w:sz w:val="24"/>
          <w:szCs w:val="28"/>
        </w:rPr>
      </w:pPr>
      <w:r>
        <w:rPr>
          <w:noProof/>
        </w:rPr>
        <w:drawing>
          <wp:inline distT="0" distB="0" distL="0" distR="0" wp14:anchorId="39DE3300" wp14:editId="5DA11B7E">
            <wp:extent cx="4050792" cy="630936"/>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0792" cy="630936"/>
                    </a:xfrm>
                    <a:prstGeom prst="rect">
                      <a:avLst/>
                    </a:prstGeom>
                  </pic:spPr>
                </pic:pic>
              </a:graphicData>
            </a:graphic>
          </wp:inline>
        </w:drawing>
      </w:r>
    </w:p>
    <w:p w:rsidR="009A7AED" w:rsidRDefault="009A7AED" w:rsidP="008B104C">
      <w:pPr>
        <w:pStyle w:val="ListParagraph"/>
        <w:ind w:left="360" w:hanging="360"/>
        <w:rPr>
          <w:color w:val="4472C4" w:themeColor="accent5"/>
          <w:sz w:val="24"/>
          <w:szCs w:val="28"/>
        </w:rPr>
      </w:pPr>
      <w:r>
        <w:rPr>
          <w:noProof/>
        </w:rPr>
        <w:drawing>
          <wp:inline distT="0" distB="0" distL="0" distR="0" wp14:anchorId="6FC6B1DD" wp14:editId="24BC1957">
            <wp:extent cx="3566160" cy="6126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6160" cy="612648"/>
                    </a:xfrm>
                    <a:prstGeom prst="rect">
                      <a:avLst/>
                    </a:prstGeom>
                  </pic:spPr>
                </pic:pic>
              </a:graphicData>
            </a:graphic>
          </wp:inline>
        </w:drawing>
      </w:r>
    </w:p>
    <w:p w:rsidR="009A7AED" w:rsidRDefault="002834F7" w:rsidP="008B104C">
      <w:pPr>
        <w:pStyle w:val="ListParagraph"/>
        <w:ind w:left="360" w:hanging="360"/>
        <w:rPr>
          <w:color w:val="4472C4" w:themeColor="accent5"/>
          <w:sz w:val="24"/>
          <w:szCs w:val="28"/>
        </w:rPr>
      </w:pPr>
      <w:r>
        <w:rPr>
          <w:noProof/>
        </w:rPr>
        <w:drawing>
          <wp:inline distT="0" distB="0" distL="0" distR="0" wp14:anchorId="2A269BFF" wp14:editId="7158C216">
            <wp:extent cx="6263640" cy="53949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3640" cy="539496"/>
                    </a:xfrm>
                    <a:prstGeom prst="rect">
                      <a:avLst/>
                    </a:prstGeom>
                  </pic:spPr>
                </pic:pic>
              </a:graphicData>
            </a:graphic>
          </wp:inline>
        </w:drawing>
      </w:r>
    </w:p>
    <w:p w:rsidR="008B104C" w:rsidRPr="004C33A3" w:rsidRDefault="008B104C" w:rsidP="004C33A3">
      <w:pPr>
        <w:pStyle w:val="ListParagraph"/>
        <w:ind w:left="360" w:hanging="360"/>
        <w:rPr>
          <w:color w:val="4472C4" w:themeColor="accent5"/>
          <w:sz w:val="24"/>
          <w:szCs w:val="28"/>
        </w:rPr>
      </w:pPr>
    </w:p>
    <w:p w:rsidR="004C33A3" w:rsidRDefault="00D50C79" w:rsidP="004C33A3">
      <w:pPr>
        <w:pStyle w:val="ListParagraph"/>
        <w:ind w:left="360" w:hanging="360"/>
        <w:rPr>
          <w:color w:val="4472C4" w:themeColor="accent5"/>
          <w:sz w:val="24"/>
          <w:szCs w:val="28"/>
        </w:rPr>
      </w:pPr>
      <w:r>
        <w:rPr>
          <w:noProof/>
        </w:rPr>
        <w:drawing>
          <wp:inline distT="0" distB="0" distL="0" distR="0" wp14:anchorId="250FC442" wp14:editId="2B62EED8">
            <wp:extent cx="3136392" cy="649224"/>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6392" cy="649224"/>
                    </a:xfrm>
                    <a:prstGeom prst="rect">
                      <a:avLst/>
                    </a:prstGeom>
                  </pic:spPr>
                </pic:pic>
              </a:graphicData>
            </a:graphic>
          </wp:inline>
        </w:drawing>
      </w:r>
    </w:p>
    <w:p w:rsidR="005D2F01" w:rsidRPr="004C33A3" w:rsidRDefault="005D2F01" w:rsidP="004C33A3">
      <w:pPr>
        <w:pStyle w:val="ListParagraph"/>
        <w:ind w:left="360" w:hanging="360"/>
        <w:rPr>
          <w:color w:val="4472C4" w:themeColor="accent5"/>
          <w:sz w:val="24"/>
          <w:szCs w:val="28"/>
        </w:rPr>
      </w:pPr>
    </w:p>
    <w:p w:rsidR="004C33A3" w:rsidRPr="004C33A3" w:rsidRDefault="004C33A3" w:rsidP="004C33A3">
      <w:pPr>
        <w:pStyle w:val="ListParagraph"/>
        <w:ind w:left="360" w:hanging="360"/>
        <w:rPr>
          <w:b/>
          <w:color w:val="4472C4" w:themeColor="accent5"/>
          <w:sz w:val="28"/>
          <w:szCs w:val="28"/>
        </w:rPr>
      </w:pPr>
      <w:r w:rsidRPr="004C33A3">
        <w:rPr>
          <w:b/>
          <w:color w:val="4472C4" w:themeColor="accent5"/>
          <w:sz w:val="28"/>
          <w:szCs w:val="28"/>
        </w:rPr>
        <w:t>Q10. Find A</w:t>
      </w:r>
      <w:r w:rsidRPr="005D2F01">
        <w:rPr>
          <w:b/>
          <w:color w:val="4472C4" w:themeColor="accent5"/>
          <w:sz w:val="28"/>
          <w:szCs w:val="28"/>
          <w:vertAlign w:val="superscript"/>
        </w:rPr>
        <w:t>2</w:t>
      </w:r>
      <w:r w:rsidRPr="004C33A3">
        <w:rPr>
          <w:b/>
          <w:color w:val="4472C4" w:themeColor="accent5"/>
          <w:sz w:val="28"/>
          <w:szCs w:val="28"/>
        </w:rPr>
        <w:t>, A</w:t>
      </w:r>
      <w:r w:rsidRPr="005D2F01">
        <w:rPr>
          <w:b/>
          <w:color w:val="4472C4" w:themeColor="accent5"/>
          <w:sz w:val="28"/>
          <w:szCs w:val="28"/>
          <w:vertAlign w:val="superscript"/>
        </w:rPr>
        <w:t>3</w:t>
      </w:r>
      <w:r w:rsidRPr="004C33A3">
        <w:rPr>
          <w:b/>
          <w:color w:val="4472C4" w:themeColor="accent5"/>
          <w:sz w:val="28"/>
          <w:szCs w:val="28"/>
        </w:rPr>
        <w:t>, A</w:t>
      </w:r>
      <w:r w:rsidRPr="005D2F01">
        <w:rPr>
          <w:b/>
          <w:color w:val="4472C4" w:themeColor="accent5"/>
          <w:sz w:val="28"/>
          <w:szCs w:val="28"/>
          <w:vertAlign w:val="superscript"/>
        </w:rPr>
        <w:t>4</w:t>
      </w:r>
      <w:r w:rsidRPr="004C33A3">
        <w:rPr>
          <w:b/>
          <w:color w:val="4472C4" w:themeColor="accent5"/>
          <w:sz w:val="28"/>
          <w:szCs w:val="28"/>
        </w:rPr>
        <w:t xml:space="preserve"> if </w:t>
      </w:r>
    </w:p>
    <w:p w:rsidR="00F90023" w:rsidRDefault="009108E4" w:rsidP="004C33A3">
      <w:pPr>
        <w:pStyle w:val="ListParagraph"/>
        <w:ind w:left="360" w:hanging="360"/>
        <w:rPr>
          <w:b/>
          <w:color w:val="4472C4" w:themeColor="accent5"/>
          <w:sz w:val="28"/>
          <w:szCs w:val="28"/>
        </w:rPr>
      </w:pPr>
      <w:r>
        <w:rPr>
          <w:noProof/>
        </w:rPr>
        <w:drawing>
          <wp:inline distT="0" distB="0" distL="0" distR="0" wp14:anchorId="0B2FDB6C" wp14:editId="4387C15B">
            <wp:extent cx="1695450" cy="100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5450" cy="1009650"/>
                    </a:xfrm>
                    <a:prstGeom prst="rect">
                      <a:avLst/>
                    </a:prstGeom>
                  </pic:spPr>
                </pic:pic>
              </a:graphicData>
            </a:graphic>
          </wp:inline>
        </w:drawing>
      </w:r>
    </w:p>
    <w:p w:rsidR="00D66F80" w:rsidRDefault="001C1B94">
      <w:pPr>
        <w:rPr>
          <w:b/>
          <w:color w:val="4472C4" w:themeColor="accent5"/>
          <w:sz w:val="28"/>
          <w:szCs w:val="28"/>
        </w:rPr>
      </w:pPr>
      <w:r>
        <w:rPr>
          <w:noProof/>
        </w:rPr>
        <w:lastRenderedPageBreak/>
        <w:drawing>
          <wp:inline distT="0" distB="0" distL="0" distR="0" wp14:anchorId="33DA044F" wp14:editId="5FBAE6A9">
            <wp:extent cx="6262370" cy="635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62370" cy="635000"/>
                    </a:xfrm>
                    <a:prstGeom prst="rect">
                      <a:avLst/>
                    </a:prstGeom>
                  </pic:spPr>
                </pic:pic>
              </a:graphicData>
            </a:graphic>
          </wp:inline>
        </w:drawing>
      </w:r>
      <w:r>
        <w:rPr>
          <w:b/>
          <w:color w:val="4472C4" w:themeColor="accent5"/>
          <w:sz w:val="28"/>
          <w:szCs w:val="28"/>
        </w:rPr>
        <w:t xml:space="preserve"> </w:t>
      </w:r>
      <w:r w:rsidR="00402616">
        <w:rPr>
          <w:noProof/>
        </w:rPr>
        <w:drawing>
          <wp:inline distT="0" distB="0" distL="0" distR="0" wp14:anchorId="0300FDF5" wp14:editId="779DCC23">
            <wp:extent cx="6262370" cy="602615"/>
            <wp:effectExtent l="0" t="0" r="508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62370" cy="602615"/>
                    </a:xfrm>
                    <a:prstGeom prst="rect">
                      <a:avLst/>
                    </a:prstGeom>
                  </pic:spPr>
                </pic:pic>
              </a:graphicData>
            </a:graphic>
          </wp:inline>
        </w:drawing>
      </w:r>
      <w:r w:rsidR="00402616">
        <w:rPr>
          <w:b/>
          <w:color w:val="4472C4" w:themeColor="accent5"/>
          <w:sz w:val="28"/>
          <w:szCs w:val="28"/>
        </w:rPr>
        <w:t xml:space="preserve"> </w:t>
      </w:r>
    </w:p>
    <w:p w:rsidR="008A6EB6" w:rsidRDefault="00D66F80">
      <w:pPr>
        <w:rPr>
          <w:b/>
          <w:color w:val="4472C4" w:themeColor="accent5"/>
          <w:sz w:val="28"/>
          <w:szCs w:val="28"/>
        </w:rPr>
      </w:pPr>
      <w:r>
        <w:rPr>
          <w:noProof/>
        </w:rPr>
        <w:drawing>
          <wp:inline distT="0" distB="0" distL="0" distR="0" wp14:anchorId="4442A80F" wp14:editId="3090C3ED">
            <wp:extent cx="6262370" cy="602615"/>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62370" cy="602615"/>
                    </a:xfrm>
                    <a:prstGeom prst="rect">
                      <a:avLst/>
                    </a:prstGeom>
                  </pic:spPr>
                </pic:pic>
              </a:graphicData>
            </a:graphic>
          </wp:inline>
        </w:drawing>
      </w:r>
      <w:r>
        <w:rPr>
          <w:b/>
          <w:color w:val="4472C4" w:themeColor="accent5"/>
          <w:sz w:val="28"/>
          <w:szCs w:val="28"/>
        </w:rPr>
        <w:t xml:space="preserve"> </w:t>
      </w:r>
    </w:p>
    <w:p w:rsidR="00F90023" w:rsidRDefault="00F90023">
      <w:pPr>
        <w:rPr>
          <w:b/>
          <w:color w:val="4472C4" w:themeColor="accent5"/>
          <w:sz w:val="28"/>
          <w:szCs w:val="28"/>
        </w:rPr>
      </w:pPr>
      <w:r>
        <w:rPr>
          <w:b/>
          <w:color w:val="4472C4" w:themeColor="accent5"/>
          <w:sz w:val="28"/>
          <w:szCs w:val="28"/>
        </w:rPr>
        <w:br w:type="page"/>
      </w:r>
    </w:p>
    <w:p w:rsidR="004C33A3" w:rsidRDefault="00F90023" w:rsidP="004C33A3">
      <w:pPr>
        <w:pStyle w:val="ListParagraph"/>
        <w:ind w:left="360" w:hanging="360"/>
        <w:rPr>
          <w:b/>
          <w:color w:val="4472C4" w:themeColor="accent5"/>
          <w:sz w:val="28"/>
          <w:szCs w:val="28"/>
        </w:rPr>
      </w:pPr>
      <w:r>
        <w:rPr>
          <w:b/>
          <w:color w:val="4472C4" w:themeColor="accent5"/>
          <w:sz w:val="28"/>
          <w:szCs w:val="28"/>
        </w:rPr>
        <w:lastRenderedPageBreak/>
        <w:t>References:</w:t>
      </w:r>
    </w:p>
    <w:p w:rsidR="00F90023" w:rsidRDefault="005F13A0" w:rsidP="004C33A3">
      <w:pPr>
        <w:pStyle w:val="ListParagraph"/>
        <w:ind w:left="360" w:hanging="360"/>
        <w:rPr>
          <w:b/>
          <w:color w:val="4472C4" w:themeColor="accent5"/>
          <w:sz w:val="28"/>
          <w:szCs w:val="28"/>
        </w:rPr>
      </w:pPr>
      <w:hyperlink r:id="rId47" w:history="1">
        <w:r w:rsidR="00F90023" w:rsidRPr="00143BDC">
          <w:rPr>
            <w:rStyle w:val="Hyperlink"/>
            <w:b/>
            <w:sz w:val="28"/>
            <w:szCs w:val="28"/>
          </w:rPr>
          <w:t>http://mathforcollege.com/nm/mws/gen/04sle/mws_gen_sle_txt_seidel.pdf</w:t>
        </w:r>
      </w:hyperlink>
    </w:p>
    <w:p w:rsidR="00F90023" w:rsidRDefault="00F95D31" w:rsidP="004C33A3">
      <w:pPr>
        <w:pStyle w:val="ListParagraph"/>
        <w:ind w:left="360" w:hanging="360"/>
        <w:rPr>
          <w:b/>
          <w:color w:val="4472C4" w:themeColor="accent5"/>
          <w:sz w:val="28"/>
          <w:szCs w:val="28"/>
        </w:rPr>
      </w:pPr>
      <w:hyperlink r:id="rId48" w:history="1">
        <w:r w:rsidRPr="006F46EB">
          <w:rPr>
            <w:rStyle w:val="Hyperlink"/>
            <w:b/>
            <w:sz w:val="28"/>
            <w:szCs w:val="28"/>
          </w:rPr>
          <w:t>https://dl.acm.org/citation.cfm?id=2613304&amp;preflayout=flat</w:t>
        </w:r>
      </w:hyperlink>
    </w:p>
    <w:p w:rsidR="00F95D31" w:rsidRPr="006C7FE3" w:rsidRDefault="00F95D31" w:rsidP="004C33A3">
      <w:pPr>
        <w:pStyle w:val="ListParagraph"/>
        <w:ind w:left="360" w:hanging="360"/>
        <w:rPr>
          <w:b/>
          <w:color w:val="4472C4" w:themeColor="accent5"/>
          <w:sz w:val="28"/>
          <w:szCs w:val="28"/>
        </w:rPr>
      </w:pPr>
    </w:p>
    <w:sectPr w:rsidR="00F95D31" w:rsidRPr="006C7FE3" w:rsidSect="004A1C95">
      <w:headerReference w:type="default" r:id="rId49"/>
      <w:footerReference w:type="default" r:id="rId50"/>
      <w:pgSz w:w="12240" w:h="16340"/>
      <w:pgMar w:top="1867" w:right="1107" w:bottom="1440" w:left="1271"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13A0" w:rsidRDefault="005F13A0" w:rsidP="006C7FE3">
      <w:pPr>
        <w:spacing w:after="0" w:line="240" w:lineRule="auto"/>
      </w:pPr>
      <w:r>
        <w:separator/>
      </w:r>
    </w:p>
  </w:endnote>
  <w:endnote w:type="continuationSeparator" w:id="0">
    <w:p w:rsidR="005F13A0" w:rsidRDefault="005F13A0" w:rsidP="006C7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807386"/>
      <w:docPartObj>
        <w:docPartGallery w:val="Page Numbers (Bottom of Page)"/>
        <w:docPartUnique/>
      </w:docPartObj>
    </w:sdtPr>
    <w:sdtEndPr/>
    <w:sdtContent>
      <w:sdt>
        <w:sdtPr>
          <w:id w:val="-1769616900"/>
          <w:docPartObj>
            <w:docPartGallery w:val="Page Numbers (Top of Page)"/>
            <w:docPartUnique/>
          </w:docPartObj>
        </w:sdtPr>
        <w:sdtEndPr/>
        <w:sdtContent>
          <w:p w:rsidR="006C7FE3" w:rsidRDefault="006C7FE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D12E0">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D12E0">
              <w:rPr>
                <w:b/>
                <w:bCs/>
                <w:noProof/>
              </w:rPr>
              <w:t>15</w:t>
            </w:r>
            <w:r>
              <w:rPr>
                <w:b/>
                <w:bCs/>
                <w:sz w:val="24"/>
                <w:szCs w:val="24"/>
              </w:rPr>
              <w:fldChar w:fldCharType="end"/>
            </w:r>
          </w:p>
        </w:sdtContent>
      </w:sdt>
    </w:sdtContent>
  </w:sdt>
  <w:p w:rsidR="006C7FE3" w:rsidRDefault="006C7F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13A0" w:rsidRDefault="005F13A0" w:rsidP="006C7FE3">
      <w:pPr>
        <w:spacing w:after="0" w:line="240" w:lineRule="auto"/>
      </w:pPr>
      <w:r>
        <w:separator/>
      </w:r>
    </w:p>
  </w:footnote>
  <w:footnote w:type="continuationSeparator" w:id="0">
    <w:p w:rsidR="005F13A0" w:rsidRDefault="005F13A0" w:rsidP="006C7F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7FE3" w:rsidRDefault="006C7FE3" w:rsidP="006C7FE3">
    <w:pPr>
      <w:pStyle w:val="Header"/>
    </w:pPr>
    <w:proofErr w:type="spellStart"/>
    <w:r>
      <w:t>Proficience</w:t>
    </w:r>
    <w:proofErr w:type="spellEnd"/>
    <w:r>
      <w:t xml:space="preserve">, CCE, </w:t>
    </w:r>
    <w:proofErr w:type="spellStart"/>
    <w:r>
      <w:t>IISc</w:t>
    </w:r>
    <w:proofErr w:type="spellEnd"/>
    <w:r>
      <w:ptab w:relativeTo="margin" w:alignment="center" w:leader="none"/>
    </w:r>
    <w:r w:rsidRPr="006C7FE3">
      <w:t>Basics of Data Analytics – ML &amp; NLP</w:t>
    </w:r>
    <w:r>
      <w:ptab w:relativeTo="margin" w:alignment="right" w:leader="none"/>
    </w:r>
    <w:r w:rsidRPr="006C7FE3">
      <w:t xml:space="preserve"> </w:t>
    </w:r>
    <w:r>
      <w:t>Assignment #</w:t>
    </w:r>
    <w:r w:rsidR="004C33A3">
      <w:t>3</w:t>
    </w:r>
  </w:p>
  <w:p w:rsidR="006C7FE3" w:rsidRDefault="006C7FE3" w:rsidP="0025572D">
    <w:pPr>
      <w:pStyle w:val="Header"/>
      <w:jc w:val="right"/>
    </w:pPr>
    <w:r>
      <w:tab/>
    </w:r>
    <w:r>
      <w:tab/>
      <w:t>Manjunath Venkata Avvari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F2CF5"/>
    <w:multiLevelType w:val="hybridMultilevel"/>
    <w:tmpl w:val="EFC873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923BB"/>
    <w:multiLevelType w:val="hybridMultilevel"/>
    <w:tmpl w:val="1DACBA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56502"/>
    <w:multiLevelType w:val="hybridMultilevel"/>
    <w:tmpl w:val="EFC873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063B8"/>
    <w:multiLevelType w:val="hybridMultilevel"/>
    <w:tmpl w:val="90D82F7A"/>
    <w:lvl w:ilvl="0" w:tplc="DEB089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78254D"/>
    <w:multiLevelType w:val="hybridMultilevel"/>
    <w:tmpl w:val="1E4A72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CC4EBE"/>
    <w:multiLevelType w:val="hybridMultilevel"/>
    <w:tmpl w:val="2020C2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C91E03"/>
    <w:multiLevelType w:val="hybridMultilevel"/>
    <w:tmpl w:val="E6B424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300036"/>
    <w:multiLevelType w:val="hybridMultilevel"/>
    <w:tmpl w:val="E6B424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D45732"/>
    <w:multiLevelType w:val="multilevel"/>
    <w:tmpl w:val="E666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586BB7"/>
    <w:multiLevelType w:val="hybridMultilevel"/>
    <w:tmpl w:val="12640A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6606531"/>
    <w:multiLevelType w:val="hybridMultilevel"/>
    <w:tmpl w:val="F9F014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B8A7DF2"/>
    <w:multiLevelType w:val="hybridMultilevel"/>
    <w:tmpl w:val="F9F014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D794690"/>
    <w:multiLevelType w:val="hybridMultilevel"/>
    <w:tmpl w:val="EFC873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5017E3"/>
    <w:multiLevelType w:val="hybridMultilevel"/>
    <w:tmpl w:val="E6B424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5073FD"/>
    <w:multiLevelType w:val="hybridMultilevel"/>
    <w:tmpl w:val="E6B424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DA2524"/>
    <w:multiLevelType w:val="hybridMultilevel"/>
    <w:tmpl w:val="F9F014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9"/>
  </w:num>
  <w:num w:numId="3">
    <w:abstractNumId w:val="3"/>
  </w:num>
  <w:num w:numId="4">
    <w:abstractNumId w:val="15"/>
  </w:num>
  <w:num w:numId="5">
    <w:abstractNumId w:val="5"/>
  </w:num>
  <w:num w:numId="6">
    <w:abstractNumId w:val="10"/>
  </w:num>
  <w:num w:numId="7">
    <w:abstractNumId w:val="11"/>
  </w:num>
  <w:num w:numId="8">
    <w:abstractNumId w:val="14"/>
  </w:num>
  <w:num w:numId="9">
    <w:abstractNumId w:val="4"/>
  </w:num>
  <w:num w:numId="10">
    <w:abstractNumId w:val="7"/>
  </w:num>
  <w:num w:numId="11">
    <w:abstractNumId w:val="6"/>
  </w:num>
  <w:num w:numId="12">
    <w:abstractNumId w:val="13"/>
  </w:num>
  <w:num w:numId="13">
    <w:abstractNumId w:val="0"/>
  </w:num>
  <w:num w:numId="14">
    <w:abstractNumId w:val="12"/>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CBF"/>
    <w:rsid w:val="00097086"/>
    <w:rsid w:val="000F1B14"/>
    <w:rsid w:val="00101DBA"/>
    <w:rsid w:val="00115857"/>
    <w:rsid w:val="00137159"/>
    <w:rsid w:val="001422C5"/>
    <w:rsid w:val="00163C77"/>
    <w:rsid w:val="001B3787"/>
    <w:rsid w:val="001C1B94"/>
    <w:rsid w:val="001F5B37"/>
    <w:rsid w:val="002071D6"/>
    <w:rsid w:val="00207986"/>
    <w:rsid w:val="00224332"/>
    <w:rsid w:val="0025321A"/>
    <w:rsid w:val="0025572D"/>
    <w:rsid w:val="002834F7"/>
    <w:rsid w:val="00290DCC"/>
    <w:rsid w:val="002A71FA"/>
    <w:rsid w:val="002D6DBE"/>
    <w:rsid w:val="002E4F4B"/>
    <w:rsid w:val="0036524E"/>
    <w:rsid w:val="00365FBD"/>
    <w:rsid w:val="003978D0"/>
    <w:rsid w:val="003B12D9"/>
    <w:rsid w:val="003C3395"/>
    <w:rsid w:val="004013FB"/>
    <w:rsid w:val="00402616"/>
    <w:rsid w:val="00407C45"/>
    <w:rsid w:val="00421A8C"/>
    <w:rsid w:val="00430CBB"/>
    <w:rsid w:val="00431AFC"/>
    <w:rsid w:val="0045483D"/>
    <w:rsid w:val="0045514B"/>
    <w:rsid w:val="004630D3"/>
    <w:rsid w:val="0046373C"/>
    <w:rsid w:val="004C33A3"/>
    <w:rsid w:val="004C37CB"/>
    <w:rsid w:val="004D7408"/>
    <w:rsid w:val="004E11E8"/>
    <w:rsid w:val="004E1B8E"/>
    <w:rsid w:val="004F6C35"/>
    <w:rsid w:val="005256AC"/>
    <w:rsid w:val="00532315"/>
    <w:rsid w:val="00542E1D"/>
    <w:rsid w:val="005616CE"/>
    <w:rsid w:val="00562FB4"/>
    <w:rsid w:val="005D2F01"/>
    <w:rsid w:val="005F13A0"/>
    <w:rsid w:val="00663399"/>
    <w:rsid w:val="00675CBF"/>
    <w:rsid w:val="006B0A2B"/>
    <w:rsid w:val="006B0E90"/>
    <w:rsid w:val="006C20D4"/>
    <w:rsid w:val="006C7FE3"/>
    <w:rsid w:val="006D12E0"/>
    <w:rsid w:val="006D6C47"/>
    <w:rsid w:val="007552CC"/>
    <w:rsid w:val="00757B13"/>
    <w:rsid w:val="00763059"/>
    <w:rsid w:val="007E0106"/>
    <w:rsid w:val="008569FF"/>
    <w:rsid w:val="0086436A"/>
    <w:rsid w:val="00890651"/>
    <w:rsid w:val="008A6EB6"/>
    <w:rsid w:val="008A7ED3"/>
    <w:rsid w:val="008B104C"/>
    <w:rsid w:val="008D0744"/>
    <w:rsid w:val="008F4C93"/>
    <w:rsid w:val="009108E4"/>
    <w:rsid w:val="009537B8"/>
    <w:rsid w:val="00992403"/>
    <w:rsid w:val="009A0100"/>
    <w:rsid w:val="009A7AED"/>
    <w:rsid w:val="009F1C01"/>
    <w:rsid w:val="00A13F3E"/>
    <w:rsid w:val="00A5453B"/>
    <w:rsid w:val="00A8576D"/>
    <w:rsid w:val="00AB1DA1"/>
    <w:rsid w:val="00AB4D84"/>
    <w:rsid w:val="00B66CA8"/>
    <w:rsid w:val="00B90C5B"/>
    <w:rsid w:val="00B93732"/>
    <w:rsid w:val="00B95BCD"/>
    <w:rsid w:val="00B97257"/>
    <w:rsid w:val="00BC55D2"/>
    <w:rsid w:val="00BE595D"/>
    <w:rsid w:val="00C13BD7"/>
    <w:rsid w:val="00C30D0A"/>
    <w:rsid w:val="00C33CCA"/>
    <w:rsid w:val="00C55F5C"/>
    <w:rsid w:val="00C6106F"/>
    <w:rsid w:val="00CC3DA4"/>
    <w:rsid w:val="00CC7C36"/>
    <w:rsid w:val="00CC7E0C"/>
    <w:rsid w:val="00CE6CA2"/>
    <w:rsid w:val="00D15CEF"/>
    <w:rsid w:val="00D15DBD"/>
    <w:rsid w:val="00D441AC"/>
    <w:rsid w:val="00D50C79"/>
    <w:rsid w:val="00D551C9"/>
    <w:rsid w:val="00D645D3"/>
    <w:rsid w:val="00D6509B"/>
    <w:rsid w:val="00D66294"/>
    <w:rsid w:val="00D66F80"/>
    <w:rsid w:val="00D815E0"/>
    <w:rsid w:val="00DA03CC"/>
    <w:rsid w:val="00DA4290"/>
    <w:rsid w:val="00DF70BA"/>
    <w:rsid w:val="00E00D57"/>
    <w:rsid w:val="00E063B6"/>
    <w:rsid w:val="00E116F0"/>
    <w:rsid w:val="00E417C4"/>
    <w:rsid w:val="00E71BFF"/>
    <w:rsid w:val="00ED0972"/>
    <w:rsid w:val="00ED4F03"/>
    <w:rsid w:val="00F27534"/>
    <w:rsid w:val="00F460A8"/>
    <w:rsid w:val="00F90023"/>
    <w:rsid w:val="00F95D31"/>
    <w:rsid w:val="00FC1921"/>
    <w:rsid w:val="00FC3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2C26E"/>
  <w15:chartTrackingRefBased/>
  <w15:docId w15:val="{5DB79DD0-4BD2-4827-B619-3F8D1AA11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95D"/>
    <w:pPr>
      <w:ind w:left="720"/>
      <w:contextualSpacing/>
    </w:pPr>
  </w:style>
  <w:style w:type="paragraph" w:customStyle="1" w:styleId="Default">
    <w:name w:val="Default"/>
    <w:rsid w:val="00BE595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6C7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FE3"/>
  </w:style>
  <w:style w:type="paragraph" w:styleId="Footer">
    <w:name w:val="footer"/>
    <w:basedOn w:val="Normal"/>
    <w:link w:val="FooterChar"/>
    <w:uiPriority w:val="99"/>
    <w:unhideWhenUsed/>
    <w:rsid w:val="006C7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FE3"/>
  </w:style>
  <w:style w:type="character" w:styleId="Hyperlink">
    <w:name w:val="Hyperlink"/>
    <w:basedOn w:val="DefaultParagraphFont"/>
    <w:uiPriority w:val="99"/>
    <w:unhideWhenUsed/>
    <w:rsid w:val="00163C77"/>
    <w:rPr>
      <w:color w:val="0563C1" w:themeColor="hyperlink"/>
      <w:u w:val="single"/>
    </w:rPr>
  </w:style>
  <w:style w:type="character" w:styleId="PlaceholderText">
    <w:name w:val="Placeholder Text"/>
    <w:basedOn w:val="DefaultParagraphFont"/>
    <w:uiPriority w:val="99"/>
    <w:semiHidden/>
    <w:rsid w:val="00C33CCA"/>
    <w:rPr>
      <w:color w:val="808080"/>
    </w:rPr>
  </w:style>
  <w:style w:type="paragraph" w:styleId="NormalWeb">
    <w:name w:val="Normal (Web)"/>
    <w:basedOn w:val="Normal"/>
    <w:uiPriority w:val="99"/>
    <w:semiHidden/>
    <w:unhideWhenUsed/>
    <w:rsid w:val="0013715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37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71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819760">
      <w:bodyDiv w:val="1"/>
      <w:marLeft w:val="0"/>
      <w:marRight w:val="0"/>
      <w:marTop w:val="0"/>
      <w:marBottom w:val="0"/>
      <w:divBdr>
        <w:top w:val="none" w:sz="0" w:space="0" w:color="auto"/>
        <w:left w:val="none" w:sz="0" w:space="0" w:color="auto"/>
        <w:bottom w:val="none" w:sz="0" w:space="0" w:color="auto"/>
        <w:right w:val="none" w:sz="0" w:space="0" w:color="auto"/>
      </w:divBdr>
    </w:div>
    <w:div w:id="787117617">
      <w:bodyDiv w:val="1"/>
      <w:marLeft w:val="0"/>
      <w:marRight w:val="0"/>
      <w:marTop w:val="0"/>
      <w:marBottom w:val="0"/>
      <w:divBdr>
        <w:top w:val="none" w:sz="0" w:space="0" w:color="auto"/>
        <w:left w:val="none" w:sz="0" w:space="0" w:color="auto"/>
        <w:bottom w:val="none" w:sz="0" w:space="0" w:color="auto"/>
        <w:right w:val="none" w:sz="0" w:space="0" w:color="auto"/>
      </w:divBdr>
    </w:div>
    <w:div w:id="1492209166">
      <w:bodyDiv w:val="1"/>
      <w:marLeft w:val="0"/>
      <w:marRight w:val="0"/>
      <w:marTop w:val="0"/>
      <w:marBottom w:val="0"/>
      <w:divBdr>
        <w:top w:val="none" w:sz="0" w:space="0" w:color="auto"/>
        <w:left w:val="none" w:sz="0" w:space="0" w:color="auto"/>
        <w:bottom w:val="none" w:sz="0" w:space="0" w:color="auto"/>
        <w:right w:val="none" w:sz="0" w:space="0" w:color="auto"/>
      </w:divBdr>
    </w:div>
    <w:div w:id="158953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mathforcollege.com/nm/mws/gen/04sle/mws_gen_sle_txt_seidel.pdf"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l.acm.org/citation.cfm?id=2613304&amp;preflayout=flat"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AA8"/>
    <w:rsid w:val="001E0AA8"/>
    <w:rsid w:val="00682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0A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1940</TotalTime>
  <Pages>15</Pages>
  <Words>944</Words>
  <Characters>5384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Avvari, Manjunath</dc:creator>
  <cp:keywords/>
  <dc:description/>
  <cp:lastModifiedBy>Avvari, Manjunath</cp:lastModifiedBy>
  <cp:revision>73</cp:revision>
  <dcterms:created xsi:type="dcterms:W3CDTF">2018-02-01T10:26:00Z</dcterms:created>
  <dcterms:modified xsi:type="dcterms:W3CDTF">2018-02-05T03:47:00Z</dcterms:modified>
</cp:coreProperties>
</file>