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Helical Gear, Problem 5.</w:t>
      </w:r>
    </w:p>
    <w:p>
      <w:pPr>
        <w:pStyle w:val="text"/>
        <w:jc w:val="left"/>
      </w:pPr>
      <w:r>
        <w:rPr/>
        <w:t>Problem Statement : Design pair of equal diameter 20 degrees stub teeth helical gears to transmit 37.5 kW with moderate shocks at 1200 rpm. The two shafts are parallel and 0.45 m apart. Each gear is made of steel with β = 30 degrees</w:t>
      </w:r>
    </w:p>
    <w:p>
      <w:pPr>
        <w:pStyle w:val="text"/>
        <w:jc w:val="left"/>
      </w:pPr>
      <w:r>
        <w:rPr/>
        <w:t>Date: 19/10/2020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Intialization of the given data:</w:t>
      </w:r>
    </w:p>
    <w:p>
      <w:pPr>
        <w:pStyle w:val="code"/>
      </w:pPr>
      <w:r>
        <w:rPr>
          <w:noProof w:val="true"/>
        </w:rPr>
        <w:t>P = 37.5</w:t>
      </w:r>
    </w:p>
    <w:altChunk r:id="rId1"/>
    <w:p>
      <w:pPr>
        <w:pStyle w:val="code"/>
      </w:pPr>
      <w:r>
        <w:rPr>
          <w:noProof w:val="true"/>
        </w:rPr>
        <w:t>alpha = 20</w:t>
      </w:r>
    </w:p>
    <w:altChunk r:id="rId2"/>
    <w:p>
      <w:pPr>
        <w:pStyle w:val="code"/>
      </w:pPr>
      <w:r>
        <w:rPr>
          <w:noProof w:val="true"/>
        </w:rPr>
        <w:t>a = 0.45</w:t>
      </w:r>
    </w:p>
    <w:altChunk r:id="rId3"/>
    <w:p>
      <w:pPr>
        <w:pStyle w:val="text"/>
        <w:jc w:val="left"/>
      </w:pPr>
      <w:r>
        <w:rPr/>
        <w:t>Finding the velocity ratio: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d1 d2 z1 z2</w:t>
      </w:r>
    </w:p>
    <w:p>
      <w:pPr>
        <w:pStyle w:val="code"/>
      </w:pPr>
      <w:r>
        <w:rPr>
          <w:noProof w:val="true"/>
        </w:rPr>
        <w:t>d1 = d2</w:t>
      </w:r>
    </w:p>
    <w:altChunk r:id="rId4"/>
    <w:p>
      <w:pPr>
        <w:pStyle w:val="code"/>
      </w:pPr>
      <w:r>
        <w:rPr>
          <w:noProof w:val="true"/>
        </w:rPr>
        <w:t>i = d2/d1</w:t>
      </w:r>
    </w:p>
    <w:altChunk r:id="rId5"/>
    <w:p>
      <w:pPr>
        <w:pStyle w:val="code"/>
      </w:pPr>
      <w:r>
        <w:rPr>
          <w:noProof w:val="true"/>
        </w:rPr>
        <w:t>beta = 30</w:t>
      </w:r>
    </w:p>
    <w:altChunk r:id="rId6"/>
    <w:p>
      <w:pPr>
        <w:pStyle w:val="code"/>
      </w:pPr>
      <w:r>
        <w:rPr>
          <w:noProof w:val="true"/>
        </w:rPr>
        <w:t>N1 = 1200</w:t>
      </w:r>
    </w:p>
    <w:altChunk r:id="rId7"/>
    <w:p>
      <w:pPr>
        <w:pStyle w:val="code"/>
      </w:pPr>
      <w:r>
        <w:rPr>
          <w:noProof w:val="true"/>
        </w:rPr>
        <w:t>N2 = i*N1</w:t>
      </w:r>
    </w:p>
    <w:altChunk r:id="rId8"/>
    <w:p>
      <w:pPr>
        <w:pStyle w:val="text"/>
        <w:jc w:val="left"/>
      </w:pPr>
      <w:r>
        <w:rPr/>
        <w:t>Finding the virtual number of teeth:</w:t>
      </w:r>
    </w:p>
    <w:p>
      <w:pPr>
        <w:pStyle w:val="code"/>
      </w:pPr>
      <w:r>
        <w:rPr>
          <w:noProof w:val="true"/>
        </w:rPr>
        <w:t>z_p = 20</w:t>
      </w:r>
    </w:p>
    <w:altChunk r:id="rId9"/>
    <w:p>
      <w:pPr>
        <w:pStyle w:val="code"/>
      </w:pPr>
      <w:r>
        <w:rPr>
          <w:noProof w:val="true"/>
        </w:rPr>
        <w:t>z_g = i*z_p</w:t>
      </w:r>
    </w:p>
    <w:altChunk r:id="rId10"/>
    <w:p>
      <w:pPr>
        <w:pStyle w:val="code"/>
      </w:pPr>
      <w:r>
        <w:rPr>
          <w:noProof w:val="true"/>
        </w:rPr>
        <w:t>z_ep = Eqn_12_22_a(z_p,beta)</w:t>
      </w:r>
    </w:p>
    <w:altChunk r:id="rId11"/>
    <w:p>
      <w:pPr>
        <w:pStyle w:val="text"/>
        <w:jc w:val="left"/>
      </w:pPr>
      <w:r>
        <w:rPr/>
        <w:t>Finding the module: </w:t>
      </w:r>
    </w:p>
    <w:p>
      <w:pPr>
        <w:pStyle w:val="code"/>
      </w:pPr>
      <w:r>
        <w:rPr>
          <w:noProof w:val="true"/>
        </w:rPr>
        <w:t>Mt = (60*P*1e6)/(2*pi*N1);</w:t>
      </w:r>
    </w:p>
    <w:p>
      <w:pPr>
        <w:pStyle w:val="code"/>
      </w:pPr>
      <w:r>
        <w:rPr>
          <w:noProof w:val="true"/>
        </w:rPr>
        <w:t>Cw = 1.15;</w:t>
      </w:r>
    </w:p>
    <w:p>
      <w:pPr>
        <w:pStyle w:val="code"/>
      </w:pPr>
      <w:r>
        <w:rPr>
          <w:noProof w:val="true"/>
        </w:rPr>
        <w:t>Cv = 0.5;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b m_n</w:t>
      </w:r>
    </w:p>
    <w:p>
      <w:pPr>
        <w:pStyle w:val="code"/>
      </w:pPr>
      <w:r>
        <w:rPr>
          <w:noProof w:val="true"/>
        </w:rPr>
        <w:t>k</w:t>
      </w:r>
      <w:r>
        <w:rPr>
          <w:noProof w:val="true"/>
        </w:rPr>
        <w:t> = b/m_n</w:t>
      </w:r>
    </w:p>
    <w:altChunk r:id="rId12"/>
    <w:p>
      <w:pPr>
        <w:pStyle w:val="code"/>
      </w:pPr>
      <w:r>
        <w:rPr>
          <w:noProof w:val="true"/>
        </w:rPr>
        <w:t>k = 15;</w:t>
      </w:r>
    </w:p>
    <w:p>
      <w:pPr>
        <w:pStyle w:val="code"/>
      </w:pPr>
      <w:r>
        <w:rPr>
          <w:noProof w:val="true"/>
        </w:rPr>
        <w:t>m_n = (a*cosd(beta)*2)/(z_p + z_g)</w:t>
      </w:r>
    </w:p>
    <w:altChunk r:id="rId13"/>
    <w:p>
      <w:pPr>
        <w:pStyle w:val="text"/>
        <w:jc w:val="left"/>
      </w:pPr>
      <w:r>
        <w:rPr/>
        <w:t>FInding the diameter of both motor and compressor gears:</w:t>
      </w:r>
    </w:p>
    <w:p>
      <w:pPr>
        <w:pStyle w:val="code"/>
      </w:pPr>
      <w:r>
        <w:rPr>
          <w:noProof w:val="true"/>
        </w:rPr>
        <w:t>d_p = Eqn_12_19_e(z_p,m_n,beta)</w:t>
      </w:r>
    </w:p>
    <w:altChunk r:id="rId14"/>
    <w:p>
      <w:pPr>
        <w:pStyle w:val="code"/>
      </w:pPr>
      <w:r>
        <w:rPr>
          <w:noProof w:val="true"/>
        </w:rPr>
        <w:t>d_g = i*d_p</w:t>
      </w:r>
    </w:p>
    <w:altChunk r:id="rId15"/>
    <w:p>
      <w:pPr>
        <w:pStyle w:val="text"/>
        <w:jc w:val="left"/>
      </w:pPr>
      <w:r>
        <w:rPr/>
        <w:t>Finding the face width and verfying if its within safe permissible stress:</w:t>
      </w:r>
    </w:p>
    <w:p>
      <w:pPr>
        <w:pStyle w:val="code"/>
      </w:pPr>
      <w:r>
        <w:rPr>
          <w:noProof w:val="true"/>
        </w:rPr>
        <w:t>b = k*m_n</w:t>
      </w:r>
    </w:p>
    <w:altChunk r:id="rId16"/>
    <w:p>
      <w:pPr>
        <w:pStyle w:val="code"/>
      </w:pPr>
      <w:r>
        <w:rPr>
          <w:noProof w:val="true"/>
        </w:rPr>
        <w:t>b_min = Eqn_12_23_b(m_n,beta)</w:t>
      </w:r>
    </w:p>
    <w:altChunk r:id="rId17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b&gt;b_min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'Calculated value for b is safe'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'Calculated value for b is not safe'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8"/>
    <w:p>
      <w:pPr>
        <w:pStyle w:val="text"/>
        <w:jc w:val="left"/>
      </w:pPr>
      <w:r>
        <w:rPr/>
        <w:t>Finding the stress inuced and verfying it they are satisfactory:</w:t>
      </w:r>
    </w:p>
    <w:p>
      <w:pPr>
        <w:pStyle w:val="code"/>
      </w:pPr>
      <w:r>
        <w:rPr>
          <w:noProof w:val="true"/>
        </w:rPr>
        <w:t>y = Eqn_12_5_d(z_ep)</w:t>
      </w:r>
    </w:p>
    <w:altChunk r:id="rId19"/>
    <w:p>
      <w:pPr>
        <w:pStyle w:val="code"/>
      </w:pPr>
      <w:r>
        <w:rPr>
          <w:noProof w:val="true"/>
        </w:rPr>
        <w:t>Y = pi*y;</w:t>
      </w:r>
    </w:p>
    <w:p>
      <w:pPr>
        <w:pStyle w:val="code"/>
      </w:pPr>
      <w:r>
        <w:rPr>
          <w:noProof w:val="true"/>
        </w:rPr>
        <w:t>S_d = (2*Mt*Cw*cosd(beta))/(m_n^3*Cv*k*Y*z_p)</w:t>
      </w:r>
    </w:p>
    <w:altChunk r:id="rId20"/>
    <w:p>
      <w:pPr>
        <w:pStyle w:val="code"/>
      </w:pPr>
      <w:r>
        <w:rPr>
          <w:noProof w:val="true"/>
        </w:rPr>
        <w:t>v = (pi*d_p*N1)/(60*1000)</w:t>
      </w:r>
    </w:p>
    <w:altChunk r:id="rId21"/>
    <w:p>
      <w:pPr>
        <w:pStyle w:val="code"/>
      </w:pPr>
      <w:r>
        <w:rPr>
          <w:noProof w:val="true"/>
        </w:rPr>
        <w:t>Cv = Eqn_12_25(v)</w:t>
      </w:r>
    </w:p>
    <w:altChunk r:id="rId22"/>
    <w:p>
      <w:pPr>
        <w:pStyle w:val="code"/>
      </w:pPr>
      <w:r>
        <w:rPr>
          <w:noProof w:val="true"/>
        </w:rPr>
        <w:t>Cs =1;</w:t>
      </w:r>
    </w:p>
    <w:p>
      <w:pPr>
        <w:pStyle w:val="code"/>
      </w:pPr>
      <w:r>
        <w:rPr>
          <w:noProof w:val="true"/>
        </w:rPr>
        <w:t>Ft = ((2*Mt)/d_p)*Cs;</w:t>
      </w:r>
    </w:p>
    <w:p>
      <w:pPr>
        <w:pStyle w:val="code"/>
      </w:pPr>
      <w:r>
        <w:rPr>
          <w:noProof w:val="true"/>
        </w:rPr>
        <w:t>S_ind = Eqn_12_24_a(Ft,Cw,Cv,b,Y,m_n)</w:t>
      </w:r>
    </w:p>
    <w:altChunk r:id="rId23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S_ind &lt; S_d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assumed values are satisfactory'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assumed values are not satisfactory'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4"/>
    <w:p>
      <w:pPr>
        <w:pStyle w:val="text"/>
        <w:jc w:val="left"/>
      </w:pPr>
      <w:r>
        <w:rPr/>
        <w:t>Dynamic tooth load:</w:t>
      </w:r>
    </w:p>
    <w:p>
      <w:pPr>
        <w:pStyle w:val="code"/>
      </w:pPr>
      <w:r>
        <w:rPr>
          <w:noProof w:val="true"/>
        </w:rPr>
        <w:t>K3 = 20.67;</w:t>
      </w:r>
    </w:p>
    <w:p>
      <w:pPr>
        <w:pStyle w:val="code"/>
      </w:pPr>
      <w:r>
        <w:rPr>
          <w:noProof w:val="true"/>
        </w:rPr>
        <w:t>e = Table_12_14(v)</w:t>
      </w:r>
    </w:p>
    <w:altChunk r:id="rId25"/>
    <w:p>
      <w:pPr>
        <w:pStyle w:val="code"/>
      </w:pPr>
      <w:r>
        <w:rPr>
          <w:noProof w:val="true"/>
        </w:rPr>
        <w:t>[C] = Table_12_12_1(e)</w:t>
      </w:r>
    </w:p>
    <w:altChunk r:id="rId26"/>
    <w:p>
      <w:pPr>
        <w:pStyle w:val="code"/>
      </w:pPr>
      <w:r>
        <w:rPr>
          <w:noProof w:val="true"/>
        </w:rPr>
        <w:t>Fd = Eqn_12_26_a(v,C,Ft,K3,b,beta)</w:t>
      </w:r>
    </w:p>
    <w:altChunk r:id="rId27"/>
    <w:p>
      <w:pPr>
        <w:pStyle w:val="text"/>
        <w:jc w:val="left"/>
      </w:pPr>
      <w:r>
        <w:rPr/>
        <w:t>Dynamic strength of the gear and verfying if its sage against static tooth load:</w:t>
      </w:r>
    </w:p>
    <w:p>
      <w:pPr>
        <w:pStyle w:val="code"/>
      </w:pPr>
      <w:r>
        <w:rPr>
          <w:noProof w:val="true"/>
        </w:rPr>
        <w:t>Fs = Eqn_12_26_b(S_d,b,Y,m_n)</w:t>
      </w:r>
    </w:p>
    <w:altChunk r:id="rId28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Fs &gt;= 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material is safe against static tooth load'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material is not safe against static tooth load'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9"/>
    <w:p>
      <w:pPr>
        <w:pStyle w:val="text"/>
        <w:jc w:val="left"/>
      </w:pPr>
      <w:r>
        <w:rPr/>
        <w:t>Find the transverse module and normal pressure angle:</w:t>
      </w:r>
    </w:p>
    <w:p>
      <w:pPr>
        <w:pStyle w:val="code"/>
      </w:pPr>
      <w:r>
        <w:rPr>
          <w:noProof w:val="true"/>
        </w:rPr>
        <w:t>[m] = Eqn_12_19_c(m_n,beta)</w:t>
      </w:r>
    </w:p>
    <w:altChunk r:id="rId30"/>
    <w:p>
      <w:pPr>
        <w:pStyle w:val="code"/>
      </w:pPr>
      <w:r>
        <w:rPr>
          <w:noProof w:val="true"/>
        </w:rPr>
        <w:t>[alpha_n] = Eqn_12_22_b(alpha,beta)</w:t>
      </w:r>
    </w:p>
    <w:altChunk r:id="rId31"/>
    <w:p>
      <w:pPr>
        <w:pStyle w:val="text"/>
        <w:jc w:val="left"/>
      </w:pPr>
      <w:r>
        <w:rPr/>
        <w:t>Finding the axial pitch:</w:t>
      </w:r>
    </w:p>
    <w:p>
      <w:pPr>
        <w:pStyle w:val="code"/>
      </w:pPr>
      <w:r>
        <w:rPr>
          <w:noProof w:val="true"/>
        </w:rPr>
        <w:t>p = pi*m;</w:t>
      </w:r>
    </w:p>
    <w:p>
      <w:pPr>
        <w:pStyle w:val="code"/>
      </w:pPr>
      <w:r>
        <w:rPr>
          <w:noProof w:val="true"/>
        </w:rPr>
        <w:t>p_a = p/tand(beta)</w:t>
      </w:r>
    </w:p>
    <w:altChunk r:id="rId32"/>
    <w:p>
      <w:pPr>
        <w:pStyle w:val="text"/>
        <w:jc w:val="left"/>
      </w:pPr>
      <w:r>
        <w:rPr/>
        <w:t>Finding the addendum circle diameter and the dedendum circle diameter  of the pinion:</w:t>
      </w:r>
    </w:p>
    <w:p>
      <w:pPr>
        <w:pStyle w:val="code"/>
      </w:pPr>
      <w:r>
        <w:rPr>
          <w:noProof w:val="true"/>
        </w:rPr>
        <w:t>d_ap = m_n*((z_p/cosd(beta))+2)</w:t>
      </w:r>
    </w:p>
    <w:altChunk r:id="rId33"/>
    <w:p>
      <w:pPr>
        <w:pStyle w:val="code"/>
      </w:pPr>
      <w:r>
        <w:rPr>
          <w:noProof w:val="true"/>
        </w:rPr>
        <w:t>d_dp = m_n*((z_p/cosd(beta))-2.5)</w:t>
      </w:r>
    </w:p>
    <w:altChunk r:id="rId34"/>
    <w:p>
      <w:pPr>
        <w:pStyle w:val="text"/>
        <w:jc w:val="left"/>
      </w:pPr>
      <w:r>
        <w:rPr/>
        <w:t>Finding the tangential, axial and radial force components on the gear i.ie gear tooth loads:</w:t>
      </w:r>
    </w:p>
    <w:p>
      <w:pPr>
        <w:pStyle w:val="code"/>
      </w:pPr>
      <w:r>
        <w:rPr>
          <w:noProof w:val="true"/>
        </w:rPr>
        <w:t>[Ft,Fa,Fr] = Figure12_7(Mt,d_p,beta,alpha_n);</w:t>
      </w:r>
    </w:p>
    <w:p>
      <w:pPr>
        <w:pStyle w:val="code"/>
      </w:pPr>
      <w:r>
        <w:rPr>
          <w:noProof w:val="true"/>
        </w:rPr>
        <w:t>eval(Ft)</w:t>
      </w:r>
    </w:p>
    <w:altChunk r:id="rId35"/>
    <w:p>
      <w:pPr>
        <w:pStyle w:val="code"/>
      </w:pPr>
      <w:r>
        <w:rPr>
          <w:noProof w:val="true"/>
        </w:rPr>
        <w:t>eval(Fa)</w:t>
      </w:r>
    </w:p>
    <w:altChunk r:id="rId36"/>
    <w:p>
      <w:pPr>
        <w:pStyle w:val="code"/>
      </w:pPr>
      <w:r>
        <w:rPr>
          <w:noProof w:val="true"/>
        </w:rPr>
        <w:t>eval(Fr)</w:t>
      </w:r>
    </w:p>
    <w:altChunk r:id="rId37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../outputs/output34.mht" Type="http://schemas.openxmlformats.org/officeDocument/2006/relationships/aFChunk"/><Relationship Id="rId36" Target="../outputs/output35.mht" Type="http://schemas.openxmlformats.org/officeDocument/2006/relationships/aFChunk"/><Relationship Id="rId37" Target="../outputs/output36.mht" Type="http://schemas.openxmlformats.org/officeDocument/2006/relationships/aFChunk"/><Relationship Id="rId38" Target="styles.xml" Type="http://schemas.openxmlformats.org/officeDocument/2006/relationships/styles"/><Relationship Id="rId39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2020-10-26T23:48:56Z</dcterms:created>
  <dcterms:modified xsi:type="dcterms:W3CDTF">2020-10-26T23:48:56Z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01a9277c-0d7e-484a-ad4a-2012612c799e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