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9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6120"/>
        <w:gridCol w:w="6120"/>
      </w:tblGrid>
      <w:tr>
        <w:trPr>
          <w:trHeight w:hRule="exact" w:val="1328"/>
        </w:trPr>
        <w:tc>
          <w:tcPr>
            <w:tcW w:type="dxa" w:w="7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2" w:after="0"/>
              <w:ind w:left="514" w:right="432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72"/>
              </w:rPr>
              <w:t xml:space="preserve">Hrishikesh Gond </w:t>
            </w:r>
            <w:r>
              <w:rPr>
                <w:rFonts w:ascii="Open Sans" w:hAnsi="Open Sans" w:eastAsia="Open Sans"/>
                <w:b w:val="0"/>
                <w:i w:val="0"/>
                <w:color w:val="1154CC"/>
                <w:sz w:val="20"/>
                <w:u w:val="single"/>
              </w:rPr>
              <w:hyperlink r:id="rId9" w:history="1">
                <w:r>
                  <w:rPr>
                    <w:rStyle w:val="Hyperlink"/>
                  </w:rPr>
                  <w:t>http://linkedin.com/in/hrishikesh-gond-4764b1188</w:t>
                </w:r>
              </w:hyperlink>
            </w:r>
          </w:p>
        </w:tc>
        <w:tc>
          <w:tcPr>
            <w:tcW w:type="dxa" w:w="4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544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Thapar Nagar Ward, Ballarpur dist.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Chandrapur, Maharashtra. (442701)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+91 - 7588658075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1154CC"/>
                <w:sz w:val="18"/>
                <w:u w:val="single"/>
              </w:rPr>
              <w:hyperlink r:id="rId10" w:history="1">
                <w:r>
                  <w:rPr>
                    <w:rStyle w:val="Hyperlink"/>
                  </w:rPr>
                  <w:t>hrishikeshgond1@gmail.com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40" w:lineRule="auto" w:before="8" w:after="208"/>
        <w:ind w:left="1014" w:right="0" w:firstLine="0"/>
        <w:jc w:val="left"/>
      </w:pPr>
      <w:r>
        <w:rPr>
          <w:rFonts w:ascii="Merriweather" w:hAnsi="Merriweather" w:eastAsia="Merriweather"/>
          <w:b w:val="0"/>
          <w:i w:val="0"/>
          <w:color w:val="1154CC"/>
          <w:sz w:val="18"/>
          <w:u w:val="single"/>
        </w:rPr>
        <w:hyperlink r:id="rId11" w:history="1">
          <w:r>
            <w:rPr>
              <w:rStyle w:val="Hyperlink"/>
            </w:rPr>
            <w:t>https://github.com/hrishigg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2448"/>
        <w:gridCol w:w="2448"/>
        <w:gridCol w:w="2448"/>
        <w:gridCol w:w="2448"/>
        <w:gridCol w:w="2448"/>
      </w:tblGrid>
      <w:tr>
        <w:trPr>
          <w:trHeight w:hRule="exact" w:val="6214"/>
        </w:trPr>
        <w:tc>
          <w:tcPr>
            <w:tcW w:type="dxa" w:w="744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60" w:after="0"/>
              <w:ind w:left="514" w:right="432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078C7"/>
                <w:sz w:val="18"/>
              </w:rPr>
              <w:t xml:space="preserve">ACADEMIC EDUCATION </w:t>
            </w:r>
            <w:r>
              <w:br/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22"/>
              </w:rPr>
              <w:t>D Y Patil International University, Pune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22"/>
              </w:rPr>
              <w:t xml:space="preserve"> - Graduation(</w:t>
            </w:r>
            <w:r>
              <w:rPr>
                <w:rFonts w:ascii="Merriweather" w:hAnsi="Merriweather" w:eastAsia="Merriweather"/>
                <w:b w:val="0"/>
                <w:i/>
                <w:color w:val="000000"/>
                <w:sz w:val="22"/>
              </w:rPr>
              <w:t xml:space="preserve">CSE) </w:t>
            </w:r>
            <w:r>
              <w:rPr>
                <w:rFonts w:ascii="Open Sans" w:hAnsi="Open Sans" w:eastAsia="Open Sans"/>
                <w:b w:val="0"/>
                <w:i w:val="0"/>
                <w:color w:val="666666"/>
                <w:sz w:val="16"/>
              </w:rPr>
              <w:t xml:space="preserve">Year 2019 - Year 2023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DYPIU </w:t>
            </w:r>
            <w:r>
              <w:br/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22"/>
              </w:rPr>
              <w:t>Gurunank College Of Science, Ballarpur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22"/>
              </w:rPr>
              <w:t xml:space="preserve"> -</w:t>
            </w:r>
            <w:r>
              <w:rPr>
                <w:rFonts w:ascii="Merriweather" w:hAnsi="Merriweather" w:eastAsia="Merriweather"/>
                <w:b w:val="0"/>
                <w:i/>
                <w:color w:val="000000"/>
                <w:sz w:val="22"/>
              </w:rPr>
              <w:t xml:space="preserve"> Jr. College(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22"/>
              </w:rPr>
              <w:t>XII</w:t>
            </w:r>
            <w:r>
              <w:rPr>
                <w:rFonts w:ascii="Merriweather" w:hAnsi="Merriweather" w:eastAsia="Merriweather"/>
                <w:b w:val="0"/>
                <w:i/>
                <w:color w:val="000000"/>
                <w:sz w:val="22"/>
              </w:rPr>
              <w:t xml:space="preserve">) </w:t>
            </w:r>
            <w:r>
              <w:rPr>
                <w:rFonts w:ascii="Open Sans" w:hAnsi="Open Sans" w:eastAsia="Open Sans"/>
                <w:b w:val="0"/>
                <w:i w:val="0"/>
                <w:color w:val="666666"/>
                <w:sz w:val="16"/>
              </w:rPr>
              <w:t xml:space="preserve">Year 2017 - Year 2019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Maharashtra State Board Of Secondary and Higher Education, Nagpur.</w:t>
            </w:r>
          </w:p>
          <w:p>
            <w:pPr>
              <w:autoSpaceDN w:val="0"/>
              <w:autoSpaceDE w:val="0"/>
              <w:widowControl/>
              <w:spacing w:line="358" w:lineRule="auto" w:before="194" w:after="0"/>
              <w:ind w:left="514" w:right="144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22"/>
              </w:rPr>
              <w:t>Montfort Hr.Sec School, Ballarpur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22"/>
              </w:rPr>
              <w:t xml:space="preserve"> -</w:t>
            </w:r>
            <w:r>
              <w:rPr>
                <w:rFonts w:ascii="Merriweather" w:hAnsi="Merriweather" w:eastAsia="Merriweather"/>
                <w:b w:val="0"/>
                <w:i/>
                <w:color w:val="000000"/>
                <w:sz w:val="22"/>
              </w:rPr>
              <w:t xml:space="preserve"> Secondary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22"/>
              </w:rPr>
              <w:t xml:space="preserve">(X) </w:t>
            </w:r>
            <w:r>
              <w:rPr>
                <w:rFonts w:ascii="Open Sans" w:hAnsi="Open Sans" w:eastAsia="Open Sans"/>
                <w:b w:val="0"/>
                <w:i w:val="0"/>
                <w:color w:val="666666"/>
                <w:sz w:val="16"/>
              </w:rPr>
              <w:t xml:space="preserve">Year 2006 - Year 2017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CBSE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2078C7"/>
                <w:sz w:val="18"/>
              </w:rPr>
              <w:t xml:space="preserve">EXPERIENCE </w:t>
            </w:r>
            <w:r>
              <w:br/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22"/>
              </w:rPr>
              <w:t>Summer Research Intern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22"/>
              </w:rPr>
              <w:t xml:space="preserve"> -</w:t>
            </w:r>
            <w:r>
              <w:rPr>
                <w:rFonts w:ascii="Merriweather" w:hAnsi="Merriweather" w:eastAsia="Merriweather"/>
                <w:b w:val="0"/>
                <w:i/>
                <w:color w:val="000000"/>
                <w:sz w:val="22"/>
              </w:rPr>
              <w:t xml:space="preserve"> DYPIU, Pune.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514" w:right="1008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June 2021 - July 2021</w:t>
            </w:r>
            <w:r>
              <w:br/>
            </w:r>
            <w:r>
              <w:rPr>
                <w:rFonts w:ascii="Merriweather" w:hAnsi="Merriweather" w:eastAsia="Merriweather"/>
                <w:b/>
                <w:i w:val="0"/>
                <w:color w:val="666666"/>
                <w:sz w:val="18"/>
              </w:rPr>
              <w:t xml:space="preserve"> Caste, Wealth and Regional Inequalities in Health Status in India.</w:t>
            </w:r>
          </w:p>
          <w:p>
            <w:pPr>
              <w:autoSpaceDN w:val="0"/>
              <w:autoSpaceDE w:val="0"/>
              <w:widowControl/>
              <w:spacing w:line="245" w:lineRule="auto" w:before="224" w:after="0"/>
              <w:ind w:left="514" w:right="288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The present Report has made an attempt to assess the di�erent human 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development factors like the health status of the caste-biassed population 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in India. For this purpose, secondary data have been collected, Sorted, 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Analysed, and made reports.</w:t>
            </w:r>
          </w:p>
          <w:p>
            <w:pPr>
              <w:autoSpaceDN w:val="0"/>
              <w:autoSpaceDE w:val="0"/>
              <w:widowControl/>
              <w:spacing w:line="379" w:lineRule="auto" w:before="178" w:after="0"/>
              <w:ind w:left="514" w:right="2304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078C7"/>
                <w:sz w:val="18"/>
              </w:rPr>
              <w:t xml:space="preserve">PROJECTS </w:t>
            </w:r>
            <w:r>
              <w:br/>
            </w:r>
            <w:r>
              <w:rPr>
                <w:rFonts w:ascii="Merriweather" w:hAnsi="Merriweather" w:eastAsia="Merriweather"/>
                <w:b/>
                <w:i w:val="0"/>
                <w:color w:val="000000"/>
                <w:sz w:val="22"/>
              </w:rPr>
              <w:t>Bus management system in DBMS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Merriweather" w:hAnsi="Merriweather" w:eastAsia="Merriweather"/>
                <w:b w:val="0"/>
                <w:i/>
                <w:color w:val="000000"/>
                <w:sz w:val="22"/>
              </w:rPr>
              <w:t>Done)</w:t>
            </w:r>
          </w:p>
        </w:tc>
        <w:tc>
          <w:tcPr>
            <w:tcW w:type="dxa" w:w="3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4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078C7"/>
                <w:sz w:val="18"/>
              </w:rPr>
              <w:t>POSITIONS &amp; RESPONSIBILITY</w:t>
            </w:r>
          </w:p>
          <w:p>
            <w:pPr>
              <w:autoSpaceDN w:val="0"/>
              <w:autoSpaceDE w:val="0"/>
              <w:widowControl/>
              <w:spacing w:line="281" w:lineRule="auto" w:before="190" w:after="0"/>
              <w:ind w:left="244" w:right="288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20"/>
              </w:rPr>
              <w:t xml:space="preserve"> Campus Ambassador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 Entrepreneurship Cell, IIT Kharagpur 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2021 - 2022.</w:t>
            </w:r>
          </w:p>
          <w:p>
            <w:pPr>
              <w:autoSpaceDN w:val="0"/>
              <w:autoSpaceDE w:val="0"/>
              <w:widowControl/>
              <w:spacing w:line="281" w:lineRule="auto" w:before="344" w:after="0"/>
              <w:ind w:left="244" w:right="72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20"/>
              </w:rPr>
              <w:t>Hackathon  Coordinator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 Conducted a successful event by 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Smart India Hackathon.</w:t>
            </w:r>
          </w:p>
          <w:p>
            <w:pPr>
              <w:autoSpaceDN w:val="0"/>
              <w:autoSpaceDE w:val="0"/>
              <w:widowControl/>
              <w:spacing w:line="240" w:lineRule="auto" w:before="58" w:after="0"/>
              <w:ind w:left="24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 April 2022.</w:t>
            </w:r>
          </w:p>
          <w:p>
            <w:pPr>
              <w:autoSpaceDN w:val="0"/>
              <w:autoSpaceDE w:val="0"/>
              <w:widowControl/>
              <w:spacing w:line="290" w:lineRule="auto" w:before="344" w:after="0"/>
              <w:ind w:left="244" w:right="576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20"/>
              </w:rPr>
              <w:t>Fest Coordinator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 I worked with the organizing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committee at my college and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successfully organized the event in 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2019.</w:t>
            </w:r>
          </w:p>
          <w:p>
            <w:pPr>
              <w:autoSpaceDN w:val="0"/>
              <w:autoSpaceDE w:val="0"/>
              <w:widowControl/>
              <w:spacing w:line="240" w:lineRule="auto" w:before="364" w:after="0"/>
              <w:ind w:left="24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078C7"/>
                <w:sz w:val="18"/>
              </w:rPr>
              <w:t>INTERESTS</w:t>
            </w:r>
          </w:p>
          <w:p>
            <w:pPr>
              <w:autoSpaceDN w:val="0"/>
              <w:autoSpaceDE w:val="0"/>
              <w:widowControl/>
              <w:spacing w:line="240" w:lineRule="auto" w:before="310" w:after="0"/>
              <w:ind w:left="24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Data Science/Analytics, IT Industry</w:t>
            </w:r>
          </w:p>
          <w:p>
            <w:pPr>
              <w:autoSpaceDN w:val="0"/>
              <w:autoSpaceDE w:val="0"/>
              <w:widowControl/>
              <w:spacing w:line="240" w:lineRule="auto" w:before="298" w:after="0"/>
              <w:ind w:left="24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078C7"/>
                <w:sz w:val="18"/>
              </w:rPr>
              <w:t>SKILLS</w:t>
            </w:r>
          </w:p>
        </w:tc>
      </w:tr>
      <w:tr>
        <w:trPr>
          <w:trHeight w:hRule="exact" w:val="320"/>
        </w:trPr>
        <w:tc>
          <w:tcPr>
            <w:tcW w:type="dxa" w:w="7344"/>
            <w:gridSpan w:val="3"/>
            <w:vMerge/>
            <w:tcBorders/>
          </w:tcPr>
          <w:p/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1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3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14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Python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 (Beginner)</w:t>
            </w:r>
          </w:p>
        </w:tc>
      </w:tr>
      <w:tr>
        <w:trPr>
          <w:trHeight w:hRule="exact" w:val="280"/>
        </w:trPr>
        <w:tc>
          <w:tcPr>
            <w:tcW w:type="dxa" w:w="7344"/>
            <w:gridSpan w:val="3"/>
            <w:vMerge/>
            <w:tcBorders/>
          </w:tcPr>
          <w:p/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1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3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4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R Studio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(Beginner)</w:t>
            </w:r>
          </w:p>
        </w:tc>
      </w:tr>
      <w:tr>
        <w:trPr>
          <w:trHeight w:hRule="exact" w:val="92"/>
        </w:trPr>
        <w:tc>
          <w:tcPr>
            <w:tcW w:type="dxa" w:w="7344"/>
            <w:gridSpan w:val="3"/>
            <w:vMerge/>
            <w:tcBorders/>
          </w:tcPr>
          <w:p/>
        </w:tc>
        <w:tc>
          <w:tcPr>
            <w:tcW w:type="dxa" w:w="8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" w:after="0"/>
              <w:ind w:left="0" w:right="1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3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14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Tableau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(Intermediate)</w:t>
            </w:r>
          </w:p>
        </w:tc>
      </w:tr>
      <w:tr>
        <w:trPr>
          <w:trHeight w:hRule="exact" w:val="288"/>
        </w:trPr>
        <w:tc>
          <w:tcPr>
            <w:tcW w:type="dxa" w:w="11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2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633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126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This project was made to help us to study and understand the data</w:t>
            </w:r>
          </w:p>
        </w:tc>
        <w:tc>
          <w:tcPr>
            <w:tcW w:type="dxa" w:w="2448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74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23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management systems.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3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14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SQL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(Intermediate)</w:t>
            </w:r>
          </w:p>
        </w:tc>
      </w:tr>
      <w:tr>
        <w:trPr>
          <w:trHeight w:hRule="exact" w:val="240"/>
        </w:trPr>
        <w:tc>
          <w:tcPr>
            <w:tcW w:type="dxa" w:w="11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12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633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26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And it also solves some small problems in the current existing bus</w:t>
            </w:r>
          </w:p>
        </w:tc>
        <w:tc>
          <w:tcPr>
            <w:tcW w:type="dxa" w:w="8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0" w:right="1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3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14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MS-o�ce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(Expert)</w:t>
            </w:r>
          </w:p>
        </w:tc>
      </w:tr>
      <w:tr>
        <w:trPr>
          <w:trHeight w:hRule="exact" w:val="160"/>
        </w:trPr>
        <w:tc>
          <w:tcPr>
            <w:tcW w:type="dxa" w:w="744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123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booking system.</w:t>
            </w:r>
          </w:p>
          <w:p>
            <w:pPr>
              <w:autoSpaceDN w:val="0"/>
              <w:autoSpaceDE w:val="0"/>
              <w:widowControl/>
              <w:spacing w:line="240" w:lineRule="auto" w:before="348" w:after="0"/>
              <w:ind w:left="514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22"/>
              </w:rPr>
              <w:t>Brain Tumor Classification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Merriweather" w:hAnsi="Merriweather" w:eastAsia="Merriweather"/>
                <w:b w:val="0"/>
                <w:i/>
                <w:color w:val="000000"/>
                <w:sz w:val="22"/>
              </w:rPr>
              <w:t>Done)</w:t>
            </w:r>
          </w:p>
        </w:tc>
        <w:tc>
          <w:tcPr>
            <w:tcW w:type="dxa" w:w="2448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7344"/>
            <w:gridSpan w:val="3"/>
            <w:vMerge/>
            <w:tcBorders/>
          </w:tcPr>
          <w:p/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1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3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4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Data Visualization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(Beginner)</w:t>
            </w:r>
          </w:p>
        </w:tc>
      </w:tr>
      <w:tr>
        <w:trPr>
          <w:trHeight w:hRule="exact" w:val="380"/>
        </w:trPr>
        <w:tc>
          <w:tcPr>
            <w:tcW w:type="dxa" w:w="7344"/>
            <w:gridSpan w:val="3"/>
            <w:vMerge/>
            <w:tcBorders/>
          </w:tcPr>
          <w:p/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1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●</w:t>
            </w:r>
          </w:p>
        </w:tc>
        <w:tc>
          <w:tcPr>
            <w:tcW w:type="dxa" w:w="3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14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Jupyter, Google</w:t>
            </w:r>
          </w:p>
        </w:tc>
      </w:tr>
      <w:tr>
        <w:trPr>
          <w:trHeight w:hRule="exact" w:val="78"/>
        </w:trPr>
        <w:tc>
          <w:tcPr>
            <w:tcW w:type="dxa" w:w="7344"/>
            <w:gridSpan w:val="3"/>
            <w:vMerge/>
            <w:tcBorders/>
          </w:tcPr>
          <w:p/>
        </w:tc>
        <w:tc>
          <w:tcPr>
            <w:tcW w:type="dxa" w:w="39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96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Colab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(Intermediate)</w:t>
            </w:r>
          </w:p>
        </w:tc>
      </w:tr>
      <w:tr>
        <w:trPr>
          <w:trHeight w:hRule="exact" w:val="262"/>
        </w:trPr>
        <w:tc>
          <w:tcPr>
            <w:tcW w:type="dxa" w:w="11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12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633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126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The aim of this project is to predict the position of tumors in</w:t>
            </w:r>
          </w:p>
        </w:tc>
        <w:tc>
          <w:tcPr>
            <w:tcW w:type="dxa" w:w="4896"/>
            <w:gridSpan w:val="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74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123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brain MRI using deep learning algorithms.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1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●</w:t>
            </w:r>
          </w:p>
        </w:tc>
        <w:tc>
          <w:tcPr>
            <w:tcW w:type="dxa" w:w="3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4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Presentation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(Expert)</w:t>
            </w:r>
          </w:p>
        </w:tc>
      </w:tr>
      <w:tr>
        <w:trPr>
          <w:trHeight w:hRule="exact" w:val="262"/>
        </w:trPr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6"/>
              </w:rPr>
              <w:t>●</w:t>
            </w:r>
          </w:p>
        </w:tc>
        <w:tc>
          <w:tcPr>
            <w:tcW w:type="dxa" w:w="64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We used  Mask R-CNN to build an actual detector that will point out</w:t>
            </w:r>
          </w:p>
        </w:tc>
        <w:tc>
          <w:tcPr>
            <w:tcW w:type="dxa" w:w="39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0" w:after="0"/>
              <w:ind w:left="24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078C7"/>
                <w:sz w:val="18"/>
              </w:rPr>
              <w:t>CERTIFICATIONS</w:t>
            </w:r>
          </w:p>
        </w:tc>
      </w:tr>
      <w:tr>
        <w:trPr>
          <w:trHeight w:hRule="exact" w:val="278"/>
        </w:trPr>
        <w:tc>
          <w:tcPr>
            <w:tcW w:type="dxa" w:w="744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23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the location of the tumor on the scan.</w:t>
            </w:r>
          </w:p>
          <w:p>
            <w:pPr>
              <w:autoSpaceDN w:val="0"/>
              <w:autoSpaceDE w:val="0"/>
              <w:widowControl/>
              <w:spacing w:line="242" w:lineRule="auto" w:before="228" w:after="0"/>
              <w:ind w:left="514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22"/>
              </w:rPr>
              <w:t>A. I. based security system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Merriweather" w:hAnsi="Merriweather" w:eastAsia="Merriweather"/>
                <w:b w:val="0"/>
                <w:i/>
                <w:color w:val="000000"/>
                <w:sz w:val="22"/>
              </w:rPr>
              <w:t>Ongoing)</w:t>
            </w:r>
          </w:p>
        </w:tc>
        <w:tc>
          <w:tcPr>
            <w:tcW w:type="dxa" w:w="4896"/>
            <w:gridSpan w:val="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7344"/>
            <w:gridSpan w:val="3"/>
            <w:vMerge/>
            <w:tcBorders/>
          </w:tcPr>
          <w:p/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1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●</w:t>
            </w:r>
          </w:p>
        </w:tc>
        <w:tc>
          <w:tcPr>
            <w:tcW w:type="dxa" w:w="3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4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Google Certified Data Analyst</w:t>
            </w:r>
          </w:p>
        </w:tc>
      </w:tr>
      <w:tr>
        <w:trPr>
          <w:trHeight w:hRule="exact" w:val="260"/>
        </w:trPr>
        <w:tc>
          <w:tcPr>
            <w:tcW w:type="dxa" w:w="7344"/>
            <w:gridSpan w:val="3"/>
            <w:vMerge/>
            <w:tcBorders/>
          </w:tcPr>
          <w:p/>
        </w:tc>
        <w:tc>
          <w:tcPr>
            <w:tcW w:type="dxa" w:w="8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1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●</w:t>
            </w:r>
          </w:p>
        </w:tc>
        <w:tc>
          <w:tcPr>
            <w:tcW w:type="dxa" w:w="3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14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Data Analysis with R</w:t>
            </w:r>
          </w:p>
        </w:tc>
      </w:tr>
      <w:tr>
        <w:trPr>
          <w:trHeight w:hRule="exact" w:val="80"/>
        </w:trPr>
        <w:tc>
          <w:tcPr>
            <w:tcW w:type="dxa" w:w="110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2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633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6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Our project deals with security by using security cameras we</w:t>
            </w:r>
          </w:p>
        </w:tc>
        <w:tc>
          <w:tcPr>
            <w:tcW w:type="dxa" w:w="2448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  <w:tc>
          <w:tcPr>
            <w:tcW w:type="dxa" w:w="39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96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Programming</w:t>
            </w:r>
          </w:p>
        </w:tc>
      </w:tr>
      <w:tr>
        <w:trPr>
          <w:trHeight w:hRule="exact" w:val="180"/>
        </w:trPr>
        <w:tc>
          <w:tcPr>
            <w:tcW w:type="dxa" w:w="744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2" w:after="0"/>
              <w:ind w:left="1234" w:right="432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planned to merge A.I. (Which will also make a track on vehicles) 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with the current existing security system for managing and 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securing the parking.</w:t>
            </w:r>
          </w:p>
        </w:tc>
        <w:tc>
          <w:tcPr>
            <w:tcW w:type="dxa" w:w="4896"/>
            <w:gridSpan w:val="2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7344"/>
            <w:gridSpan w:val="3"/>
            <w:vMerge/>
            <w:tcBorders/>
          </w:tcPr>
          <w:p/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1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●</w:t>
            </w:r>
          </w:p>
        </w:tc>
        <w:tc>
          <w:tcPr>
            <w:tcW w:type="dxa" w:w="3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14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Crash course on python by</w:t>
            </w:r>
          </w:p>
        </w:tc>
      </w:tr>
      <w:tr>
        <w:trPr>
          <w:trHeight w:hRule="exact" w:val="260"/>
        </w:trPr>
        <w:tc>
          <w:tcPr>
            <w:tcW w:type="dxa" w:w="7344"/>
            <w:gridSpan w:val="3"/>
            <w:vMerge/>
            <w:tcBorders/>
          </w:tcPr>
          <w:p/>
        </w:tc>
        <w:tc>
          <w:tcPr>
            <w:tcW w:type="dxa" w:w="3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96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Google</w:t>
            </w:r>
          </w:p>
        </w:tc>
      </w:tr>
      <w:tr>
        <w:trPr>
          <w:trHeight w:hRule="exact" w:val="240"/>
        </w:trPr>
        <w:tc>
          <w:tcPr>
            <w:tcW w:type="dxa" w:w="11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12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633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26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We got this idea from our college entrance system which is very</w:t>
            </w:r>
          </w:p>
        </w:tc>
        <w:tc>
          <w:tcPr>
            <w:tcW w:type="dxa" w:w="8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0" w:right="1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●</w:t>
            </w:r>
          </w:p>
        </w:tc>
        <w:tc>
          <w:tcPr>
            <w:tcW w:type="dxa" w:w="3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14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Design thinking and global</w:t>
            </w:r>
          </w:p>
        </w:tc>
      </w:tr>
      <w:tr>
        <w:trPr>
          <w:trHeight w:hRule="exact" w:val="160"/>
        </w:trPr>
        <w:tc>
          <w:tcPr>
            <w:tcW w:type="dxa" w:w="744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123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slow and also money consuming.</w:t>
            </w:r>
          </w:p>
        </w:tc>
        <w:tc>
          <w:tcPr>
            <w:tcW w:type="dxa" w:w="2448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7344"/>
            <w:gridSpan w:val="3"/>
            <w:vMerge/>
            <w:tcBorders/>
          </w:tcPr>
          <w:p/>
        </w:tc>
        <w:tc>
          <w:tcPr>
            <w:tcW w:type="dxa" w:w="3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96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start-up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linkedin.com/in/hrishikesh-gond-4764b1188" TargetMode="External"/><Relationship Id="rId10" Type="http://schemas.openxmlformats.org/officeDocument/2006/relationships/hyperlink" Target="mailto:hrishikeshgond1@gmail.com" TargetMode="External"/><Relationship Id="rId11" Type="http://schemas.openxmlformats.org/officeDocument/2006/relationships/hyperlink" Target="https://github.com/hrishi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