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6181" w:rsidRDefault="00E10970">
      <w:pPr>
        <w:spacing w:before="94"/>
        <w:ind w:left="100"/>
        <w:rPr>
          <w:b/>
          <w:sz w:val="28"/>
        </w:rPr>
      </w:pPr>
      <w:r>
        <w:rPr>
          <w:b/>
          <w:sz w:val="28"/>
        </w:rPr>
        <w:t>ABSTRACT:</w:t>
      </w:r>
    </w:p>
    <w:p w:rsidR="00DD30D8" w:rsidRDefault="00DD30D8">
      <w:pPr>
        <w:spacing w:before="94"/>
        <w:ind w:left="100"/>
        <w:rPr>
          <w:b/>
          <w:sz w:val="28"/>
        </w:rPr>
      </w:pPr>
    </w:p>
    <w:p w:rsidR="00DD30D8" w:rsidRPr="00C46201" w:rsidRDefault="00DD30D8" w:rsidP="00DD30D8">
      <w:pPr>
        <w:adjustRightInd w:val="0"/>
        <w:spacing w:line="360" w:lineRule="auto"/>
        <w:ind w:firstLine="720"/>
        <w:jc w:val="both"/>
        <w:rPr>
          <w:bCs/>
          <w:sz w:val="24"/>
          <w:szCs w:val="24"/>
        </w:rPr>
      </w:pPr>
      <w:r w:rsidRPr="00C46201">
        <w:rPr>
          <w:bCs/>
          <w:sz w:val="24"/>
          <w:szCs w:val="24"/>
        </w:rPr>
        <w:t xml:space="preserve">Automated irrigation system was developed to minimize water use for </w:t>
      </w:r>
      <w:r>
        <w:rPr>
          <w:bCs/>
          <w:sz w:val="24"/>
          <w:szCs w:val="24"/>
        </w:rPr>
        <w:t xml:space="preserve">the </w:t>
      </w:r>
      <w:r w:rsidRPr="00FA17FB">
        <w:rPr>
          <w:bCs/>
          <w:noProof/>
          <w:sz w:val="24"/>
          <w:szCs w:val="24"/>
        </w:rPr>
        <w:t>agricultural</w:t>
      </w:r>
      <w:r w:rsidRPr="00C46201">
        <w:rPr>
          <w:bCs/>
          <w:sz w:val="24"/>
          <w:szCs w:val="24"/>
        </w:rPr>
        <w:t xml:space="preserve"> field. Deficiency in </w:t>
      </w:r>
      <w:r w:rsidRPr="00FA17FB">
        <w:rPr>
          <w:bCs/>
          <w:noProof/>
          <w:sz w:val="24"/>
          <w:szCs w:val="24"/>
        </w:rPr>
        <w:t>freshwater</w:t>
      </w:r>
      <w:r w:rsidRPr="00C46201">
        <w:rPr>
          <w:bCs/>
          <w:sz w:val="24"/>
          <w:szCs w:val="24"/>
        </w:rPr>
        <w:t xml:space="preserve"> raised a big problem in </w:t>
      </w:r>
      <w:r>
        <w:rPr>
          <w:bCs/>
          <w:sz w:val="24"/>
          <w:szCs w:val="24"/>
        </w:rPr>
        <w:t xml:space="preserve">the </w:t>
      </w:r>
      <w:r w:rsidRPr="00FA17FB">
        <w:rPr>
          <w:bCs/>
          <w:noProof/>
          <w:sz w:val="24"/>
          <w:szCs w:val="24"/>
        </w:rPr>
        <w:t>lastdecade.This</w:t>
      </w:r>
      <w:r w:rsidRPr="00C46201">
        <w:rPr>
          <w:bCs/>
          <w:sz w:val="24"/>
          <w:szCs w:val="24"/>
        </w:rPr>
        <w:t xml:space="preserve"> paper presents smart system that uses </w:t>
      </w:r>
      <w:r w:rsidRPr="00FA17FB">
        <w:rPr>
          <w:bCs/>
          <w:noProof/>
          <w:sz w:val="24"/>
          <w:szCs w:val="24"/>
        </w:rPr>
        <w:t>a soil moisture sensor that providesuseful information</w:t>
      </w:r>
      <w:r w:rsidRPr="00C46201">
        <w:rPr>
          <w:bCs/>
          <w:sz w:val="24"/>
          <w:szCs w:val="24"/>
        </w:rPr>
        <w:t xml:space="preserve"> about the soil and transmits this information to </w:t>
      </w:r>
      <w:r>
        <w:rPr>
          <w:bCs/>
          <w:sz w:val="24"/>
          <w:szCs w:val="24"/>
        </w:rPr>
        <w:t xml:space="preserve">a </w:t>
      </w:r>
      <w:r w:rsidRPr="00FA17FB">
        <w:rPr>
          <w:bCs/>
          <w:noProof/>
          <w:sz w:val="24"/>
          <w:szCs w:val="24"/>
        </w:rPr>
        <w:t>centralized</w:t>
      </w:r>
      <w:r w:rsidRPr="00C46201">
        <w:rPr>
          <w:bCs/>
          <w:sz w:val="24"/>
          <w:szCs w:val="24"/>
        </w:rPr>
        <w:t xml:space="preserve"> server that </w:t>
      </w:r>
      <w:r w:rsidRPr="00FA17FB">
        <w:rPr>
          <w:bCs/>
          <w:noProof/>
          <w:sz w:val="24"/>
          <w:szCs w:val="24"/>
        </w:rPr>
        <w:t>control</w:t>
      </w:r>
      <w:r>
        <w:rPr>
          <w:bCs/>
          <w:noProof/>
          <w:sz w:val="24"/>
          <w:szCs w:val="24"/>
        </w:rPr>
        <w:t>s</w:t>
      </w:r>
      <w:r w:rsidR="0000785C">
        <w:rPr>
          <w:bCs/>
          <w:noProof/>
          <w:sz w:val="24"/>
          <w:szCs w:val="24"/>
        </w:rPr>
        <w:t xml:space="preserve"> </w:t>
      </w:r>
      <w:r w:rsidRPr="00C46201">
        <w:rPr>
          <w:bCs/>
          <w:sz w:val="24"/>
          <w:szCs w:val="24"/>
        </w:rPr>
        <w:t>water supply.</w:t>
      </w:r>
      <w:r w:rsidRPr="00FA17FB">
        <w:rPr>
          <w:bCs/>
          <w:noProof/>
          <w:sz w:val="24"/>
          <w:szCs w:val="24"/>
        </w:rPr>
        <w:t xml:space="preserve"> Generally</w:t>
      </w:r>
      <w:r>
        <w:rPr>
          <w:bCs/>
          <w:noProof/>
          <w:sz w:val="24"/>
          <w:szCs w:val="24"/>
        </w:rPr>
        <w:t>,</w:t>
      </w:r>
      <w:r w:rsidRPr="00C46201">
        <w:rPr>
          <w:bCs/>
          <w:sz w:val="24"/>
          <w:szCs w:val="24"/>
        </w:rPr>
        <w:t xml:space="preserve"> we are using a MATLAB Programming to display threshold value and previous data in excel sheet. In this </w:t>
      </w:r>
      <w:r w:rsidRPr="00FA17FB">
        <w:rPr>
          <w:bCs/>
          <w:noProof/>
          <w:sz w:val="24"/>
          <w:szCs w:val="24"/>
        </w:rPr>
        <w:t>paper</w:t>
      </w:r>
      <w:r>
        <w:rPr>
          <w:bCs/>
          <w:noProof/>
          <w:sz w:val="24"/>
          <w:szCs w:val="24"/>
        </w:rPr>
        <w:t>,</w:t>
      </w:r>
      <w:r w:rsidRPr="00C46201">
        <w:rPr>
          <w:bCs/>
          <w:sz w:val="24"/>
          <w:szCs w:val="24"/>
        </w:rPr>
        <w:t xml:space="preserve"> we are describing a 3 sensor i.e. temperature sensor, light</w:t>
      </w:r>
      <w:r>
        <w:rPr>
          <w:bCs/>
          <w:sz w:val="24"/>
          <w:szCs w:val="24"/>
        </w:rPr>
        <w:t xml:space="preserve"> </w:t>
      </w:r>
      <w:r w:rsidRPr="00C46201">
        <w:rPr>
          <w:bCs/>
          <w:sz w:val="24"/>
          <w:szCs w:val="24"/>
        </w:rPr>
        <w:t>sensor and soil moisture sensor that transmit soil data to</w:t>
      </w:r>
      <w:r>
        <w:rPr>
          <w:bCs/>
          <w:sz w:val="24"/>
          <w:szCs w:val="24"/>
        </w:rPr>
        <w:t xml:space="preserve"> </w:t>
      </w:r>
      <w:r w:rsidRPr="00C46201">
        <w:rPr>
          <w:bCs/>
          <w:sz w:val="24"/>
          <w:szCs w:val="24"/>
        </w:rPr>
        <w:t xml:space="preserve">authorized </w:t>
      </w:r>
      <w:r w:rsidRPr="00FA17FB">
        <w:rPr>
          <w:bCs/>
          <w:noProof/>
          <w:sz w:val="24"/>
          <w:szCs w:val="24"/>
        </w:rPr>
        <w:t>person</w:t>
      </w:r>
      <w:r w:rsidRPr="00C46201">
        <w:rPr>
          <w:bCs/>
          <w:sz w:val="24"/>
          <w:szCs w:val="24"/>
        </w:rPr>
        <w:t xml:space="preserve"> pc using </w:t>
      </w:r>
      <w:r>
        <w:rPr>
          <w:bCs/>
          <w:sz w:val="24"/>
          <w:szCs w:val="24"/>
        </w:rPr>
        <w:t>LORA</w:t>
      </w:r>
      <w:r w:rsidRPr="00C46201">
        <w:rPr>
          <w:bCs/>
          <w:sz w:val="24"/>
          <w:szCs w:val="24"/>
        </w:rPr>
        <w:t>.</w:t>
      </w: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DD30D8" w:rsidRDefault="00DD30D8">
      <w:pPr>
        <w:spacing w:before="95"/>
        <w:ind w:left="100"/>
        <w:rPr>
          <w:b/>
          <w:sz w:val="32"/>
        </w:rPr>
      </w:pPr>
    </w:p>
    <w:p w:rsidR="00476181" w:rsidRDefault="00E10970">
      <w:pPr>
        <w:spacing w:before="95"/>
        <w:ind w:left="100"/>
        <w:rPr>
          <w:b/>
          <w:sz w:val="32"/>
        </w:rPr>
      </w:pPr>
      <w:r>
        <w:rPr>
          <w:b/>
          <w:sz w:val="32"/>
        </w:rPr>
        <w:lastRenderedPageBreak/>
        <w:t>CHAPTER 1</w:t>
      </w:r>
    </w:p>
    <w:p w:rsidR="00476181" w:rsidRDefault="00E10970">
      <w:pPr>
        <w:spacing w:before="256"/>
        <w:ind w:left="100"/>
        <w:rPr>
          <w:b/>
          <w:sz w:val="32"/>
        </w:rPr>
      </w:pPr>
      <w:r>
        <w:rPr>
          <w:b/>
          <w:sz w:val="32"/>
        </w:rPr>
        <w:t>INTRODUCTION AND LITERATURE SURVEY</w:t>
      </w:r>
    </w:p>
    <w:p w:rsidR="00476181" w:rsidRDefault="00476181">
      <w:pPr>
        <w:pStyle w:val="BodyText"/>
        <w:rPr>
          <w:b/>
          <w:sz w:val="36"/>
        </w:rPr>
      </w:pPr>
    </w:p>
    <w:p w:rsidR="00476181" w:rsidRDefault="00E10970">
      <w:pPr>
        <w:pStyle w:val="ListParagraph"/>
        <w:numPr>
          <w:ilvl w:val="1"/>
          <w:numId w:val="12"/>
        </w:numPr>
        <w:tabs>
          <w:tab w:val="left" w:pos="521"/>
        </w:tabs>
        <w:spacing w:before="0"/>
        <w:ind w:hanging="421"/>
        <w:jc w:val="both"/>
        <w:rPr>
          <w:b/>
          <w:sz w:val="28"/>
        </w:rPr>
      </w:pPr>
      <w:r>
        <w:rPr>
          <w:b/>
          <w:sz w:val="28"/>
        </w:rPr>
        <w:t>Introduction</w:t>
      </w:r>
    </w:p>
    <w:p w:rsidR="00476181" w:rsidRDefault="00476181">
      <w:pPr>
        <w:pStyle w:val="BodyText"/>
        <w:spacing w:before="2"/>
        <w:rPr>
          <w:b/>
          <w:sz w:val="31"/>
        </w:rPr>
      </w:pPr>
    </w:p>
    <w:p w:rsidR="00EB103F" w:rsidRDefault="001D2AFC" w:rsidP="00EB103F">
      <w:pPr>
        <w:adjustRightInd w:val="0"/>
        <w:spacing w:line="360" w:lineRule="auto"/>
        <w:ind w:left="100" w:firstLine="620"/>
        <w:jc w:val="both"/>
        <w:rPr>
          <w:noProof/>
          <w:sz w:val="24"/>
          <w:szCs w:val="24"/>
        </w:rPr>
      </w:pPr>
      <w:r w:rsidRPr="00C46201">
        <w:rPr>
          <w:sz w:val="24"/>
          <w:szCs w:val="24"/>
        </w:rPr>
        <w:t>Agriculture plays a vital role in every countries economy.</w:t>
      </w:r>
      <w:r w:rsidRPr="00FA17FB">
        <w:rPr>
          <w:noProof/>
          <w:sz w:val="24"/>
          <w:szCs w:val="24"/>
        </w:rPr>
        <w:t xml:space="preserve"> Generally</w:t>
      </w:r>
      <w:r>
        <w:rPr>
          <w:noProof/>
          <w:sz w:val="24"/>
          <w:szCs w:val="24"/>
        </w:rPr>
        <w:t>,</w:t>
      </w:r>
      <w:r w:rsidRPr="00C46201">
        <w:rPr>
          <w:sz w:val="24"/>
          <w:szCs w:val="24"/>
        </w:rPr>
        <w:t xml:space="preserve"> agriculture uses 80 % of fresh water this</w:t>
      </w:r>
      <w:r>
        <w:rPr>
          <w:sz w:val="24"/>
          <w:szCs w:val="24"/>
        </w:rPr>
        <w:t xml:space="preserve"> </w:t>
      </w:r>
      <w:r w:rsidRPr="00C46201">
        <w:rPr>
          <w:sz w:val="24"/>
          <w:szCs w:val="24"/>
        </w:rPr>
        <w:t>percentage will be dominant in water consumption because</w:t>
      </w:r>
      <w:r>
        <w:rPr>
          <w:sz w:val="24"/>
          <w:szCs w:val="24"/>
        </w:rPr>
        <w:t xml:space="preserve"> </w:t>
      </w:r>
      <w:r w:rsidRPr="00C46201">
        <w:rPr>
          <w:sz w:val="24"/>
          <w:szCs w:val="24"/>
        </w:rPr>
        <w:t xml:space="preserve">of population growth so this becomes </w:t>
      </w:r>
      <w:r w:rsidRPr="00FA17FB">
        <w:rPr>
          <w:noProof/>
          <w:sz w:val="24"/>
          <w:szCs w:val="24"/>
        </w:rPr>
        <w:t>very</w:t>
      </w:r>
      <w:r w:rsidRPr="00C46201">
        <w:rPr>
          <w:sz w:val="24"/>
          <w:szCs w:val="24"/>
        </w:rPr>
        <w:t xml:space="preserve"> important to create a system which is based on science and technology for sustainable use of </w:t>
      </w:r>
      <w:r w:rsidRPr="00FA17FB">
        <w:rPr>
          <w:noProof/>
          <w:sz w:val="24"/>
          <w:szCs w:val="24"/>
        </w:rPr>
        <w:t>water.There</w:t>
      </w:r>
      <w:r w:rsidRPr="00C46201">
        <w:rPr>
          <w:sz w:val="24"/>
          <w:szCs w:val="24"/>
        </w:rPr>
        <w:t xml:space="preserve"> are so many systems are</w:t>
      </w:r>
      <w:r>
        <w:rPr>
          <w:sz w:val="24"/>
          <w:szCs w:val="24"/>
        </w:rPr>
        <w:t xml:space="preserve"> </w:t>
      </w:r>
      <w:r w:rsidRPr="00C46201">
        <w:rPr>
          <w:sz w:val="24"/>
          <w:szCs w:val="24"/>
        </w:rPr>
        <w:t xml:space="preserve">available to achieve water savings in various crops from basic ones to more technologically advanced </w:t>
      </w:r>
      <w:r w:rsidRPr="00FA17FB">
        <w:rPr>
          <w:noProof/>
          <w:sz w:val="24"/>
          <w:szCs w:val="24"/>
        </w:rPr>
        <w:t>ones.In</w:t>
      </w:r>
      <w:r w:rsidRPr="00C46201">
        <w:rPr>
          <w:sz w:val="24"/>
          <w:szCs w:val="24"/>
        </w:rPr>
        <w:t xml:space="preserve"> one</w:t>
      </w:r>
      <w:r>
        <w:rPr>
          <w:sz w:val="24"/>
          <w:szCs w:val="24"/>
        </w:rPr>
        <w:t xml:space="preserve"> </w:t>
      </w:r>
      <w:r w:rsidRPr="00C46201">
        <w:rPr>
          <w:sz w:val="24"/>
          <w:szCs w:val="24"/>
        </w:rPr>
        <w:t xml:space="preserve">system </w:t>
      </w:r>
      <w:r w:rsidRPr="00FA17FB">
        <w:rPr>
          <w:noProof/>
          <w:sz w:val="24"/>
          <w:szCs w:val="24"/>
        </w:rPr>
        <w:t>plant</w:t>
      </w:r>
      <w:r>
        <w:rPr>
          <w:noProof/>
          <w:sz w:val="24"/>
          <w:szCs w:val="24"/>
        </w:rPr>
        <w:t>,</w:t>
      </w:r>
      <w:r w:rsidRPr="00C46201">
        <w:rPr>
          <w:sz w:val="24"/>
          <w:szCs w:val="24"/>
        </w:rPr>
        <w:t xml:space="preserve"> water status was monitored and it is based on canopy temperature of the plant, another system was</w:t>
      </w:r>
      <w:r>
        <w:rPr>
          <w:sz w:val="24"/>
          <w:szCs w:val="24"/>
        </w:rPr>
        <w:t xml:space="preserve"> </w:t>
      </w:r>
      <w:r w:rsidRPr="00C46201">
        <w:rPr>
          <w:sz w:val="24"/>
          <w:szCs w:val="24"/>
        </w:rPr>
        <w:t xml:space="preserve">developed to arrange irrigation of crop water stress index.  This paper uses a </w:t>
      </w:r>
      <w:r w:rsidRPr="00FA17FB">
        <w:rPr>
          <w:noProof/>
          <w:sz w:val="24"/>
          <w:szCs w:val="24"/>
        </w:rPr>
        <w:t>low</w:t>
      </w:r>
      <w:r>
        <w:rPr>
          <w:noProof/>
          <w:sz w:val="24"/>
          <w:szCs w:val="24"/>
        </w:rPr>
        <w:t>-</w:t>
      </w:r>
      <w:r w:rsidRPr="00FA17FB">
        <w:rPr>
          <w:noProof/>
          <w:sz w:val="24"/>
          <w:szCs w:val="24"/>
        </w:rPr>
        <w:t>cost</w:t>
      </w:r>
      <w:r w:rsidRPr="00C46201">
        <w:rPr>
          <w:sz w:val="24"/>
          <w:szCs w:val="24"/>
        </w:rPr>
        <w:t xml:space="preserve"> wireless device for data</w:t>
      </w:r>
      <w:r>
        <w:rPr>
          <w:sz w:val="24"/>
          <w:szCs w:val="24"/>
        </w:rPr>
        <w:t xml:space="preserve"> </w:t>
      </w:r>
      <w:r w:rsidRPr="00FA17FB">
        <w:rPr>
          <w:noProof/>
          <w:sz w:val="24"/>
          <w:szCs w:val="24"/>
        </w:rPr>
        <w:t>communication.An</w:t>
      </w:r>
      <w:r w:rsidRPr="00C46201">
        <w:rPr>
          <w:sz w:val="24"/>
          <w:szCs w:val="24"/>
        </w:rPr>
        <w:t xml:space="preserve"> automated irrigation system is</w:t>
      </w:r>
      <w:r>
        <w:rPr>
          <w:sz w:val="24"/>
          <w:szCs w:val="24"/>
        </w:rPr>
        <w:t xml:space="preserve"> </w:t>
      </w:r>
      <w:r w:rsidRPr="00C46201">
        <w:rPr>
          <w:sz w:val="24"/>
          <w:szCs w:val="24"/>
        </w:rPr>
        <w:t xml:space="preserve">developed with a </w:t>
      </w:r>
      <w:r w:rsidRPr="00FA17FB">
        <w:rPr>
          <w:noProof/>
          <w:sz w:val="24"/>
          <w:szCs w:val="24"/>
        </w:rPr>
        <w:t>low</w:t>
      </w:r>
      <w:r>
        <w:rPr>
          <w:noProof/>
          <w:sz w:val="24"/>
          <w:szCs w:val="24"/>
        </w:rPr>
        <w:t>-</w:t>
      </w:r>
      <w:r w:rsidRPr="00FA17FB">
        <w:rPr>
          <w:noProof/>
          <w:sz w:val="24"/>
          <w:szCs w:val="24"/>
        </w:rPr>
        <w:t>cost</w:t>
      </w:r>
      <w:r w:rsidRPr="00C46201">
        <w:rPr>
          <w:sz w:val="24"/>
          <w:szCs w:val="24"/>
        </w:rPr>
        <w:t xml:space="preserve"> moisture </w:t>
      </w:r>
      <w:r w:rsidRPr="00FA17FB">
        <w:rPr>
          <w:noProof/>
          <w:sz w:val="24"/>
          <w:szCs w:val="24"/>
        </w:rPr>
        <w:t>sensor.</w:t>
      </w:r>
    </w:p>
    <w:p w:rsidR="00EB103F" w:rsidRDefault="001D2AFC" w:rsidP="00EB103F">
      <w:pPr>
        <w:adjustRightInd w:val="0"/>
        <w:spacing w:line="360" w:lineRule="auto"/>
        <w:ind w:left="100" w:firstLine="620"/>
        <w:jc w:val="both"/>
        <w:rPr>
          <w:sz w:val="24"/>
          <w:szCs w:val="24"/>
        </w:rPr>
      </w:pPr>
      <w:r w:rsidRPr="00FA17FB">
        <w:rPr>
          <w:noProof/>
          <w:sz w:val="24"/>
          <w:szCs w:val="24"/>
        </w:rPr>
        <w:t>Another</w:t>
      </w:r>
      <w:r w:rsidRPr="00C46201">
        <w:rPr>
          <w:sz w:val="24"/>
          <w:szCs w:val="24"/>
        </w:rPr>
        <w:t xml:space="preserve"> way to</w:t>
      </w:r>
      <w:r>
        <w:rPr>
          <w:sz w:val="24"/>
          <w:szCs w:val="24"/>
        </w:rPr>
        <w:t xml:space="preserve"> </w:t>
      </w:r>
      <w:r w:rsidRPr="00C46201">
        <w:rPr>
          <w:sz w:val="24"/>
          <w:szCs w:val="24"/>
        </w:rPr>
        <w:t xml:space="preserve">determine crop irrigation is estimated plant system. Application using mobile devices is also available; it is used for calculating leaf area using </w:t>
      </w:r>
      <w:r>
        <w:rPr>
          <w:sz w:val="24"/>
          <w:szCs w:val="24"/>
        </w:rPr>
        <w:t xml:space="preserve">an </w:t>
      </w:r>
      <w:r w:rsidRPr="00FA17FB">
        <w:rPr>
          <w:noProof/>
          <w:sz w:val="24"/>
          <w:szCs w:val="24"/>
        </w:rPr>
        <w:t>image</w:t>
      </w:r>
      <w:r w:rsidRPr="00C46201">
        <w:rPr>
          <w:sz w:val="24"/>
          <w:szCs w:val="24"/>
        </w:rPr>
        <w:t xml:space="preserve"> processing</w:t>
      </w:r>
      <w:r>
        <w:rPr>
          <w:sz w:val="24"/>
          <w:szCs w:val="24"/>
        </w:rPr>
        <w:t xml:space="preserve"> </w:t>
      </w:r>
      <w:r w:rsidRPr="00C46201">
        <w:rPr>
          <w:sz w:val="24"/>
          <w:szCs w:val="24"/>
        </w:rPr>
        <w:t>technique. A data acquisition system was developed for</w:t>
      </w:r>
      <w:r>
        <w:rPr>
          <w:sz w:val="24"/>
          <w:szCs w:val="24"/>
        </w:rPr>
        <w:t xml:space="preserve"> </w:t>
      </w:r>
      <w:r w:rsidRPr="00C46201">
        <w:rPr>
          <w:sz w:val="24"/>
          <w:szCs w:val="24"/>
        </w:rPr>
        <w:t>monitoring crop condition such as a soil moisture air and canopy temperature data were downloaded using a</w:t>
      </w:r>
      <w:r>
        <w:rPr>
          <w:sz w:val="24"/>
          <w:szCs w:val="24"/>
        </w:rPr>
        <w:t xml:space="preserve"> </w:t>
      </w:r>
      <w:r w:rsidRPr="00C46201">
        <w:rPr>
          <w:sz w:val="24"/>
          <w:szCs w:val="24"/>
        </w:rPr>
        <w:t>computer connected throw a serial port for analysis and</w:t>
      </w:r>
      <w:r>
        <w:rPr>
          <w:sz w:val="24"/>
          <w:szCs w:val="24"/>
        </w:rPr>
        <w:t xml:space="preserve"> </w:t>
      </w:r>
      <w:r w:rsidRPr="00C46201">
        <w:rPr>
          <w:sz w:val="24"/>
          <w:szCs w:val="24"/>
        </w:rPr>
        <w:t>storage. To achieve the effectiveness of water management another system is developed which is based on a WSN a</w:t>
      </w:r>
      <w:r>
        <w:rPr>
          <w:sz w:val="24"/>
          <w:szCs w:val="24"/>
        </w:rPr>
        <w:t xml:space="preserve"> </w:t>
      </w:r>
      <w:r w:rsidRPr="00C46201">
        <w:rPr>
          <w:sz w:val="24"/>
          <w:szCs w:val="24"/>
        </w:rPr>
        <w:t>weather station for internet monitoring of drainage water. The development of a WSNs based on microcontroller and</w:t>
      </w:r>
      <w:r>
        <w:rPr>
          <w:sz w:val="24"/>
          <w:szCs w:val="24"/>
        </w:rPr>
        <w:t xml:space="preserve"> </w:t>
      </w:r>
      <w:r w:rsidRPr="00C46201">
        <w:rPr>
          <w:sz w:val="24"/>
          <w:szCs w:val="24"/>
        </w:rPr>
        <w:t>communication technologies can improve the current</w:t>
      </w:r>
      <w:r>
        <w:rPr>
          <w:sz w:val="24"/>
          <w:szCs w:val="24"/>
        </w:rPr>
        <w:t xml:space="preserve"> </w:t>
      </w:r>
      <w:r w:rsidRPr="00C46201">
        <w:rPr>
          <w:sz w:val="24"/>
          <w:szCs w:val="24"/>
        </w:rPr>
        <w:t xml:space="preserve">methods Home applications is also based on </w:t>
      </w:r>
      <w:r w:rsidRPr="00FA17FB">
        <w:rPr>
          <w:noProof/>
          <w:sz w:val="24"/>
          <w:szCs w:val="24"/>
        </w:rPr>
        <w:t>a wirelessembedded sensor</w:t>
      </w:r>
      <w:r w:rsidRPr="00C46201">
        <w:rPr>
          <w:sz w:val="24"/>
          <w:szCs w:val="24"/>
        </w:rPr>
        <w:t xml:space="preserve"> for monitoring and controlling</w:t>
      </w:r>
      <w:r>
        <w:rPr>
          <w:sz w:val="24"/>
          <w:szCs w:val="24"/>
        </w:rPr>
        <w:t xml:space="preserve"> household devices</w:t>
      </w:r>
      <w:r w:rsidRPr="00C46201">
        <w:rPr>
          <w:sz w:val="24"/>
          <w:szCs w:val="24"/>
        </w:rPr>
        <w:t>.</w:t>
      </w:r>
      <w:r>
        <w:rPr>
          <w:sz w:val="24"/>
          <w:szCs w:val="24"/>
        </w:rPr>
        <w:t xml:space="preserve"> </w:t>
      </w:r>
      <w:r w:rsidRPr="00FA17FB">
        <w:rPr>
          <w:noProof/>
          <w:sz w:val="24"/>
          <w:szCs w:val="24"/>
        </w:rPr>
        <w:t>Also</w:t>
      </w:r>
      <w:r>
        <w:rPr>
          <w:noProof/>
          <w:sz w:val="24"/>
          <w:szCs w:val="24"/>
        </w:rPr>
        <w:t>,</w:t>
      </w:r>
      <w:r>
        <w:rPr>
          <w:sz w:val="24"/>
          <w:szCs w:val="24"/>
        </w:rPr>
        <w:t xml:space="preserve"> the </w:t>
      </w:r>
      <w:r w:rsidRPr="00FA17FB">
        <w:rPr>
          <w:noProof/>
          <w:sz w:val="24"/>
          <w:szCs w:val="24"/>
        </w:rPr>
        <w:t>sensor</w:t>
      </w:r>
      <w:r w:rsidRPr="00C46201">
        <w:rPr>
          <w:sz w:val="24"/>
          <w:szCs w:val="24"/>
        </w:rPr>
        <w:t xml:space="preserve"> network can be used for</w:t>
      </w:r>
      <w:r>
        <w:rPr>
          <w:sz w:val="24"/>
          <w:szCs w:val="24"/>
        </w:rPr>
        <w:t xml:space="preserve"> </w:t>
      </w:r>
      <w:r w:rsidRPr="00C46201">
        <w:rPr>
          <w:sz w:val="24"/>
          <w:szCs w:val="24"/>
        </w:rPr>
        <w:t>security purpose.</w:t>
      </w:r>
    </w:p>
    <w:p w:rsidR="00EB103F" w:rsidRDefault="001D2AFC" w:rsidP="00EB103F">
      <w:pPr>
        <w:adjustRightInd w:val="0"/>
        <w:spacing w:line="360" w:lineRule="auto"/>
        <w:ind w:left="100" w:firstLine="620"/>
        <w:jc w:val="both"/>
        <w:rPr>
          <w:sz w:val="24"/>
          <w:szCs w:val="24"/>
        </w:rPr>
      </w:pPr>
      <w:r w:rsidRPr="00C46201">
        <w:rPr>
          <w:sz w:val="24"/>
          <w:szCs w:val="24"/>
        </w:rPr>
        <w:t xml:space="preserve"> In industrial environments for inventory management WSNs have been installed which provides</w:t>
      </w:r>
      <w:r>
        <w:rPr>
          <w:sz w:val="24"/>
          <w:szCs w:val="24"/>
        </w:rPr>
        <w:t xml:space="preserve"> </w:t>
      </w:r>
      <w:r w:rsidRPr="00FA17FB">
        <w:rPr>
          <w:noProof/>
          <w:sz w:val="24"/>
          <w:szCs w:val="24"/>
        </w:rPr>
        <w:t>real</w:t>
      </w:r>
      <w:r>
        <w:rPr>
          <w:noProof/>
          <w:sz w:val="24"/>
          <w:szCs w:val="24"/>
        </w:rPr>
        <w:t>-</w:t>
      </w:r>
      <w:r w:rsidRPr="00FA17FB">
        <w:rPr>
          <w:noProof/>
          <w:sz w:val="24"/>
          <w:szCs w:val="24"/>
        </w:rPr>
        <w:t>time</w:t>
      </w:r>
      <w:r w:rsidRPr="00C46201">
        <w:rPr>
          <w:sz w:val="24"/>
          <w:szCs w:val="24"/>
        </w:rPr>
        <w:t xml:space="preserve"> data </w:t>
      </w:r>
      <w:r w:rsidRPr="00FA17FB">
        <w:rPr>
          <w:noProof/>
          <w:sz w:val="24"/>
          <w:szCs w:val="24"/>
        </w:rPr>
        <w:t>acquisition.Industrial</w:t>
      </w:r>
      <w:r w:rsidRPr="00C46201">
        <w:rPr>
          <w:sz w:val="24"/>
          <w:szCs w:val="24"/>
        </w:rPr>
        <w:t xml:space="preserve"> WSNs have been</w:t>
      </w:r>
      <w:r>
        <w:rPr>
          <w:sz w:val="24"/>
          <w:szCs w:val="24"/>
        </w:rPr>
        <w:t xml:space="preserve"> </w:t>
      </w:r>
      <w:r w:rsidRPr="00C46201">
        <w:rPr>
          <w:sz w:val="24"/>
          <w:szCs w:val="24"/>
        </w:rPr>
        <w:t>implemented to monitor fault diagnosis and monitoring of</w:t>
      </w:r>
      <w:r>
        <w:rPr>
          <w:sz w:val="24"/>
          <w:szCs w:val="24"/>
        </w:rPr>
        <w:t xml:space="preserve"> </w:t>
      </w:r>
      <w:r w:rsidRPr="00C46201">
        <w:rPr>
          <w:sz w:val="24"/>
          <w:szCs w:val="24"/>
        </w:rPr>
        <w:t>the temperature sensitive products.</w:t>
      </w:r>
      <w:r>
        <w:rPr>
          <w:sz w:val="24"/>
          <w:szCs w:val="24"/>
        </w:rPr>
        <w:t xml:space="preserve"> </w:t>
      </w:r>
      <w:r w:rsidRPr="00C46201">
        <w:rPr>
          <w:sz w:val="24"/>
          <w:szCs w:val="24"/>
        </w:rPr>
        <w:t>In environmental application, sensors network have been</w:t>
      </w:r>
      <w:r>
        <w:rPr>
          <w:sz w:val="24"/>
          <w:szCs w:val="24"/>
        </w:rPr>
        <w:t xml:space="preserve"> </w:t>
      </w:r>
      <w:r w:rsidRPr="00C46201">
        <w:rPr>
          <w:sz w:val="24"/>
          <w:szCs w:val="24"/>
        </w:rPr>
        <w:t>used to monitor a variety of environmental parameters or</w:t>
      </w:r>
      <w:r>
        <w:rPr>
          <w:sz w:val="24"/>
          <w:szCs w:val="24"/>
        </w:rPr>
        <w:t xml:space="preserve"> </w:t>
      </w:r>
      <w:r w:rsidRPr="00C46201">
        <w:rPr>
          <w:sz w:val="24"/>
          <w:szCs w:val="24"/>
        </w:rPr>
        <w:t>conditions in marine, soil and atmospheric conditions.</w:t>
      </w:r>
      <w:r>
        <w:rPr>
          <w:sz w:val="24"/>
          <w:szCs w:val="24"/>
        </w:rPr>
        <w:t xml:space="preserve"> </w:t>
      </w:r>
      <w:r w:rsidRPr="00C46201">
        <w:rPr>
          <w:sz w:val="24"/>
          <w:szCs w:val="24"/>
        </w:rPr>
        <w:t xml:space="preserve">Application in agriculture </w:t>
      </w:r>
      <w:r w:rsidRPr="00FA17FB">
        <w:rPr>
          <w:noProof/>
          <w:sz w:val="24"/>
          <w:szCs w:val="24"/>
        </w:rPr>
        <w:t>ha</w:t>
      </w:r>
      <w:r>
        <w:rPr>
          <w:noProof/>
          <w:sz w:val="24"/>
          <w:szCs w:val="24"/>
        </w:rPr>
        <w:t>s</w:t>
      </w:r>
      <w:r w:rsidRPr="00C46201">
        <w:rPr>
          <w:sz w:val="24"/>
          <w:szCs w:val="24"/>
        </w:rPr>
        <w:t xml:space="preserve"> been used to provide data</w:t>
      </w:r>
      <w:r>
        <w:rPr>
          <w:sz w:val="24"/>
          <w:szCs w:val="24"/>
        </w:rPr>
        <w:t xml:space="preserve"> </w:t>
      </w:r>
      <w:r w:rsidRPr="00C46201">
        <w:rPr>
          <w:sz w:val="24"/>
          <w:szCs w:val="24"/>
        </w:rPr>
        <w:t xml:space="preserve">for appropriate </w:t>
      </w:r>
      <w:r w:rsidRPr="00FA17FB">
        <w:rPr>
          <w:noProof/>
          <w:sz w:val="24"/>
          <w:szCs w:val="24"/>
        </w:rPr>
        <w:t>management.</w:t>
      </w:r>
      <w:r w:rsidR="00EB103F">
        <w:rPr>
          <w:noProof/>
          <w:sz w:val="24"/>
          <w:szCs w:val="24"/>
        </w:rPr>
        <w:t xml:space="preserve"> </w:t>
      </w:r>
      <w:r w:rsidRPr="00FA17FB">
        <w:rPr>
          <w:noProof/>
          <w:sz w:val="24"/>
          <w:szCs w:val="24"/>
        </w:rPr>
        <w:t>Various</w:t>
      </w:r>
      <w:r w:rsidRPr="00C46201">
        <w:rPr>
          <w:sz w:val="24"/>
          <w:szCs w:val="24"/>
        </w:rPr>
        <w:t>commercial WSNs</w:t>
      </w:r>
      <w:r w:rsidR="00EB103F">
        <w:rPr>
          <w:sz w:val="24"/>
          <w:szCs w:val="24"/>
        </w:rPr>
        <w:t xml:space="preserve"> </w:t>
      </w:r>
      <w:r w:rsidRPr="00C46201">
        <w:rPr>
          <w:sz w:val="24"/>
          <w:szCs w:val="24"/>
        </w:rPr>
        <w:t xml:space="preserve">exist, ranging from limited and </w:t>
      </w:r>
      <w:r w:rsidRPr="00FA17FB">
        <w:rPr>
          <w:noProof/>
          <w:sz w:val="24"/>
          <w:szCs w:val="24"/>
        </w:rPr>
        <w:t>low</w:t>
      </w:r>
      <w:r>
        <w:rPr>
          <w:noProof/>
          <w:sz w:val="24"/>
          <w:szCs w:val="24"/>
        </w:rPr>
        <w:t>-</w:t>
      </w:r>
      <w:r w:rsidRPr="00FA17FB">
        <w:rPr>
          <w:noProof/>
          <w:sz w:val="24"/>
          <w:szCs w:val="24"/>
        </w:rPr>
        <w:t>resolution</w:t>
      </w:r>
      <w:r w:rsidRPr="00C46201">
        <w:rPr>
          <w:sz w:val="24"/>
          <w:szCs w:val="24"/>
        </w:rPr>
        <w:t xml:space="preserve"> devices with</w:t>
      </w:r>
      <w:r w:rsidR="00EB103F">
        <w:rPr>
          <w:sz w:val="24"/>
          <w:szCs w:val="24"/>
        </w:rPr>
        <w:t xml:space="preserve"> </w:t>
      </w:r>
      <w:r w:rsidRPr="00C46201">
        <w:rPr>
          <w:sz w:val="24"/>
          <w:szCs w:val="24"/>
        </w:rPr>
        <w:t>sensors and embedded</w:t>
      </w:r>
      <w:r w:rsidR="00EB103F">
        <w:rPr>
          <w:sz w:val="24"/>
          <w:szCs w:val="24"/>
        </w:rPr>
        <w:t xml:space="preserve"> </w:t>
      </w:r>
      <w:r w:rsidRPr="00FA17FB">
        <w:rPr>
          <w:noProof/>
          <w:sz w:val="24"/>
          <w:szCs w:val="24"/>
        </w:rPr>
        <w:t>processors.In</w:t>
      </w:r>
      <w:r w:rsidRPr="00C46201">
        <w:rPr>
          <w:sz w:val="24"/>
          <w:szCs w:val="24"/>
        </w:rPr>
        <w:t xml:space="preserve"> a wireless </w:t>
      </w:r>
      <w:r w:rsidRPr="00FA17FB">
        <w:rPr>
          <w:noProof/>
          <w:sz w:val="24"/>
          <w:szCs w:val="24"/>
        </w:rPr>
        <w:t>node</w:t>
      </w:r>
      <w:r>
        <w:rPr>
          <w:noProof/>
          <w:sz w:val="24"/>
          <w:szCs w:val="24"/>
        </w:rPr>
        <w:t>,</w:t>
      </w:r>
      <w:r w:rsidR="00EB103F">
        <w:rPr>
          <w:noProof/>
          <w:sz w:val="24"/>
          <w:szCs w:val="24"/>
        </w:rPr>
        <w:t xml:space="preserve"> </w:t>
      </w:r>
      <w:r w:rsidRPr="00C46201">
        <w:rPr>
          <w:sz w:val="24"/>
          <w:szCs w:val="24"/>
        </w:rPr>
        <w:t>the</w:t>
      </w:r>
      <w:r w:rsidR="00EB103F">
        <w:rPr>
          <w:sz w:val="24"/>
          <w:szCs w:val="24"/>
        </w:rPr>
        <w:t xml:space="preserve"> </w:t>
      </w:r>
      <w:r w:rsidRPr="00C46201">
        <w:rPr>
          <w:sz w:val="24"/>
          <w:szCs w:val="24"/>
        </w:rPr>
        <w:t xml:space="preserve">radio modem consumes more power. </w:t>
      </w:r>
    </w:p>
    <w:p w:rsidR="00EB103F" w:rsidRDefault="001D2AFC" w:rsidP="00EB103F">
      <w:pPr>
        <w:adjustRightInd w:val="0"/>
        <w:spacing w:line="360" w:lineRule="auto"/>
        <w:ind w:left="100" w:firstLine="620"/>
        <w:jc w:val="both"/>
        <w:rPr>
          <w:noProof/>
          <w:sz w:val="24"/>
          <w:szCs w:val="24"/>
        </w:rPr>
      </w:pPr>
      <w:r w:rsidRPr="00C46201">
        <w:rPr>
          <w:sz w:val="24"/>
          <w:szCs w:val="24"/>
        </w:rPr>
        <w:t>The radio modem consumes</w:t>
      </w:r>
      <w:r w:rsidR="00EB103F">
        <w:rPr>
          <w:sz w:val="24"/>
          <w:szCs w:val="24"/>
        </w:rPr>
        <w:t xml:space="preserve"> </w:t>
      </w:r>
      <w:r w:rsidRPr="00C46201">
        <w:rPr>
          <w:sz w:val="24"/>
          <w:szCs w:val="24"/>
        </w:rPr>
        <w:t>more power recently there are too</w:t>
      </w:r>
      <w:r w:rsidR="00EB103F">
        <w:rPr>
          <w:sz w:val="24"/>
          <w:szCs w:val="24"/>
        </w:rPr>
        <w:t xml:space="preserve"> </w:t>
      </w:r>
      <w:r w:rsidRPr="00C46201">
        <w:rPr>
          <w:sz w:val="24"/>
          <w:szCs w:val="24"/>
        </w:rPr>
        <w:t xml:space="preserve">many wireless </w:t>
      </w:r>
      <w:r w:rsidRPr="00FA17FB">
        <w:rPr>
          <w:noProof/>
          <w:sz w:val="24"/>
          <w:szCs w:val="24"/>
        </w:rPr>
        <w:t>standard</w:t>
      </w:r>
      <w:r>
        <w:rPr>
          <w:noProof/>
          <w:sz w:val="24"/>
          <w:szCs w:val="24"/>
        </w:rPr>
        <w:t>s</w:t>
      </w:r>
      <w:r w:rsidRPr="00FA17FB">
        <w:rPr>
          <w:noProof/>
          <w:sz w:val="24"/>
          <w:szCs w:val="24"/>
        </w:rPr>
        <w:t>ha</w:t>
      </w:r>
      <w:r>
        <w:rPr>
          <w:noProof/>
          <w:sz w:val="24"/>
          <w:szCs w:val="24"/>
        </w:rPr>
        <w:t>s</w:t>
      </w:r>
      <w:r w:rsidRPr="00C46201">
        <w:rPr>
          <w:sz w:val="24"/>
          <w:szCs w:val="24"/>
        </w:rPr>
        <w:t xml:space="preserve"> been established such as local</w:t>
      </w:r>
      <w:r w:rsidR="00EB103F">
        <w:rPr>
          <w:sz w:val="24"/>
          <w:szCs w:val="24"/>
        </w:rPr>
        <w:t xml:space="preserve"> </w:t>
      </w:r>
      <w:r w:rsidRPr="00C46201">
        <w:rPr>
          <w:sz w:val="24"/>
          <w:szCs w:val="24"/>
        </w:rPr>
        <w:t xml:space="preserve">area network uses IEEE 802.11b (Wi-Fi) and </w:t>
      </w:r>
      <w:r w:rsidRPr="00C46201">
        <w:rPr>
          <w:sz w:val="24"/>
          <w:szCs w:val="24"/>
        </w:rPr>
        <w:lastRenderedPageBreak/>
        <w:t xml:space="preserve">wireless personal area network uses IEEE </w:t>
      </w:r>
      <w:r>
        <w:rPr>
          <w:sz w:val="24"/>
          <w:szCs w:val="24"/>
        </w:rPr>
        <w:t>802.15.1 (WPAN)</w:t>
      </w:r>
      <w:r w:rsidRPr="00C46201">
        <w:rPr>
          <w:sz w:val="24"/>
          <w:szCs w:val="24"/>
        </w:rPr>
        <w:t>,</w:t>
      </w:r>
      <w:r w:rsidR="00EB103F">
        <w:rPr>
          <w:sz w:val="24"/>
          <w:szCs w:val="24"/>
        </w:rPr>
        <w:t xml:space="preserve"> </w:t>
      </w:r>
      <w:r w:rsidRPr="00C46201">
        <w:rPr>
          <w:sz w:val="24"/>
          <w:szCs w:val="24"/>
        </w:rPr>
        <w:t>IEEE 802.15.1 (Bluetooth) and IEEE 802.15.4 (</w:t>
      </w:r>
      <w:proofErr w:type="spellStart"/>
      <w:r w:rsidRPr="00C46201">
        <w:rPr>
          <w:sz w:val="24"/>
          <w:szCs w:val="24"/>
        </w:rPr>
        <w:t>Zig</w:t>
      </w:r>
      <w:proofErr w:type="spellEnd"/>
      <w:r w:rsidRPr="00C46201">
        <w:rPr>
          <w:sz w:val="24"/>
          <w:szCs w:val="24"/>
        </w:rPr>
        <w:t>-Bee). In this</w:t>
      </w:r>
      <w:r w:rsidR="00EB103F">
        <w:rPr>
          <w:sz w:val="24"/>
          <w:szCs w:val="24"/>
        </w:rPr>
        <w:t xml:space="preserve"> </w:t>
      </w:r>
      <w:r w:rsidRPr="00FA17FB">
        <w:rPr>
          <w:noProof/>
          <w:sz w:val="24"/>
          <w:szCs w:val="24"/>
        </w:rPr>
        <w:t>paper</w:t>
      </w:r>
      <w:r>
        <w:rPr>
          <w:noProof/>
          <w:sz w:val="24"/>
          <w:szCs w:val="24"/>
        </w:rPr>
        <w:t>,</w:t>
      </w:r>
      <w:r w:rsidR="00EB103F">
        <w:rPr>
          <w:noProof/>
          <w:sz w:val="24"/>
          <w:szCs w:val="24"/>
        </w:rPr>
        <w:t xml:space="preserve"> </w:t>
      </w:r>
      <w:r>
        <w:rPr>
          <w:sz w:val="24"/>
          <w:szCs w:val="24"/>
        </w:rPr>
        <w:t xml:space="preserve">the </w:t>
      </w:r>
      <w:r w:rsidRPr="00FA17FB">
        <w:rPr>
          <w:noProof/>
          <w:sz w:val="24"/>
          <w:szCs w:val="24"/>
        </w:rPr>
        <w:t>development</w:t>
      </w:r>
      <w:r w:rsidRPr="00C46201">
        <w:rPr>
          <w:sz w:val="24"/>
          <w:szCs w:val="24"/>
        </w:rPr>
        <w:t xml:space="preserve"> of an automated irrigation system based on microcontroller and wireless communication is</w:t>
      </w:r>
      <w:r w:rsidR="00EB103F">
        <w:rPr>
          <w:sz w:val="24"/>
          <w:szCs w:val="24"/>
        </w:rPr>
        <w:t xml:space="preserve"> </w:t>
      </w:r>
      <w:r w:rsidRPr="00C46201">
        <w:rPr>
          <w:sz w:val="24"/>
          <w:szCs w:val="24"/>
        </w:rPr>
        <w:t xml:space="preserve">presented. The aim of this implementation is to reduce </w:t>
      </w:r>
      <w:r w:rsidRPr="00FA17FB">
        <w:rPr>
          <w:noProof/>
          <w:sz w:val="24"/>
          <w:szCs w:val="24"/>
        </w:rPr>
        <w:t>water</w:t>
      </w:r>
      <w:r w:rsidRPr="00C46201">
        <w:rPr>
          <w:sz w:val="24"/>
          <w:szCs w:val="24"/>
        </w:rPr>
        <w:t xml:space="preserve"> use using an automatic irrigation </w:t>
      </w:r>
      <w:r w:rsidRPr="00FA17FB">
        <w:rPr>
          <w:noProof/>
          <w:sz w:val="24"/>
          <w:szCs w:val="24"/>
        </w:rPr>
        <w:t>system.In</w:t>
      </w:r>
      <w:r w:rsidRPr="00C46201">
        <w:rPr>
          <w:sz w:val="24"/>
          <w:szCs w:val="24"/>
        </w:rPr>
        <w:t xml:space="preserve"> this</w:t>
      </w:r>
      <w:r w:rsidR="00EB103F">
        <w:rPr>
          <w:sz w:val="24"/>
          <w:szCs w:val="24"/>
        </w:rPr>
        <w:t xml:space="preserve"> </w:t>
      </w:r>
      <w:r w:rsidRPr="00FA17FB">
        <w:rPr>
          <w:noProof/>
          <w:sz w:val="24"/>
          <w:szCs w:val="24"/>
        </w:rPr>
        <w:t>implementation</w:t>
      </w:r>
      <w:r>
        <w:rPr>
          <w:noProof/>
          <w:sz w:val="24"/>
          <w:szCs w:val="24"/>
        </w:rPr>
        <w:t>,</w:t>
      </w:r>
      <w:r w:rsidRPr="00C46201">
        <w:rPr>
          <w:sz w:val="24"/>
          <w:szCs w:val="24"/>
        </w:rPr>
        <w:t xml:space="preserve"> we are using a 3 sensors i.e. soil moisture sensor temperature sensor, light sensor </w:t>
      </w:r>
      <w:r w:rsidRPr="00FA17FB">
        <w:rPr>
          <w:noProof/>
          <w:sz w:val="24"/>
          <w:szCs w:val="24"/>
        </w:rPr>
        <w:t>th</w:t>
      </w:r>
      <w:r>
        <w:rPr>
          <w:noProof/>
          <w:sz w:val="24"/>
          <w:szCs w:val="24"/>
        </w:rPr>
        <w:t>ese</w:t>
      </w:r>
      <w:r w:rsidRPr="00FA17FB">
        <w:rPr>
          <w:noProof/>
          <w:sz w:val="24"/>
          <w:szCs w:val="24"/>
        </w:rPr>
        <w:t xml:space="preserve"> 3</w:t>
      </w:r>
      <w:r w:rsidRPr="00C46201">
        <w:rPr>
          <w:sz w:val="24"/>
          <w:szCs w:val="24"/>
        </w:rPr>
        <w:t>sensors are</w:t>
      </w:r>
      <w:r w:rsidR="00EB103F">
        <w:rPr>
          <w:sz w:val="24"/>
          <w:szCs w:val="24"/>
        </w:rPr>
        <w:t xml:space="preserve"> </w:t>
      </w:r>
      <w:r w:rsidRPr="00FA17FB">
        <w:rPr>
          <w:noProof/>
          <w:sz w:val="24"/>
          <w:szCs w:val="24"/>
        </w:rPr>
        <w:t>interface</w:t>
      </w:r>
      <w:r>
        <w:rPr>
          <w:noProof/>
          <w:sz w:val="24"/>
          <w:szCs w:val="24"/>
        </w:rPr>
        <w:t>d</w:t>
      </w:r>
      <w:r w:rsidRPr="00C46201">
        <w:rPr>
          <w:sz w:val="24"/>
          <w:szCs w:val="24"/>
        </w:rPr>
        <w:t xml:space="preserve"> with PIC controller where we are transmitting the</w:t>
      </w:r>
      <w:r w:rsidR="00EB103F">
        <w:rPr>
          <w:sz w:val="24"/>
          <w:szCs w:val="24"/>
        </w:rPr>
        <w:t xml:space="preserve"> </w:t>
      </w:r>
      <w:r w:rsidRPr="00C46201">
        <w:rPr>
          <w:sz w:val="24"/>
          <w:szCs w:val="24"/>
        </w:rPr>
        <w:t xml:space="preserve">soil data to the PC using </w:t>
      </w:r>
      <w:proofErr w:type="spellStart"/>
      <w:r w:rsidRPr="00C46201">
        <w:rPr>
          <w:sz w:val="24"/>
          <w:szCs w:val="24"/>
        </w:rPr>
        <w:t>Zig</w:t>
      </w:r>
      <w:proofErr w:type="spellEnd"/>
      <w:r w:rsidRPr="00C46201">
        <w:rPr>
          <w:sz w:val="24"/>
          <w:szCs w:val="24"/>
        </w:rPr>
        <w:t>-Bee</w:t>
      </w:r>
      <w:r w:rsidR="00EB103F">
        <w:rPr>
          <w:sz w:val="24"/>
          <w:szCs w:val="24"/>
        </w:rPr>
        <w:t xml:space="preserve"> </w:t>
      </w:r>
      <w:r w:rsidRPr="00FA17FB">
        <w:rPr>
          <w:noProof/>
          <w:sz w:val="24"/>
          <w:szCs w:val="24"/>
        </w:rPr>
        <w:t>transreciever</w:t>
      </w:r>
      <w:r w:rsidRPr="00C46201">
        <w:rPr>
          <w:sz w:val="24"/>
          <w:szCs w:val="24"/>
        </w:rPr>
        <w:t xml:space="preserve"> and also we</w:t>
      </w:r>
      <w:r w:rsidR="00EB103F">
        <w:rPr>
          <w:sz w:val="24"/>
          <w:szCs w:val="24"/>
        </w:rPr>
        <w:t xml:space="preserve"> </w:t>
      </w:r>
      <w:r w:rsidRPr="00C46201">
        <w:rPr>
          <w:sz w:val="24"/>
          <w:szCs w:val="24"/>
        </w:rPr>
        <w:t>are using a motor for watering the field. 3 sensors are</w:t>
      </w:r>
      <w:r w:rsidR="00EB103F">
        <w:rPr>
          <w:sz w:val="24"/>
          <w:szCs w:val="24"/>
        </w:rPr>
        <w:t xml:space="preserve"> </w:t>
      </w:r>
      <w:r w:rsidRPr="00C46201">
        <w:rPr>
          <w:sz w:val="24"/>
          <w:szCs w:val="24"/>
        </w:rPr>
        <w:t xml:space="preserve">deployed in </w:t>
      </w:r>
      <w:r>
        <w:rPr>
          <w:sz w:val="24"/>
          <w:szCs w:val="24"/>
        </w:rPr>
        <w:t xml:space="preserve">the </w:t>
      </w:r>
      <w:r w:rsidRPr="00FA17FB">
        <w:rPr>
          <w:noProof/>
          <w:sz w:val="24"/>
          <w:szCs w:val="24"/>
        </w:rPr>
        <w:t>plant</w:t>
      </w:r>
      <w:r w:rsidRPr="00C46201">
        <w:rPr>
          <w:sz w:val="24"/>
          <w:szCs w:val="24"/>
        </w:rPr>
        <w:t xml:space="preserve"> root </w:t>
      </w:r>
      <w:r w:rsidRPr="00FA17FB">
        <w:rPr>
          <w:noProof/>
          <w:sz w:val="24"/>
          <w:szCs w:val="24"/>
        </w:rPr>
        <w:t>zone.</w:t>
      </w:r>
    </w:p>
    <w:p w:rsidR="001D2AFC" w:rsidRDefault="001D2AFC" w:rsidP="00EB103F">
      <w:pPr>
        <w:adjustRightInd w:val="0"/>
        <w:spacing w:line="360" w:lineRule="auto"/>
        <w:ind w:left="100" w:firstLine="620"/>
        <w:jc w:val="both"/>
        <w:rPr>
          <w:sz w:val="24"/>
          <w:szCs w:val="24"/>
        </w:rPr>
      </w:pPr>
      <w:r w:rsidRPr="00FA17FB">
        <w:rPr>
          <w:noProof/>
          <w:sz w:val="24"/>
          <w:szCs w:val="24"/>
        </w:rPr>
        <w:t>If</w:t>
      </w:r>
      <w:r w:rsidR="00EB103F">
        <w:rPr>
          <w:noProof/>
          <w:sz w:val="24"/>
          <w:szCs w:val="24"/>
        </w:rPr>
        <w:t xml:space="preserve"> </w:t>
      </w:r>
      <w:r>
        <w:rPr>
          <w:sz w:val="24"/>
          <w:szCs w:val="24"/>
        </w:rPr>
        <w:t xml:space="preserve">the </w:t>
      </w:r>
      <w:r w:rsidRPr="00FA17FB">
        <w:rPr>
          <w:noProof/>
          <w:sz w:val="24"/>
          <w:szCs w:val="24"/>
        </w:rPr>
        <w:t>soil</w:t>
      </w:r>
      <w:r w:rsidRPr="00C46201">
        <w:rPr>
          <w:sz w:val="24"/>
          <w:szCs w:val="24"/>
        </w:rPr>
        <w:t xml:space="preserve"> is dry automatically</w:t>
      </w:r>
      <w:r w:rsidR="00EB103F">
        <w:rPr>
          <w:sz w:val="24"/>
          <w:szCs w:val="24"/>
        </w:rPr>
        <w:t xml:space="preserve"> </w:t>
      </w:r>
      <w:r w:rsidRPr="00C46201">
        <w:rPr>
          <w:sz w:val="24"/>
          <w:szCs w:val="24"/>
        </w:rPr>
        <w:t xml:space="preserve">motor will get on in this way soil moisture sensor provide quick information to the controller Communication between the sensor node and data receiver is via the </w:t>
      </w:r>
      <w:proofErr w:type="spellStart"/>
      <w:r w:rsidRPr="00C46201">
        <w:rPr>
          <w:sz w:val="24"/>
          <w:szCs w:val="24"/>
        </w:rPr>
        <w:t>Zig</w:t>
      </w:r>
      <w:proofErr w:type="spellEnd"/>
      <w:r w:rsidRPr="00C46201">
        <w:rPr>
          <w:sz w:val="24"/>
          <w:szCs w:val="24"/>
        </w:rPr>
        <w:t>-Bee</w:t>
      </w:r>
      <w:r w:rsidR="00EB103F">
        <w:rPr>
          <w:sz w:val="24"/>
          <w:szCs w:val="24"/>
        </w:rPr>
        <w:t xml:space="preserve"> </w:t>
      </w:r>
      <w:r w:rsidRPr="00C46201">
        <w:rPr>
          <w:sz w:val="24"/>
          <w:szCs w:val="24"/>
        </w:rPr>
        <w:t xml:space="preserve">protocol. This data is given to the PC via </w:t>
      </w:r>
      <w:proofErr w:type="spellStart"/>
      <w:r w:rsidRPr="00C46201">
        <w:rPr>
          <w:sz w:val="24"/>
          <w:szCs w:val="24"/>
        </w:rPr>
        <w:t>Zig</w:t>
      </w:r>
      <w:proofErr w:type="spellEnd"/>
      <w:r w:rsidRPr="00C46201">
        <w:rPr>
          <w:sz w:val="24"/>
          <w:szCs w:val="24"/>
        </w:rPr>
        <w:t>-Bee and we are</w:t>
      </w:r>
      <w:r w:rsidR="00EB103F">
        <w:rPr>
          <w:sz w:val="24"/>
          <w:szCs w:val="24"/>
        </w:rPr>
        <w:t xml:space="preserve"> </w:t>
      </w:r>
      <w:r w:rsidRPr="00C46201">
        <w:rPr>
          <w:sz w:val="24"/>
          <w:szCs w:val="24"/>
        </w:rPr>
        <w:t xml:space="preserve">using MATLAB software for setting </w:t>
      </w:r>
      <w:r>
        <w:rPr>
          <w:sz w:val="24"/>
          <w:szCs w:val="24"/>
        </w:rPr>
        <w:t xml:space="preserve">a </w:t>
      </w:r>
      <w:r w:rsidRPr="00FA17FB">
        <w:rPr>
          <w:noProof/>
          <w:sz w:val="24"/>
          <w:szCs w:val="24"/>
        </w:rPr>
        <w:t>threshold</w:t>
      </w:r>
      <w:r w:rsidRPr="00C46201">
        <w:rPr>
          <w:sz w:val="24"/>
          <w:szCs w:val="24"/>
        </w:rPr>
        <w:t xml:space="preserve"> value and</w:t>
      </w:r>
      <w:r w:rsidR="00EB103F">
        <w:rPr>
          <w:sz w:val="24"/>
          <w:szCs w:val="24"/>
        </w:rPr>
        <w:t xml:space="preserve"> </w:t>
      </w:r>
      <w:r w:rsidRPr="00C46201">
        <w:rPr>
          <w:sz w:val="24"/>
          <w:szCs w:val="24"/>
        </w:rPr>
        <w:t>creating previous data in excel sheet.</w:t>
      </w:r>
    </w:p>
    <w:p w:rsidR="00EB103F" w:rsidRDefault="00EB103F" w:rsidP="00EB103F">
      <w:pPr>
        <w:adjustRightInd w:val="0"/>
        <w:spacing w:line="360" w:lineRule="auto"/>
        <w:ind w:left="100" w:firstLine="620"/>
        <w:jc w:val="both"/>
        <w:rPr>
          <w:sz w:val="24"/>
          <w:szCs w:val="24"/>
        </w:rPr>
      </w:pPr>
    </w:p>
    <w:p w:rsidR="00EB103F" w:rsidRPr="00C46201" w:rsidRDefault="00EB103F" w:rsidP="00EB103F">
      <w:pPr>
        <w:adjustRightInd w:val="0"/>
        <w:spacing w:line="360" w:lineRule="auto"/>
        <w:ind w:left="100" w:firstLine="720"/>
        <w:jc w:val="both"/>
        <w:rPr>
          <w:sz w:val="24"/>
          <w:szCs w:val="24"/>
        </w:rPr>
      </w:pPr>
      <w:r w:rsidRPr="00C46201">
        <w:rPr>
          <w:sz w:val="24"/>
          <w:szCs w:val="24"/>
        </w:rPr>
        <w:t xml:space="preserve">Agriculture is </w:t>
      </w:r>
      <w:r>
        <w:rPr>
          <w:sz w:val="24"/>
          <w:szCs w:val="24"/>
        </w:rPr>
        <w:t xml:space="preserve">a </w:t>
      </w:r>
      <w:r w:rsidRPr="00FA17FB">
        <w:rPr>
          <w:noProof/>
          <w:sz w:val="24"/>
          <w:szCs w:val="24"/>
        </w:rPr>
        <w:t>very</w:t>
      </w:r>
      <w:r w:rsidRPr="00C46201">
        <w:rPr>
          <w:sz w:val="24"/>
          <w:szCs w:val="24"/>
        </w:rPr>
        <w:t xml:space="preserve"> important part of human life for that</w:t>
      </w:r>
      <w:r>
        <w:rPr>
          <w:sz w:val="24"/>
          <w:szCs w:val="24"/>
        </w:rPr>
        <w:t xml:space="preserve"> </w:t>
      </w:r>
      <w:r w:rsidRPr="00C46201">
        <w:rPr>
          <w:sz w:val="24"/>
          <w:szCs w:val="24"/>
        </w:rPr>
        <w:t xml:space="preserve">sufficient amount of water is needed but sometimes due </w:t>
      </w:r>
      <w:r w:rsidRPr="00FA17FB">
        <w:rPr>
          <w:noProof/>
          <w:sz w:val="24"/>
          <w:szCs w:val="24"/>
        </w:rPr>
        <w:t>tohumanignorance</w:t>
      </w:r>
      <w:r>
        <w:rPr>
          <w:noProof/>
          <w:sz w:val="24"/>
          <w:szCs w:val="24"/>
        </w:rPr>
        <w:t>,</w:t>
      </w:r>
      <w:r w:rsidRPr="00C46201">
        <w:rPr>
          <w:sz w:val="24"/>
          <w:szCs w:val="24"/>
        </w:rPr>
        <w:t xml:space="preserve"> some part of </w:t>
      </w:r>
      <w:r>
        <w:rPr>
          <w:sz w:val="24"/>
          <w:szCs w:val="24"/>
        </w:rPr>
        <w:t xml:space="preserve">the </w:t>
      </w:r>
      <w:r w:rsidRPr="00FA17FB">
        <w:rPr>
          <w:noProof/>
          <w:sz w:val="24"/>
          <w:szCs w:val="24"/>
        </w:rPr>
        <w:t>crop</w:t>
      </w:r>
      <w:r w:rsidRPr="00C46201">
        <w:rPr>
          <w:sz w:val="24"/>
          <w:szCs w:val="24"/>
        </w:rPr>
        <w:t xml:space="preserve"> is not getting sufficient</w:t>
      </w:r>
      <w:r>
        <w:rPr>
          <w:sz w:val="24"/>
          <w:szCs w:val="24"/>
        </w:rPr>
        <w:t xml:space="preserve"> </w:t>
      </w:r>
      <w:r w:rsidRPr="00C46201">
        <w:rPr>
          <w:sz w:val="24"/>
          <w:szCs w:val="24"/>
        </w:rPr>
        <w:t>amount of water due to that percentage of production of</w:t>
      </w:r>
      <w:r>
        <w:rPr>
          <w:sz w:val="24"/>
          <w:szCs w:val="24"/>
        </w:rPr>
        <w:t xml:space="preserve"> </w:t>
      </w:r>
      <w:r w:rsidRPr="00C46201">
        <w:rPr>
          <w:sz w:val="24"/>
          <w:szCs w:val="24"/>
        </w:rPr>
        <w:t xml:space="preserve">crops </w:t>
      </w:r>
      <w:r w:rsidRPr="00FA17FB">
        <w:rPr>
          <w:noProof/>
          <w:sz w:val="24"/>
          <w:szCs w:val="24"/>
        </w:rPr>
        <w:t>reduces.The</w:t>
      </w:r>
      <w:r w:rsidRPr="00C46201">
        <w:rPr>
          <w:sz w:val="24"/>
          <w:szCs w:val="24"/>
        </w:rPr>
        <w:t xml:space="preserve"> automated irrigation system </w:t>
      </w:r>
      <w:r w:rsidRPr="00FA17FB">
        <w:rPr>
          <w:noProof/>
          <w:sz w:val="24"/>
          <w:szCs w:val="24"/>
        </w:rPr>
        <w:t>provide</w:t>
      </w:r>
      <w:r>
        <w:rPr>
          <w:noProof/>
          <w:sz w:val="24"/>
          <w:szCs w:val="24"/>
        </w:rPr>
        <w:t>s</w:t>
      </w:r>
      <w:r w:rsidRPr="00C46201">
        <w:rPr>
          <w:sz w:val="24"/>
          <w:szCs w:val="24"/>
        </w:rPr>
        <w:t xml:space="preserve"> use</w:t>
      </w:r>
      <w:r>
        <w:rPr>
          <w:sz w:val="24"/>
          <w:szCs w:val="24"/>
        </w:rPr>
        <w:t xml:space="preserve"> </w:t>
      </w:r>
      <w:r w:rsidRPr="00C46201">
        <w:rPr>
          <w:sz w:val="24"/>
          <w:szCs w:val="24"/>
        </w:rPr>
        <w:t>of water can be reduced for a given amount of biomass</w:t>
      </w:r>
      <w:r>
        <w:rPr>
          <w:sz w:val="24"/>
          <w:szCs w:val="24"/>
        </w:rPr>
        <w:t xml:space="preserve"> </w:t>
      </w:r>
      <w:r w:rsidRPr="00C46201">
        <w:rPr>
          <w:sz w:val="24"/>
          <w:szCs w:val="24"/>
        </w:rPr>
        <w:t>production and also reduces human power by automatically</w:t>
      </w:r>
      <w:r>
        <w:rPr>
          <w:sz w:val="24"/>
          <w:szCs w:val="24"/>
        </w:rPr>
        <w:t xml:space="preserve"> </w:t>
      </w:r>
      <w:r w:rsidRPr="00C46201">
        <w:rPr>
          <w:sz w:val="24"/>
          <w:szCs w:val="24"/>
        </w:rPr>
        <w:t xml:space="preserve">switching of </w:t>
      </w:r>
      <w:r w:rsidRPr="00FA17FB">
        <w:rPr>
          <w:noProof/>
          <w:sz w:val="24"/>
          <w:szCs w:val="24"/>
        </w:rPr>
        <w:t>pumps.The</w:t>
      </w:r>
      <w:r w:rsidRPr="00C46201">
        <w:rPr>
          <w:sz w:val="24"/>
          <w:szCs w:val="24"/>
        </w:rPr>
        <w:t xml:space="preserve"> irrigation system can be adjusted</w:t>
      </w:r>
      <w:r>
        <w:rPr>
          <w:sz w:val="24"/>
          <w:szCs w:val="24"/>
        </w:rPr>
        <w:t xml:space="preserve"> </w:t>
      </w:r>
      <w:r w:rsidRPr="00C46201">
        <w:rPr>
          <w:sz w:val="24"/>
          <w:szCs w:val="24"/>
        </w:rPr>
        <w:t>to a variety of specific crop needs and require minimum</w:t>
      </w:r>
      <w:r>
        <w:rPr>
          <w:sz w:val="24"/>
          <w:szCs w:val="24"/>
        </w:rPr>
        <w:t xml:space="preserve"> </w:t>
      </w:r>
      <w:r w:rsidRPr="00C46201">
        <w:rPr>
          <w:sz w:val="24"/>
          <w:szCs w:val="24"/>
        </w:rPr>
        <w:t>maintenance. The modular configuration of the automated</w:t>
      </w:r>
    </w:p>
    <w:p w:rsidR="00476181" w:rsidRPr="00EB103F" w:rsidRDefault="00EB103F" w:rsidP="00EB103F">
      <w:pPr>
        <w:adjustRightInd w:val="0"/>
        <w:spacing w:line="360" w:lineRule="auto"/>
        <w:ind w:firstLine="720"/>
        <w:jc w:val="both"/>
        <w:rPr>
          <w:sz w:val="24"/>
          <w:szCs w:val="24"/>
        </w:rPr>
      </w:pPr>
      <w:r>
        <w:rPr>
          <w:noProof/>
          <w:sz w:val="24"/>
          <w:szCs w:val="24"/>
        </w:rPr>
        <w:t>The i</w:t>
      </w:r>
      <w:r w:rsidRPr="00FA17FB">
        <w:rPr>
          <w:noProof/>
          <w:sz w:val="24"/>
          <w:szCs w:val="24"/>
        </w:rPr>
        <w:t>rrigation</w:t>
      </w:r>
      <w:r w:rsidRPr="00C46201">
        <w:rPr>
          <w:sz w:val="24"/>
          <w:szCs w:val="24"/>
        </w:rPr>
        <w:t xml:space="preserve"> system can </w:t>
      </w:r>
      <w:r w:rsidRPr="00FA17FB">
        <w:rPr>
          <w:noProof/>
          <w:sz w:val="24"/>
          <w:szCs w:val="24"/>
        </w:rPr>
        <w:t>allow</w:t>
      </w:r>
      <w:r w:rsidRPr="00C46201">
        <w:rPr>
          <w:sz w:val="24"/>
          <w:szCs w:val="24"/>
        </w:rPr>
        <w:t xml:space="preserve"> it to </w:t>
      </w:r>
      <w:r w:rsidRPr="00FA17FB">
        <w:rPr>
          <w:noProof/>
          <w:sz w:val="24"/>
          <w:szCs w:val="24"/>
        </w:rPr>
        <w:t>be increased</w:t>
      </w:r>
      <w:r>
        <w:rPr>
          <w:noProof/>
          <w:sz w:val="24"/>
          <w:szCs w:val="24"/>
        </w:rPr>
        <w:t xml:space="preserve"> </w:t>
      </w:r>
      <w:r w:rsidRPr="00C46201">
        <w:rPr>
          <w:sz w:val="24"/>
          <w:szCs w:val="24"/>
        </w:rPr>
        <w:t>for large</w:t>
      </w:r>
      <w:r>
        <w:rPr>
          <w:sz w:val="24"/>
          <w:szCs w:val="24"/>
        </w:rPr>
        <w:t xml:space="preserve"> </w:t>
      </w:r>
      <w:r w:rsidRPr="00FA17FB">
        <w:rPr>
          <w:noProof/>
          <w:sz w:val="24"/>
          <w:szCs w:val="24"/>
        </w:rPr>
        <w:t>green</w:t>
      </w:r>
      <w:r>
        <w:rPr>
          <w:noProof/>
          <w:sz w:val="24"/>
          <w:szCs w:val="24"/>
        </w:rPr>
        <w:t xml:space="preserve"> </w:t>
      </w:r>
      <w:r w:rsidRPr="00FA17FB">
        <w:rPr>
          <w:noProof/>
          <w:sz w:val="24"/>
          <w:szCs w:val="24"/>
        </w:rPr>
        <w:t>houses</w:t>
      </w:r>
      <w:r w:rsidRPr="00C46201">
        <w:rPr>
          <w:sz w:val="24"/>
          <w:szCs w:val="24"/>
        </w:rPr>
        <w:t>.</w:t>
      </w:r>
      <w:r>
        <w:rPr>
          <w:sz w:val="24"/>
          <w:szCs w:val="24"/>
        </w:rPr>
        <w:t xml:space="preserve"> </w:t>
      </w:r>
      <w:r w:rsidRPr="00C46201">
        <w:rPr>
          <w:sz w:val="24"/>
          <w:szCs w:val="24"/>
        </w:rPr>
        <w:t xml:space="preserve">Today’s world is digital .in this </w:t>
      </w:r>
      <w:r w:rsidRPr="00FA17FB">
        <w:rPr>
          <w:noProof/>
          <w:sz w:val="24"/>
          <w:szCs w:val="24"/>
        </w:rPr>
        <w:t>21st</w:t>
      </w:r>
      <w:r>
        <w:rPr>
          <w:noProof/>
          <w:sz w:val="24"/>
          <w:szCs w:val="24"/>
        </w:rPr>
        <w:t>-</w:t>
      </w:r>
      <w:r w:rsidRPr="00FA17FB">
        <w:rPr>
          <w:noProof/>
          <w:sz w:val="24"/>
          <w:szCs w:val="24"/>
        </w:rPr>
        <w:t>century</w:t>
      </w:r>
      <w:r w:rsidRPr="00C46201">
        <w:rPr>
          <w:sz w:val="24"/>
          <w:szCs w:val="24"/>
        </w:rPr>
        <w:t xml:space="preserve"> country needs</w:t>
      </w:r>
      <w:r>
        <w:rPr>
          <w:sz w:val="24"/>
          <w:szCs w:val="24"/>
        </w:rPr>
        <w:t xml:space="preserve"> </w:t>
      </w:r>
      <w:r w:rsidRPr="00C46201">
        <w:rPr>
          <w:sz w:val="24"/>
          <w:szCs w:val="24"/>
        </w:rPr>
        <w:t>automation and Agriculture is the main and vast field for</w:t>
      </w:r>
      <w:r>
        <w:rPr>
          <w:sz w:val="24"/>
          <w:szCs w:val="24"/>
        </w:rPr>
        <w:t xml:space="preserve"> </w:t>
      </w:r>
      <w:r w:rsidRPr="00C46201">
        <w:rPr>
          <w:sz w:val="24"/>
          <w:szCs w:val="24"/>
        </w:rPr>
        <w:t xml:space="preserve">our country’s financial </w:t>
      </w:r>
      <w:r w:rsidRPr="00FA17FB">
        <w:rPr>
          <w:noProof/>
          <w:sz w:val="24"/>
          <w:szCs w:val="24"/>
        </w:rPr>
        <w:t>system.So</w:t>
      </w:r>
      <w:r w:rsidRPr="00C46201">
        <w:rPr>
          <w:sz w:val="24"/>
          <w:szCs w:val="24"/>
        </w:rPr>
        <w:t xml:space="preserve"> we are trying to</w:t>
      </w:r>
      <w:r>
        <w:rPr>
          <w:sz w:val="24"/>
          <w:szCs w:val="24"/>
        </w:rPr>
        <w:t xml:space="preserve"> </w:t>
      </w:r>
      <w:r w:rsidRPr="00C46201">
        <w:rPr>
          <w:sz w:val="24"/>
          <w:szCs w:val="24"/>
        </w:rPr>
        <w:t xml:space="preserve">implement technology which is </w:t>
      </w:r>
      <w:r w:rsidRPr="00FA17FB">
        <w:rPr>
          <w:noProof/>
          <w:sz w:val="24"/>
          <w:szCs w:val="24"/>
        </w:rPr>
        <w:t>use</w:t>
      </w:r>
      <w:r>
        <w:rPr>
          <w:noProof/>
          <w:sz w:val="24"/>
          <w:szCs w:val="24"/>
        </w:rPr>
        <w:t>d</w:t>
      </w:r>
      <w:r w:rsidRPr="00C46201">
        <w:rPr>
          <w:sz w:val="24"/>
          <w:szCs w:val="24"/>
        </w:rPr>
        <w:t xml:space="preserve"> for agriculture hence</w:t>
      </w:r>
      <w:r>
        <w:rPr>
          <w:sz w:val="24"/>
          <w:szCs w:val="24"/>
        </w:rPr>
        <w:t xml:space="preserve"> </w:t>
      </w:r>
      <w:r w:rsidRPr="00C46201">
        <w:rPr>
          <w:sz w:val="24"/>
          <w:szCs w:val="24"/>
        </w:rPr>
        <w:t>we are implementing automation Irrigation system so that</w:t>
      </w:r>
      <w:r>
        <w:rPr>
          <w:sz w:val="24"/>
          <w:szCs w:val="24"/>
        </w:rPr>
        <w:t xml:space="preserve"> </w:t>
      </w:r>
      <w:r w:rsidRPr="00C46201">
        <w:rPr>
          <w:sz w:val="24"/>
          <w:szCs w:val="24"/>
        </w:rPr>
        <w:t xml:space="preserve">we can reduce </w:t>
      </w:r>
      <w:r w:rsidRPr="00FA17FB">
        <w:rPr>
          <w:noProof/>
          <w:sz w:val="24"/>
          <w:szCs w:val="24"/>
        </w:rPr>
        <w:t>manpower.Irrigationconsist</w:t>
      </w:r>
      <w:r>
        <w:rPr>
          <w:noProof/>
          <w:sz w:val="24"/>
          <w:szCs w:val="24"/>
        </w:rPr>
        <w:t>s</w:t>
      </w:r>
      <w:r w:rsidRPr="00C46201">
        <w:rPr>
          <w:sz w:val="24"/>
          <w:szCs w:val="24"/>
        </w:rPr>
        <w:t xml:space="preserve"> of a hand</w:t>
      </w:r>
      <w:r>
        <w:rPr>
          <w:sz w:val="24"/>
          <w:szCs w:val="24"/>
        </w:rPr>
        <w:t xml:space="preserve"> </w:t>
      </w:r>
      <w:r w:rsidRPr="00C46201">
        <w:rPr>
          <w:sz w:val="24"/>
          <w:szCs w:val="24"/>
        </w:rPr>
        <w:t>pump channel water computerized watering system. Irrigation is useful to supply water where large most of the</w:t>
      </w:r>
      <w:r>
        <w:rPr>
          <w:sz w:val="24"/>
          <w:szCs w:val="24"/>
        </w:rPr>
        <w:t xml:space="preserve"> </w:t>
      </w:r>
      <w:r w:rsidRPr="00C46201">
        <w:rPr>
          <w:sz w:val="24"/>
          <w:szCs w:val="24"/>
        </w:rPr>
        <w:t xml:space="preserve">crop is stored in </w:t>
      </w:r>
      <w:r>
        <w:rPr>
          <w:sz w:val="24"/>
          <w:szCs w:val="24"/>
        </w:rPr>
        <w:t xml:space="preserve">a </w:t>
      </w:r>
      <w:r w:rsidRPr="00FA17FB">
        <w:rPr>
          <w:noProof/>
          <w:sz w:val="24"/>
          <w:szCs w:val="24"/>
        </w:rPr>
        <w:t>large</w:t>
      </w:r>
      <w:r w:rsidRPr="00C46201">
        <w:rPr>
          <w:sz w:val="24"/>
          <w:szCs w:val="24"/>
        </w:rPr>
        <w:t xml:space="preserve"> building.</w:t>
      </w:r>
    </w:p>
    <w:p w:rsidR="00476181" w:rsidRDefault="00E10970">
      <w:pPr>
        <w:pStyle w:val="BodyText"/>
        <w:spacing w:line="360" w:lineRule="auto"/>
        <w:ind w:left="100" w:right="135" w:firstLine="420"/>
        <w:jc w:val="both"/>
      </w:pPr>
      <w:r>
        <w:t>For continuously increasing demand and decrease in supply of food necessities, it’s important to rapid improvement in production of food technology. Agriculture is only the source to provide this. This is the important factor in human societies to growing and</w:t>
      </w:r>
      <w:r>
        <w:rPr>
          <w:spacing w:val="-43"/>
        </w:rPr>
        <w:t xml:space="preserve"> </w:t>
      </w:r>
      <w:r>
        <w:t>dynamic demand in food production. Agriculture plays the important role in the economy and development, like India. Due to lack of water and scarcity of land water result the decreasing volume</w:t>
      </w:r>
      <w:r>
        <w:rPr>
          <w:spacing w:val="-5"/>
        </w:rPr>
        <w:t xml:space="preserve"> </w:t>
      </w:r>
      <w:r>
        <w:t>of</w:t>
      </w:r>
      <w:r>
        <w:rPr>
          <w:spacing w:val="-5"/>
        </w:rPr>
        <w:t xml:space="preserve"> </w:t>
      </w:r>
      <w:r>
        <w:t>water</w:t>
      </w:r>
      <w:r>
        <w:rPr>
          <w:spacing w:val="-2"/>
        </w:rPr>
        <w:t xml:space="preserve"> </w:t>
      </w:r>
      <w:r>
        <w:t>on</w:t>
      </w:r>
      <w:r>
        <w:rPr>
          <w:spacing w:val="-4"/>
        </w:rPr>
        <w:t xml:space="preserve"> </w:t>
      </w:r>
      <w:r>
        <w:t>earth,</w:t>
      </w:r>
      <w:r>
        <w:rPr>
          <w:spacing w:val="-3"/>
        </w:rPr>
        <w:t xml:space="preserve"> </w:t>
      </w:r>
      <w:r>
        <w:t>the</w:t>
      </w:r>
      <w:r>
        <w:rPr>
          <w:spacing w:val="-4"/>
        </w:rPr>
        <w:t xml:space="preserve"> </w:t>
      </w:r>
      <w:r>
        <w:t>farmer</w:t>
      </w:r>
      <w:r>
        <w:rPr>
          <w:spacing w:val="-4"/>
        </w:rPr>
        <w:t xml:space="preserve"> </w:t>
      </w:r>
      <w:r>
        <w:t>use</w:t>
      </w:r>
      <w:r>
        <w:rPr>
          <w:spacing w:val="-5"/>
        </w:rPr>
        <w:t xml:space="preserve"> </w:t>
      </w:r>
      <w:r>
        <w:t>irrigation. Irrigation</w:t>
      </w:r>
      <w:r>
        <w:rPr>
          <w:spacing w:val="-4"/>
        </w:rPr>
        <w:t xml:space="preserve"> </w:t>
      </w:r>
      <w:r>
        <w:t>may</w:t>
      </w:r>
      <w:r>
        <w:rPr>
          <w:spacing w:val="-9"/>
        </w:rPr>
        <w:t xml:space="preserve"> </w:t>
      </w:r>
      <w:r>
        <w:t>be</w:t>
      </w:r>
      <w:r>
        <w:rPr>
          <w:spacing w:val="-4"/>
        </w:rPr>
        <w:t xml:space="preserve"> </w:t>
      </w:r>
      <w:r>
        <w:t>defined</w:t>
      </w:r>
      <w:r>
        <w:rPr>
          <w:spacing w:val="-4"/>
        </w:rPr>
        <w:t xml:space="preserve"> </w:t>
      </w:r>
      <w:r>
        <w:t>as</w:t>
      </w:r>
      <w:r>
        <w:rPr>
          <w:spacing w:val="-3"/>
        </w:rPr>
        <w:t xml:space="preserve"> </w:t>
      </w:r>
      <w:r>
        <w:t>the</w:t>
      </w:r>
      <w:r>
        <w:rPr>
          <w:spacing w:val="-4"/>
        </w:rPr>
        <w:t xml:space="preserve"> </w:t>
      </w:r>
      <w:r>
        <w:t>science</w:t>
      </w:r>
      <w:r>
        <w:rPr>
          <w:spacing w:val="-4"/>
        </w:rPr>
        <w:t xml:space="preserve"> </w:t>
      </w:r>
      <w:r>
        <w:t>of artificial application of water to the land or soil that means depending on the soil type, plant are to be provided with</w:t>
      </w:r>
      <w:r>
        <w:rPr>
          <w:spacing w:val="-1"/>
        </w:rPr>
        <w:t xml:space="preserve"> </w:t>
      </w:r>
      <w:r>
        <w:t>water.</w:t>
      </w:r>
    </w:p>
    <w:p w:rsidR="00476181" w:rsidRDefault="00E10970">
      <w:pPr>
        <w:pStyle w:val="ListParagraph"/>
        <w:numPr>
          <w:ilvl w:val="1"/>
          <w:numId w:val="12"/>
        </w:numPr>
        <w:tabs>
          <w:tab w:val="left" w:pos="521"/>
        </w:tabs>
        <w:spacing w:before="203"/>
        <w:ind w:hanging="421"/>
        <w:jc w:val="both"/>
        <w:rPr>
          <w:b/>
          <w:sz w:val="28"/>
        </w:rPr>
      </w:pPr>
      <w:r>
        <w:rPr>
          <w:b/>
          <w:sz w:val="28"/>
        </w:rPr>
        <w:lastRenderedPageBreak/>
        <w:t>Area of Utility</w:t>
      </w:r>
    </w:p>
    <w:p w:rsidR="00476181" w:rsidRDefault="00E10970">
      <w:pPr>
        <w:pStyle w:val="ListParagraph"/>
        <w:numPr>
          <w:ilvl w:val="2"/>
          <w:numId w:val="12"/>
        </w:numPr>
        <w:tabs>
          <w:tab w:val="left" w:pos="821"/>
        </w:tabs>
        <w:spacing w:before="159"/>
        <w:ind w:hanging="361"/>
        <w:jc w:val="both"/>
        <w:rPr>
          <w:sz w:val="24"/>
        </w:rPr>
      </w:pPr>
      <w:r>
        <w:rPr>
          <w:sz w:val="24"/>
        </w:rPr>
        <w:t>The primary focus of this project is to help the farmers and reduce their</w:t>
      </w:r>
      <w:r>
        <w:rPr>
          <w:spacing w:val="-11"/>
          <w:sz w:val="24"/>
        </w:rPr>
        <w:t xml:space="preserve"> </w:t>
      </w:r>
      <w:r>
        <w:rPr>
          <w:sz w:val="24"/>
        </w:rPr>
        <w:t>work.</w:t>
      </w:r>
    </w:p>
    <w:p w:rsidR="00476181" w:rsidRDefault="00E10970">
      <w:pPr>
        <w:pStyle w:val="ListParagraph"/>
        <w:numPr>
          <w:ilvl w:val="2"/>
          <w:numId w:val="12"/>
        </w:numPr>
        <w:tabs>
          <w:tab w:val="left" w:pos="821"/>
        </w:tabs>
        <w:spacing w:before="136"/>
        <w:ind w:hanging="361"/>
        <w:jc w:val="both"/>
        <w:rPr>
          <w:sz w:val="24"/>
        </w:rPr>
      </w:pPr>
      <w:r>
        <w:rPr>
          <w:sz w:val="24"/>
        </w:rPr>
        <w:t>This module can be implemented in perennial plant irrigation land and gardening</w:t>
      </w:r>
      <w:r>
        <w:rPr>
          <w:spacing w:val="-27"/>
          <w:sz w:val="24"/>
        </w:rPr>
        <w:t xml:space="preserve"> </w:t>
      </w:r>
      <w:r>
        <w:rPr>
          <w:sz w:val="24"/>
        </w:rPr>
        <w:t>land.</w:t>
      </w:r>
    </w:p>
    <w:p w:rsidR="00EB103F" w:rsidRDefault="00EB103F">
      <w:pPr>
        <w:jc w:val="both"/>
        <w:rPr>
          <w:sz w:val="24"/>
        </w:rPr>
      </w:pPr>
    </w:p>
    <w:p w:rsidR="00476181" w:rsidRDefault="00E10970">
      <w:pPr>
        <w:pStyle w:val="ListParagraph"/>
        <w:numPr>
          <w:ilvl w:val="1"/>
          <w:numId w:val="12"/>
        </w:numPr>
        <w:tabs>
          <w:tab w:val="left" w:pos="521"/>
        </w:tabs>
        <w:spacing w:before="94"/>
        <w:ind w:hanging="421"/>
        <w:jc w:val="both"/>
        <w:rPr>
          <w:b/>
          <w:sz w:val="28"/>
        </w:rPr>
      </w:pPr>
      <w:r>
        <w:rPr>
          <w:b/>
          <w:sz w:val="28"/>
        </w:rPr>
        <w:t>Literature</w:t>
      </w:r>
      <w:r>
        <w:rPr>
          <w:b/>
          <w:spacing w:val="-1"/>
          <w:sz w:val="28"/>
        </w:rPr>
        <w:t xml:space="preserve"> </w:t>
      </w:r>
      <w:r>
        <w:rPr>
          <w:b/>
          <w:sz w:val="28"/>
        </w:rPr>
        <w:t>Survey</w:t>
      </w:r>
    </w:p>
    <w:p w:rsidR="00476181" w:rsidRDefault="00E10970">
      <w:pPr>
        <w:pStyle w:val="ListParagraph"/>
        <w:numPr>
          <w:ilvl w:val="2"/>
          <w:numId w:val="12"/>
        </w:numPr>
        <w:tabs>
          <w:tab w:val="left" w:pos="821"/>
        </w:tabs>
        <w:spacing w:before="157" w:line="357" w:lineRule="auto"/>
        <w:ind w:right="132"/>
        <w:jc w:val="both"/>
        <w:rPr>
          <w:sz w:val="24"/>
        </w:rPr>
      </w:pPr>
      <w:r>
        <w:rPr>
          <w:sz w:val="24"/>
        </w:rPr>
        <w:t>In irrigation field, soil moisture sensor, temperature sensors are placed in root of plant and microcontroller handles the sensor information and transmits data. One algorithm was developed to measure threshold values of temperature sensor and soil moisture sensor that was programmed into a microcontroller to control water</w:t>
      </w:r>
      <w:r>
        <w:rPr>
          <w:spacing w:val="-3"/>
          <w:sz w:val="24"/>
        </w:rPr>
        <w:t xml:space="preserve"> </w:t>
      </w:r>
      <w:r>
        <w:rPr>
          <w:sz w:val="24"/>
        </w:rPr>
        <w:t>quantity.[1]</w:t>
      </w:r>
    </w:p>
    <w:p w:rsidR="00476181" w:rsidRDefault="00E10970">
      <w:pPr>
        <w:pStyle w:val="ListParagraph"/>
        <w:numPr>
          <w:ilvl w:val="2"/>
          <w:numId w:val="12"/>
        </w:numPr>
        <w:tabs>
          <w:tab w:val="left" w:pos="821"/>
        </w:tabs>
        <w:spacing w:before="1" w:line="357" w:lineRule="auto"/>
        <w:ind w:right="134"/>
        <w:jc w:val="both"/>
        <w:rPr>
          <w:sz w:val="24"/>
        </w:rPr>
      </w:pPr>
      <w:r>
        <w:rPr>
          <w:sz w:val="24"/>
        </w:rPr>
        <w:t xml:space="preserve">A model of automatic irrigation system which is based on microcontroller and solar power was used only for source of power supply. Various </w:t>
      </w:r>
      <w:proofErr w:type="gramStart"/>
      <w:r>
        <w:rPr>
          <w:sz w:val="24"/>
        </w:rPr>
        <w:t>sensor</w:t>
      </w:r>
      <w:proofErr w:type="gramEnd"/>
      <w:r>
        <w:rPr>
          <w:sz w:val="24"/>
        </w:rPr>
        <w:t xml:space="preserve"> are placed in paddy field.</w:t>
      </w:r>
      <w:r>
        <w:rPr>
          <w:spacing w:val="-16"/>
          <w:sz w:val="24"/>
        </w:rPr>
        <w:t xml:space="preserve"> </w:t>
      </w:r>
      <w:r>
        <w:rPr>
          <w:sz w:val="24"/>
        </w:rPr>
        <w:t>Sensors</w:t>
      </w:r>
      <w:r>
        <w:rPr>
          <w:spacing w:val="-16"/>
          <w:sz w:val="24"/>
        </w:rPr>
        <w:t xml:space="preserve"> </w:t>
      </w:r>
      <w:r>
        <w:rPr>
          <w:sz w:val="24"/>
        </w:rPr>
        <w:t>sense</w:t>
      </w:r>
      <w:r>
        <w:rPr>
          <w:spacing w:val="-17"/>
          <w:sz w:val="24"/>
        </w:rPr>
        <w:t xml:space="preserve"> </w:t>
      </w:r>
      <w:r>
        <w:rPr>
          <w:sz w:val="24"/>
        </w:rPr>
        <w:t>water</w:t>
      </w:r>
      <w:r>
        <w:rPr>
          <w:spacing w:val="-14"/>
          <w:sz w:val="24"/>
        </w:rPr>
        <w:t xml:space="preserve"> </w:t>
      </w:r>
      <w:r>
        <w:rPr>
          <w:sz w:val="24"/>
        </w:rPr>
        <w:t>level</w:t>
      </w:r>
      <w:r>
        <w:rPr>
          <w:spacing w:val="-15"/>
          <w:sz w:val="24"/>
        </w:rPr>
        <w:t xml:space="preserve"> </w:t>
      </w:r>
      <w:r>
        <w:rPr>
          <w:sz w:val="24"/>
        </w:rPr>
        <w:t>continuously</w:t>
      </w:r>
      <w:r>
        <w:rPr>
          <w:spacing w:val="-21"/>
          <w:sz w:val="24"/>
        </w:rPr>
        <w:t xml:space="preserve"> </w:t>
      </w:r>
      <w:r>
        <w:rPr>
          <w:sz w:val="24"/>
        </w:rPr>
        <w:t>and</w:t>
      </w:r>
      <w:r>
        <w:rPr>
          <w:spacing w:val="-13"/>
          <w:sz w:val="24"/>
        </w:rPr>
        <w:t xml:space="preserve"> </w:t>
      </w:r>
      <w:r>
        <w:rPr>
          <w:sz w:val="24"/>
        </w:rPr>
        <w:t>give</w:t>
      </w:r>
      <w:r>
        <w:rPr>
          <w:spacing w:val="-17"/>
          <w:sz w:val="24"/>
        </w:rPr>
        <w:t xml:space="preserve"> </w:t>
      </w:r>
      <w:r>
        <w:rPr>
          <w:sz w:val="24"/>
        </w:rPr>
        <w:t>the</w:t>
      </w:r>
      <w:r>
        <w:rPr>
          <w:spacing w:val="-16"/>
          <w:sz w:val="24"/>
        </w:rPr>
        <w:t xml:space="preserve"> </w:t>
      </w:r>
      <w:r>
        <w:rPr>
          <w:sz w:val="24"/>
        </w:rPr>
        <w:t>information</w:t>
      </w:r>
      <w:r>
        <w:rPr>
          <w:spacing w:val="-15"/>
          <w:sz w:val="24"/>
        </w:rPr>
        <w:t xml:space="preserve"> </w:t>
      </w:r>
      <w:r>
        <w:rPr>
          <w:sz w:val="24"/>
        </w:rPr>
        <w:t>to</w:t>
      </w:r>
      <w:r>
        <w:rPr>
          <w:spacing w:val="-15"/>
          <w:sz w:val="24"/>
        </w:rPr>
        <w:t xml:space="preserve"> </w:t>
      </w:r>
      <w:r>
        <w:rPr>
          <w:sz w:val="24"/>
        </w:rPr>
        <w:t>farmer</w:t>
      </w:r>
      <w:r>
        <w:rPr>
          <w:spacing w:val="-17"/>
          <w:sz w:val="24"/>
        </w:rPr>
        <w:t xml:space="preserve"> </w:t>
      </w:r>
      <w:r>
        <w:rPr>
          <w:sz w:val="24"/>
        </w:rPr>
        <w:t>through cellular phone. Farmer controls the motor using cellular phone without going in paddy field.</w:t>
      </w:r>
      <w:r>
        <w:rPr>
          <w:spacing w:val="-1"/>
          <w:sz w:val="24"/>
        </w:rPr>
        <w:t xml:space="preserve"> </w:t>
      </w:r>
      <w:r>
        <w:rPr>
          <w:spacing w:val="-3"/>
          <w:sz w:val="24"/>
        </w:rPr>
        <w:t>If</w:t>
      </w:r>
      <w:r>
        <w:rPr>
          <w:spacing w:val="-5"/>
          <w:sz w:val="24"/>
        </w:rPr>
        <w:t xml:space="preserve"> </w:t>
      </w:r>
      <w:r>
        <w:rPr>
          <w:sz w:val="24"/>
        </w:rPr>
        <w:t>the</w:t>
      </w:r>
      <w:r>
        <w:rPr>
          <w:spacing w:val="-3"/>
          <w:sz w:val="24"/>
        </w:rPr>
        <w:t xml:space="preserve"> </w:t>
      </w:r>
      <w:r>
        <w:rPr>
          <w:sz w:val="24"/>
        </w:rPr>
        <w:t>water</w:t>
      </w:r>
      <w:r>
        <w:rPr>
          <w:spacing w:val="-5"/>
          <w:sz w:val="24"/>
        </w:rPr>
        <w:t xml:space="preserve"> </w:t>
      </w:r>
      <w:r>
        <w:rPr>
          <w:sz w:val="24"/>
        </w:rPr>
        <w:t>level</w:t>
      </w:r>
      <w:r>
        <w:rPr>
          <w:spacing w:val="-2"/>
          <w:sz w:val="24"/>
        </w:rPr>
        <w:t xml:space="preserve"> </w:t>
      </w:r>
      <w:r>
        <w:rPr>
          <w:sz w:val="24"/>
        </w:rPr>
        <w:t>reaches</w:t>
      </w:r>
      <w:r>
        <w:rPr>
          <w:spacing w:val="-4"/>
          <w:sz w:val="24"/>
        </w:rPr>
        <w:t xml:space="preserve"> </w:t>
      </w:r>
      <w:r>
        <w:rPr>
          <w:sz w:val="24"/>
        </w:rPr>
        <w:t>at</w:t>
      </w:r>
      <w:r>
        <w:rPr>
          <w:spacing w:val="-3"/>
          <w:sz w:val="24"/>
        </w:rPr>
        <w:t xml:space="preserve"> </w:t>
      </w:r>
      <w:r>
        <w:rPr>
          <w:sz w:val="24"/>
        </w:rPr>
        <w:t>danger</w:t>
      </w:r>
      <w:r>
        <w:rPr>
          <w:spacing w:val="-4"/>
          <w:sz w:val="24"/>
        </w:rPr>
        <w:t xml:space="preserve"> </w:t>
      </w:r>
      <w:r>
        <w:rPr>
          <w:sz w:val="24"/>
        </w:rPr>
        <w:t>level,</w:t>
      </w:r>
      <w:r>
        <w:rPr>
          <w:spacing w:val="-3"/>
          <w:sz w:val="24"/>
        </w:rPr>
        <w:t xml:space="preserve"> </w:t>
      </w:r>
      <w:r>
        <w:rPr>
          <w:sz w:val="24"/>
        </w:rPr>
        <w:t>automatically</w:t>
      </w:r>
      <w:r>
        <w:rPr>
          <w:spacing w:val="-8"/>
          <w:sz w:val="24"/>
        </w:rPr>
        <w:t xml:space="preserve"> </w:t>
      </w:r>
      <w:r>
        <w:rPr>
          <w:sz w:val="24"/>
        </w:rPr>
        <w:t>motor</w:t>
      </w:r>
      <w:r>
        <w:rPr>
          <w:spacing w:val="-5"/>
          <w:sz w:val="24"/>
        </w:rPr>
        <w:t xml:space="preserve"> </w:t>
      </w:r>
      <w:r>
        <w:rPr>
          <w:sz w:val="24"/>
        </w:rPr>
        <w:t>will</w:t>
      </w:r>
      <w:r>
        <w:rPr>
          <w:spacing w:val="-2"/>
          <w:sz w:val="24"/>
        </w:rPr>
        <w:t xml:space="preserve"> </w:t>
      </w:r>
      <w:r>
        <w:rPr>
          <w:sz w:val="24"/>
        </w:rPr>
        <w:t>be</w:t>
      </w:r>
      <w:r>
        <w:rPr>
          <w:spacing w:val="-7"/>
          <w:sz w:val="24"/>
        </w:rPr>
        <w:t xml:space="preserve"> </w:t>
      </w:r>
      <w:r>
        <w:rPr>
          <w:sz w:val="24"/>
        </w:rPr>
        <w:t>off</w:t>
      </w:r>
      <w:r>
        <w:rPr>
          <w:spacing w:val="-4"/>
          <w:sz w:val="24"/>
        </w:rPr>
        <w:t xml:space="preserve"> </w:t>
      </w:r>
      <w:r>
        <w:rPr>
          <w:sz w:val="24"/>
        </w:rPr>
        <w:t>without conformation of</w:t>
      </w:r>
      <w:r>
        <w:rPr>
          <w:spacing w:val="-1"/>
          <w:sz w:val="24"/>
        </w:rPr>
        <w:t xml:space="preserve"> </w:t>
      </w:r>
      <w:r>
        <w:rPr>
          <w:sz w:val="24"/>
        </w:rPr>
        <w:t>farmer.[1]</w:t>
      </w:r>
    </w:p>
    <w:p w:rsidR="00E10970" w:rsidRDefault="00E10970" w:rsidP="00E10970">
      <w:pPr>
        <w:tabs>
          <w:tab w:val="left" w:pos="821"/>
        </w:tabs>
        <w:spacing w:before="1" w:line="357" w:lineRule="auto"/>
        <w:ind w:left="460" w:right="134"/>
        <w:rPr>
          <w:b/>
          <w:bCs/>
          <w:sz w:val="24"/>
        </w:rPr>
      </w:pPr>
      <w:r w:rsidRPr="00E10970">
        <w:rPr>
          <w:b/>
          <w:bCs/>
          <w:sz w:val="24"/>
        </w:rPr>
        <w:t>Block diagram:</w:t>
      </w:r>
    </w:p>
    <w:p w:rsidR="00E10970" w:rsidRPr="00E10970" w:rsidRDefault="006853EF" w:rsidP="00E10970">
      <w:pPr>
        <w:tabs>
          <w:tab w:val="left" w:pos="821"/>
        </w:tabs>
        <w:spacing w:before="1" w:line="357" w:lineRule="auto"/>
        <w:ind w:left="460" w:right="134"/>
        <w:rPr>
          <w:b/>
          <w:bCs/>
          <w:sz w:val="24"/>
        </w:rPr>
      </w:pPr>
      <w:r w:rsidRPr="006853EF">
        <w:rPr>
          <w:noProof/>
          <w:sz w:val="24"/>
          <w:lang w:bidi="te-IN"/>
        </w:rPr>
        <w:pict>
          <v:rect id="_x0000_s1840" style="position:absolute;left:0;text-align:left;margin-left:320.65pt;margin-top:-.2pt;width:55.8pt;height:39.45pt;z-index:251675648">
            <v:textbox>
              <w:txbxContent>
                <w:p w:rsidR="004B28E2" w:rsidRDefault="004B28E2" w:rsidP="00E10970">
                  <w:pPr>
                    <w:rPr>
                      <w:sz w:val="24"/>
                      <w:szCs w:val="24"/>
                    </w:rPr>
                  </w:pPr>
                  <w:r>
                    <w:rPr>
                      <w:sz w:val="24"/>
                      <w:szCs w:val="24"/>
                    </w:rPr>
                    <w:t>Lora Module</w:t>
                  </w: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Pr="00E10970" w:rsidRDefault="004B28E2" w:rsidP="00E10970">
                  <w:pPr>
                    <w:rPr>
                      <w:sz w:val="24"/>
                      <w:szCs w:val="24"/>
                    </w:rPr>
                  </w:pPr>
                  <w:r w:rsidRPr="00E10970">
                    <w:rPr>
                      <w:sz w:val="24"/>
                      <w:szCs w:val="24"/>
                    </w:rPr>
                    <w:t>PIC24FJ16GA002</w:t>
                  </w:r>
                </w:p>
              </w:txbxContent>
            </v:textbox>
          </v:rect>
        </w:pict>
      </w:r>
      <w:r>
        <w:rPr>
          <w:b/>
          <w:bCs/>
          <w:noProof/>
          <w:sz w:val="24"/>
          <w:lang w:bidi="te-IN"/>
        </w:rPr>
        <w:pict>
          <v:rect id="_x0000_s1829" style="position:absolute;left:0;text-align:left;margin-left:187.2pt;margin-top:9.2pt;width:107.05pt;height:215.4pt;z-index:251664384">
            <v:textbox>
              <w:txbxContent>
                <w:p w:rsidR="004B28E2" w:rsidRDefault="004B28E2">
                  <w:pPr>
                    <w:rPr>
                      <w:sz w:val="24"/>
                      <w:szCs w:val="24"/>
                    </w:rPr>
                  </w:pPr>
                </w:p>
                <w:p w:rsidR="004B28E2" w:rsidRDefault="004B28E2">
                  <w:pPr>
                    <w:rPr>
                      <w:sz w:val="24"/>
                      <w:szCs w:val="24"/>
                    </w:rPr>
                  </w:pPr>
                </w:p>
                <w:p w:rsidR="004B28E2" w:rsidRDefault="004B28E2">
                  <w:pPr>
                    <w:rPr>
                      <w:sz w:val="24"/>
                      <w:szCs w:val="24"/>
                    </w:rPr>
                  </w:pPr>
                </w:p>
                <w:p w:rsidR="004B28E2" w:rsidRDefault="004B28E2">
                  <w:pPr>
                    <w:rPr>
                      <w:sz w:val="24"/>
                      <w:szCs w:val="24"/>
                    </w:rPr>
                  </w:pPr>
                </w:p>
                <w:p w:rsidR="004B28E2" w:rsidRDefault="004B28E2">
                  <w:pPr>
                    <w:rPr>
                      <w:sz w:val="24"/>
                      <w:szCs w:val="24"/>
                    </w:rPr>
                  </w:pPr>
                </w:p>
                <w:p w:rsidR="004B28E2" w:rsidRDefault="004B28E2">
                  <w:pPr>
                    <w:rPr>
                      <w:sz w:val="24"/>
                      <w:szCs w:val="24"/>
                    </w:rPr>
                  </w:pPr>
                </w:p>
                <w:p w:rsidR="004B28E2" w:rsidRDefault="004B28E2">
                  <w:pPr>
                    <w:rPr>
                      <w:sz w:val="24"/>
                      <w:szCs w:val="24"/>
                    </w:rPr>
                  </w:pPr>
                </w:p>
                <w:p w:rsidR="004B28E2" w:rsidRPr="00E10970" w:rsidRDefault="004B28E2">
                  <w:pPr>
                    <w:rPr>
                      <w:sz w:val="24"/>
                      <w:szCs w:val="24"/>
                    </w:rPr>
                  </w:pPr>
                  <w:r w:rsidRPr="00E10970">
                    <w:rPr>
                      <w:sz w:val="24"/>
                      <w:szCs w:val="24"/>
                    </w:rPr>
                    <w:t>PIC24FJ16GA002</w:t>
                  </w:r>
                </w:p>
              </w:txbxContent>
            </v:textbox>
          </v:rect>
        </w:pict>
      </w:r>
      <w:r w:rsidRPr="006853EF">
        <w:rPr>
          <w:noProof/>
          <w:sz w:val="24"/>
          <w:lang w:bidi="te-IN"/>
        </w:rPr>
        <w:pict>
          <v:rect id="_x0000_s1830" style="position:absolute;left:0;text-align:left;margin-left:38.2pt;margin-top:14.2pt;width:122.8pt;height:25.05pt;z-index:251665408">
            <v:textbox>
              <w:txbxContent>
                <w:p w:rsidR="004B28E2" w:rsidRDefault="004B28E2" w:rsidP="00E10970">
                  <w:pPr>
                    <w:rPr>
                      <w:sz w:val="24"/>
                      <w:szCs w:val="24"/>
                    </w:rPr>
                  </w:pPr>
                  <w:r>
                    <w:rPr>
                      <w:sz w:val="24"/>
                      <w:szCs w:val="24"/>
                    </w:rPr>
                    <w:t>Temperature sensor</w:t>
                  </w: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Pr="00E10970" w:rsidRDefault="004B28E2" w:rsidP="00E10970">
                  <w:pPr>
                    <w:rPr>
                      <w:sz w:val="24"/>
                      <w:szCs w:val="24"/>
                    </w:rPr>
                  </w:pPr>
                  <w:r w:rsidRPr="00E10970">
                    <w:rPr>
                      <w:sz w:val="24"/>
                      <w:szCs w:val="24"/>
                    </w:rPr>
                    <w:t>PIC24FJ16GA002</w:t>
                  </w:r>
                </w:p>
              </w:txbxContent>
            </v:textbox>
          </v:rect>
        </w:pict>
      </w:r>
    </w:p>
    <w:p w:rsidR="00E10970" w:rsidRDefault="006853EF" w:rsidP="00E10970">
      <w:pPr>
        <w:pStyle w:val="ListParagraph"/>
        <w:tabs>
          <w:tab w:val="left" w:pos="821"/>
        </w:tabs>
        <w:spacing w:before="1" w:line="357" w:lineRule="auto"/>
        <w:ind w:right="134" w:firstLine="0"/>
        <w:rPr>
          <w:sz w:val="24"/>
        </w:rPr>
      </w:pPr>
      <w:r>
        <w:rPr>
          <w:noProof/>
          <w:sz w:val="24"/>
          <w:lang w:bidi="te-IN"/>
        </w:rPr>
        <w:pict>
          <v:rect id="_x0000_s1844" style="position:absolute;left:0;text-align:left;margin-left:402.65pt;margin-top:13.65pt;width:55.8pt;height:60pt;z-index:251679744">
            <v:textbox>
              <w:txbxContent>
                <w:p w:rsidR="004B28E2" w:rsidRDefault="004B28E2" w:rsidP="00DD30D8">
                  <w:pPr>
                    <w:jc w:val="center"/>
                    <w:rPr>
                      <w:sz w:val="24"/>
                      <w:szCs w:val="24"/>
                    </w:rPr>
                  </w:pPr>
                  <w:r>
                    <w:rPr>
                      <w:sz w:val="24"/>
                      <w:szCs w:val="24"/>
                    </w:rPr>
                    <w:t>Ac pump motor</w:t>
                  </w: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Pr="00E10970" w:rsidRDefault="004B28E2" w:rsidP="00DD30D8">
                  <w:pPr>
                    <w:rPr>
                      <w:sz w:val="24"/>
                      <w:szCs w:val="24"/>
                    </w:rPr>
                  </w:pPr>
                  <w:r w:rsidRPr="00E10970">
                    <w:rPr>
                      <w:sz w:val="24"/>
                      <w:szCs w:val="24"/>
                    </w:rPr>
                    <w:t>PIC24FJ16GA002</w:t>
                  </w:r>
                </w:p>
              </w:txbxContent>
            </v:textbox>
          </v:rect>
        </w:pict>
      </w:r>
      <w:r>
        <w:rPr>
          <w:noProof/>
          <w:sz w:val="24"/>
          <w:lang w:bidi="te-IN"/>
        </w:rPr>
        <w:pict>
          <v:shapetype id="_x0000_t32" coordsize="21600,21600" o:spt="32" o:oned="t" path="m,l21600,21600e" filled="f">
            <v:path arrowok="t" fillok="f" o:connecttype="none"/>
            <o:lock v:ext="edit" shapetype="t"/>
          </v:shapetype>
          <v:shape id="_x0000_s1841" type="#_x0000_t32" style="position:absolute;left:0;text-align:left;margin-left:294.45pt;margin-top:.6pt;width:26.2pt;height:0;z-index:251676672" o:connectortype="straight">
            <v:stroke endarrow="block"/>
          </v:shape>
        </w:pict>
      </w:r>
      <w:r>
        <w:rPr>
          <w:noProof/>
          <w:sz w:val="24"/>
          <w:lang w:bidi="te-IN"/>
        </w:rPr>
        <w:pict>
          <v:shape id="_x0000_s1831" type="#_x0000_t32" style="position:absolute;left:0;text-align:left;margin-left:161pt;margin-top:6.75pt;width:26.2pt;height:0;z-index:251666432" o:connectortype="straight">
            <v:stroke endarrow="block"/>
          </v:shape>
        </w:pict>
      </w:r>
    </w:p>
    <w:p w:rsidR="00476181" w:rsidRDefault="006853EF">
      <w:pPr>
        <w:spacing w:line="357" w:lineRule="auto"/>
        <w:jc w:val="both"/>
        <w:rPr>
          <w:sz w:val="24"/>
        </w:rPr>
      </w:pPr>
      <w:r>
        <w:rPr>
          <w:noProof/>
          <w:sz w:val="24"/>
          <w:lang w:bidi="te-IN"/>
        </w:rPr>
        <w:pict>
          <v:rect id="_x0000_s1843" style="position:absolute;left:0;text-align:left;margin-left:320.65pt;margin-top:10.1pt;width:55.8pt;height:25.05pt;z-index:251678720">
            <v:textbox>
              <w:txbxContent>
                <w:p w:rsidR="004B28E2" w:rsidRDefault="004B28E2" w:rsidP="00E10970">
                  <w:pPr>
                    <w:rPr>
                      <w:sz w:val="24"/>
                      <w:szCs w:val="24"/>
                    </w:rPr>
                  </w:pPr>
                  <w:r>
                    <w:rPr>
                      <w:sz w:val="24"/>
                      <w:szCs w:val="24"/>
                    </w:rPr>
                    <w:t xml:space="preserve">Relay </w:t>
                  </w: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Pr="00E10970" w:rsidRDefault="004B28E2" w:rsidP="00E10970">
                  <w:pPr>
                    <w:rPr>
                      <w:sz w:val="24"/>
                      <w:szCs w:val="24"/>
                    </w:rPr>
                  </w:pPr>
                  <w:r w:rsidRPr="00E10970">
                    <w:rPr>
                      <w:sz w:val="24"/>
                      <w:szCs w:val="24"/>
                    </w:rPr>
                    <w:t>PIC24FJ16GA002</w:t>
                  </w:r>
                </w:p>
              </w:txbxContent>
            </v:textbox>
          </v:rect>
        </w:pict>
      </w:r>
      <w:r>
        <w:rPr>
          <w:noProof/>
          <w:sz w:val="24"/>
          <w:lang w:bidi="te-IN"/>
        </w:rPr>
        <w:pict>
          <v:rect id="_x0000_s1832" style="position:absolute;left:0;text-align:left;margin-left:92.65pt;margin-top:10.1pt;width:68.35pt;height:25.05pt;z-index:251667456">
            <v:textbox>
              <w:txbxContent>
                <w:p w:rsidR="004B28E2" w:rsidRDefault="004B28E2" w:rsidP="00E10970">
                  <w:pPr>
                    <w:rPr>
                      <w:sz w:val="24"/>
                      <w:szCs w:val="24"/>
                    </w:rPr>
                  </w:pPr>
                  <w:proofErr w:type="spellStart"/>
                  <w:r>
                    <w:rPr>
                      <w:sz w:val="24"/>
                      <w:szCs w:val="24"/>
                    </w:rPr>
                    <w:t>Ldr</w:t>
                  </w:r>
                  <w:proofErr w:type="spellEnd"/>
                  <w:r>
                    <w:rPr>
                      <w:sz w:val="24"/>
                      <w:szCs w:val="24"/>
                    </w:rPr>
                    <w:t xml:space="preserve"> sensor</w:t>
                  </w: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Pr="00E10970" w:rsidRDefault="004B28E2" w:rsidP="00E10970">
                  <w:pPr>
                    <w:rPr>
                      <w:sz w:val="24"/>
                      <w:szCs w:val="24"/>
                    </w:rPr>
                  </w:pPr>
                  <w:r w:rsidRPr="00E10970">
                    <w:rPr>
                      <w:sz w:val="24"/>
                      <w:szCs w:val="24"/>
                    </w:rPr>
                    <w:t>PIC24FJ16GA002</w:t>
                  </w:r>
                </w:p>
              </w:txbxContent>
            </v:textbox>
          </v:rect>
        </w:pict>
      </w:r>
    </w:p>
    <w:p w:rsidR="00DD30D8" w:rsidRDefault="006853EF">
      <w:pPr>
        <w:spacing w:line="357" w:lineRule="auto"/>
        <w:jc w:val="both"/>
        <w:rPr>
          <w:sz w:val="24"/>
        </w:rPr>
      </w:pPr>
      <w:r>
        <w:rPr>
          <w:noProof/>
          <w:sz w:val="24"/>
          <w:lang w:bidi="te-IN"/>
        </w:rPr>
        <w:pict>
          <v:shape id="_x0000_s1845" type="#_x0000_t32" style="position:absolute;left:0;text-align:left;margin-left:376.45pt;margin-top:2.05pt;width:26.2pt;height:0;z-index:251680768" o:connectortype="straight">
            <v:stroke endarrow="block"/>
          </v:shape>
        </w:pict>
      </w:r>
      <w:r>
        <w:rPr>
          <w:noProof/>
          <w:sz w:val="24"/>
          <w:lang w:bidi="te-IN"/>
        </w:rPr>
        <w:pict>
          <v:shape id="_x0000_s1842" type="#_x0000_t32" style="position:absolute;left:0;text-align:left;margin-left:294.45pt;margin-top:2.05pt;width:26.2pt;height:0;z-index:251677696" o:connectortype="straight">
            <v:stroke endarrow="block"/>
          </v:shape>
        </w:pict>
      </w:r>
      <w:r>
        <w:rPr>
          <w:noProof/>
          <w:sz w:val="24"/>
          <w:lang w:bidi="te-IN"/>
        </w:rPr>
        <w:pict>
          <v:rect id="_x0000_s1838" style="position:absolute;left:0;text-align:left;margin-left:51.35pt;margin-top:109.65pt;width:109.65pt;height:25.05pt;z-index:251673600">
            <v:textbox>
              <w:txbxContent>
                <w:p w:rsidR="004B28E2" w:rsidRDefault="004B28E2" w:rsidP="00E10970">
                  <w:pPr>
                    <w:rPr>
                      <w:sz w:val="24"/>
                      <w:szCs w:val="24"/>
                    </w:rPr>
                  </w:pPr>
                  <w:r>
                    <w:rPr>
                      <w:sz w:val="24"/>
                      <w:szCs w:val="24"/>
                    </w:rPr>
                    <w:t>Water level sensor</w:t>
                  </w: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Pr="00E10970" w:rsidRDefault="004B28E2" w:rsidP="00E10970">
                  <w:pPr>
                    <w:rPr>
                      <w:sz w:val="24"/>
                      <w:szCs w:val="24"/>
                    </w:rPr>
                  </w:pPr>
                  <w:r w:rsidRPr="00E10970">
                    <w:rPr>
                      <w:sz w:val="24"/>
                      <w:szCs w:val="24"/>
                    </w:rPr>
                    <w:t>PIC24FJ16GA002</w:t>
                  </w:r>
                </w:p>
              </w:txbxContent>
            </v:textbox>
          </v:rect>
        </w:pict>
      </w:r>
      <w:r>
        <w:rPr>
          <w:noProof/>
          <w:sz w:val="24"/>
          <w:lang w:bidi="te-IN"/>
        </w:rPr>
        <w:pict>
          <v:shape id="_x0000_s1837" type="#_x0000_t32" style="position:absolute;left:0;text-align:left;margin-left:161pt;margin-top:79.6pt;width:26.2pt;height:0;z-index:251672576" o:connectortype="straight">
            <v:stroke endarrow="block"/>
          </v:shape>
        </w:pict>
      </w:r>
      <w:r>
        <w:rPr>
          <w:noProof/>
          <w:sz w:val="24"/>
          <w:lang w:bidi="te-IN"/>
        </w:rPr>
        <w:pict>
          <v:shape id="_x0000_s1839" type="#_x0000_t32" style="position:absolute;left:0;text-align:left;margin-left:161pt;margin-top:121.55pt;width:26.2pt;height:0;z-index:251674624" o:connectortype="straight">
            <v:stroke endarrow="block"/>
          </v:shape>
        </w:pict>
      </w:r>
      <w:r>
        <w:rPr>
          <w:noProof/>
          <w:sz w:val="24"/>
          <w:lang w:bidi="te-IN"/>
        </w:rPr>
        <w:pict>
          <v:rect id="_x0000_s1836" style="position:absolute;left:0;text-align:left;margin-left:85.15pt;margin-top:68.95pt;width:75.85pt;height:25.05pt;z-index:251671552">
            <v:textbox>
              <w:txbxContent>
                <w:p w:rsidR="004B28E2" w:rsidRDefault="004B28E2" w:rsidP="00E10970">
                  <w:pPr>
                    <w:rPr>
                      <w:sz w:val="24"/>
                      <w:szCs w:val="24"/>
                    </w:rPr>
                  </w:pPr>
                  <w:r>
                    <w:rPr>
                      <w:sz w:val="24"/>
                      <w:szCs w:val="24"/>
                    </w:rPr>
                    <w:t>Soil sensor</w:t>
                  </w: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Pr="00E10970" w:rsidRDefault="004B28E2" w:rsidP="00E10970">
                  <w:pPr>
                    <w:rPr>
                      <w:sz w:val="24"/>
                      <w:szCs w:val="24"/>
                    </w:rPr>
                  </w:pPr>
                  <w:r w:rsidRPr="00E10970">
                    <w:rPr>
                      <w:sz w:val="24"/>
                      <w:szCs w:val="24"/>
                    </w:rPr>
                    <w:t>PIC24FJ16GA002</w:t>
                  </w:r>
                </w:p>
              </w:txbxContent>
            </v:textbox>
          </v:rect>
        </w:pict>
      </w:r>
      <w:r>
        <w:rPr>
          <w:noProof/>
          <w:sz w:val="24"/>
          <w:lang w:bidi="te-IN"/>
        </w:rPr>
        <w:pict>
          <v:rect id="_x0000_s1834" style="position:absolute;left:0;text-align:left;margin-left:58.85pt;margin-top:24.5pt;width:102.15pt;height:25.05pt;z-index:251669504">
            <v:textbox>
              <w:txbxContent>
                <w:p w:rsidR="004B28E2" w:rsidRDefault="004B28E2" w:rsidP="00E10970">
                  <w:pPr>
                    <w:rPr>
                      <w:sz w:val="24"/>
                      <w:szCs w:val="24"/>
                    </w:rPr>
                  </w:pPr>
                  <w:r>
                    <w:rPr>
                      <w:sz w:val="24"/>
                      <w:szCs w:val="24"/>
                    </w:rPr>
                    <w:t>Humidity sensor</w:t>
                  </w: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Default="004B28E2" w:rsidP="00E10970">
                  <w:pPr>
                    <w:rPr>
                      <w:sz w:val="24"/>
                      <w:szCs w:val="24"/>
                    </w:rPr>
                  </w:pPr>
                </w:p>
                <w:p w:rsidR="004B28E2" w:rsidRPr="00E10970" w:rsidRDefault="004B28E2" w:rsidP="00E10970">
                  <w:pPr>
                    <w:rPr>
                      <w:sz w:val="24"/>
                      <w:szCs w:val="24"/>
                    </w:rPr>
                  </w:pPr>
                  <w:r w:rsidRPr="00E10970">
                    <w:rPr>
                      <w:sz w:val="24"/>
                      <w:szCs w:val="24"/>
                    </w:rPr>
                    <w:t>PIC24FJ16GA002</w:t>
                  </w:r>
                </w:p>
              </w:txbxContent>
            </v:textbox>
          </v:rect>
        </w:pict>
      </w:r>
      <w:r>
        <w:rPr>
          <w:noProof/>
          <w:sz w:val="24"/>
          <w:lang w:bidi="te-IN"/>
        </w:rPr>
        <w:pict>
          <v:shape id="_x0000_s1835" type="#_x0000_t32" style="position:absolute;left:0;text-align:left;margin-left:162.55pt;margin-top:35.8pt;width:26.2pt;height:0;z-index:251670528" o:connectortype="straight">
            <v:stroke endarrow="block"/>
          </v:shape>
        </w:pict>
      </w:r>
      <w:r>
        <w:rPr>
          <w:noProof/>
          <w:sz w:val="24"/>
          <w:lang w:bidi="te-IN"/>
        </w:rPr>
        <w:pict>
          <v:shape id="_x0000_s1833" type="#_x0000_t32" style="position:absolute;left:0;text-align:left;margin-left:161pt;margin-top:2.05pt;width:26.2pt;height:0;z-index:251668480" o:connectortype="straight">
            <v:stroke endarrow="block"/>
          </v:shape>
        </w:pict>
      </w:r>
    </w:p>
    <w:p w:rsidR="00DD30D8" w:rsidRPr="00DD30D8" w:rsidRDefault="00DD30D8" w:rsidP="00DD30D8">
      <w:pPr>
        <w:rPr>
          <w:sz w:val="24"/>
        </w:rPr>
      </w:pPr>
    </w:p>
    <w:p w:rsidR="00DD30D8" w:rsidRPr="00DD30D8" w:rsidRDefault="00DD30D8" w:rsidP="00DD30D8">
      <w:pPr>
        <w:rPr>
          <w:sz w:val="24"/>
        </w:rPr>
      </w:pPr>
    </w:p>
    <w:p w:rsidR="00DD30D8" w:rsidRPr="00DD30D8" w:rsidRDefault="00DD30D8" w:rsidP="00DD30D8">
      <w:pPr>
        <w:rPr>
          <w:sz w:val="24"/>
        </w:rPr>
      </w:pPr>
    </w:p>
    <w:p w:rsidR="00DD30D8" w:rsidRPr="00DD30D8" w:rsidRDefault="00DD30D8" w:rsidP="00DD30D8">
      <w:pPr>
        <w:rPr>
          <w:sz w:val="24"/>
        </w:rPr>
      </w:pPr>
    </w:p>
    <w:p w:rsidR="00DD30D8" w:rsidRPr="00DD30D8" w:rsidRDefault="00DD30D8" w:rsidP="00DD30D8">
      <w:pPr>
        <w:rPr>
          <w:sz w:val="24"/>
        </w:rPr>
      </w:pPr>
    </w:p>
    <w:p w:rsidR="00DD30D8" w:rsidRPr="00DD30D8" w:rsidRDefault="00DD30D8" w:rsidP="00DD30D8">
      <w:pPr>
        <w:rPr>
          <w:sz w:val="24"/>
        </w:rPr>
      </w:pPr>
    </w:p>
    <w:p w:rsidR="00DD30D8" w:rsidRPr="00DD30D8" w:rsidRDefault="00DD30D8" w:rsidP="00DD30D8">
      <w:pPr>
        <w:rPr>
          <w:sz w:val="24"/>
        </w:rPr>
      </w:pPr>
    </w:p>
    <w:p w:rsidR="00DD30D8" w:rsidRPr="00DD30D8" w:rsidRDefault="00DD30D8" w:rsidP="00DD30D8">
      <w:pPr>
        <w:rPr>
          <w:sz w:val="24"/>
        </w:rPr>
      </w:pPr>
    </w:p>
    <w:p w:rsidR="00DD30D8" w:rsidRPr="00DD30D8" w:rsidRDefault="00DD30D8" w:rsidP="00DD30D8">
      <w:pPr>
        <w:rPr>
          <w:sz w:val="24"/>
        </w:rPr>
      </w:pPr>
    </w:p>
    <w:p w:rsidR="00DD30D8" w:rsidRPr="00DD30D8" w:rsidRDefault="00DD30D8" w:rsidP="00DD30D8">
      <w:pPr>
        <w:rPr>
          <w:sz w:val="24"/>
        </w:rPr>
      </w:pPr>
    </w:p>
    <w:p w:rsidR="00DD30D8" w:rsidRPr="00DD30D8" w:rsidRDefault="00DD30D8" w:rsidP="00DD30D8">
      <w:pPr>
        <w:rPr>
          <w:sz w:val="24"/>
        </w:rPr>
      </w:pPr>
    </w:p>
    <w:p w:rsidR="00DD30D8" w:rsidRDefault="00DD30D8" w:rsidP="00DD30D8">
      <w:pPr>
        <w:rPr>
          <w:sz w:val="24"/>
        </w:rPr>
      </w:pPr>
    </w:p>
    <w:p w:rsidR="00DD30D8" w:rsidRDefault="00DD30D8" w:rsidP="00DD30D8">
      <w:pPr>
        <w:spacing w:line="360" w:lineRule="auto"/>
        <w:jc w:val="center"/>
        <w:rPr>
          <w:b/>
          <w:noProof/>
          <w:sz w:val="24"/>
          <w:szCs w:val="24"/>
        </w:rPr>
      </w:pPr>
      <w:r>
        <w:rPr>
          <w:sz w:val="24"/>
        </w:rPr>
        <w:tab/>
      </w:r>
      <w:r w:rsidRPr="00DD30D8">
        <w:rPr>
          <w:b/>
          <w:bCs/>
          <w:sz w:val="24"/>
        </w:rPr>
        <w:t>Fig:</w:t>
      </w:r>
      <w:r>
        <w:rPr>
          <w:sz w:val="24"/>
        </w:rPr>
        <w:t xml:space="preserve"> </w:t>
      </w:r>
      <w:r w:rsidRPr="00FF4DE0">
        <w:rPr>
          <w:b/>
          <w:noProof/>
          <w:sz w:val="24"/>
          <w:szCs w:val="24"/>
        </w:rPr>
        <w:t>Irrigation Field Unit</w:t>
      </w:r>
    </w:p>
    <w:p w:rsidR="00DD30D8" w:rsidRDefault="00DD30D8" w:rsidP="00DD30D8">
      <w:pPr>
        <w:spacing w:line="360" w:lineRule="auto"/>
        <w:rPr>
          <w:b/>
          <w:noProof/>
          <w:sz w:val="24"/>
          <w:szCs w:val="24"/>
        </w:rPr>
      </w:pPr>
    </w:p>
    <w:p w:rsidR="00EB103F" w:rsidRDefault="00EB103F" w:rsidP="00DD30D8">
      <w:pPr>
        <w:spacing w:line="360" w:lineRule="auto"/>
        <w:rPr>
          <w:b/>
          <w:noProof/>
          <w:sz w:val="24"/>
          <w:szCs w:val="24"/>
        </w:rPr>
      </w:pPr>
    </w:p>
    <w:p w:rsidR="00EB103F" w:rsidRDefault="00EB103F" w:rsidP="00DD30D8">
      <w:pPr>
        <w:spacing w:line="360" w:lineRule="auto"/>
        <w:rPr>
          <w:b/>
          <w:noProof/>
          <w:sz w:val="24"/>
          <w:szCs w:val="24"/>
        </w:rPr>
      </w:pPr>
    </w:p>
    <w:p w:rsidR="00EB103F" w:rsidRDefault="00EB103F" w:rsidP="00DD30D8">
      <w:pPr>
        <w:spacing w:line="360" w:lineRule="auto"/>
        <w:rPr>
          <w:b/>
          <w:noProof/>
          <w:sz w:val="24"/>
          <w:szCs w:val="24"/>
        </w:rPr>
      </w:pPr>
    </w:p>
    <w:p w:rsidR="00EB103F" w:rsidRDefault="00EB103F" w:rsidP="00DD30D8">
      <w:pPr>
        <w:spacing w:line="360" w:lineRule="auto"/>
        <w:rPr>
          <w:b/>
          <w:noProof/>
          <w:sz w:val="24"/>
          <w:szCs w:val="24"/>
        </w:rPr>
      </w:pPr>
    </w:p>
    <w:p w:rsidR="00DD30D8" w:rsidRPr="00FF4DE0" w:rsidRDefault="006853EF" w:rsidP="00DD30D8">
      <w:pPr>
        <w:spacing w:line="360" w:lineRule="auto"/>
        <w:rPr>
          <w:b/>
          <w:noProof/>
          <w:sz w:val="24"/>
          <w:szCs w:val="24"/>
        </w:rPr>
      </w:pPr>
      <w:r w:rsidRPr="006853EF">
        <w:rPr>
          <w:noProof/>
          <w:sz w:val="24"/>
          <w:lang w:bidi="te-IN"/>
        </w:rPr>
        <w:lastRenderedPageBreak/>
        <w:pict>
          <v:rect id="_x0000_s1848" style="position:absolute;margin-left:320.65pt;margin-top:19.9pt;width:100.7pt;height:25.05pt;z-index:251683840">
            <v:textbox>
              <w:txbxContent>
                <w:p w:rsidR="004B28E2" w:rsidRDefault="004B28E2" w:rsidP="00DD30D8">
                  <w:pPr>
                    <w:rPr>
                      <w:sz w:val="24"/>
                      <w:szCs w:val="24"/>
                    </w:rPr>
                  </w:pPr>
                  <w:r>
                    <w:rPr>
                      <w:sz w:val="24"/>
                      <w:szCs w:val="24"/>
                    </w:rPr>
                    <w:t xml:space="preserve">Lora Module </w:t>
                  </w: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Pr="00E10970" w:rsidRDefault="004B28E2" w:rsidP="00DD30D8">
                  <w:pPr>
                    <w:rPr>
                      <w:sz w:val="24"/>
                      <w:szCs w:val="24"/>
                    </w:rPr>
                  </w:pPr>
                  <w:r w:rsidRPr="00E10970">
                    <w:rPr>
                      <w:sz w:val="24"/>
                      <w:szCs w:val="24"/>
                    </w:rPr>
                    <w:t>PIC24FJ16GA002</w:t>
                  </w:r>
                </w:p>
              </w:txbxContent>
            </v:textbox>
          </v:rect>
        </w:pict>
      </w:r>
      <w:r>
        <w:rPr>
          <w:b/>
          <w:noProof/>
          <w:sz w:val="24"/>
          <w:szCs w:val="24"/>
          <w:lang w:bidi="te-IN"/>
        </w:rPr>
        <w:pict>
          <v:rect id="_x0000_s1846" style="position:absolute;margin-left:187.2pt;margin-top:16.75pt;width:107.05pt;height:84.55pt;z-index:251681792">
            <v:textbox>
              <w:txbxContent>
                <w:p w:rsidR="004B28E2" w:rsidRDefault="004B28E2" w:rsidP="00DD30D8">
                  <w:pPr>
                    <w:rPr>
                      <w:sz w:val="24"/>
                      <w:szCs w:val="24"/>
                    </w:rPr>
                  </w:pPr>
                </w:p>
                <w:p w:rsidR="004B28E2" w:rsidRDefault="004B28E2" w:rsidP="00DD30D8">
                  <w:pPr>
                    <w:jc w:val="center"/>
                    <w:rPr>
                      <w:sz w:val="24"/>
                      <w:szCs w:val="24"/>
                    </w:rPr>
                  </w:pPr>
                </w:p>
                <w:p w:rsidR="004B28E2" w:rsidRDefault="004B28E2" w:rsidP="00DD30D8">
                  <w:pPr>
                    <w:jc w:val="center"/>
                    <w:rPr>
                      <w:sz w:val="24"/>
                      <w:szCs w:val="24"/>
                    </w:rPr>
                  </w:pPr>
                  <w:r>
                    <w:rPr>
                      <w:sz w:val="24"/>
                      <w:szCs w:val="24"/>
                    </w:rPr>
                    <w:t>NODE MCU</w:t>
                  </w: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Pr="00E10970" w:rsidRDefault="004B28E2" w:rsidP="00DD30D8">
                  <w:pPr>
                    <w:rPr>
                      <w:sz w:val="24"/>
                      <w:szCs w:val="24"/>
                    </w:rPr>
                  </w:pPr>
                  <w:r w:rsidRPr="00E10970">
                    <w:rPr>
                      <w:sz w:val="24"/>
                      <w:szCs w:val="24"/>
                    </w:rPr>
                    <w:t>PIC24FJ16GA002</w:t>
                  </w:r>
                </w:p>
              </w:txbxContent>
            </v:textbox>
          </v:rect>
        </w:pict>
      </w:r>
    </w:p>
    <w:p w:rsidR="00DD30D8" w:rsidRDefault="006853EF" w:rsidP="00DD30D8">
      <w:pPr>
        <w:tabs>
          <w:tab w:val="left" w:pos="4045"/>
        </w:tabs>
        <w:rPr>
          <w:sz w:val="24"/>
        </w:rPr>
      </w:pPr>
      <w:r>
        <w:rPr>
          <w:noProof/>
          <w:sz w:val="24"/>
          <w:lang w:bidi="te-IN"/>
        </w:rPr>
        <w:pict>
          <v:shape id="_x0000_s1847" type="#_x0000_t32" style="position:absolute;margin-left:294.25pt;margin-top:11.1pt;width:26.2pt;height:0;z-index:251682816" o:connectortype="straight">
            <v:stroke endarrow="block"/>
          </v:shape>
        </w:pict>
      </w:r>
    </w:p>
    <w:p w:rsidR="00DD30D8" w:rsidRDefault="00DD30D8" w:rsidP="00DD30D8">
      <w:pPr>
        <w:rPr>
          <w:sz w:val="24"/>
        </w:rPr>
      </w:pPr>
    </w:p>
    <w:p w:rsidR="00DD30D8" w:rsidRDefault="006853EF" w:rsidP="00DD30D8">
      <w:pPr>
        <w:rPr>
          <w:sz w:val="24"/>
        </w:rPr>
      </w:pPr>
      <w:r>
        <w:rPr>
          <w:noProof/>
          <w:sz w:val="24"/>
          <w:lang w:bidi="te-IN"/>
        </w:rPr>
        <w:pict>
          <v:rect id="_x0000_s1850" style="position:absolute;margin-left:320.65pt;margin-top:14.8pt;width:55.8pt;height:25.05pt;z-index:251685888">
            <v:textbox>
              <w:txbxContent>
                <w:p w:rsidR="004B28E2" w:rsidRDefault="004B28E2" w:rsidP="00DD30D8">
                  <w:pPr>
                    <w:rPr>
                      <w:sz w:val="24"/>
                      <w:szCs w:val="24"/>
                    </w:rPr>
                  </w:pPr>
                  <w:r>
                    <w:rPr>
                      <w:sz w:val="24"/>
                      <w:szCs w:val="24"/>
                    </w:rPr>
                    <w:t xml:space="preserve">   IOT</w:t>
                  </w: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Default="004B28E2" w:rsidP="00DD30D8">
                  <w:pPr>
                    <w:rPr>
                      <w:sz w:val="24"/>
                      <w:szCs w:val="24"/>
                    </w:rPr>
                  </w:pPr>
                </w:p>
                <w:p w:rsidR="004B28E2" w:rsidRPr="00E10970" w:rsidRDefault="004B28E2" w:rsidP="00DD30D8">
                  <w:pPr>
                    <w:rPr>
                      <w:sz w:val="24"/>
                      <w:szCs w:val="24"/>
                    </w:rPr>
                  </w:pPr>
                  <w:r w:rsidRPr="00E10970">
                    <w:rPr>
                      <w:sz w:val="24"/>
                      <w:szCs w:val="24"/>
                    </w:rPr>
                    <w:t>PIC24FJ16GA002</w:t>
                  </w:r>
                </w:p>
              </w:txbxContent>
            </v:textbox>
          </v:rect>
        </w:pict>
      </w:r>
      <w:r>
        <w:rPr>
          <w:noProof/>
          <w:sz w:val="24"/>
          <w:lang w:bidi="te-IN"/>
        </w:rPr>
        <w:pict>
          <v:shape id="_x0000_s1849" type="#_x0000_t32" style="position:absolute;margin-left:294.25pt;margin-top:27.3pt;width:26.2pt;height:0;z-index:251684864" o:connectortype="straight">
            <v:stroke endarrow="block"/>
          </v:shape>
        </w:pict>
      </w:r>
    </w:p>
    <w:p w:rsidR="00DD30D8" w:rsidRPr="00DD30D8" w:rsidRDefault="00DD30D8" w:rsidP="00DD30D8">
      <w:pPr>
        <w:rPr>
          <w:sz w:val="24"/>
        </w:rPr>
      </w:pPr>
    </w:p>
    <w:p w:rsidR="00DD30D8" w:rsidRPr="00DD30D8" w:rsidRDefault="00DD30D8" w:rsidP="00DD30D8">
      <w:pPr>
        <w:rPr>
          <w:sz w:val="24"/>
        </w:rPr>
      </w:pPr>
    </w:p>
    <w:p w:rsidR="00DD30D8" w:rsidRPr="00DD30D8" w:rsidRDefault="00DD30D8" w:rsidP="00DD30D8">
      <w:pPr>
        <w:rPr>
          <w:sz w:val="24"/>
        </w:rPr>
      </w:pPr>
    </w:p>
    <w:p w:rsidR="00DD30D8" w:rsidRDefault="00DD30D8" w:rsidP="00DD30D8">
      <w:pPr>
        <w:rPr>
          <w:sz w:val="24"/>
        </w:rPr>
      </w:pPr>
    </w:p>
    <w:p w:rsidR="00DD30D8" w:rsidRDefault="00DD30D8" w:rsidP="00DD30D8">
      <w:pPr>
        <w:tabs>
          <w:tab w:val="left" w:pos="3944"/>
        </w:tabs>
        <w:rPr>
          <w:sz w:val="24"/>
        </w:rPr>
      </w:pPr>
      <w:r>
        <w:rPr>
          <w:sz w:val="24"/>
        </w:rPr>
        <w:t xml:space="preserve">                                                             </w:t>
      </w:r>
      <w:r w:rsidRPr="00DD30D8">
        <w:rPr>
          <w:b/>
          <w:bCs/>
          <w:sz w:val="24"/>
        </w:rPr>
        <w:t>Fig:</w:t>
      </w:r>
      <w:r>
        <w:rPr>
          <w:sz w:val="24"/>
        </w:rPr>
        <w:t xml:space="preserve"> </w:t>
      </w:r>
      <w:r w:rsidRPr="00FF4DE0">
        <w:rPr>
          <w:b/>
          <w:noProof/>
          <w:sz w:val="24"/>
          <w:szCs w:val="24"/>
        </w:rPr>
        <w:t xml:space="preserve">Irrigation </w:t>
      </w:r>
      <w:r>
        <w:rPr>
          <w:b/>
          <w:noProof/>
          <w:sz w:val="24"/>
          <w:szCs w:val="24"/>
        </w:rPr>
        <w:t>Server</w:t>
      </w:r>
      <w:r w:rsidRPr="00FF4DE0">
        <w:rPr>
          <w:b/>
          <w:noProof/>
          <w:sz w:val="24"/>
          <w:szCs w:val="24"/>
        </w:rPr>
        <w:t xml:space="preserve"> Unit</w:t>
      </w:r>
    </w:p>
    <w:p w:rsidR="00DD30D8" w:rsidRDefault="00DD30D8" w:rsidP="00DD30D8">
      <w:pPr>
        <w:rPr>
          <w:sz w:val="24"/>
        </w:rPr>
      </w:pPr>
    </w:p>
    <w:p w:rsidR="001D2AFC" w:rsidRDefault="00EB103F" w:rsidP="00DD30D8">
      <w:pPr>
        <w:rPr>
          <w:b/>
          <w:bCs/>
          <w:sz w:val="28"/>
          <w:szCs w:val="28"/>
        </w:rPr>
      </w:pPr>
      <w:r w:rsidRPr="00EB103F">
        <w:rPr>
          <w:b/>
          <w:bCs/>
          <w:sz w:val="28"/>
          <w:szCs w:val="28"/>
        </w:rPr>
        <w:t>Block diagram description:</w:t>
      </w:r>
    </w:p>
    <w:p w:rsidR="00EB103F" w:rsidRPr="00EB103F" w:rsidRDefault="00EB103F" w:rsidP="00DD30D8">
      <w:pPr>
        <w:rPr>
          <w:b/>
          <w:bCs/>
          <w:sz w:val="28"/>
          <w:szCs w:val="28"/>
        </w:rPr>
      </w:pPr>
    </w:p>
    <w:p w:rsidR="00EB103F" w:rsidRPr="00C46201" w:rsidRDefault="00EB103F" w:rsidP="00EB103F">
      <w:pPr>
        <w:adjustRightInd w:val="0"/>
        <w:spacing w:line="360" w:lineRule="auto"/>
        <w:ind w:firstLine="720"/>
        <w:jc w:val="both"/>
        <w:rPr>
          <w:sz w:val="24"/>
          <w:szCs w:val="24"/>
        </w:rPr>
      </w:pPr>
      <w:r w:rsidRPr="00C46201">
        <w:rPr>
          <w:sz w:val="24"/>
          <w:szCs w:val="24"/>
        </w:rPr>
        <w:t xml:space="preserve">Agriculture is </w:t>
      </w:r>
      <w:r>
        <w:rPr>
          <w:sz w:val="24"/>
          <w:szCs w:val="24"/>
        </w:rPr>
        <w:t xml:space="preserve">a </w:t>
      </w:r>
      <w:r w:rsidRPr="00FA17FB">
        <w:rPr>
          <w:noProof/>
          <w:sz w:val="24"/>
          <w:szCs w:val="24"/>
        </w:rPr>
        <w:t>very</w:t>
      </w:r>
      <w:r w:rsidRPr="00C46201">
        <w:rPr>
          <w:sz w:val="24"/>
          <w:szCs w:val="24"/>
        </w:rPr>
        <w:t xml:space="preserve"> important part of human life for that</w:t>
      </w:r>
      <w:r>
        <w:rPr>
          <w:sz w:val="24"/>
          <w:szCs w:val="24"/>
        </w:rPr>
        <w:t xml:space="preserve"> </w:t>
      </w:r>
      <w:r w:rsidRPr="00C46201">
        <w:rPr>
          <w:sz w:val="24"/>
          <w:szCs w:val="24"/>
        </w:rPr>
        <w:t xml:space="preserve">sufficient amount of water is needed but sometimes due </w:t>
      </w:r>
      <w:r w:rsidRPr="00FA17FB">
        <w:rPr>
          <w:noProof/>
          <w:sz w:val="24"/>
          <w:szCs w:val="24"/>
        </w:rPr>
        <w:t>tohumanignorance</w:t>
      </w:r>
      <w:r>
        <w:rPr>
          <w:noProof/>
          <w:sz w:val="24"/>
          <w:szCs w:val="24"/>
        </w:rPr>
        <w:t>,</w:t>
      </w:r>
      <w:r w:rsidRPr="00C46201">
        <w:rPr>
          <w:sz w:val="24"/>
          <w:szCs w:val="24"/>
        </w:rPr>
        <w:t xml:space="preserve"> some part of </w:t>
      </w:r>
      <w:r>
        <w:rPr>
          <w:sz w:val="24"/>
          <w:szCs w:val="24"/>
        </w:rPr>
        <w:t xml:space="preserve">the </w:t>
      </w:r>
      <w:r w:rsidRPr="00FA17FB">
        <w:rPr>
          <w:noProof/>
          <w:sz w:val="24"/>
          <w:szCs w:val="24"/>
        </w:rPr>
        <w:t>crop</w:t>
      </w:r>
      <w:r w:rsidRPr="00C46201">
        <w:rPr>
          <w:sz w:val="24"/>
          <w:szCs w:val="24"/>
        </w:rPr>
        <w:t xml:space="preserve"> is not getting sufficient</w:t>
      </w:r>
      <w:r>
        <w:rPr>
          <w:sz w:val="24"/>
          <w:szCs w:val="24"/>
        </w:rPr>
        <w:t xml:space="preserve"> </w:t>
      </w:r>
      <w:r w:rsidRPr="00C46201">
        <w:rPr>
          <w:sz w:val="24"/>
          <w:szCs w:val="24"/>
        </w:rPr>
        <w:t>amount of water due to that percentage of production of</w:t>
      </w:r>
      <w:r>
        <w:rPr>
          <w:sz w:val="24"/>
          <w:szCs w:val="24"/>
        </w:rPr>
        <w:t xml:space="preserve"> </w:t>
      </w:r>
      <w:r w:rsidRPr="00C46201">
        <w:rPr>
          <w:sz w:val="24"/>
          <w:szCs w:val="24"/>
        </w:rPr>
        <w:t xml:space="preserve">crops </w:t>
      </w:r>
      <w:r w:rsidRPr="00FA17FB">
        <w:rPr>
          <w:noProof/>
          <w:sz w:val="24"/>
          <w:szCs w:val="24"/>
        </w:rPr>
        <w:t>reduces.The</w:t>
      </w:r>
      <w:r w:rsidRPr="00C46201">
        <w:rPr>
          <w:sz w:val="24"/>
          <w:szCs w:val="24"/>
        </w:rPr>
        <w:t xml:space="preserve"> automated irrigation system </w:t>
      </w:r>
      <w:r w:rsidRPr="00FA17FB">
        <w:rPr>
          <w:noProof/>
          <w:sz w:val="24"/>
          <w:szCs w:val="24"/>
        </w:rPr>
        <w:t>provide</w:t>
      </w:r>
      <w:r>
        <w:rPr>
          <w:noProof/>
          <w:sz w:val="24"/>
          <w:szCs w:val="24"/>
        </w:rPr>
        <w:t>s</w:t>
      </w:r>
      <w:r w:rsidRPr="00C46201">
        <w:rPr>
          <w:sz w:val="24"/>
          <w:szCs w:val="24"/>
        </w:rPr>
        <w:t xml:space="preserve"> use</w:t>
      </w:r>
      <w:r>
        <w:rPr>
          <w:sz w:val="24"/>
          <w:szCs w:val="24"/>
        </w:rPr>
        <w:t xml:space="preserve"> </w:t>
      </w:r>
      <w:r w:rsidRPr="00C46201">
        <w:rPr>
          <w:sz w:val="24"/>
          <w:szCs w:val="24"/>
        </w:rPr>
        <w:t>of water can be reduced for a given amount of biomass</w:t>
      </w:r>
      <w:r>
        <w:rPr>
          <w:sz w:val="24"/>
          <w:szCs w:val="24"/>
        </w:rPr>
        <w:t xml:space="preserve"> </w:t>
      </w:r>
      <w:r w:rsidRPr="00C46201">
        <w:rPr>
          <w:sz w:val="24"/>
          <w:szCs w:val="24"/>
        </w:rPr>
        <w:t>production and also reduces human power by automatically</w:t>
      </w:r>
      <w:r>
        <w:rPr>
          <w:sz w:val="24"/>
          <w:szCs w:val="24"/>
        </w:rPr>
        <w:t xml:space="preserve"> </w:t>
      </w:r>
      <w:r w:rsidRPr="00C46201">
        <w:rPr>
          <w:sz w:val="24"/>
          <w:szCs w:val="24"/>
        </w:rPr>
        <w:t xml:space="preserve">switching of </w:t>
      </w:r>
      <w:r w:rsidRPr="00FA17FB">
        <w:rPr>
          <w:noProof/>
          <w:sz w:val="24"/>
          <w:szCs w:val="24"/>
        </w:rPr>
        <w:t>pumps.The</w:t>
      </w:r>
      <w:r w:rsidRPr="00C46201">
        <w:rPr>
          <w:sz w:val="24"/>
          <w:szCs w:val="24"/>
        </w:rPr>
        <w:t xml:space="preserve"> irrigation system can be adjusted</w:t>
      </w:r>
      <w:r>
        <w:rPr>
          <w:sz w:val="24"/>
          <w:szCs w:val="24"/>
        </w:rPr>
        <w:t xml:space="preserve"> </w:t>
      </w:r>
      <w:r w:rsidRPr="00C46201">
        <w:rPr>
          <w:sz w:val="24"/>
          <w:szCs w:val="24"/>
        </w:rPr>
        <w:t>to a variety of specific crop needs and require minimum</w:t>
      </w:r>
      <w:r>
        <w:rPr>
          <w:sz w:val="24"/>
          <w:szCs w:val="24"/>
        </w:rPr>
        <w:t xml:space="preserve"> </w:t>
      </w:r>
      <w:r w:rsidRPr="00C46201">
        <w:rPr>
          <w:sz w:val="24"/>
          <w:szCs w:val="24"/>
        </w:rPr>
        <w:t xml:space="preserve">maintenance. </w:t>
      </w:r>
      <w:proofErr w:type="gramStart"/>
      <w:r w:rsidRPr="00C46201">
        <w:rPr>
          <w:sz w:val="24"/>
          <w:szCs w:val="24"/>
        </w:rPr>
        <w:t>The modular configuration of the automated</w:t>
      </w:r>
      <w:r>
        <w:rPr>
          <w:sz w:val="24"/>
          <w:szCs w:val="24"/>
        </w:rPr>
        <w:t>.</w:t>
      </w:r>
      <w:proofErr w:type="gramEnd"/>
    </w:p>
    <w:p w:rsidR="00EB103F" w:rsidRPr="00C46201" w:rsidRDefault="00EB103F" w:rsidP="00EB103F">
      <w:pPr>
        <w:adjustRightInd w:val="0"/>
        <w:spacing w:line="360" w:lineRule="auto"/>
        <w:ind w:firstLine="720"/>
        <w:jc w:val="both"/>
        <w:rPr>
          <w:sz w:val="24"/>
          <w:szCs w:val="24"/>
        </w:rPr>
      </w:pPr>
      <w:r>
        <w:rPr>
          <w:noProof/>
          <w:sz w:val="24"/>
          <w:szCs w:val="24"/>
        </w:rPr>
        <w:t>The i</w:t>
      </w:r>
      <w:r w:rsidRPr="00FA17FB">
        <w:rPr>
          <w:noProof/>
          <w:sz w:val="24"/>
          <w:szCs w:val="24"/>
        </w:rPr>
        <w:t>rrigation</w:t>
      </w:r>
      <w:r w:rsidRPr="00C46201">
        <w:rPr>
          <w:sz w:val="24"/>
          <w:szCs w:val="24"/>
        </w:rPr>
        <w:t xml:space="preserve"> system can </w:t>
      </w:r>
      <w:r w:rsidRPr="00FA17FB">
        <w:rPr>
          <w:noProof/>
          <w:sz w:val="24"/>
          <w:szCs w:val="24"/>
        </w:rPr>
        <w:t>allow</w:t>
      </w:r>
      <w:r w:rsidRPr="00C46201">
        <w:rPr>
          <w:sz w:val="24"/>
          <w:szCs w:val="24"/>
        </w:rPr>
        <w:t xml:space="preserve"> it to </w:t>
      </w:r>
      <w:r w:rsidRPr="00FA17FB">
        <w:rPr>
          <w:noProof/>
          <w:sz w:val="24"/>
          <w:szCs w:val="24"/>
        </w:rPr>
        <w:t>be increased</w:t>
      </w:r>
      <w:r>
        <w:rPr>
          <w:noProof/>
          <w:sz w:val="24"/>
          <w:szCs w:val="24"/>
        </w:rPr>
        <w:t xml:space="preserve"> </w:t>
      </w:r>
      <w:r w:rsidRPr="00C46201">
        <w:rPr>
          <w:sz w:val="24"/>
          <w:szCs w:val="24"/>
        </w:rPr>
        <w:t>for large</w:t>
      </w:r>
      <w:r>
        <w:rPr>
          <w:sz w:val="24"/>
          <w:szCs w:val="24"/>
        </w:rPr>
        <w:t xml:space="preserve"> </w:t>
      </w:r>
      <w:r w:rsidRPr="00FA17FB">
        <w:rPr>
          <w:noProof/>
          <w:sz w:val="24"/>
          <w:szCs w:val="24"/>
        </w:rPr>
        <w:t>green</w:t>
      </w:r>
      <w:r>
        <w:rPr>
          <w:noProof/>
          <w:sz w:val="24"/>
          <w:szCs w:val="24"/>
        </w:rPr>
        <w:t xml:space="preserve"> </w:t>
      </w:r>
      <w:r w:rsidRPr="00FA17FB">
        <w:rPr>
          <w:noProof/>
          <w:sz w:val="24"/>
          <w:szCs w:val="24"/>
        </w:rPr>
        <w:t>houses</w:t>
      </w:r>
      <w:r w:rsidRPr="00C46201">
        <w:rPr>
          <w:sz w:val="24"/>
          <w:szCs w:val="24"/>
        </w:rPr>
        <w:t>.</w:t>
      </w:r>
      <w:r>
        <w:rPr>
          <w:sz w:val="24"/>
          <w:szCs w:val="24"/>
        </w:rPr>
        <w:t xml:space="preserve"> </w:t>
      </w:r>
      <w:r w:rsidRPr="00C46201">
        <w:rPr>
          <w:sz w:val="24"/>
          <w:szCs w:val="24"/>
        </w:rPr>
        <w:t xml:space="preserve">Today’s world is digital .in this </w:t>
      </w:r>
      <w:r w:rsidRPr="00FA17FB">
        <w:rPr>
          <w:noProof/>
          <w:sz w:val="24"/>
          <w:szCs w:val="24"/>
        </w:rPr>
        <w:t>21st</w:t>
      </w:r>
      <w:r>
        <w:rPr>
          <w:noProof/>
          <w:sz w:val="24"/>
          <w:szCs w:val="24"/>
        </w:rPr>
        <w:t>-</w:t>
      </w:r>
      <w:r w:rsidRPr="00FA17FB">
        <w:rPr>
          <w:noProof/>
          <w:sz w:val="24"/>
          <w:szCs w:val="24"/>
        </w:rPr>
        <w:t>century</w:t>
      </w:r>
      <w:r w:rsidRPr="00C46201">
        <w:rPr>
          <w:sz w:val="24"/>
          <w:szCs w:val="24"/>
        </w:rPr>
        <w:t xml:space="preserve"> country needs</w:t>
      </w:r>
      <w:r>
        <w:rPr>
          <w:sz w:val="24"/>
          <w:szCs w:val="24"/>
        </w:rPr>
        <w:t xml:space="preserve"> </w:t>
      </w:r>
      <w:r w:rsidRPr="00C46201">
        <w:rPr>
          <w:sz w:val="24"/>
          <w:szCs w:val="24"/>
        </w:rPr>
        <w:t>automation and Agriculture is the main and vast field for</w:t>
      </w:r>
      <w:r>
        <w:rPr>
          <w:sz w:val="24"/>
          <w:szCs w:val="24"/>
        </w:rPr>
        <w:t xml:space="preserve"> </w:t>
      </w:r>
      <w:r w:rsidRPr="00C46201">
        <w:rPr>
          <w:sz w:val="24"/>
          <w:szCs w:val="24"/>
        </w:rPr>
        <w:t xml:space="preserve">our country’s financial </w:t>
      </w:r>
      <w:r w:rsidRPr="00FA17FB">
        <w:rPr>
          <w:noProof/>
          <w:sz w:val="24"/>
          <w:szCs w:val="24"/>
        </w:rPr>
        <w:t>system.So</w:t>
      </w:r>
      <w:r w:rsidRPr="00C46201">
        <w:rPr>
          <w:sz w:val="24"/>
          <w:szCs w:val="24"/>
        </w:rPr>
        <w:t xml:space="preserve"> we are trying to</w:t>
      </w:r>
      <w:r>
        <w:rPr>
          <w:sz w:val="24"/>
          <w:szCs w:val="24"/>
        </w:rPr>
        <w:t xml:space="preserve"> </w:t>
      </w:r>
      <w:r w:rsidRPr="00C46201">
        <w:rPr>
          <w:sz w:val="24"/>
          <w:szCs w:val="24"/>
        </w:rPr>
        <w:t xml:space="preserve">implement technology which is </w:t>
      </w:r>
      <w:r w:rsidRPr="00FA17FB">
        <w:rPr>
          <w:noProof/>
          <w:sz w:val="24"/>
          <w:szCs w:val="24"/>
        </w:rPr>
        <w:t>use</w:t>
      </w:r>
      <w:r>
        <w:rPr>
          <w:noProof/>
          <w:sz w:val="24"/>
          <w:szCs w:val="24"/>
        </w:rPr>
        <w:t>d</w:t>
      </w:r>
      <w:r w:rsidRPr="00C46201">
        <w:rPr>
          <w:sz w:val="24"/>
          <w:szCs w:val="24"/>
        </w:rPr>
        <w:t xml:space="preserve"> for agriculture hence</w:t>
      </w:r>
      <w:r>
        <w:rPr>
          <w:sz w:val="24"/>
          <w:szCs w:val="24"/>
        </w:rPr>
        <w:t xml:space="preserve"> </w:t>
      </w:r>
      <w:r w:rsidRPr="00C46201">
        <w:rPr>
          <w:sz w:val="24"/>
          <w:szCs w:val="24"/>
        </w:rPr>
        <w:t>we are implementing automation Irrigation system so that</w:t>
      </w:r>
      <w:r>
        <w:rPr>
          <w:sz w:val="24"/>
          <w:szCs w:val="24"/>
        </w:rPr>
        <w:t xml:space="preserve"> </w:t>
      </w:r>
      <w:r w:rsidRPr="00C46201">
        <w:rPr>
          <w:sz w:val="24"/>
          <w:szCs w:val="24"/>
        </w:rPr>
        <w:t xml:space="preserve">we can reduce </w:t>
      </w:r>
      <w:r w:rsidRPr="00FA17FB">
        <w:rPr>
          <w:noProof/>
          <w:sz w:val="24"/>
          <w:szCs w:val="24"/>
        </w:rPr>
        <w:t>manpower.Irrigationconsist</w:t>
      </w:r>
      <w:r>
        <w:rPr>
          <w:noProof/>
          <w:sz w:val="24"/>
          <w:szCs w:val="24"/>
        </w:rPr>
        <w:t>s</w:t>
      </w:r>
      <w:r w:rsidRPr="00C46201">
        <w:rPr>
          <w:sz w:val="24"/>
          <w:szCs w:val="24"/>
        </w:rPr>
        <w:t xml:space="preserve"> of a hand</w:t>
      </w:r>
      <w:r>
        <w:rPr>
          <w:sz w:val="24"/>
          <w:szCs w:val="24"/>
        </w:rPr>
        <w:t xml:space="preserve"> </w:t>
      </w:r>
      <w:r w:rsidRPr="00C46201">
        <w:rPr>
          <w:sz w:val="24"/>
          <w:szCs w:val="24"/>
        </w:rPr>
        <w:t>pump channel water computerized watering system. Irrigation is useful to supply water where large most of the</w:t>
      </w:r>
      <w:r>
        <w:rPr>
          <w:sz w:val="24"/>
          <w:szCs w:val="24"/>
        </w:rPr>
        <w:t xml:space="preserve"> </w:t>
      </w:r>
      <w:r w:rsidRPr="00C46201">
        <w:rPr>
          <w:sz w:val="24"/>
          <w:szCs w:val="24"/>
        </w:rPr>
        <w:t xml:space="preserve">crop is stored in </w:t>
      </w:r>
      <w:r>
        <w:rPr>
          <w:sz w:val="24"/>
          <w:szCs w:val="24"/>
        </w:rPr>
        <w:t xml:space="preserve">a </w:t>
      </w:r>
      <w:r w:rsidRPr="00FA17FB">
        <w:rPr>
          <w:noProof/>
          <w:sz w:val="24"/>
          <w:szCs w:val="24"/>
        </w:rPr>
        <w:t>large</w:t>
      </w:r>
      <w:r w:rsidRPr="00C46201">
        <w:rPr>
          <w:sz w:val="24"/>
          <w:szCs w:val="24"/>
        </w:rPr>
        <w:t xml:space="preserve"> building.</w:t>
      </w:r>
    </w:p>
    <w:p w:rsidR="00EB103F" w:rsidRDefault="00EB103F" w:rsidP="00DD30D8">
      <w:pPr>
        <w:rPr>
          <w:sz w:val="24"/>
        </w:rPr>
      </w:pPr>
    </w:p>
    <w:p w:rsidR="001D2AFC" w:rsidRPr="00C46201" w:rsidRDefault="001D2AFC" w:rsidP="001D2AFC">
      <w:pPr>
        <w:spacing w:line="360" w:lineRule="auto"/>
        <w:jc w:val="both"/>
        <w:rPr>
          <w:noProof/>
          <w:sz w:val="24"/>
          <w:szCs w:val="24"/>
        </w:rPr>
      </w:pPr>
      <w:r w:rsidRPr="00C46201">
        <w:rPr>
          <w:b/>
          <w:noProof/>
          <w:sz w:val="24"/>
          <w:szCs w:val="24"/>
        </w:rPr>
        <w:t>Mechanized Irrigation framework:</w:t>
      </w:r>
    </w:p>
    <w:p w:rsidR="001D2AFC" w:rsidRDefault="001D2AFC" w:rsidP="001D2AFC">
      <w:pPr>
        <w:spacing w:line="360" w:lineRule="auto"/>
        <w:ind w:firstLine="720"/>
        <w:jc w:val="both"/>
        <w:rPr>
          <w:noProof/>
          <w:sz w:val="24"/>
          <w:szCs w:val="24"/>
        </w:rPr>
      </w:pPr>
      <w:r w:rsidRPr="00C46201">
        <w:rPr>
          <w:noProof/>
          <w:sz w:val="24"/>
          <w:szCs w:val="24"/>
        </w:rPr>
        <w:t xml:space="preserve">The Automated water system framework comprise of two unit WSU for example Remote sensor unit it is connected by radio handsets that permitted the exchange of soil dampness information, temperature information and light information for this it utilizes </w:t>
      </w:r>
      <w:r>
        <w:rPr>
          <w:noProof/>
          <w:sz w:val="24"/>
          <w:szCs w:val="24"/>
        </w:rPr>
        <w:t>Lora</w:t>
      </w:r>
      <w:r w:rsidRPr="00C46201">
        <w:rPr>
          <w:noProof/>
          <w:sz w:val="24"/>
          <w:szCs w:val="24"/>
        </w:rPr>
        <w:t xml:space="preserve"> innovation and we are utilizing a GPRS module to transmit the information to a web server by means of general society portable system. The data can be remotely checked online toss web get to gadgets and utilizing Wi-Fi organize accessible in Smartphone.</w:t>
      </w:r>
    </w:p>
    <w:p w:rsidR="001D2AFC" w:rsidRDefault="001D2AFC" w:rsidP="001D2AFC">
      <w:pPr>
        <w:spacing w:line="360" w:lineRule="auto"/>
        <w:jc w:val="both"/>
        <w:rPr>
          <w:noProof/>
          <w:sz w:val="24"/>
          <w:szCs w:val="24"/>
        </w:rPr>
      </w:pPr>
    </w:p>
    <w:p w:rsidR="001D2AFC" w:rsidRDefault="001D2AFC" w:rsidP="001D2AFC">
      <w:pPr>
        <w:spacing w:line="360" w:lineRule="auto"/>
        <w:jc w:val="both"/>
        <w:rPr>
          <w:b/>
          <w:noProof/>
          <w:sz w:val="24"/>
          <w:szCs w:val="24"/>
        </w:rPr>
      </w:pPr>
      <w:r w:rsidRPr="00C46201">
        <w:rPr>
          <w:b/>
          <w:noProof/>
          <w:sz w:val="24"/>
          <w:szCs w:val="24"/>
        </w:rPr>
        <w:t>Remote Sensor Unit:</w:t>
      </w:r>
    </w:p>
    <w:p w:rsidR="001D2AFC" w:rsidRDefault="001D2AFC" w:rsidP="001D2AFC">
      <w:pPr>
        <w:spacing w:line="360" w:lineRule="auto"/>
        <w:ind w:firstLine="720"/>
        <w:jc w:val="both"/>
        <w:rPr>
          <w:noProof/>
          <w:sz w:val="24"/>
          <w:szCs w:val="24"/>
        </w:rPr>
      </w:pPr>
      <w:r w:rsidRPr="00C46201">
        <w:rPr>
          <w:noProof/>
          <w:sz w:val="24"/>
          <w:szCs w:val="24"/>
        </w:rPr>
        <w:t xml:space="preserve"> A WSU </w:t>
      </w:r>
      <w:r w:rsidRPr="00FA17FB">
        <w:rPr>
          <w:noProof/>
          <w:sz w:val="24"/>
          <w:szCs w:val="24"/>
        </w:rPr>
        <w:t>is comprise</w:t>
      </w:r>
      <w:r>
        <w:rPr>
          <w:noProof/>
          <w:sz w:val="24"/>
          <w:szCs w:val="24"/>
        </w:rPr>
        <w:t xml:space="preserve">d of RF </w:t>
      </w:r>
      <w:r w:rsidRPr="00FA17FB">
        <w:rPr>
          <w:noProof/>
          <w:sz w:val="24"/>
          <w:szCs w:val="24"/>
        </w:rPr>
        <w:t>transreciever</w:t>
      </w:r>
      <w:r w:rsidRPr="00C46201">
        <w:rPr>
          <w:noProof/>
          <w:sz w:val="24"/>
          <w:szCs w:val="24"/>
        </w:rPr>
        <w:t>,</w:t>
      </w:r>
      <w:r>
        <w:rPr>
          <w:noProof/>
          <w:sz w:val="24"/>
          <w:szCs w:val="24"/>
        </w:rPr>
        <w:t xml:space="preserve"> Sensors</w:t>
      </w:r>
      <w:r w:rsidRPr="00C46201">
        <w:rPr>
          <w:noProof/>
          <w:sz w:val="24"/>
          <w:szCs w:val="24"/>
        </w:rPr>
        <w:t>,microcontroller</w:t>
      </w:r>
      <w:r>
        <w:rPr>
          <w:noProof/>
          <w:sz w:val="24"/>
          <w:szCs w:val="24"/>
        </w:rPr>
        <w:t>,</w:t>
      </w:r>
      <w:r w:rsidRPr="00FA17FB">
        <w:rPr>
          <w:noProof/>
          <w:sz w:val="24"/>
          <w:szCs w:val="24"/>
        </w:rPr>
        <w:t>and</w:t>
      </w:r>
      <w:r w:rsidRPr="00C46201">
        <w:rPr>
          <w:noProof/>
          <w:sz w:val="24"/>
          <w:szCs w:val="24"/>
        </w:rPr>
        <w:t xml:space="preserve"> control </w:t>
      </w:r>
      <w:r w:rsidRPr="00FA17FB">
        <w:rPr>
          <w:noProof/>
          <w:sz w:val="24"/>
          <w:szCs w:val="24"/>
        </w:rPr>
        <w:t>sources.</w:t>
      </w:r>
      <w:r w:rsidRPr="00C46201">
        <w:rPr>
          <w:noProof/>
          <w:sz w:val="24"/>
          <w:szCs w:val="24"/>
        </w:rPr>
        <w:t>A minimal effort,powe</w:t>
      </w:r>
      <w:r>
        <w:rPr>
          <w:noProof/>
          <w:sz w:val="24"/>
          <w:szCs w:val="24"/>
        </w:rPr>
        <w:t>rful</w:t>
      </w:r>
      <w:r w:rsidRPr="00C46201">
        <w:rPr>
          <w:noProof/>
          <w:sz w:val="24"/>
          <w:szCs w:val="24"/>
        </w:rPr>
        <w:t xml:space="preserve">,remote sensor that gives </w:t>
      </w:r>
      <w:r>
        <w:rPr>
          <w:noProof/>
          <w:sz w:val="24"/>
          <w:szCs w:val="24"/>
        </w:rPr>
        <w:t xml:space="preserve">an </w:t>
      </w:r>
      <w:r w:rsidRPr="00FA17FB">
        <w:rPr>
          <w:noProof/>
          <w:sz w:val="24"/>
          <w:szCs w:val="24"/>
        </w:rPr>
        <w:t>extensive</w:t>
      </w:r>
      <w:r w:rsidRPr="00C46201">
        <w:rPr>
          <w:noProof/>
          <w:sz w:val="24"/>
          <w:szCs w:val="24"/>
        </w:rPr>
        <w:t xml:space="preserve"> stretch of operability without </w:t>
      </w:r>
      <w:r w:rsidRPr="00FA17FB">
        <w:rPr>
          <w:noProof/>
          <w:sz w:val="24"/>
          <w:szCs w:val="24"/>
        </w:rPr>
        <w:t>upkeep</w:t>
      </w:r>
      <w:r w:rsidRPr="00C46201">
        <w:rPr>
          <w:noProof/>
          <w:sz w:val="24"/>
          <w:szCs w:val="24"/>
        </w:rPr>
        <w:t xml:space="preserve">. </w:t>
      </w:r>
      <w:r>
        <w:rPr>
          <w:noProof/>
          <w:sz w:val="24"/>
          <w:szCs w:val="24"/>
        </w:rPr>
        <w:t>The r</w:t>
      </w:r>
      <w:r w:rsidRPr="00FA17FB">
        <w:rPr>
          <w:noProof/>
          <w:sz w:val="24"/>
          <w:szCs w:val="24"/>
        </w:rPr>
        <w:t>emote</w:t>
      </w:r>
      <w:r w:rsidRPr="00C46201">
        <w:rPr>
          <w:noProof/>
          <w:sz w:val="24"/>
          <w:szCs w:val="24"/>
        </w:rPr>
        <w:t xml:space="preserve"> sensor is made to speak with a base unit. At the point when the </w:t>
      </w:r>
      <w:r w:rsidRPr="00C46201">
        <w:rPr>
          <w:noProof/>
          <w:sz w:val="24"/>
          <w:szCs w:val="24"/>
        </w:rPr>
        <w:lastRenderedPageBreak/>
        <w:t xml:space="preserve">sensor unit identifies the condition like smoke, fire, water and so on the sensors speak with the base unit and gives information in regards to the condition. The sensor unit gets guidance to change working parameters and control outer gadgets. A few WSU can be embedded into the field to design conveyed sensor arrange for the robotized water </w:t>
      </w:r>
      <w:r w:rsidRPr="00FA17FB">
        <w:rPr>
          <w:noProof/>
          <w:sz w:val="24"/>
          <w:szCs w:val="24"/>
        </w:rPr>
        <w:t>system</w:t>
      </w:r>
      <w:r w:rsidRPr="00C46201">
        <w:rPr>
          <w:noProof/>
          <w:sz w:val="24"/>
          <w:szCs w:val="24"/>
        </w:rPr>
        <w:t xml:space="preserve">.WSU unit </w:t>
      </w:r>
      <w:r w:rsidRPr="00FA17FB">
        <w:rPr>
          <w:noProof/>
          <w:sz w:val="24"/>
          <w:szCs w:val="24"/>
        </w:rPr>
        <w:t>comprise</w:t>
      </w:r>
      <w:r>
        <w:rPr>
          <w:noProof/>
          <w:sz w:val="24"/>
          <w:szCs w:val="24"/>
        </w:rPr>
        <w:t>s</w:t>
      </w:r>
      <w:r w:rsidRPr="00C46201">
        <w:rPr>
          <w:noProof/>
          <w:sz w:val="24"/>
          <w:szCs w:val="24"/>
        </w:rPr>
        <w:t xml:space="preserve"> of a PIC Controller, sensors, </w:t>
      </w:r>
      <w:r>
        <w:rPr>
          <w:noProof/>
          <w:sz w:val="24"/>
          <w:szCs w:val="24"/>
        </w:rPr>
        <w:t>Lora</w:t>
      </w:r>
      <w:r w:rsidRPr="00C46201">
        <w:rPr>
          <w:noProof/>
          <w:sz w:val="24"/>
          <w:szCs w:val="24"/>
        </w:rPr>
        <w:t xml:space="preserve"> module</w:t>
      </w:r>
      <w:r>
        <w:rPr>
          <w:noProof/>
          <w:sz w:val="24"/>
          <w:szCs w:val="24"/>
        </w:rPr>
        <w:t>,</w:t>
      </w:r>
      <w:r w:rsidRPr="00FA17FB">
        <w:rPr>
          <w:noProof/>
          <w:sz w:val="24"/>
          <w:szCs w:val="24"/>
        </w:rPr>
        <w:t>and</w:t>
      </w:r>
      <w:r w:rsidRPr="00C46201">
        <w:rPr>
          <w:noProof/>
          <w:sz w:val="24"/>
          <w:szCs w:val="24"/>
        </w:rPr>
        <w:t xml:space="preserve"> Motor. We are utilizing a </w:t>
      </w:r>
      <w:r>
        <w:rPr>
          <w:noProof/>
          <w:sz w:val="24"/>
          <w:szCs w:val="24"/>
        </w:rPr>
        <w:t>three sensor temperature sensor</w:t>
      </w:r>
      <w:r w:rsidRPr="00C46201">
        <w:rPr>
          <w:noProof/>
          <w:sz w:val="24"/>
          <w:szCs w:val="24"/>
        </w:rPr>
        <w:t xml:space="preserve">,soil dampnesssensor and light sensor these sensors </w:t>
      </w:r>
      <w:r w:rsidRPr="00FA17FB">
        <w:rPr>
          <w:noProof/>
          <w:sz w:val="24"/>
          <w:szCs w:val="24"/>
        </w:rPr>
        <w:t>are interface</w:t>
      </w:r>
      <w:r>
        <w:rPr>
          <w:noProof/>
          <w:sz w:val="24"/>
          <w:szCs w:val="24"/>
        </w:rPr>
        <w:t>d</w:t>
      </w:r>
      <w:r w:rsidRPr="00C46201">
        <w:rPr>
          <w:noProof/>
          <w:sz w:val="24"/>
          <w:szCs w:val="24"/>
        </w:rPr>
        <w:t xml:space="preserve"> with PIC and with the assistance of a programming one can control Motor naturally likewise </w:t>
      </w:r>
      <w:r>
        <w:rPr>
          <w:noProof/>
          <w:sz w:val="24"/>
          <w:szCs w:val="24"/>
        </w:rPr>
        <w:t>Lora</w:t>
      </w:r>
      <w:r w:rsidRPr="00C46201">
        <w:rPr>
          <w:noProof/>
          <w:sz w:val="24"/>
          <w:szCs w:val="24"/>
        </w:rPr>
        <w:t xml:space="preserve"> is interfaced with </w:t>
      </w:r>
      <w:r>
        <w:rPr>
          <w:noProof/>
          <w:sz w:val="24"/>
          <w:szCs w:val="24"/>
        </w:rPr>
        <w:t xml:space="preserve">a </w:t>
      </w:r>
      <w:r w:rsidRPr="00FA17FB">
        <w:rPr>
          <w:noProof/>
          <w:sz w:val="24"/>
          <w:szCs w:val="24"/>
        </w:rPr>
        <w:t>controller</w:t>
      </w:r>
      <w:r w:rsidRPr="00C46201">
        <w:rPr>
          <w:noProof/>
          <w:sz w:val="24"/>
          <w:szCs w:val="24"/>
        </w:rPr>
        <w:t xml:space="preserve"> that exchange the sensors information to the PC and FTP Server. </w:t>
      </w:r>
    </w:p>
    <w:p w:rsidR="00EB103F" w:rsidRDefault="00EB103F" w:rsidP="001D2AFC">
      <w:pPr>
        <w:spacing w:line="360" w:lineRule="auto"/>
        <w:ind w:firstLine="720"/>
        <w:jc w:val="both"/>
        <w:rPr>
          <w:noProof/>
          <w:sz w:val="24"/>
          <w:szCs w:val="24"/>
        </w:rPr>
      </w:pPr>
    </w:p>
    <w:p w:rsidR="00EB103F" w:rsidRDefault="00EB103F" w:rsidP="00EB103F">
      <w:pPr>
        <w:spacing w:line="360" w:lineRule="auto"/>
        <w:jc w:val="both"/>
        <w:rPr>
          <w:b/>
          <w:caps/>
          <w:color w:val="000000" w:themeColor="text1"/>
          <w:sz w:val="24"/>
          <w:szCs w:val="24"/>
        </w:rPr>
      </w:pPr>
      <w:r w:rsidRPr="00F41E89">
        <w:rPr>
          <w:b/>
          <w:caps/>
          <w:color w:val="000000" w:themeColor="text1"/>
          <w:sz w:val="24"/>
          <w:szCs w:val="24"/>
        </w:rPr>
        <w:t>LORA 868 MHZ SX1276 RF Transceiver Modules:</w:t>
      </w:r>
    </w:p>
    <w:p w:rsidR="00A44120" w:rsidRDefault="00A44120" w:rsidP="00EB103F">
      <w:pPr>
        <w:spacing w:line="360" w:lineRule="auto"/>
        <w:jc w:val="both"/>
        <w:rPr>
          <w:b/>
          <w:caps/>
          <w:color w:val="000000" w:themeColor="text1"/>
          <w:sz w:val="24"/>
          <w:szCs w:val="24"/>
        </w:rPr>
      </w:pPr>
    </w:p>
    <w:p w:rsidR="00EB103F" w:rsidRDefault="00EB103F" w:rsidP="002A0477">
      <w:pPr>
        <w:spacing w:line="360" w:lineRule="auto"/>
        <w:ind w:firstLine="720"/>
        <w:jc w:val="both"/>
        <w:rPr>
          <w:color w:val="000000" w:themeColor="text1"/>
          <w:sz w:val="24"/>
          <w:szCs w:val="24"/>
        </w:rPr>
      </w:pPr>
      <w:r>
        <w:rPr>
          <w:color w:val="000000" w:themeColor="text1"/>
          <w:sz w:val="24"/>
          <w:szCs w:val="24"/>
        </w:rPr>
        <w:t>The </w:t>
      </w:r>
      <w:r w:rsidRPr="00D1056E">
        <w:rPr>
          <w:color w:val="000000" w:themeColor="text1"/>
          <w:sz w:val="24"/>
          <w:szCs w:val="24"/>
        </w:rPr>
        <w:t>868MHz SX1276</w:t>
      </w:r>
      <w:r>
        <w:rPr>
          <w:color w:val="000000" w:themeColor="text1"/>
          <w:sz w:val="24"/>
          <w:szCs w:val="24"/>
        </w:rPr>
        <w:t xml:space="preserve"> RF transceivers feature the Lor</w:t>
      </w:r>
      <w:r w:rsidRPr="00D1056E">
        <w:rPr>
          <w:color w:val="000000" w:themeColor="text1"/>
          <w:sz w:val="24"/>
          <w:szCs w:val="24"/>
        </w:rPr>
        <w:t>a</w:t>
      </w:r>
      <w:r>
        <w:rPr>
          <w:color w:val="000000" w:themeColor="text1"/>
          <w:sz w:val="24"/>
          <w:szCs w:val="24"/>
        </w:rPr>
        <w:t xml:space="preserve"> </w:t>
      </w:r>
      <w:r w:rsidRPr="00D1056E">
        <w:rPr>
          <w:color w:val="000000" w:themeColor="text1"/>
          <w:sz w:val="24"/>
          <w:szCs w:val="24"/>
        </w:rPr>
        <w:t>TM long range modem that provides ultra-long range spread spectrum communication and high interference immunity whilst minimizing current consumption.</w:t>
      </w:r>
      <w:r>
        <w:rPr>
          <w:color w:val="000000" w:themeColor="text1"/>
          <w:sz w:val="24"/>
          <w:szCs w:val="24"/>
        </w:rPr>
        <w:t xml:space="preserve"> </w:t>
      </w:r>
      <w:r w:rsidRPr="00D1056E">
        <w:rPr>
          <w:color w:val="000000" w:themeColor="text1"/>
          <w:sz w:val="24"/>
          <w:szCs w:val="24"/>
        </w:rPr>
        <w:t xml:space="preserve">Using </w:t>
      </w:r>
      <w:r w:rsidRPr="004C1A3F">
        <w:rPr>
          <w:noProof/>
          <w:color w:val="000000" w:themeColor="text1"/>
          <w:sz w:val="24"/>
          <w:szCs w:val="24"/>
        </w:rPr>
        <w:t>Lo</w:t>
      </w:r>
      <w:r>
        <w:rPr>
          <w:noProof/>
          <w:color w:val="000000" w:themeColor="text1"/>
          <w:sz w:val="24"/>
          <w:szCs w:val="24"/>
        </w:rPr>
        <w:t>r</w:t>
      </w:r>
      <w:r w:rsidRPr="004C1A3F">
        <w:rPr>
          <w:noProof/>
          <w:color w:val="000000" w:themeColor="text1"/>
          <w:sz w:val="24"/>
          <w:szCs w:val="24"/>
        </w:rPr>
        <w:t>a</w:t>
      </w:r>
      <w:r w:rsidRPr="00D1056E">
        <w:rPr>
          <w:color w:val="000000" w:themeColor="text1"/>
          <w:sz w:val="24"/>
          <w:szCs w:val="24"/>
        </w:rPr>
        <w:t xml:space="preserve"> modulation technique it can achieve a sensitivity of over -148dBm using a </w:t>
      </w:r>
      <w:r w:rsidRPr="004C1A3F">
        <w:rPr>
          <w:noProof/>
          <w:color w:val="000000" w:themeColor="text1"/>
          <w:sz w:val="24"/>
          <w:szCs w:val="24"/>
        </w:rPr>
        <w:t>low</w:t>
      </w:r>
      <w:r>
        <w:rPr>
          <w:noProof/>
          <w:color w:val="000000" w:themeColor="text1"/>
          <w:sz w:val="24"/>
          <w:szCs w:val="24"/>
        </w:rPr>
        <w:t>-</w:t>
      </w:r>
      <w:r w:rsidRPr="004C1A3F">
        <w:rPr>
          <w:noProof/>
          <w:color w:val="000000" w:themeColor="text1"/>
          <w:sz w:val="24"/>
          <w:szCs w:val="24"/>
        </w:rPr>
        <w:t>cost</w:t>
      </w:r>
      <w:r w:rsidRPr="00D1056E">
        <w:rPr>
          <w:color w:val="000000" w:themeColor="text1"/>
          <w:sz w:val="24"/>
          <w:szCs w:val="24"/>
        </w:rPr>
        <w:t xml:space="preserve"> crystal and bill of materials. The high sensitivity combined with the integrated +20 </w:t>
      </w:r>
      <w:proofErr w:type="spellStart"/>
      <w:r w:rsidRPr="00D1056E">
        <w:rPr>
          <w:color w:val="000000" w:themeColor="text1"/>
          <w:sz w:val="24"/>
          <w:szCs w:val="24"/>
        </w:rPr>
        <w:t>dBm</w:t>
      </w:r>
      <w:proofErr w:type="spellEnd"/>
      <w:r w:rsidRPr="00D1056E">
        <w:rPr>
          <w:color w:val="000000" w:themeColor="text1"/>
          <w:sz w:val="24"/>
          <w:szCs w:val="24"/>
        </w:rPr>
        <w:t xml:space="preserve"> power amplifier yields industry leading link budget making it optimal for any application requiring range or robustness.</w:t>
      </w:r>
      <w:r>
        <w:rPr>
          <w:color w:val="000000" w:themeColor="text1"/>
          <w:sz w:val="24"/>
          <w:szCs w:val="24"/>
        </w:rPr>
        <w:t xml:space="preserve"> </w:t>
      </w:r>
      <w:r w:rsidRPr="004C1A3F">
        <w:rPr>
          <w:noProof/>
          <w:color w:val="000000" w:themeColor="text1"/>
          <w:sz w:val="24"/>
          <w:szCs w:val="24"/>
        </w:rPr>
        <w:t>Lo</w:t>
      </w:r>
      <w:r>
        <w:rPr>
          <w:noProof/>
          <w:color w:val="000000" w:themeColor="text1"/>
          <w:sz w:val="24"/>
          <w:szCs w:val="24"/>
        </w:rPr>
        <w:t>r</w:t>
      </w:r>
      <w:r w:rsidRPr="004C1A3F">
        <w:rPr>
          <w:noProof/>
          <w:color w:val="000000" w:themeColor="text1"/>
          <w:sz w:val="24"/>
          <w:szCs w:val="24"/>
        </w:rPr>
        <w:t>a</w:t>
      </w:r>
      <w:r w:rsidRPr="00D1056E">
        <w:rPr>
          <w:color w:val="000000" w:themeColor="text1"/>
          <w:sz w:val="24"/>
          <w:szCs w:val="24"/>
        </w:rPr>
        <w:t xml:space="preserve"> also provides significant advantages in both blocking and selectivity over conventional modulation techniques, solving the traditional design compromise between range, interference immunity</w:t>
      </w:r>
      <w:r>
        <w:rPr>
          <w:color w:val="000000" w:themeColor="text1"/>
          <w:sz w:val="24"/>
          <w:szCs w:val="24"/>
        </w:rPr>
        <w:t xml:space="preserve">, </w:t>
      </w:r>
      <w:r w:rsidRPr="004C1A3F">
        <w:rPr>
          <w:noProof/>
          <w:color w:val="000000" w:themeColor="text1"/>
          <w:sz w:val="24"/>
          <w:szCs w:val="24"/>
        </w:rPr>
        <w:t>and</w:t>
      </w:r>
      <w:r w:rsidRPr="00D1056E">
        <w:rPr>
          <w:color w:val="000000" w:themeColor="text1"/>
          <w:sz w:val="24"/>
          <w:szCs w:val="24"/>
        </w:rPr>
        <w:t xml:space="preserve"> energy consumption.</w:t>
      </w:r>
      <w:r>
        <w:rPr>
          <w:color w:val="000000" w:themeColor="text1"/>
          <w:sz w:val="24"/>
          <w:szCs w:val="24"/>
        </w:rPr>
        <w:t xml:space="preserve"> </w:t>
      </w:r>
      <w:r w:rsidRPr="00D1056E">
        <w:rPr>
          <w:color w:val="000000" w:themeColor="text1"/>
          <w:sz w:val="24"/>
          <w:szCs w:val="24"/>
        </w:rPr>
        <w:t xml:space="preserve">These devices also support high performance (G) FSK modes for systems including </w:t>
      </w:r>
      <w:proofErr w:type="spellStart"/>
      <w:r w:rsidRPr="00D1056E">
        <w:rPr>
          <w:color w:val="000000" w:themeColor="text1"/>
          <w:sz w:val="24"/>
          <w:szCs w:val="24"/>
        </w:rPr>
        <w:t>WMBus</w:t>
      </w:r>
      <w:proofErr w:type="spellEnd"/>
      <w:r w:rsidRPr="00D1056E">
        <w:rPr>
          <w:color w:val="000000" w:themeColor="text1"/>
          <w:sz w:val="24"/>
          <w:szCs w:val="24"/>
        </w:rPr>
        <w:t>, IEEE802.15.4g. The 868MHz SX1276 RF deliver exceptional phase noise, selectivity, receiver linearity and IIP3 for significantly lower current consumption than competing devices.</w:t>
      </w:r>
    </w:p>
    <w:p w:rsidR="007C7CC7" w:rsidRDefault="00A44120" w:rsidP="00EB103F">
      <w:pPr>
        <w:spacing w:line="360" w:lineRule="auto"/>
        <w:jc w:val="both"/>
        <w:rPr>
          <w:b/>
          <w:bCs/>
          <w:color w:val="000000" w:themeColor="text1"/>
          <w:sz w:val="24"/>
          <w:szCs w:val="24"/>
        </w:rPr>
      </w:pPr>
      <w:r w:rsidRPr="00A44120">
        <w:rPr>
          <w:b/>
          <w:bCs/>
          <w:color w:val="000000" w:themeColor="text1"/>
          <w:sz w:val="24"/>
          <w:szCs w:val="24"/>
        </w:rPr>
        <w:t>PIC24FJ16GA002:</w:t>
      </w:r>
    </w:p>
    <w:p w:rsidR="00EB103F" w:rsidRDefault="002A0477" w:rsidP="002A0477">
      <w:pPr>
        <w:spacing w:line="360" w:lineRule="auto"/>
        <w:ind w:firstLine="720"/>
        <w:jc w:val="both"/>
      </w:pPr>
      <w:r>
        <w:t>This document defines the programming specification for the PIC24FJ16GA002 family of 16-bit microcontroller devices. This programming specification is required only for those developing programming support for the PIC24FJ16GA002 family. Customers using only one of these devices should use development tools that already provide support for device programming.</w:t>
      </w:r>
    </w:p>
    <w:p w:rsidR="002A0477" w:rsidRDefault="002A0477" w:rsidP="00EB103F">
      <w:pPr>
        <w:spacing w:line="360" w:lineRule="auto"/>
        <w:jc w:val="both"/>
        <w:rPr>
          <w:b/>
          <w:bCs/>
          <w:sz w:val="24"/>
          <w:szCs w:val="24"/>
        </w:rPr>
      </w:pPr>
      <w:r w:rsidRPr="002A0477">
        <w:rPr>
          <w:b/>
          <w:bCs/>
          <w:sz w:val="24"/>
          <w:szCs w:val="24"/>
        </w:rPr>
        <w:t>TEMPERATURE SENSOR:</w:t>
      </w:r>
    </w:p>
    <w:p w:rsidR="002A0477" w:rsidRDefault="002A0477" w:rsidP="002A0477">
      <w:pPr>
        <w:spacing w:line="360" w:lineRule="auto"/>
        <w:ind w:firstLine="720"/>
        <w:jc w:val="both"/>
        <w:rPr>
          <w:rFonts w:eastAsia="Microsoft YaHei"/>
          <w:sz w:val="24"/>
          <w:szCs w:val="24"/>
          <w:shd w:val="clear" w:color="auto" w:fill="FFFFFF"/>
        </w:rPr>
      </w:pPr>
      <w:r w:rsidRPr="002A0477">
        <w:rPr>
          <w:rFonts w:eastAsia="Microsoft YaHei"/>
          <w:sz w:val="24"/>
          <w:szCs w:val="24"/>
          <w:shd w:val="clear" w:color="auto" w:fill="FFFFFF"/>
        </w:rPr>
        <w:t>In general,</w:t>
      </w:r>
      <w:r>
        <w:rPr>
          <w:rFonts w:eastAsia="Microsoft YaHei"/>
          <w:sz w:val="24"/>
          <w:szCs w:val="24"/>
          <w:shd w:val="clear" w:color="auto" w:fill="FFFFFF"/>
        </w:rPr>
        <w:t xml:space="preserve"> </w:t>
      </w:r>
      <w:r w:rsidRPr="002A0477">
        <w:rPr>
          <w:rFonts w:eastAsia="Microsoft YaHei"/>
          <w:sz w:val="24"/>
          <w:szCs w:val="24"/>
          <w:shd w:val="clear" w:color="auto" w:fill="FFFFFF"/>
        </w:rPr>
        <w:t>a temperature sensor is a device which is designed specifically to measure the hotness or coldness of an object.LM35 is a precision IC temperature sensor with its output proportional to the temperature (in °C).With LM35,</w:t>
      </w:r>
      <w:r>
        <w:rPr>
          <w:rFonts w:eastAsia="Microsoft YaHei"/>
          <w:sz w:val="24"/>
          <w:szCs w:val="24"/>
          <w:shd w:val="clear" w:color="auto" w:fill="FFFFFF"/>
        </w:rPr>
        <w:t xml:space="preserve"> </w:t>
      </w:r>
      <w:r w:rsidRPr="002A0477">
        <w:rPr>
          <w:rFonts w:eastAsia="Microsoft YaHei"/>
          <w:sz w:val="24"/>
          <w:szCs w:val="24"/>
          <w:shd w:val="clear" w:color="auto" w:fill="FFFFFF"/>
        </w:rPr>
        <w:t xml:space="preserve">the temperature can be measured more accurately than with a </w:t>
      </w:r>
      <w:proofErr w:type="spellStart"/>
      <w:r w:rsidRPr="002A0477">
        <w:rPr>
          <w:rFonts w:eastAsia="Microsoft YaHei"/>
          <w:sz w:val="24"/>
          <w:szCs w:val="24"/>
          <w:shd w:val="clear" w:color="auto" w:fill="FFFFFF"/>
        </w:rPr>
        <w:t>thermistor</w:t>
      </w:r>
      <w:proofErr w:type="spellEnd"/>
      <w:r w:rsidRPr="002A0477">
        <w:rPr>
          <w:rFonts w:eastAsia="Microsoft YaHei"/>
          <w:sz w:val="24"/>
          <w:szCs w:val="24"/>
          <w:shd w:val="clear" w:color="auto" w:fill="FFFFFF"/>
        </w:rPr>
        <w:t xml:space="preserve">. It also possesses low self heating and does not cause more than 0.1 °C temperature rise in still air. The operating temperature range is from -55°C to </w:t>
      </w:r>
      <w:r w:rsidRPr="002A0477">
        <w:rPr>
          <w:rFonts w:eastAsia="Microsoft YaHei"/>
          <w:sz w:val="24"/>
          <w:szCs w:val="24"/>
          <w:shd w:val="clear" w:color="auto" w:fill="FFFFFF"/>
        </w:rPr>
        <w:lastRenderedPageBreak/>
        <w:t>150°C.The LM35’s low output impedance,</w:t>
      </w:r>
      <w:r>
        <w:rPr>
          <w:rFonts w:eastAsia="Microsoft YaHei"/>
          <w:sz w:val="24"/>
          <w:szCs w:val="24"/>
          <w:shd w:val="clear" w:color="auto" w:fill="FFFFFF"/>
        </w:rPr>
        <w:t xml:space="preserve"> </w:t>
      </w:r>
      <w:r w:rsidRPr="002A0477">
        <w:rPr>
          <w:rFonts w:eastAsia="Microsoft YaHei"/>
          <w:sz w:val="24"/>
          <w:szCs w:val="24"/>
          <w:shd w:val="clear" w:color="auto" w:fill="FFFFFF"/>
        </w:rPr>
        <w:t>linear output, and precise inherent calibration make interfacing to readout or control circuitry especially easy.</w:t>
      </w:r>
      <w:r>
        <w:rPr>
          <w:rFonts w:eastAsia="Microsoft YaHei"/>
          <w:sz w:val="24"/>
          <w:szCs w:val="24"/>
          <w:shd w:val="clear" w:color="auto" w:fill="FFFFFF"/>
        </w:rPr>
        <w:t xml:space="preserve"> </w:t>
      </w:r>
      <w:r w:rsidRPr="002A0477">
        <w:rPr>
          <w:rFonts w:eastAsia="Microsoft YaHei"/>
          <w:sz w:val="24"/>
          <w:szCs w:val="24"/>
          <w:shd w:val="clear" w:color="auto" w:fill="FFFFFF"/>
        </w:rPr>
        <w:t>It has found its applications on power supplies,</w:t>
      </w:r>
      <w:r>
        <w:rPr>
          <w:rFonts w:eastAsia="Microsoft YaHei"/>
          <w:sz w:val="24"/>
          <w:szCs w:val="24"/>
          <w:shd w:val="clear" w:color="auto" w:fill="FFFFFF"/>
        </w:rPr>
        <w:t xml:space="preserve"> </w:t>
      </w:r>
      <w:r w:rsidRPr="002A0477">
        <w:rPr>
          <w:rFonts w:eastAsia="Microsoft YaHei"/>
          <w:sz w:val="24"/>
          <w:szCs w:val="24"/>
          <w:shd w:val="clear" w:color="auto" w:fill="FFFFFF"/>
        </w:rPr>
        <w:t>battery management,</w:t>
      </w:r>
      <w:r>
        <w:rPr>
          <w:rFonts w:eastAsia="Microsoft YaHei"/>
          <w:sz w:val="24"/>
          <w:szCs w:val="24"/>
          <w:shd w:val="clear" w:color="auto" w:fill="FFFFFF"/>
        </w:rPr>
        <w:t xml:space="preserve"> </w:t>
      </w:r>
      <w:r w:rsidRPr="002A0477">
        <w:rPr>
          <w:rFonts w:eastAsia="Microsoft YaHei"/>
          <w:sz w:val="24"/>
          <w:szCs w:val="24"/>
          <w:shd w:val="clear" w:color="auto" w:fill="FFFFFF"/>
        </w:rPr>
        <w:t>appliances,</w:t>
      </w:r>
      <w:r>
        <w:rPr>
          <w:rFonts w:eastAsia="Microsoft YaHei"/>
          <w:sz w:val="24"/>
          <w:szCs w:val="24"/>
          <w:shd w:val="clear" w:color="auto" w:fill="FFFFFF"/>
        </w:rPr>
        <w:t xml:space="preserve"> </w:t>
      </w:r>
      <w:r w:rsidRPr="002A0477">
        <w:rPr>
          <w:rFonts w:eastAsia="Microsoft YaHei"/>
          <w:sz w:val="24"/>
          <w:szCs w:val="24"/>
          <w:shd w:val="clear" w:color="auto" w:fill="FFFFFF"/>
        </w:rPr>
        <w:t>etc.</w:t>
      </w:r>
    </w:p>
    <w:p w:rsidR="002A0477" w:rsidRDefault="002A0477" w:rsidP="002A0477">
      <w:pPr>
        <w:spacing w:line="360" w:lineRule="auto"/>
        <w:jc w:val="both"/>
        <w:rPr>
          <w:rFonts w:eastAsia="Microsoft YaHei"/>
          <w:b/>
          <w:bCs/>
          <w:sz w:val="24"/>
          <w:szCs w:val="24"/>
          <w:shd w:val="clear" w:color="auto" w:fill="FFFFFF"/>
        </w:rPr>
      </w:pPr>
      <w:r w:rsidRPr="002A0477">
        <w:rPr>
          <w:rFonts w:eastAsia="Microsoft YaHei"/>
          <w:b/>
          <w:bCs/>
          <w:sz w:val="24"/>
          <w:szCs w:val="24"/>
          <w:shd w:val="clear" w:color="auto" w:fill="FFFFFF"/>
        </w:rPr>
        <w:t>LDR SENSOR</w:t>
      </w:r>
      <w:r>
        <w:rPr>
          <w:rFonts w:eastAsia="Microsoft YaHei"/>
          <w:b/>
          <w:bCs/>
          <w:sz w:val="24"/>
          <w:szCs w:val="24"/>
          <w:shd w:val="clear" w:color="auto" w:fill="FFFFFF"/>
        </w:rPr>
        <w:t>:</w:t>
      </w:r>
    </w:p>
    <w:p w:rsidR="002A0477" w:rsidRDefault="002A0477" w:rsidP="002A0477">
      <w:pPr>
        <w:spacing w:line="360" w:lineRule="auto"/>
        <w:jc w:val="both"/>
        <w:rPr>
          <w:sz w:val="24"/>
          <w:szCs w:val="24"/>
          <w:shd w:val="clear" w:color="auto" w:fill="FFFFFF"/>
        </w:rPr>
      </w:pPr>
      <w:r w:rsidRPr="002A0477">
        <w:rPr>
          <w:sz w:val="24"/>
          <w:szCs w:val="24"/>
          <w:shd w:val="clear" w:color="auto" w:fill="FFFFFF"/>
        </w:rPr>
        <w:t>A photo</w:t>
      </w:r>
      <w:r>
        <w:rPr>
          <w:sz w:val="24"/>
          <w:szCs w:val="24"/>
          <w:shd w:val="clear" w:color="auto" w:fill="FFFFFF"/>
        </w:rPr>
        <w:t xml:space="preserve"> </w:t>
      </w:r>
      <w:r w:rsidRPr="002A0477">
        <w:rPr>
          <w:sz w:val="24"/>
          <w:szCs w:val="24"/>
          <w:shd w:val="clear" w:color="auto" w:fill="FFFFFF"/>
        </w:rPr>
        <w:t>resistor (or light-dependent resistor, LDR, or photo-conductive cell) is a light-controlled variable </w:t>
      </w:r>
      <w:hyperlink r:id="rId8" w:tooltip="Resistor" w:history="1">
        <w:r w:rsidRPr="002A0477">
          <w:rPr>
            <w:rStyle w:val="Hyperlink"/>
            <w:color w:val="auto"/>
            <w:sz w:val="24"/>
            <w:szCs w:val="24"/>
            <w:u w:val="none"/>
            <w:shd w:val="clear" w:color="auto" w:fill="FFFFFF"/>
          </w:rPr>
          <w:t>resistor</w:t>
        </w:r>
      </w:hyperlink>
      <w:r w:rsidRPr="002A0477">
        <w:rPr>
          <w:sz w:val="24"/>
          <w:szCs w:val="24"/>
          <w:shd w:val="clear" w:color="auto" w:fill="FFFFFF"/>
        </w:rPr>
        <w:t>. The </w:t>
      </w:r>
      <w:hyperlink r:id="rId9" w:tooltip="Electrical resistance" w:history="1">
        <w:r w:rsidRPr="002A0477">
          <w:rPr>
            <w:rStyle w:val="Hyperlink"/>
            <w:color w:val="auto"/>
            <w:sz w:val="24"/>
            <w:szCs w:val="24"/>
            <w:u w:val="none"/>
            <w:shd w:val="clear" w:color="auto" w:fill="FFFFFF"/>
          </w:rPr>
          <w:t>resistance</w:t>
        </w:r>
      </w:hyperlink>
      <w:r w:rsidRPr="002A0477">
        <w:rPr>
          <w:sz w:val="24"/>
          <w:szCs w:val="24"/>
          <w:shd w:val="clear" w:color="auto" w:fill="FFFFFF"/>
        </w:rPr>
        <w:t> of a photo</w:t>
      </w:r>
      <w:r>
        <w:rPr>
          <w:sz w:val="24"/>
          <w:szCs w:val="24"/>
          <w:shd w:val="clear" w:color="auto" w:fill="FFFFFF"/>
        </w:rPr>
        <w:t xml:space="preserve"> </w:t>
      </w:r>
      <w:r w:rsidRPr="002A0477">
        <w:rPr>
          <w:sz w:val="24"/>
          <w:szCs w:val="24"/>
          <w:shd w:val="clear" w:color="auto" w:fill="FFFFFF"/>
        </w:rPr>
        <w:t>resistor decreases with increasing incident light intensity; in other words, it exhibits </w:t>
      </w:r>
      <w:hyperlink r:id="rId10" w:tooltip="Photoconductivity" w:history="1">
        <w:r w:rsidRPr="002A0477">
          <w:rPr>
            <w:rStyle w:val="Hyperlink"/>
            <w:color w:val="auto"/>
            <w:sz w:val="24"/>
            <w:szCs w:val="24"/>
            <w:u w:val="none"/>
            <w:shd w:val="clear" w:color="auto" w:fill="FFFFFF"/>
          </w:rPr>
          <w:t>photoconductivity</w:t>
        </w:r>
      </w:hyperlink>
      <w:r w:rsidRPr="002A0477">
        <w:rPr>
          <w:sz w:val="24"/>
          <w:szCs w:val="24"/>
          <w:shd w:val="clear" w:color="auto" w:fill="FFFFFF"/>
        </w:rPr>
        <w:t>. A photo</w:t>
      </w:r>
      <w:r>
        <w:rPr>
          <w:sz w:val="24"/>
          <w:szCs w:val="24"/>
          <w:shd w:val="clear" w:color="auto" w:fill="FFFFFF"/>
        </w:rPr>
        <w:t xml:space="preserve"> </w:t>
      </w:r>
      <w:r w:rsidRPr="002A0477">
        <w:rPr>
          <w:sz w:val="24"/>
          <w:szCs w:val="24"/>
          <w:shd w:val="clear" w:color="auto" w:fill="FFFFFF"/>
        </w:rPr>
        <w:t>resistor can be applied in light-sensitive detector circuits, and light-activated and dark-activated switching circuits.</w:t>
      </w:r>
    </w:p>
    <w:p w:rsidR="007A1DA2" w:rsidRDefault="007A1DA2" w:rsidP="002A0477">
      <w:pPr>
        <w:spacing w:line="360" w:lineRule="auto"/>
        <w:jc w:val="both"/>
        <w:rPr>
          <w:b/>
          <w:bCs/>
          <w:sz w:val="24"/>
          <w:szCs w:val="24"/>
          <w:shd w:val="clear" w:color="auto" w:fill="FFFFFF"/>
        </w:rPr>
      </w:pPr>
      <w:r w:rsidRPr="007A1DA2">
        <w:rPr>
          <w:b/>
          <w:bCs/>
          <w:sz w:val="24"/>
          <w:szCs w:val="24"/>
          <w:shd w:val="clear" w:color="auto" w:fill="FFFFFF"/>
        </w:rPr>
        <w:t>HUMIDITY SENSOR:</w:t>
      </w:r>
    </w:p>
    <w:p w:rsidR="007A1DA2" w:rsidRDefault="007A1DA2" w:rsidP="007A1DA2">
      <w:pPr>
        <w:spacing w:line="360" w:lineRule="auto"/>
        <w:jc w:val="both"/>
        <w:rPr>
          <w:sz w:val="24"/>
          <w:szCs w:val="24"/>
          <w:shd w:val="clear" w:color="auto" w:fill="FFFFFF"/>
        </w:rPr>
      </w:pPr>
      <w:r w:rsidRPr="007A1DA2">
        <w:rPr>
          <w:sz w:val="24"/>
          <w:szCs w:val="24"/>
          <w:shd w:val="clear" w:color="auto" w:fill="FFFFFF"/>
        </w:rPr>
        <w:t>Humidity is the amount of </w:t>
      </w:r>
      <w:hyperlink r:id="rId11" w:tooltip="Water vapour" w:history="1">
        <w:r w:rsidRPr="007A1DA2">
          <w:rPr>
            <w:rStyle w:val="Hyperlink"/>
            <w:color w:val="auto"/>
            <w:sz w:val="24"/>
            <w:szCs w:val="24"/>
            <w:u w:val="none"/>
            <w:shd w:val="clear" w:color="auto" w:fill="FFFFFF"/>
          </w:rPr>
          <w:t xml:space="preserve">water </w:t>
        </w:r>
        <w:proofErr w:type="spellStart"/>
        <w:r w:rsidRPr="007A1DA2">
          <w:rPr>
            <w:rStyle w:val="Hyperlink"/>
            <w:color w:val="auto"/>
            <w:sz w:val="24"/>
            <w:szCs w:val="24"/>
            <w:u w:val="none"/>
            <w:shd w:val="clear" w:color="auto" w:fill="FFFFFF"/>
          </w:rPr>
          <w:t>vapour</w:t>
        </w:r>
        <w:proofErr w:type="spellEnd"/>
      </w:hyperlink>
      <w:r w:rsidRPr="007A1DA2">
        <w:rPr>
          <w:sz w:val="24"/>
          <w:szCs w:val="24"/>
          <w:shd w:val="clear" w:color="auto" w:fill="FFFFFF"/>
        </w:rPr>
        <w:t xml:space="preserve"> present in air. Water </w:t>
      </w:r>
      <w:proofErr w:type="spellStart"/>
      <w:r w:rsidRPr="007A1DA2">
        <w:rPr>
          <w:sz w:val="24"/>
          <w:szCs w:val="24"/>
          <w:shd w:val="clear" w:color="auto" w:fill="FFFFFF"/>
        </w:rPr>
        <w:t>vapour</w:t>
      </w:r>
      <w:proofErr w:type="spellEnd"/>
      <w:r w:rsidRPr="007A1DA2">
        <w:rPr>
          <w:sz w:val="24"/>
          <w:szCs w:val="24"/>
          <w:shd w:val="clear" w:color="auto" w:fill="FFFFFF"/>
        </w:rPr>
        <w:t>, the gaseous state of water, is generally invisible to the human eye. Humidity indicates the likelihood for </w:t>
      </w:r>
      <w:hyperlink r:id="rId12" w:tooltip="Precipitation (meteorology)" w:history="1">
        <w:r w:rsidRPr="007A1DA2">
          <w:rPr>
            <w:rStyle w:val="Hyperlink"/>
            <w:color w:val="auto"/>
            <w:sz w:val="24"/>
            <w:szCs w:val="24"/>
            <w:u w:val="none"/>
            <w:shd w:val="clear" w:color="auto" w:fill="FFFFFF"/>
          </w:rPr>
          <w:t>precipitation</w:t>
        </w:r>
      </w:hyperlink>
      <w:r w:rsidRPr="007A1DA2">
        <w:rPr>
          <w:sz w:val="24"/>
          <w:szCs w:val="24"/>
          <w:shd w:val="clear" w:color="auto" w:fill="FFFFFF"/>
        </w:rPr>
        <w:t>, </w:t>
      </w:r>
      <w:hyperlink r:id="rId13" w:tooltip="Dew" w:history="1">
        <w:r w:rsidRPr="007A1DA2">
          <w:rPr>
            <w:rStyle w:val="Hyperlink"/>
            <w:color w:val="auto"/>
            <w:sz w:val="24"/>
            <w:szCs w:val="24"/>
            <w:u w:val="none"/>
            <w:shd w:val="clear" w:color="auto" w:fill="FFFFFF"/>
          </w:rPr>
          <w:t>dew</w:t>
        </w:r>
      </w:hyperlink>
      <w:r w:rsidRPr="007A1DA2">
        <w:rPr>
          <w:sz w:val="24"/>
          <w:szCs w:val="24"/>
          <w:shd w:val="clear" w:color="auto" w:fill="FFFFFF"/>
        </w:rPr>
        <w:t>, or </w:t>
      </w:r>
      <w:hyperlink r:id="rId14" w:tooltip="Fog" w:history="1">
        <w:r w:rsidRPr="007A1DA2">
          <w:rPr>
            <w:rStyle w:val="Hyperlink"/>
            <w:color w:val="auto"/>
            <w:sz w:val="24"/>
            <w:szCs w:val="24"/>
            <w:u w:val="none"/>
            <w:shd w:val="clear" w:color="auto" w:fill="FFFFFF"/>
          </w:rPr>
          <w:t>fog</w:t>
        </w:r>
      </w:hyperlink>
      <w:r w:rsidRPr="007A1DA2">
        <w:rPr>
          <w:sz w:val="24"/>
          <w:szCs w:val="24"/>
          <w:shd w:val="clear" w:color="auto" w:fill="FFFFFF"/>
        </w:rPr>
        <w:t xml:space="preserve"> to be present. The amount of water </w:t>
      </w:r>
      <w:proofErr w:type="spellStart"/>
      <w:r w:rsidRPr="007A1DA2">
        <w:rPr>
          <w:sz w:val="24"/>
          <w:szCs w:val="24"/>
          <w:shd w:val="clear" w:color="auto" w:fill="FFFFFF"/>
        </w:rPr>
        <w:t>vapour</w:t>
      </w:r>
      <w:proofErr w:type="spellEnd"/>
      <w:r w:rsidRPr="007A1DA2">
        <w:rPr>
          <w:sz w:val="24"/>
          <w:szCs w:val="24"/>
          <w:shd w:val="clear" w:color="auto" w:fill="FFFFFF"/>
        </w:rPr>
        <w:t xml:space="preserve"> needed to achieve saturation increases as the temperature increases. As the temperature of a parcel of air decreases it will eventually reach the saturation point without adding or losing water mass. The amount of water </w:t>
      </w:r>
      <w:proofErr w:type="spellStart"/>
      <w:r w:rsidRPr="007A1DA2">
        <w:rPr>
          <w:sz w:val="24"/>
          <w:szCs w:val="24"/>
          <w:shd w:val="clear" w:color="auto" w:fill="FFFFFF"/>
        </w:rPr>
        <w:t>vapour</w:t>
      </w:r>
      <w:proofErr w:type="spellEnd"/>
      <w:r w:rsidRPr="007A1DA2">
        <w:rPr>
          <w:sz w:val="24"/>
          <w:szCs w:val="24"/>
          <w:shd w:val="clear" w:color="auto" w:fill="FFFFFF"/>
        </w:rPr>
        <w:t xml:space="preserve"> contained within a parcel of air can vary significantly. For example, a parcel of air near saturation may contain 28 grams of water per cubic meter of air at 30 °C, but only 8 grams of water per cubic meter of air at 8 °C.</w:t>
      </w:r>
    </w:p>
    <w:p w:rsidR="007A1DA2" w:rsidRDefault="007A1DA2" w:rsidP="007A1DA2">
      <w:pPr>
        <w:tabs>
          <w:tab w:val="left" w:pos="523"/>
        </w:tabs>
        <w:rPr>
          <w:b/>
          <w:sz w:val="24"/>
          <w:szCs w:val="24"/>
        </w:rPr>
      </w:pPr>
      <w:r w:rsidRPr="007A1DA2">
        <w:rPr>
          <w:b/>
          <w:sz w:val="24"/>
          <w:szCs w:val="24"/>
        </w:rPr>
        <w:t>SOIL MOISTURE SENSOR</w:t>
      </w:r>
      <w:r>
        <w:rPr>
          <w:b/>
          <w:sz w:val="24"/>
          <w:szCs w:val="24"/>
        </w:rPr>
        <w:t>:</w:t>
      </w:r>
    </w:p>
    <w:p w:rsidR="007A1DA2" w:rsidRDefault="007A1DA2" w:rsidP="007A1DA2">
      <w:pPr>
        <w:tabs>
          <w:tab w:val="left" w:pos="523"/>
        </w:tabs>
        <w:rPr>
          <w:b/>
          <w:sz w:val="24"/>
          <w:szCs w:val="24"/>
        </w:rPr>
      </w:pPr>
    </w:p>
    <w:p w:rsidR="007A1DA2" w:rsidRDefault="007A1DA2" w:rsidP="007A1DA2">
      <w:pPr>
        <w:pStyle w:val="BodyText"/>
        <w:spacing w:line="360" w:lineRule="auto"/>
        <w:ind w:left="100" w:right="135" w:firstLine="719"/>
        <w:jc w:val="both"/>
      </w:pPr>
      <w:r>
        <w:t>This</w:t>
      </w:r>
      <w:r>
        <w:rPr>
          <w:spacing w:val="-8"/>
        </w:rPr>
        <w:t xml:space="preserve"> </w:t>
      </w:r>
      <w:r>
        <w:t>moisture</w:t>
      </w:r>
      <w:r>
        <w:rPr>
          <w:spacing w:val="-9"/>
        </w:rPr>
        <w:t xml:space="preserve"> </w:t>
      </w:r>
      <w:r>
        <w:t>sensor</w:t>
      </w:r>
      <w:r>
        <w:rPr>
          <w:spacing w:val="-6"/>
        </w:rPr>
        <w:t xml:space="preserve"> </w:t>
      </w:r>
      <w:r>
        <w:t>can</w:t>
      </w:r>
      <w:r>
        <w:rPr>
          <w:spacing w:val="-5"/>
        </w:rPr>
        <w:t xml:space="preserve"> </w:t>
      </w:r>
      <w:r>
        <w:t>read</w:t>
      </w:r>
      <w:r>
        <w:rPr>
          <w:spacing w:val="-6"/>
        </w:rPr>
        <w:t xml:space="preserve"> </w:t>
      </w:r>
      <w:r>
        <w:t>the</w:t>
      </w:r>
      <w:r>
        <w:rPr>
          <w:spacing w:val="-7"/>
        </w:rPr>
        <w:t xml:space="preserve"> </w:t>
      </w:r>
      <w:r>
        <w:t>amount</w:t>
      </w:r>
      <w:r>
        <w:rPr>
          <w:spacing w:val="-7"/>
        </w:rPr>
        <w:t xml:space="preserve"> </w:t>
      </w:r>
      <w:r>
        <w:t>of</w:t>
      </w:r>
      <w:r>
        <w:rPr>
          <w:spacing w:val="-8"/>
        </w:rPr>
        <w:t xml:space="preserve"> </w:t>
      </w:r>
      <w:r>
        <w:t>moisture</w:t>
      </w:r>
      <w:r>
        <w:rPr>
          <w:spacing w:val="-9"/>
        </w:rPr>
        <w:t xml:space="preserve"> </w:t>
      </w:r>
      <w:r>
        <w:t>present</w:t>
      </w:r>
      <w:r>
        <w:rPr>
          <w:spacing w:val="-7"/>
        </w:rPr>
        <w:t xml:space="preserve"> </w:t>
      </w:r>
      <w:r>
        <w:t>in</w:t>
      </w:r>
      <w:r>
        <w:rPr>
          <w:spacing w:val="-2"/>
        </w:rPr>
        <w:t xml:space="preserve"> </w:t>
      </w:r>
      <w:r>
        <w:t>the</w:t>
      </w:r>
      <w:r>
        <w:rPr>
          <w:spacing w:val="-9"/>
        </w:rPr>
        <w:t xml:space="preserve"> </w:t>
      </w:r>
      <w:r>
        <w:t>soil</w:t>
      </w:r>
      <w:r>
        <w:rPr>
          <w:spacing w:val="-7"/>
        </w:rPr>
        <w:t xml:space="preserve"> </w:t>
      </w:r>
      <w:r>
        <w:t>surrounding</w:t>
      </w:r>
      <w:r>
        <w:rPr>
          <w:spacing w:val="-7"/>
        </w:rPr>
        <w:t xml:space="preserve"> </w:t>
      </w:r>
      <w:r>
        <w:t>it. It's</w:t>
      </w:r>
      <w:r>
        <w:rPr>
          <w:spacing w:val="-2"/>
        </w:rPr>
        <w:t xml:space="preserve"> </w:t>
      </w:r>
      <w:r>
        <w:t>a</w:t>
      </w:r>
      <w:r>
        <w:rPr>
          <w:spacing w:val="-5"/>
        </w:rPr>
        <w:t xml:space="preserve"> </w:t>
      </w:r>
      <w:r>
        <w:t>low</w:t>
      </w:r>
      <w:r>
        <w:rPr>
          <w:spacing w:val="-4"/>
        </w:rPr>
        <w:t xml:space="preserve"> </w:t>
      </w:r>
      <w:r>
        <w:t>tech</w:t>
      </w:r>
      <w:r>
        <w:rPr>
          <w:spacing w:val="-4"/>
        </w:rPr>
        <w:t xml:space="preserve"> </w:t>
      </w:r>
      <w:r>
        <w:t>sensor,</w:t>
      </w:r>
      <w:r>
        <w:rPr>
          <w:spacing w:val="-5"/>
        </w:rPr>
        <w:t xml:space="preserve"> </w:t>
      </w:r>
      <w:r>
        <w:t>but</w:t>
      </w:r>
      <w:r>
        <w:rPr>
          <w:spacing w:val="-1"/>
        </w:rPr>
        <w:t xml:space="preserve"> </w:t>
      </w:r>
      <w:r>
        <w:t>ideal</w:t>
      </w:r>
      <w:r>
        <w:rPr>
          <w:spacing w:val="-3"/>
        </w:rPr>
        <w:t xml:space="preserve"> </w:t>
      </w:r>
      <w:r>
        <w:t>for</w:t>
      </w:r>
      <w:r>
        <w:rPr>
          <w:spacing w:val="-3"/>
        </w:rPr>
        <w:t xml:space="preserve"> </w:t>
      </w:r>
      <w:r>
        <w:t>monitoring</w:t>
      </w:r>
      <w:r>
        <w:rPr>
          <w:spacing w:val="-4"/>
        </w:rPr>
        <w:t xml:space="preserve"> </w:t>
      </w:r>
      <w:r>
        <w:t>an</w:t>
      </w:r>
      <w:r>
        <w:rPr>
          <w:spacing w:val="-4"/>
        </w:rPr>
        <w:t xml:space="preserve"> </w:t>
      </w:r>
      <w:r>
        <w:t>urban</w:t>
      </w:r>
      <w:r>
        <w:rPr>
          <w:spacing w:val="-1"/>
        </w:rPr>
        <w:t xml:space="preserve"> </w:t>
      </w:r>
      <w:r>
        <w:t>garden,</w:t>
      </w:r>
      <w:r>
        <w:rPr>
          <w:spacing w:val="-4"/>
        </w:rPr>
        <w:t xml:space="preserve"> </w:t>
      </w:r>
      <w:r>
        <w:t>or your</w:t>
      </w:r>
      <w:r>
        <w:rPr>
          <w:spacing w:val="-5"/>
        </w:rPr>
        <w:t xml:space="preserve"> </w:t>
      </w:r>
      <w:r>
        <w:t>pet</w:t>
      </w:r>
      <w:r>
        <w:rPr>
          <w:spacing w:val="-1"/>
        </w:rPr>
        <w:t xml:space="preserve"> </w:t>
      </w:r>
      <w:r>
        <w:t>plant's</w:t>
      </w:r>
      <w:r>
        <w:rPr>
          <w:spacing w:val="-4"/>
        </w:rPr>
        <w:t xml:space="preserve"> </w:t>
      </w:r>
      <w:r>
        <w:t>water</w:t>
      </w:r>
      <w:r>
        <w:rPr>
          <w:spacing w:val="-3"/>
        </w:rPr>
        <w:t xml:space="preserve"> </w:t>
      </w:r>
      <w:r>
        <w:t>level. This</w:t>
      </w:r>
      <w:r>
        <w:rPr>
          <w:spacing w:val="-8"/>
        </w:rPr>
        <w:t xml:space="preserve"> </w:t>
      </w:r>
      <w:r>
        <w:t>is</w:t>
      </w:r>
      <w:r>
        <w:rPr>
          <w:spacing w:val="-9"/>
        </w:rPr>
        <w:t xml:space="preserve"> </w:t>
      </w:r>
      <w:r>
        <w:t>a</w:t>
      </w:r>
      <w:r>
        <w:rPr>
          <w:spacing w:val="-9"/>
        </w:rPr>
        <w:t xml:space="preserve"> </w:t>
      </w:r>
      <w:r>
        <w:t>must</w:t>
      </w:r>
      <w:r>
        <w:rPr>
          <w:spacing w:val="-8"/>
        </w:rPr>
        <w:t xml:space="preserve"> </w:t>
      </w:r>
      <w:r>
        <w:t>have</w:t>
      </w:r>
      <w:r>
        <w:rPr>
          <w:spacing w:val="-10"/>
        </w:rPr>
        <w:t xml:space="preserve"> </w:t>
      </w:r>
      <w:r>
        <w:t>tool</w:t>
      </w:r>
      <w:r>
        <w:rPr>
          <w:spacing w:val="-8"/>
        </w:rPr>
        <w:t xml:space="preserve"> </w:t>
      </w:r>
      <w:r>
        <w:t>for</w:t>
      </w:r>
      <w:r>
        <w:rPr>
          <w:spacing w:val="-9"/>
        </w:rPr>
        <w:t xml:space="preserve"> </w:t>
      </w:r>
      <w:r>
        <w:t>a</w:t>
      </w:r>
      <w:r>
        <w:rPr>
          <w:spacing w:val="-10"/>
        </w:rPr>
        <w:t xml:space="preserve"> </w:t>
      </w:r>
      <w:r>
        <w:t>connected</w:t>
      </w:r>
      <w:r>
        <w:rPr>
          <w:spacing w:val="-7"/>
        </w:rPr>
        <w:t xml:space="preserve"> </w:t>
      </w:r>
      <w:r>
        <w:t>garden.</w:t>
      </w:r>
      <w:r>
        <w:rPr>
          <w:spacing w:val="-7"/>
        </w:rPr>
        <w:t xml:space="preserve"> </w:t>
      </w:r>
      <w:r>
        <w:t>This</w:t>
      </w:r>
      <w:r>
        <w:rPr>
          <w:spacing w:val="-8"/>
        </w:rPr>
        <w:t xml:space="preserve"> </w:t>
      </w:r>
      <w:r>
        <w:t>sensor</w:t>
      </w:r>
      <w:r>
        <w:rPr>
          <w:spacing w:val="-9"/>
        </w:rPr>
        <w:t xml:space="preserve"> </w:t>
      </w:r>
      <w:r>
        <w:t>uses</w:t>
      </w:r>
      <w:r>
        <w:rPr>
          <w:spacing w:val="-8"/>
        </w:rPr>
        <w:t xml:space="preserve"> </w:t>
      </w:r>
      <w:r>
        <w:t>the</w:t>
      </w:r>
      <w:r>
        <w:rPr>
          <w:spacing w:val="-9"/>
        </w:rPr>
        <w:t xml:space="preserve"> </w:t>
      </w:r>
      <w:r>
        <w:t>two</w:t>
      </w:r>
      <w:r>
        <w:rPr>
          <w:spacing w:val="-9"/>
        </w:rPr>
        <w:t xml:space="preserve"> </w:t>
      </w:r>
      <w:r>
        <w:t>probes</w:t>
      </w:r>
      <w:r>
        <w:rPr>
          <w:spacing w:val="-8"/>
        </w:rPr>
        <w:t xml:space="preserve"> </w:t>
      </w:r>
      <w:r>
        <w:t>to</w:t>
      </w:r>
      <w:r>
        <w:rPr>
          <w:spacing w:val="-8"/>
        </w:rPr>
        <w:t xml:space="preserve"> </w:t>
      </w:r>
      <w:r>
        <w:t>pass</w:t>
      </w:r>
      <w:r>
        <w:rPr>
          <w:spacing w:val="-8"/>
        </w:rPr>
        <w:t xml:space="preserve"> </w:t>
      </w:r>
      <w:r>
        <w:t>current through the soil, and then it reads that resistance to get the moisture level. More water makes the</w:t>
      </w:r>
      <w:r>
        <w:rPr>
          <w:spacing w:val="28"/>
        </w:rPr>
        <w:t xml:space="preserve"> </w:t>
      </w:r>
      <w:r>
        <w:t>soil</w:t>
      </w:r>
      <w:r>
        <w:rPr>
          <w:spacing w:val="29"/>
        </w:rPr>
        <w:t xml:space="preserve"> </w:t>
      </w:r>
      <w:r>
        <w:t>conduct</w:t>
      </w:r>
      <w:r>
        <w:rPr>
          <w:spacing w:val="31"/>
        </w:rPr>
        <w:t xml:space="preserve"> </w:t>
      </w:r>
      <w:r>
        <w:t>electricity</w:t>
      </w:r>
      <w:r>
        <w:rPr>
          <w:spacing w:val="23"/>
        </w:rPr>
        <w:t xml:space="preserve"> </w:t>
      </w:r>
      <w:r>
        <w:t>more</w:t>
      </w:r>
      <w:r>
        <w:rPr>
          <w:spacing w:val="27"/>
        </w:rPr>
        <w:t xml:space="preserve"> </w:t>
      </w:r>
      <w:r>
        <w:t>easily</w:t>
      </w:r>
      <w:r>
        <w:rPr>
          <w:spacing w:val="26"/>
        </w:rPr>
        <w:t xml:space="preserve"> </w:t>
      </w:r>
      <w:r>
        <w:t>(less</w:t>
      </w:r>
      <w:r>
        <w:rPr>
          <w:spacing w:val="31"/>
        </w:rPr>
        <w:t xml:space="preserve"> </w:t>
      </w:r>
      <w:r>
        <w:t>resistance),</w:t>
      </w:r>
      <w:r>
        <w:rPr>
          <w:spacing w:val="30"/>
        </w:rPr>
        <w:t xml:space="preserve"> </w:t>
      </w:r>
      <w:r>
        <w:t>while</w:t>
      </w:r>
      <w:r>
        <w:rPr>
          <w:spacing w:val="28"/>
        </w:rPr>
        <w:t xml:space="preserve"> </w:t>
      </w:r>
      <w:r>
        <w:t>dry</w:t>
      </w:r>
      <w:r>
        <w:rPr>
          <w:spacing w:val="26"/>
        </w:rPr>
        <w:t xml:space="preserve"> </w:t>
      </w:r>
      <w:r>
        <w:t>soil</w:t>
      </w:r>
      <w:r>
        <w:rPr>
          <w:spacing w:val="29"/>
        </w:rPr>
        <w:t xml:space="preserve"> </w:t>
      </w:r>
      <w:r>
        <w:t>conducts</w:t>
      </w:r>
      <w:r>
        <w:rPr>
          <w:spacing w:val="29"/>
        </w:rPr>
        <w:t xml:space="preserve"> </w:t>
      </w:r>
      <w:r>
        <w:t xml:space="preserve">electricity </w:t>
      </w:r>
      <w:proofErr w:type="gramStart"/>
      <w:r>
        <w:t>Poorly</w:t>
      </w:r>
      <w:proofErr w:type="gramEnd"/>
      <w:r>
        <w:t xml:space="preserve"> (more resistance). It will be helpful to remind you to water your indoor plants or to monitor the soil moisture in your garden.</w:t>
      </w:r>
    </w:p>
    <w:p w:rsidR="007A1DA2" w:rsidRPr="007A1DA2" w:rsidRDefault="007A1DA2" w:rsidP="007A1DA2">
      <w:pPr>
        <w:pStyle w:val="BodyText"/>
        <w:spacing w:before="5"/>
        <w:rPr>
          <w:sz w:val="14"/>
          <w:u w:val="single"/>
        </w:rPr>
      </w:pPr>
      <w:r w:rsidRPr="007A1DA2">
        <w:rPr>
          <w:noProof/>
          <w:u w:val="single"/>
          <w:lang w:bidi="te-IN"/>
        </w:rPr>
        <w:drawing>
          <wp:anchor distT="0" distB="0" distL="0" distR="0" simplePos="0" relativeHeight="251687936" behindDoc="0" locked="0" layoutInCell="1" allowOverlap="1">
            <wp:simplePos x="0" y="0"/>
            <wp:positionH relativeFrom="page">
              <wp:posOffset>2070100</wp:posOffset>
            </wp:positionH>
            <wp:positionV relativeFrom="paragraph">
              <wp:posOffset>130810</wp:posOffset>
            </wp:positionV>
            <wp:extent cx="3578860" cy="1828800"/>
            <wp:effectExtent l="19050" t="0" r="2540" b="0"/>
            <wp:wrapTopAndBottom/>
            <wp:docPr id="2"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jpeg"/>
                    <pic:cNvPicPr/>
                  </pic:nvPicPr>
                  <pic:blipFill>
                    <a:blip r:embed="rId15" cstate="print"/>
                    <a:stretch>
                      <a:fillRect/>
                    </a:stretch>
                  </pic:blipFill>
                  <pic:spPr>
                    <a:xfrm>
                      <a:off x="0" y="0"/>
                      <a:ext cx="3578860" cy="1828800"/>
                    </a:xfrm>
                    <a:prstGeom prst="rect">
                      <a:avLst/>
                    </a:prstGeom>
                  </pic:spPr>
                </pic:pic>
              </a:graphicData>
            </a:graphic>
          </wp:anchor>
        </w:drawing>
      </w:r>
    </w:p>
    <w:p w:rsidR="007A1DA2" w:rsidRDefault="007A1DA2" w:rsidP="007A1DA2">
      <w:pPr>
        <w:tabs>
          <w:tab w:val="left" w:pos="523"/>
        </w:tabs>
        <w:rPr>
          <w:b/>
          <w:sz w:val="24"/>
          <w:szCs w:val="24"/>
        </w:rPr>
      </w:pPr>
    </w:p>
    <w:p w:rsidR="007A1DA2" w:rsidRPr="007A1DA2" w:rsidRDefault="007A1DA2" w:rsidP="007A1DA2">
      <w:pPr>
        <w:tabs>
          <w:tab w:val="left" w:pos="523"/>
        </w:tabs>
        <w:rPr>
          <w:b/>
          <w:sz w:val="24"/>
          <w:szCs w:val="24"/>
        </w:rPr>
      </w:pPr>
    </w:p>
    <w:p w:rsidR="007A1DA2" w:rsidRDefault="007A1DA2" w:rsidP="007A1DA2">
      <w:pPr>
        <w:spacing w:line="360" w:lineRule="auto"/>
        <w:jc w:val="both"/>
        <w:rPr>
          <w:b/>
          <w:bCs/>
          <w:sz w:val="24"/>
          <w:szCs w:val="24"/>
          <w:shd w:val="clear" w:color="auto" w:fill="FFFFFF"/>
        </w:rPr>
      </w:pPr>
      <w:r w:rsidRPr="007A1DA2">
        <w:rPr>
          <w:b/>
          <w:bCs/>
          <w:sz w:val="24"/>
          <w:szCs w:val="24"/>
          <w:shd w:val="clear" w:color="auto" w:fill="FFFFFF"/>
        </w:rPr>
        <w:lastRenderedPageBreak/>
        <w:t>WATER LEVEL SENSOR:</w:t>
      </w:r>
    </w:p>
    <w:p w:rsidR="007A1DA2" w:rsidRDefault="007A1DA2" w:rsidP="007A1DA2">
      <w:pPr>
        <w:spacing w:line="360" w:lineRule="auto"/>
        <w:ind w:firstLine="720"/>
        <w:jc w:val="both"/>
        <w:rPr>
          <w:sz w:val="24"/>
          <w:szCs w:val="24"/>
          <w:shd w:val="clear" w:color="auto" w:fill="FFFFFF"/>
        </w:rPr>
      </w:pPr>
      <w:r w:rsidRPr="007A1DA2">
        <w:rPr>
          <w:sz w:val="24"/>
          <w:szCs w:val="24"/>
          <w:shd w:val="clear" w:color="auto" w:fill="FFFFFF"/>
        </w:rPr>
        <w:t>Level </w:t>
      </w:r>
      <w:hyperlink r:id="rId16" w:tooltip="Sensors" w:history="1">
        <w:r w:rsidRPr="007A1DA2">
          <w:rPr>
            <w:rStyle w:val="Hyperlink"/>
            <w:color w:val="auto"/>
            <w:sz w:val="24"/>
            <w:szCs w:val="24"/>
            <w:u w:val="none"/>
            <w:shd w:val="clear" w:color="auto" w:fill="FFFFFF"/>
          </w:rPr>
          <w:t>sensors</w:t>
        </w:r>
      </w:hyperlink>
      <w:r w:rsidRPr="007A1DA2">
        <w:rPr>
          <w:sz w:val="24"/>
          <w:szCs w:val="24"/>
          <w:shd w:val="clear" w:color="auto" w:fill="FFFFFF"/>
        </w:rPr>
        <w:t> detect the </w:t>
      </w:r>
      <w:hyperlink r:id="rId17" w:tooltip="Liquid level" w:history="1">
        <w:r w:rsidRPr="007A1DA2">
          <w:rPr>
            <w:rStyle w:val="Hyperlink"/>
            <w:color w:val="auto"/>
            <w:sz w:val="24"/>
            <w:szCs w:val="24"/>
            <w:u w:val="none"/>
            <w:shd w:val="clear" w:color="auto" w:fill="FFFFFF"/>
          </w:rPr>
          <w:t>level of liquids</w:t>
        </w:r>
      </w:hyperlink>
      <w:r w:rsidRPr="007A1DA2">
        <w:rPr>
          <w:sz w:val="24"/>
          <w:szCs w:val="24"/>
          <w:shd w:val="clear" w:color="auto" w:fill="FFFFFF"/>
        </w:rPr>
        <w:t> and other </w:t>
      </w:r>
      <w:hyperlink r:id="rId18" w:tooltip="Fluids" w:history="1">
        <w:r w:rsidRPr="007A1DA2">
          <w:rPr>
            <w:rStyle w:val="Hyperlink"/>
            <w:color w:val="auto"/>
            <w:sz w:val="24"/>
            <w:szCs w:val="24"/>
            <w:u w:val="none"/>
            <w:shd w:val="clear" w:color="auto" w:fill="FFFFFF"/>
          </w:rPr>
          <w:t>fluids</w:t>
        </w:r>
      </w:hyperlink>
      <w:r w:rsidRPr="007A1DA2">
        <w:rPr>
          <w:sz w:val="24"/>
          <w:szCs w:val="24"/>
          <w:shd w:val="clear" w:color="auto" w:fill="FFFFFF"/>
        </w:rPr>
        <w:t> and fluidized solids, including </w:t>
      </w:r>
      <w:hyperlink r:id="rId19" w:tooltip="Slurry" w:history="1">
        <w:r w:rsidRPr="007A1DA2">
          <w:rPr>
            <w:rStyle w:val="Hyperlink"/>
            <w:color w:val="auto"/>
            <w:sz w:val="24"/>
            <w:szCs w:val="24"/>
            <w:u w:val="none"/>
            <w:shd w:val="clear" w:color="auto" w:fill="FFFFFF"/>
          </w:rPr>
          <w:t>slurries</w:t>
        </w:r>
      </w:hyperlink>
      <w:r w:rsidRPr="007A1DA2">
        <w:rPr>
          <w:sz w:val="24"/>
          <w:szCs w:val="24"/>
          <w:shd w:val="clear" w:color="auto" w:fill="FFFFFF"/>
        </w:rPr>
        <w:t>, </w:t>
      </w:r>
      <w:hyperlink r:id="rId20" w:tooltip="Granular" w:history="1">
        <w:r w:rsidRPr="007A1DA2">
          <w:rPr>
            <w:rStyle w:val="Hyperlink"/>
            <w:color w:val="auto"/>
            <w:sz w:val="24"/>
            <w:szCs w:val="24"/>
            <w:u w:val="none"/>
            <w:shd w:val="clear" w:color="auto" w:fill="FFFFFF"/>
          </w:rPr>
          <w:t>granular</w:t>
        </w:r>
      </w:hyperlink>
      <w:r w:rsidRPr="007A1DA2">
        <w:rPr>
          <w:sz w:val="24"/>
          <w:szCs w:val="24"/>
          <w:shd w:val="clear" w:color="auto" w:fill="FFFFFF"/>
        </w:rPr>
        <w:t> materials, and </w:t>
      </w:r>
      <w:hyperlink r:id="rId21" w:tooltip="wikt:powders" w:history="1">
        <w:r w:rsidRPr="007A1DA2">
          <w:rPr>
            <w:rStyle w:val="Hyperlink"/>
            <w:color w:val="auto"/>
            <w:sz w:val="24"/>
            <w:szCs w:val="24"/>
            <w:u w:val="none"/>
            <w:shd w:val="clear" w:color="auto" w:fill="FFFFFF"/>
          </w:rPr>
          <w:t>powders</w:t>
        </w:r>
      </w:hyperlink>
      <w:r w:rsidRPr="007A1DA2">
        <w:rPr>
          <w:sz w:val="24"/>
          <w:szCs w:val="24"/>
          <w:shd w:val="clear" w:color="auto" w:fill="FFFFFF"/>
        </w:rPr>
        <w:t> that exhibit an upper </w:t>
      </w:r>
      <w:hyperlink r:id="rId22" w:tooltip="Free surface" w:history="1">
        <w:r w:rsidRPr="007A1DA2">
          <w:rPr>
            <w:rStyle w:val="Hyperlink"/>
            <w:color w:val="auto"/>
            <w:sz w:val="24"/>
            <w:szCs w:val="24"/>
            <w:u w:val="none"/>
            <w:shd w:val="clear" w:color="auto" w:fill="FFFFFF"/>
          </w:rPr>
          <w:t>free surface</w:t>
        </w:r>
      </w:hyperlink>
      <w:r w:rsidRPr="007A1DA2">
        <w:rPr>
          <w:sz w:val="24"/>
          <w:szCs w:val="24"/>
          <w:shd w:val="clear" w:color="auto" w:fill="FFFFFF"/>
        </w:rPr>
        <w:t>. Substances that flow become essentially </w:t>
      </w:r>
      <w:hyperlink r:id="rId23" w:tooltip="Horizontal plane" w:history="1">
        <w:r w:rsidRPr="007A1DA2">
          <w:rPr>
            <w:rStyle w:val="Hyperlink"/>
            <w:color w:val="auto"/>
            <w:sz w:val="24"/>
            <w:szCs w:val="24"/>
            <w:u w:val="none"/>
            <w:shd w:val="clear" w:color="auto" w:fill="FFFFFF"/>
          </w:rPr>
          <w:t>horizontal</w:t>
        </w:r>
      </w:hyperlink>
      <w:r w:rsidRPr="007A1DA2">
        <w:rPr>
          <w:sz w:val="24"/>
          <w:szCs w:val="24"/>
          <w:shd w:val="clear" w:color="auto" w:fill="FFFFFF"/>
        </w:rPr>
        <w:t> in their containers (or other physical boundaries) because of </w:t>
      </w:r>
      <w:hyperlink r:id="rId24" w:tooltip="Gravity" w:history="1">
        <w:r w:rsidRPr="007A1DA2">
          <w:rPr>
            <w:rStyle w:val="Hyperlink"/>
            <w:color w:val="auto"/>
            <w:sz w:val="24"/>
            <w:szCs w:val="24"/>
            <w:u w:val="none"/>
            <w:shd w:val="clear" w:color="auto" w:fill="FFFFFF"/>
          </w:rPr>
          <w:t>gravity</w:t>
        </w:r>
      </w:hyperlink>
      <w:r w:rsidRPr="007A1DA2">
        <w:rPr>
          <w:sz w:val="24"/>
          <w:szCs w:val="24"/>
          <w:shd w:val="clear" w:color="auto" w:fill="FFFFFF"/>
        </w:rPr>
        <w:t> whereas most bulk solids pile at an angle of repose to a peak. The substance to be measured can be inside a container or can be in its natural form (e.g., a river or a lake). The level measurement can be either continuous or point values. Continuous level sensors measure level within a specified range and determine the exact amount of substance in a certain place, while point-level sensors only indicate whether the substance is above or below the sensing point. Generally the latter detect levels that are excessively high or low.</w:t>
      </w:r>
    </w:p>
    <w:p w:rsidR="007A1DA2" w:rsidRDefault="007A1DA2" w:rsidP="007A1DA2">
      <w:pPr>
        <w:spacing w:line="360" w:lineRule="auto"/>
        <w:jc w:val="both"/>
        <w:rPr>
          <w:b/>
          <w:bCs/>
          <w:sz w:val="24"/>
          <w:szCs w:val="24"/>
          <w:shd w:val="clear" w:color="auto" w:fill="FFFFFF"/>
        </w:rPr>
      </w:pPr>
      <w:r w:rsidRPr="007A1DA2">
        <w:rPr>
          <w:b/>
          <w:bCs/>
          <w:sz w:val="24"/>
          <w:szCs w:val="24"/>
          <w:shd w:val="clear" w:color="auto" w:fill="FFFFFF"/>
        </w:rPr>
        <w:t>AC PUMP MOTOR:</w:t>
      </w:r>
    </w:p>
    <w:p w:rsidR="007A1DA2" w:rsidRDefault="007A1DA2" w:rsidP="007A1DA2">
      <w:pPr>
        <w:pStyle w:val="BodyText"/>
        <w:spacing w:line="360" w:lineRule="auto"/>
        <w:ind w:left="100" w:right="135" w:firstLine="719"/>
        <w:jc w:val="both"/>
      </w:pPr>
      <w:r>
        <w:t>A submersible pump (or sub pump, electric submersible pump) is a device which has a hermetically sealed motor close-coupled to the pump body. The whole assembly is submerged in the fluid to be pumped. The main advantage of this type of pump is that it prevents pump cavitations’, a problem associated with a high elevation difference between pump and the fluid surface. Small DC Submersible water pumps push fluid to the surface as opposed to jet pumps having to pull fluids. Submersibles are more efficient than jet pumps. It is usually operated between 3v to 12v.</w:t>
      </w:r>
    </w:p>
    <w:p w:rsidR="007A1DA2" w:rsidRPr="004F0D16" w:rsidRDefault="007A1DA2" w:rsidP="004F0D16">
      <w:pPr>
        <w:pStyle w:val="BodyText"/>
        <w:spacing w:before="6"/>
        <w:rPr>
          <w:sz w:val="14"/>
        </w:rPr>
      </w:pPr>
      <w:r>
        <w:rPr>
          <w:noProof/>
          <w:lang w:bidi="te-IN"/>
        </w:rPr>
        <w:drawing>
          <wp:anchor distT="0" distB="0" distL="0" distR="0" simplePos="0" relativeHeight="251689984" behindDoc="0" locked="0" layoutInCell="1" allowOverlap="1">
            <wp:simplePos x="0" y="0"/>
            <wp:positionH relativeFrom="page">
              <wp:posOffset>2927755</wp:posOffset>
            </wp:positionH>
            <wp:positionV relativeFrom="paragraph">
              <wp:posOffset>131187</wp:posOffset>
            </wp:positionV>
            <wp:extent cx="2392625" cy="1766316"/>
            <wp:effectExtent l="0" t="0" r="0" b="0"/>
            <wp:wrapTopAndBottom/>
            <wp:docPr id="4"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jpeg"/>
                    <pic:cNvPicPr/>
                  </pic:nvPicPr>
                  <pic:blipFill>
                    <a:blip r:embed="rId25" cstate="print"/>
                    <a:stretch>
                      <a:fillRect/>
                    </a:stretch>
                  </pic:blipFill>
                  <pic:spPr>
                    <a:xfrm>
                      <a:off x="0" y="0"/>
                      <a:ext cx="2392625" cy="1766316"/>
                    </a:xfrm>
                    <a:prstGeom prst="rect">
                      <a:avLst/>
                    </a:prstGeom>
                  </pic:spPr>
                </pic:pic>
              </a:graphicData>
            </a:graphic>
          </wp:anchor>
        </w:drawing>
      </w:r>
    </w:p>
    <w:p w:rsidR="007A1DA2" w:rsidRPr="007A1DA2" w:rsidRDefault="007A1DA2" w:rsidP="007A1DA2">
      <w:pPr>
        <w:spacing w:line="360" w:lineRule="auto"/>
        <w:jc w:val="both"/>
        <w:rPr>
          <w:b/>
          <w:bCs/>
          <w:sz w:val="24"/>
          <w:szCs w:val="24"/>
          <w:shd w:val="clear" w:color="auto" w:fill="FFFFFF"/>
        </w:rPr>
      </w:pPr>
    </w:p>
    <w:p w:rsidR="007A1DA2" w:rsidRDefault="004F0D16" w:rsidP="004F0D16">
      <w:pPr>
        <w:tabs>
          <w:tab w:val="left" w:pos="1978"/>
        </w:tabs>
        <w:spacing w:line="360" w:lineRule="auto"/>
        <w:jc w:val="both"/>
        <w:rPr>
          <w:b/>
          <w:bCs/>
          <w:sz w:val="24"/>
          <w:szCs w:val="24"/>
          <w:shd w:val="clear" w:color="auto" w:fill="FFFFFF"/>
        </w:rPr>
      </w:pPr>
      <w:r w:rsidRPr="004F0D16">
        <w:rPr>
          <w:b/>
          <w:bCs/>
          <w:sz w:val="24"/>
          <w:szCs w:val="24"/>
          <w:shd w:val="clear" w:color="auto" w:fill="FFFFFF"/>
        </w:rPr>
        <w:t>RELAY</w:t>
      </w:r>
      <w:r>
        <w:rPr>
          <w:b/>
          <w:bCs/>
          <w:sz w:val="24"/>
          <w:szCs w:val="24"/>
          <w:shd w:val="clear" w:color="auto" w:fill="FFFFFF"/>
        </w:rPr>
        <w:t>:</w:t>
      </w:r>
    </w:p>
    <w:p w:rsidR="00A4608B" w:rsidRDefault="00A4608B" w:rsidP="00A4608B">
      <w:pPr>
        <w:pStyle w:val="BodyText"/>
        <w:spacing w:line="360" w:lineRule="auto"/>
        <w:ind w:left="100" w:right="133" w:firstLine="719"/>
        <w:jc w:val="both"/>
      </w:pPr>
      <w:r>
        <w:t>Relay</w:t>
      </w:r>
      <w:r>
        <w:rPr>
          <w:spacing w:val="-6"/>
        </w:rPr>
        <w:t xml:space="preserve"> </w:t>
      </w:r>
      <w:r>
        <w:t>is</w:t>
      </w:r>
      <w:r>
        <w:rPr>
          <w:spacing w:val="-6"/>
        </w:rPr>
        <w:t xml:space="preserve"> </w:t>
      </w:r>
      <w:r>
        <w:t>an</w:t>
      </w:r>
      <w:r>
        <w:rPr>
          <w:spacing w:val="-4"/>
        </w:rPr>
        <w:t xml:space="preserve"> </w:t>
      </w:r>
      <w:r>
        <w:t>electromagnetic</w:t>
      </w:r>
      <w:r>
        <w:rPr>
          <w:spacing w:val="-4"/>
        </w:rPr>
        <w:t xml:space="preserve"> </w:t>
      </w:r>
      <w:r>
        <w:t>device</w:t>
      </w:r>
      <w:r>
        <w:rPr>
          <w:spacing w:val="-8"/>
        </w:rPr>
        <w:t xml:space="preserve"> </w:t>
      </w:r>
      <w:r>
        <w:t>which</w:t>
      </w:r>
      <w:r>
        <w:rPr>
          <w:spacing w:val="-6"/>
        </w:rPr>
        <w:t xml:space="preserve"> </w:t>
      </w:r>
      <w:r>
        <w:t>is</w:t>
      </w:r>
      <w:r>
        <w:rPr>
          <w:spacing w:val="-5"/>
        </w:rPr>
        <w:t xml:space="preserve"> </w:t>
      </w:r>
      <w:r>
        <w:t>used</w:t>
      </w:r>
      <w:r>
        <w:rPr>
          <w:spacing w:val="-3"/>
        </w:rPr>
        <w:t xml:space="preserve"> </w:t>
      </w:r>
      <w:r>
        <w:t>to</w:t>
      </w:r>
      <w:r>
        <w:rPr>
          <w:spacing w:val="-6"/>
        </w:rPr>
        <w:t xml:space="preserve"> </w:t>
      </w:r>
      <w:r>
        <w:t>isolate</w:t>
      </w:r>
      <w:r>
        <w:rPr>
          <w:spacing w:val="-5"/>
        </w:rPr>
        <w:t xml:space="preserve"> </w:t>
      </w:r>
      <w:r>
        <w:t>two</w:t>
      </w:r>
      <w:r>
        <w:rPr>
          <w:spacing w:val="-6"/>
        </w:rPr>
        <w:t xml:space="preserve"> </w:t>
      </w:r>
      <w:r>
        <w:t>circuits</w:t>
      </w:r>
      <w:r>
        <w:rPr>
          <w:spacing w:val="-6"/>
        </w:rPr>
        <w:t xml:space="preserve"> </w:t>
      </w:r>
      <w:r>
        <w:t>electrically</w:t>
      </w:r>
      <w:r>
        <w:rPr>
          <w:spacing w:val="-6"/>
        </w:rPr>
        <w:t xml:space="preserve"> </w:t>
      </w:r>
      <w:r>
        <w:t>and connect them magnetically. They are very useful devices and allow one circuit to switch another one while they are completely separate. They are often used to interface an electronic circuit</w:t>
      </w:r>
      <w:r>
        <w:rPr>
          <w:spacing w:val="-4"/>
        </w:rPr>
        <w:t xml:space="preserve"> </w:t>
      </w:r>
      <w:r>
        <w:t>(working</w:t>
      </w:r>
      <w:r>
        <w:rPr>
          <w:spacing w:val="-7"/>
        </w:rPr>
        <w:t xml:space="preserve"> </w:t>
      </w:r>
      <w:r>
        <w:t>at</w:t>
      </w:r>
      <w:r>
        <w:rPr>
          <w:spacing w:val="-3"/>
        </w:rPr>
        <w:t xml:space="preserve"> </w:t>
      </w:r>
      <w:r>
        <w:t>a</w:t>
      </w:r>
      <w:r>
        <w:rPr>
          <w:spacing w:val="-6"/>
        </w:rPr>
        <w:t xml:space="preserve"> </w:t>
      </w:r>
      <w:r>
        <w:t>low</w:t>
      </w:r>
      <w:r>
        <w:rPr>
          <w:spacing w:val="-6"/>
        </w:rPr>
        <w:t xml:space="preserve"> </w:t>
      </w:r>
      <w:r>
        <w:t>voltage)</w:t>
      </w:r>
      <w:r>
        <w:rPr>
          <w:spacing w:val="-4"/>
        </w:rPr>
        <w:t xml:space="preserve"> </w:t>
      </w:r>
      <w:r>
        <w:t>to</w:t>
      </w:r>
      <w:r>
        <w:rPr>
          <w:spacing w:val="-4"/>
        </w:rPr>
        <w:t xml:space="preserve"> </w:t>
      </w:r>
      <w:r>
        <w:t>an</w:t>
      </w:r>
      <w:r>
        <w:rPr>
          <w:spacing w:val="-5"/>
        </w:rPr>
        <w:t xml:space="preserve"> </w:t>
      </w:r>
      <w:r>
        <w:t>electrical</w:t>
      </w:r>
      <w:r>
        <w:rPr>
          <w:spacing w:val="-3"/>
        </w:rPr>
        <w:t xml:space="preserve"> </w:t>
      </w:r>
      <w:r>
        <w:t>circuit</w:t>
      </w:r>
      <w:r>
        <w:rPr>
          <w:spacing w:val="-3"/>
        </w:rPr>
        <w:t xml:space="preserve"> </w:t>
      </w:r>
      <w:r>
        <w:t>which</w:t>
      </w:r>
      <w:r>
        <w:rPr>
          <w:spacing w:val="-4"/>
        </w:rPr>
        <w:t xml:space="preserve"> </w:t>
      </w:r>
      <w:r>
        <w:t>works</w:t>
      </w:r>
      <w:r>
        <w:rPr>
          <w:spacing w:val="-5"/>
        </w:rPr>
        <w:t xml:space="preserve"> </w:t>
      </w:r>
      <w:r>
        <w:t>at</w:t>
      </w:r>
      <w:r>
        <w:rPr>
          <w:spacing w:val="-3"/>
        </w:rPr>
        <w:t xml:space="preserve"> </w:t>
      </w:r>
      <w:r>
        <w:t>very</w:t>
      </w:r>
      <w:r>
        <w:rPr>
          <w:spacing w:val="-8"/>
        </w:rPr>
        <w:t xml:space="preserve"> </w:t>
      </w:r>
      <w:r>
        <w:t>high</w:t>
      </w:r>
      <w:r>
        <w:rPr>
          <w:spacing w:val="-3"/>
        </w:rPr>
        <w:t xml:space="preserve"> </w:t>
      </w:r>
      <w:r>
        <w:t>voltage.</w:t>
      </w:r>
      <w:r>
        <w:rPr>
          <w:spacing w:val="-4"/>
        </w:rPr>
        <w:t xml:space="preserve"> </w:t>
      </w:r>
      <w:r>
        <w:t>For example, a relay can make a 5V DC battery circuit to switch a 230V AC mains circuit. Thus a small sensor circuit can drive, say, a fan or an electric</w:t>
      </w:r>
      <w:r>
        <w:rPr>
          <w:spacing w:val="-2"/>
        </w:rPr>
        <w:t xml:space="preserve"> </w:t>
      </w:r>
      <w:r>
        <w:t>bulb.</w:t>
      </w:r>
    </w:p>
    <w:p w:rsidR="00A4608B" w:rsidRDefault="00A4608B" w:rsidP="004F0D16">
      <w:pPr>
        <w:tabs>
          <w:tab w:val="left" w:pos="1978"/>
        </w:tabs>
        <w:spacing w:line="360" w:lineRule="auto"/>
        <w:jc w:val="both"/>
        <w:rPr>
          <w:b/>
          <w:bCs/>
          <w:sz w:val="24"/>
          <w:szCs w:val="24"/>
          <w:shd w:val="clear" w:color="auto" w:fill="FFFFFF"/>
        </w:rPr>
      </w:pPr>
    </w:p>
    <w:p w:rsidR="00A4608B" w:rsidRDefault="00A4608B" w:rsidP="004F0D16">
      <w:pPr>
        <w:tabs>
          <w:tab w:val="left" w:pos="1978"/>
        </w:tabs>
        <w:spacing w:line="360" w:lineRule="auto"/>
        <w:jc w:val="both"/>
        <w:rPr>
          <w:b/>
          <w:bCs/>
          <w:color w:val="222222"/>
          <w:sz w:val="24"/>
          <w:szCs w:val="24"/>
          <w:shd w:val="clear" w:color="auto" w:fill="FFFFFF"/>
        </w:rPr>
      </w:pPr>
      <w:r>
        <w:rPr>
          <w:b/>
          <w:bCs/>
          <w:sz w:val="24"/>
          <w:szCs w:val="24"/>
          <w:shd w:val="clear" w:color="auto" w:fill="FFFFFF"/>
        </w:rPr>
        <w:lastRenderedPageBreak/>
        <w:t xml:space="preserve">NODE MCU </w:t>
      </w:r>
      <w:r w:rsidRPr="00A4608B">
        <w:rPr>
          <w:b/>
          <w:bCs/>
          <w:sz w:val="24"/>
          <w:szCs w:val="24"/>
          <w:shd w:val="clear" w:color="auto" w:fill="FFFFFF"/>
        </w:rPr>
        <w:t>(</w:t>
      </w:r>
      <w:r w:rsidRPr="00A4608B">
        <w:rPr>
          <w:b/>
          <w:bCs/>
          <w:color w:val="222222"/>
          <w:sz w:val="24"/>
          <w:szCs w:val="24"/>
          <w:shd w:val="clear" w:color="auto" w:fill="FFFFFF"/>
        </w:rPr>
        <w:t>ESP8266)</w:t>
      </w:r>
      <w:r>
        <w:rPr>
          <w:b/>
          <w:bCs/>
          <w:color w:val="222222"/>
          <w:sz w:val="24"/>
          <w:szCs w:val="24"/>
          <w:shd w:val="clear" w:color="auto" w:fill="FFFFFF"/>
        </w:rPr>
        <w:t>:</w:t>
      </w:r>
    </w:p>
    <w:p w:rsidR="00A4608B" w:rsidRDefault="00A4608B" w:rsidP="004F0D16">
      <w:pPr>
        <w:tabs>
          <w:tab w:val="left" w:pos="1978"/>
        </w:tabs>
        <w:spacing w:line="360" w:lineRule="auto"/>
        <w:jc w:val="both"/>
        <w:rPr>
          <w:b/>
          <w:bCs/>
          <w:color w:val="222222"/>
          <w:sz w:val="24"/>
          <w:szCs w:val="24"/>
          <w:shd w:val="clear" w:color="auto" w:fill="FFFFFF"/>
        </w:rPr>
      </w:pPr>
      <w:r>
        <w:t xml:space="preserve">               ESP8266 is a complete and self-contained Wi-Fi network </w:t>
      </w:r>
      <w:proofErr w:type="gramStart"/>
      <w:r>
        <w:t>solutions</w:t>
      </w:r>
      <w:proofErr w:type="gramEnd"/>
      <w:r>
        <w:t xml:space="preserve"> that can carry software applications, or through another application processor uninstall all Wi-Fi networking capabilities.</w:t>
      </w:r>
      <w:r>
        <w:rPr>
          <w:spacing w:val="-16"/>
        </w:rPr>
        <w:t xml:space="preserve"> </w:t>
      </w:r>
      <w:proofErr w:type="gramStart"/>
      <w:r>
        <w:t>ESP8266</w:t>
      </w:r>
      <w:r>
        <w:rPr>
          <w:spacing w:val="-15"/>
        </w:rPr>
        <w:t xml:space="preserve"> </w:t>
      </w:r>
      <w:r>
        <w:t>when</w:t>
      </w:r>
      <w:r>
        <w:rPr>
          <w:spacing w:val="-15"/>
        </w:rPr>
        <w:t xml:space="preserve"> </w:t>
      </w:r>
      <w:r>
        <w:t>the</w:t>
      </w:r>
      <w:r>
        <w:rPr>
          <w:spacing w:val="-15"/>
        </w:rPr>
        <w:t xml:space="preserve"> </w:t>
      </w:r>
      <w:r>
        <w:t>device</w:t>
      </w:r>
      <w:r>
        <w:rPr>
          <w:spacing w:val="-14"/>
        </w:rPr>
        <w:t xml:space="preserve"> </w:t>
      </w:r>
      <w:r>
        <w:t>is</w:t>
      </w:r>
      <w:r>
        <w:rPr>
          <w:spacing w:val="-14"/>
        </w:rPr>
        <w:t xml:space="preserve"> </w:t>
      </w:r>
      <w:r>
        <w:t>mounted</w:t>
      </w:r>
      <w:r>
        <w:rPr>
          <w:spacing w:val="-13"/>
        </w:rPr>
        <w:t xml:space="preserve"> </w:t>
      </w:r>
      <w:r>
        <w:t>and</w:t>
      </w:r>
      <w:r>
        <w:rPr>
          <w:spacing w:val="-15"/>
        </w:rPr>
        <w:t xml:space="preserve"> </w:t>
      </w:r>
      <w:r>
        <w:t>as</w:t>
      </w:r>
      <w:r>
        <w:rPr>
          <w:spacing w:val="-15"/>
        </w:rPr>
        <w:t xml:space="preserve"> </w:t>
      </w:r>
      <w:r>
        <w:t>the</w:t>
      </w:r>
      <w:r>
        <w:rPr>
          <w:spacing w:val="-16"/>
        </w:rPr>
        <w:t xml:space="preserve"> </w:t>
      </w:r>
      <w:r>
        <w:t>only</w:t>
      </w:r>
      <w:r>
        <w:rPr>
          <w:spacing w:val="-20"/>
        </w:rPr>
        <w:t xml:space="preserve"> </w:t>
      </w:r>
      <w:r>
        <w:t>application</w:t>
      </w:r>
      <w:r>
        <w:rPr>
          <w:spacing w:val="-15"/>
        </w:rPr>
        <w:t xml:space="preserve"> </w:t>
      </w:r>
      <w:r>
        <w:t>of</w:t>
      </w:r>
      <w:r>
        <w:rPr>
          <w:spacing w:val="-16"/>
        </w:rPr>
        <w:t xml:space="preserve"> </w:t>
      </w:r>
      <w:r>
        <w:t>the</w:t>
      </w:r>
      <w:r>
        <w:rPr>
          <w:spacing w:val="-14"/>
        </w:rPr>
        <w:t xml:space="preserve"> </w:t>
      </w:r>
      <w:r>
        <w:t>application processor, the flash memory can be started directly from an external Move.</w:t>
      </w:r>
      <w:proofErr w:type="gramEnd"/>
      <w:r>
        <w:t xml:space="preserve"> Built-in cache memory will help improve system performance and reduce memory requirements.</w:t>
      </w:r>
    </w:p>
    <w:p w:rsidR="00A4608B" w:rsidRDefault="00624025" w:rsidP="004F0D16">
      <w:pPr>
        <w:tabs>
          <w:tab w:val="left" w:pos="1978"/>
        </w:tabs>
        <w:spacing w:line="360" w:lineRule="auto"/>
        <w:jc w:val="both"/>
        <w:rPr>
          <w:b/>
          <w:bCs/>
          <w:sz w:val="24"/>
          <w:szCs w:val="24"/>
          <w:shd w:val="clear" w:color="auto" w:fill="FFFFFF"/>
        </w:rPr>
      </w:pPr>
      <w:r>
        <w:rPr>
          <w:b/>
          <w:bCs/>
          <w:sz w:val="24"/>
          <w:szCs w:val="24"/>
          <w:shd w:val="clear" w:color="auto" w:fill="FFFFFF"/>
        </w:rPr>
        <w:t>POWER SUPPLY:</w:t>
      </w:r>
    </w:p>
    <w:p w:rsidR="00624025" w:rsidRDefault="00624025" w:rsidP="00624025">
      <w:pPr>
        <w:spacing w:line="360" w:lineRule="auto"/>
        <w:ind w:firstLine="720"/>
        <w:jc w:val="both"/>
        <w:rPr>
          <w:sz w:val="24"/>
          <w:szCs w:val="24"/>
        </w:rPr>
      </w:pPr>
      <w:r w:rsidRPr="001A3C23">
        <w:rPr>
          <w:sz w:val="24"/>
          <w:szCs w:val="24"/>
        </w:rPr>
        <w:t xml:space="preserve">In this project we required operating voltage for ARM controller board is 12V. Hence the 12V D.C. power supply is needed for the ARM board. This regulated 12V is generated by stepping down the voltage from 230V to 18V now the step downed </w:t>
      </w:r>
      <w:proofErr w:type="spellStart"/>
      <w:r w:rsidRPr="001A3C23">
        <w:rPr>
          <w:sz w:val="24"/>
          <w:szCs w:val="24"/>
        </w:rPr>
        <w:t>a.c</w:t>
      </w:r>
      <w:proofErr w:type="spellEnd"/>
      <w:r w:rsidRPr="001A3C23">
        <w:rPr>
          <w:sz w:val="24"/>
          <w:szCs w:val="24"/>
        </w:rPr>
        <w:t xml:space="preserve"> voltage is being rectified by the Bridge Rectifier using 1N4007 diodes. The rectified </w:t>
      </w:r>
      <w:proofErr w:type="spellStart"/>
      <w:r w:rsidRPr="001A3C23">
        <w:rPr>
          <w:sz w:val="24"/>
          <w:szCs w:val="24"/>
        </w:rPr>
        <w:t>a.c</w:t>
      </w:r>
      <w:proofErr w:type="spellEnd"/>
      <w:r w:rsidRPr="001A3C23">
        <w:rPr>
          <w:sz w:val="24"/>
          <w:szCs w:val="24"/>
        </w:rPr>
        <w:t xml:space="preserve"> voltage is now filtered using a ‘C’ filter. Now the rectified, filtered D.C. voltage is fed to the Voltage Regulator.</w:t>
      </w:r>
    </w:p>
    <w:p w:rsidR="00624025" w:rsidRDefault="00624025" w:rsidP="00624025">
      <w:pPr>
        <w:spacing w:line="360" w:lineRule="auto"/>
        <w:jc w:val="both"/>
        <w:rPr>
          <w:b/>
          <w:bCs/>
          <w:sz w:val="24"/>
          <w:szCs w:val="24"/>
        </w:rPr>
      </w:pPr>
      <w:r w:rsidRPr="00624025">
        <w:rPr>
          <w:b/>
          <w:bCs/>
          <w:sz w:val="24"/>
          <w:szCs w:val="24"/>
        </w:rPr>
        <w:t>12V BATTERY:</w:t>
      </w:r>
    </w:p>
    <w:p w:rsidR="00624025" w:rsidRDefault="00624025" w:rsidP="00624025">
      <w:pPr>
        <w:spacing w:line="360" w:lineRule="auto"/>
        <w:ind w:firstLine="720"/>
        <w:jc w:val="both"/>
        <w:rPr>
          <w:sz w:val="24"/>
          <w:szCs w:val="24"/>
        </w:rPr>
      </w:pPr>
      <w:r w:rsidRPr="00624025">
        <w:rPr>
          <w:sz w:val="24"/>
          <w:szCs w:val="24"/>
          <w:shd w:val="clear" w:color="auto" w:fill="FFFFFF"/>
        </w:rPr>
        <w:t>A battery is a device consisting of one or more </w:t>
      </w:r>
      <w:hyperlink r:id="rId26" w:tooltip="Electrochemical cell" w:history="1">
        <w:r w:rsidRPr="00624025">
          <w:rPr>
            <w:rStyle w:val="Hyperlink"/>
            <w:color w:val="auto"/>
            <w:sz w:val="24"/>
            <w:szCs w:val="24"/>
            <w:u w:val="none"/>
            <w:shd w:val="clear" w:color="auto" w:fill="FFFFFF"/>
          </w:rPr>
          <w:t>electrochemical cells</w:t>
        </w:r>
      </w:hyperlink>
      <w:r w:rsidRPr="00624025">
        <w:rPr>
          <w:sz w:val="24"/>
          <w:szCs w:val="24"/>
          <w:shd w:val="clear" w:color="auto" w:fill="FFFFFF"/>
        </w:rPr>
        <w:t> with external connections provided to power electrical devices such as </w:t>
      </w:r>
      <w:hyperlink r:id="rId27" w:tooltip="Flashlight" w:history="1">
        <w:r w:rsidRPr="00624025">
          <w:rPr>
            <w:rStyle w:val="Hyperlink"/>
            <w:color w:val="auto"/>
            <w:sz w:val="24"/>
            <w:szCs w:val="24"/>
            <w:u w:val="none"/>
            <w:shd w:val="clear" w:color="auto" w:fill="FFFFFF"/>
          </w:rPr>
          <w:t>flashlights</w:t>
        </w:r>
      </w:hyperlink>
      <w:r w:rsidRPr="00624025">
        <w:rPr>
          <w:sz w:val="24"/>
          <w:szCs w:val="24"/>
          <w:shd w:val="clear" w:color="auto" w:fill="FFFFFF"/>
        </w:rPr>
        <w:t>, </w:t>
      </w:r>
      <w:hyperlink r:id="rId28" w:tooltip="Smartphone" w:history="1">
        <w:r w:rsidRPr="00624025">
          <w:rPr>
            <w:rStyle w:val="Hyperlink"/>
            <w:color w:val="auto"/>
            <w:sz w:val="24"/>
            <w:szCs w:val="24"/>
            <w:u w:val="none"/>
            <w:shd w:val="clear" w:color="auto" w:fill="FFFFFF"/>
          </w:rPr>
          <w:t>smart</w:t>
        </w:r>
        <w:r>
          <w:rPr>
            <w:rStyle w:val="Hyperlink"/>
            <w:color w:val="auto"/>
            <w:sz w:val="24"/>
            <w:szCs w:val="24"/>
            <w:u w:val="none"/>
            <w:shd w:val="clear" w:color="auto" w:fill="FFFFFF"/>
          </w:rPr>
          <w:t xml:space="preserve"> </w:t>
        </w:r>
        <w:r w:rsidRPr="00624025">
          <w:rPr>
            <w:rStyle w:val="Hyperlink"/>
            <w:color w:val="auto"/>
            <w:sz w:val="24"/>
            <w:szCs w:val="24"/>
            <w:u w:val="none"/>
            <w:shd w:val="clear" w:color="auto" w:fill="FFFFFF"/>
          </w:rPr>
          <w:t>phones</w:t>
        </w:r>
      </w:hyperlink>
      <w:r w:rsidRPr="00624025">
        <w:rPr>
          <w:sz w:val="24"/>
          <w:szCs w:val="24"/>
          <w:shd w:val="clear" w:color="auto" w:fill="FFFFFF"/>
        </w:rPr>
        <w:t>, and </w:t>
      </w:r>
      <w:hyperlink r:id="rId29" w:tooltip="Electric car" w:history="1">
        <w:r w:rsidRPr="00624025">
          <w:rPr>
            <w:rStyle w:val="Hyperlink"/>
            <w:color w:val="auto"/>
            <w:sz w:val="24"/>
            <w:szCs w:val="24"/>
            <w:u w:val="none"/>
            <w:shd w:val="clear" w:color="auto" w:fill="FFFFFF"/>
          </w:rPr>
          <w:t>electric cars</w:t>
        </w:r>
      </w:hyperlink>
      <w:r w:rsidRPr="00624025">
        <w:rPr>
          <w:sz w:val="24"/>
          <w:szCs w:val="24"/>
          <w:shd w:val="clear" w:color="auto" w:fill="FFFFFF"/>
        </w:rPr>
        <w:t>. When a battery is supplying </w:t>
      </w:r>
      <w:hyperlink r:id="rId30" w:tooltip="Electric power" w:history="1">
        <w:r w:rsidRPr="00624025">
          <w:rPr>
            <w:rStyle w:val="Hyperlink"/>
            <w:color w:val="auto"/>
            <w:sz w:val="24"/>
            <w:szCs w:val="24"/>
            <w:u w:val="none"/>
            <w:shd w:val="clear" w:color="auto" w:fill="FFFFFF"/>
          </w:rPr>
          <w:t>electric power</w:t>
        </w:r>
      </w:hyperlink>
      <w:r w:rsidRPr="00624025">
        <w:rPr>
          <w:sz w:val="24"/>
          <w:szCs w:val="24"/>
          <w:shd w:val="clear" w:color="auto" w:fill="FFFFFF"/>
        </w:rPr>
        <w:t>, its positive terminal is the </w:t>
      </w:r>
      <w:hyperlink r:id="rId31" w:tooltip="Cathode" w:history="1">
        <w:r w:rsidRPr="00624025">
          <w:rPr>
            <w:rStyle w:val="Hyperlink"/>
            <w:color w:val="auto"/>
            <w:sz w:val="24"/>
            <w:szCs w:val="24"/>
            <w:u w:val="none"/>
            <w:shd w:val="clear" w:color="auto" w:fill="FFFFFF"/>
          </w:rPr>
          <w:t>cathode</w:t>
        </w:r>
      </w:hyperlink>
      <w:r w:rsidRPr="00624025">
        <w:rPr>
          <w:sz w:val="24"/>
          <w:szCs w:val="24"/>
          <w:shd w:val="clear" w:color="auto" w:fill="FFFFFF"/>
        </w:rPr>
        <w:t> and its negative terminal is the </w:t>
      </w:r>
      <w:hyperlink r:id="rId32" w:tooltip="Anode" w:history="1">
        <w:r w:rsidRPr="00624025">
          <w:rPr>
            <w:rStyle w:val="Hyperlink"/>
            <w:color w:val="auto"/>
            <w:sz w:val="24"/>
            <w:szCs w:val="24"/>
            <w:u w:val="none"/>
            <w:shd w:val="clear" w:color="auto" w:fill="FFFFFF"/>
          </w:rPr>
          <w:t>anode</w:t>
        </w:r>
      </w:hyperlink>
      <w:r w:rsidRPr="00624025">
        <w:rPr>
          <w:sz w:val="24"/>
          <w:szCs w:val="24"/>
          <w:shd w:val="clear" w:color="auto" w:fill="FFFFFF"/>
        </w:rPr>
        <w:t>. The terminal marked negative is the source of electrons that will flow through an external electric circuit to the positive terminal. When a battery is connected to an external electric load, a </w:t>
      </w:r>
      <w:hyperlink r:id="rId33" w:tooltip="Redox" w:history="1">
        <w:r w:rsidRPr="00624025">
          <w:rPr>
            <w:rStyle w:val="Hyperlink"/>
            <w:color w:val="auto"/>
            <w:sz w:val="24"/>
            <w:szCs w:val="24"/>
            <w:u w:val="none"/>
            <w:shd w:val="clear" w:color="auto" w:fill="FFFFFF"/>
          </w:rPr>
          <w:t xml:space="preserve">red </w:t>
        </w:r>
        <w:proofErr w:type="spellStart"/>
        <w:r w:rsidRPr="00624025">
          <w:rPr>
            <w:rStyle w:val="Hyperlink"/>
            <w:color w:val="auto"/>
            <w:sz w:val="24"/>
            <w:szCs w:val="24"/>
            <w:u w:val="none"/>
            <w:shd w:val="clear" w:color="auto" w:fill="FFFFFF"/>
          </w:rPr>
          <w:t>ox</w:t>
        </w:r>
        <w:proofErr w:type="spellEnd"/>
      </w:hyperlink>
      <w:r w:rsidRPr="00624025">
        <w:rPr>
          <w:sz w:val="24"/>
          <w:szCs w:val="24"/>
          <w:shd w:val="clear" w:color="auto" w:fill="FFFFFF"/>
        </w:rPr>
        <w:t> reaction converts high-energy reactants to lower-energy products, and the </w:t>
      </w:r>
      <w:hyperlink r:id="rId34" w:tooltip="Gibbs free energy" w:history="1">
        <w:r w:rsidRPr="00624025">
          <w:rPr>
            <w:rStyle w:val="Hyperlink"/>
            <w:color w:val="auto"/>
            <w:sz w:val="24"/>
            <w:szCs w:val="24"/>
            <w:u w:val="none"/>
            <w:shd w:val="clear" w:color="auto" w:fill="FFFFFF"/>
          </w:rPr>
          <w:t>free-energy</w:t>
        </w:r>
      </w:hyperlink>
      <w:r w:rsidRPr="00624025">
        <w:rPr>
          <w:sz w:val="24"/>
          <w:szCs w:val="24"/>
          <w:shd w:val="clear" w:color="auto" w:fill="FFFFFF"/>
        </w:rPr>
        <w:t> difference is delivered to the external circuit as electrical energy. Historically the term "battery" specifically referred to a device composed of multiple cells, however the usage has evolved to include devices composed of a single cell.</w:t>
      </w:r>
      <w:r w:rsidRPr="00624025">
        <w:rPr>
          <w:sz w:val="24"/>
          <w:szCs w:val="24"/>
        </w:rPr>
        <w:t xml:space="preserve"> </w:t>
      </w:r>
    </w:p>
    <w:p w:rsidR="00624025" w:rsidRPr="00624025" w:rsidRDefault="00624025" w:rsidP="00624025">
      <w:pPr>
        <w:spacing w:line="360" w:lineRule="auto"/>
        <w:ind w:firstLine="720"/>
        <w:jc w:val="both"/>
        <w:rPr>
          <w:sz w:val="24"/>
          <w:szCs w:val="24"/>
        </w:rPr>
      </w:pPr>
    </w:p>
    <w:p w:rsidR="00624025" w:rsidRPr="00A4608B" w:rsidRDefault="00624025" w:rsidP="004F0D16">
      <w:pPr>
        <w:tabs>
          <w:tab w:val="left" w:pos="1978"/>
        </w:tabs>
        <w:spacing w:line="360" w:lineRule="auto"/>
        <w:jc w:val="both"/>
        <w:rPr>
          <w:b/>
          <w:bCs/>
          <w:sz w:val="24"/>
          <w:szCs w:val="24"/>
          <w:shd w:val="clear" w:color="auto" w:fill="FFFFFF"/>
        </w:rPr>
      </w:pPr>
    </w:p>
    <w:p w:rsidR="004F0D16" w:rsidRPr="004F0D16" w:rsidRDefault="004F0D16" w:rsidP="004F0D16">
      <w:pPr>
        <w:tabs>
          <w:tab w:val="left" w:pos="1978"/>
        </w:tabs>
        <w:spacing w:line="360" w:lineRule="auto"/>
        <w:jc w:val="both"/>
        <w:rPr>
          <w:b/>
          <w:bCs/>
          <w:sz w:val="24"/>
          <w:szCs w:val="24"/>
          <w:shd w:val="clear" w:color="auto" w:fill="FFFFFF"/>
        </w:rPr>
      </w:pPr>
    </w:p>
    <w:p w:rsidR="007A1DA2" w:rsidRPr="007A1DA2" w:rsidRDefault="007A1DA2" w:rsidP="007A1DA2">
      <w:pPr>
        <w:spacing w:line="360" w:lineRule="auto"/>
        <w:ind w:firstLine="720"/>
        <w:jc w:val="both"/>
        <w:rPr>
          <w:sz w:val="24"/>
          <w:szCs w:val="24"/>
          <w:shd w:val="clear" w:color="auto" w:fill="FFFFFF"/>
        </w:rPr>
      </w:pPr>
    </w:p>
    <w:p w:rsidR="007A1DA2" w:rsidRPr="007A1DA2" w:rsidRDefault="007A1DA2" w:rsidP="007A1DA2">
      <w:pPr>
        <w:spacing w:line="360" w:lineRule="auto"/>
        <w:jc w:val="both"/>
        <w:rPr>
          <w:sz w:val="24"/>
          <w:szCs w:val="24"/>
        </w:rPr>
      </w:pPr>
    </w:p>
    <w:p w:rsidR="002A0477" w:rsidRPr="007A1DA2" w:rsidRDefault="002A0477" w:rsidP="007A1DA2">
      <w:pPr>
        <w:spacing w:line="360" w:lineRule="auto"/>
        <w:jc w:val="both"/>
        <w:rPr>
          <w:sz w:val="24"/>
          <w:szCs w:val="24"/>
        </w:rPr>
      </w:pPr>
    </w:p>
    <w:p w:rsidR="00EB103F" w:rsidRPr="00C46201" w:rsidRDefault="00EB103F" w:rsidP="00EB103F">
      <w:pPr>
        <w:spacing w:line="360" w:lineRule="auto"/>
        <w:jc w:val="both"/>
        <w:rPr>
          <w:noProof/>
          <w:sz w:val="24"/>
          <w:szCs w:val="24"/>
        </w:rPr>
      </w:pPr>
    </w:p>
    <w:p w:rsidR="00EB103F" w:rsidRDefault="00EB103F" w:rsidP="001D2AFC">
      <w:pPr>
        <w:spacing w:line="360" w:lineRule="auto"/>
        <w:ind w:firstLine="720"/>
        <w:jc w:val="both"/>
        <w:rPr>
          <w:noProof/>
          <w:sz w:val="24"/>
          <w:szCs w:val="24"/>
        </w:rPr>
      </w:pPr>
    </w:p>
    <w:p w:rsidR="001D2AFC" w:rsidRPr="00C46201" w:rsidRDefault="001D2AFC" w:rsidP="001D2AFC">
      <w:pPr>
        <w:spacing w:line="360" w:lineRule="auto"/>
        <w:jc w:val="both"/>
        <w:rPr>
          <w:noProof/>
          <w:sz w:val="24"/>
          <w:szCs w:val="24"/>
        </w:rPr>
      </w:pPr>
      <w:r w:rsidRPr="00C46201">
        <w:rPr>
          <w:noProof/>
          <w:sz w:val="24"/>
          <w:szCs w:val="24"/>
        </w:rPr>
        <w:t xml:space="preserve"> </w:t>
      </w:r>
    </w:p>
    <w:p w:rsidR="001D2AFC" w:rsidRPr="00DD30D8" w:rsidRDefault="001D2AFC" w:rsidP="00DD30D8">
      <w:pPr>
        <w:rPr>
          <w:sz w:val="24"/>
        </w:rPr>
        <w:sectPr w:rsidR="001D2AFC" w:rsidRPr="00DD30D8">
          <w:footerReference w:type="default" r:id="rId35"/>
          <w:pgSz w:w="11910" w:h="16840"/>
          <w:pgMar w:top="1340" w:right="1300" w:bottom="1260" w:left="1340" w:header="722" w:footer="1064" w:gutter="0"/>
          <w:cols w:space="720"/>
        </w:sectPr>
      </w:pPr>
    </w:p>
    <w:p w:rsidR="00476181" w:rsidRDefault="00E10970">
      <w:pPr>
        <w:spacing w:before="95" w:line="489" w:lineRule="auto"/>
        <w:ind w:left="100" w:right="6229"/>
        <w:rPr>
          <w:b/>
          <w:sz w:val="32"/>
        </w:rPr>
      </w:pPr>
      <w:r>
        <w:rPr>
          <w:b/>
          <w:sz w:val="32"/>
        </w:rPr>
        <w:lastRenderedPageBreak/>
        <w:t>CHAPTER 2 BASICS OF</w:t>
      </w:r>
      <w:r>
        <w:rPr>
          <w:b/>
          <w:spacing w:val="-4"/>
          <w:sz w:val="32"/>
        </w:rPr>
        <w:t xml:space="preserve"> </w:t>
      </w:r>
      <w:proofErr w:type="spellStart"/>
      <w:r>
        <w:rPr>
          <w:b/>
          <w:spacing w:val="-5"/>
          <w:sz w:val="32"/>
        </w:rPr>
        <w:t>IoT</w:t>
      </w:r>
      <w:proofErr w:type="spellEnd"/>
    </w:p>
    <w:p w:rsidR="00476181" w:rsidRDefault="00476181">
      <w:pPr>
        <w:pStyle w:val="BodyText"/>
        <w:rPr>
          <w:b/>
          <w:sz w:val="34"/>
        </w:rPr>
      </w:pPr>
    </w:p>
    <w:p w:rsidR="00476181" w:rsidRDefault="00E10970">
      <w:pPr>
        <w:pStyle w:val="ListParagraph"/>
        <w:numPr>
          <w:ilvl w:val="1"/>
          <w:numId w:val="11"/>
        </w:numPr>
        <w:tabs>
          <w:tab w:val="left" w:pos="523"/>
        </w:tabs>
        <w:spacing w:before="293"/>
        <w:rPr>
          <w:b/>
          <w:sz w:val="28"/>
        </w:rPr>
      </w:pPr>
      <w:r>
        <w:rPr>
          <w:b/>
          <w:sz w:val="28"/>
        </w:rPr>
        <w:t>Definition</w:t>
      </w:r>
    </w:p>
    <w:p w:rsidR="00476181" w:rsidRDefault="00476181">
      <w:pPr>
        <w:pStyle w:val="BodyText"/>
        <w:spacing w:before="2"/>
        <w:rPr>
          <w:b/>
          <w:sz w:val="31"/>
        </w:rPr>
      </w:pPr>
    </w:p>
    <w:p w:rsidR="00476181" w:rsidRDefault="00E10970">
      <w:pPr>
        <w:pStyle w:val="BodyText"/>
        <w:spacing w:line="360" w:lineRule="auto"/>
        <w:ind w:left="100" w:firstLine="719"/>
      </w:pPr>
      <w:r>
        <w:t>The Internet of Things (</w:t>
      </w:r>
      <w:proofErr w:type="spellStart"/>
      <w:r>
        <w:t>IoT</w:t>
      </w:r>
      <w:proofErr w:type="spellEnd"/>
      <w:r>
        <w:t>) is the interconnection of uniquely identifiable embedded computing devices within the existing Internet infrastructure.</w:t>
      </w:r>
    </w:p>
    <w:p w:rsidR="00476181" w:rsidRDefault="00E10970">
      <w:pPr>
        <w:pStyle w:val="BodyText"/>
        <w:spacing w:before="199" w:line="362" w:lineRule="auto"/>
        <w:ind w:left="100" w:firstLine="719"/>
      </w:pPr>
      <w:r>
        <w:t>The</w:t>
      </w:r>
      <w:r>
        <w:rPr>
          <w:spacing w:val="-13"/>
        </w:rPr>
        <w:t xml:space="preserve"> </w:t>
      </w:r>
      <w:r>
        <w:t>“Internet</w:t>
      </w:r>
      <w:r>
        <w:rPr>
          <w:spacing w:val="-11"/>
        </w:rPr>
        <w:t xml:space="preserve"> </w:t>
      </w:r>
      <w:r>
        <w:t>of</w:t>
      </w:r>
      <w:r>
        <w:rPr>
          <w:spacing w:val="-11"/>
        </w:rPr>
        <w:t xml:space="preserve"> </w:t>
      </w:r>
      <w:r>
        <w:t>Things”</w:t>
      </w:r>
      <w:r>
        <w:rPr>
          <w:spacing w:val="-10"/>
        </w:rPr>
        <w:t xml:space="preserve"> </w:t>
      </w:r>
      <w:r>
        <w:t>connects</w:t>
      </w:r>
      <w:r>
        <w:rPr>
          <w:spacing w:val="-10"/>
        </w:rPr>
        <w:t xml:space="preserve"> </w:t>
      </w:r>
      <w:r>
        <w:t>devices</w:t>
      </w:r>
      <w:r>
        <w:rPr>
          <w:spacing w:val="-11"/>
        </w:rPr>
        <w:t xml:space="preserve"> </w:t>
      </w:r>
      <w:r>
        <w:t>and</w:t>
      </w:r>
      <w:r>
        <w:rPr>
          <w:spacing w:val="-12"/>
        </w:rPr>
        <w:t xml:space="preserve"> </w:t>
      </w:r>
      <w:r>
        <w:t>vehicles</w:t>
      </w:r>
      <w:r>
        <w:rPr>
          <w:spacing w:val="-11"/>
        </w:rPr>
        <w:t xml:space="preserve"> </w:t>
      </w:r>
      <w:r>
        <w:t>using</w:t>
      </w:r>
      <w:r>
        <w:rPr>
          <w:spacing w:val="-13"/>
        </w:rPr>
        <w:t xml:space="preserve"> </w:t>
      </w:r>
      <w:r>
        <w:t>electronic</w:t>
      </w:r>
      <w:r>
        <w:rPr>
          <w:spacing w:val="-12"/>
        </w:rPr>
        <w:t xml:space="preserve"> </w:t>
      </w:r>
      <w:r>
        <w:t>sensors</w:t>
      </w:r>
      <w:r>
        <w:rPr>
          <w:spacing w:val="-12"/>
        </w:rPr>
        <w:t xml:space="preserve"> </w:t>
      </w:r>
      <w:r>
        <w:t>and</w:t>
      </w:r>
      <w:r>
        <w:rPr>
          <w:spacing w:val="-11"/>
        </w:rPr>
        <w:t xml:space="preserve"> </w:t>
      </w:r>
      <w:r>
        <w:t>the Internet.</w:t>
      </w:r>
    </w:p>
    <w:p w:rsidR="00476181" w:rsidRDefault="00E10970">
      <w:pPr>
        <w:pStyle w:val="ListParagraph"/>
        <w:numPr>
          <w:ilvl w:val="1"/>
          <w:numId w:val="11"/>
        </w:numPr>
        <w:tabs>
          <w:tab w:val="left" w:pos="520"/>
        </w:tabs>
        <w:spacing w:before="198"/>
        <w:ind w:left="520" w:hanging="420"/>
        <w:rPr>
          <w:b/>
          <w:sz w:val="28"/>
        </w:rPr>
      </w:pPr>
      <w:r>
        <w:rPr>
          <w:b/>
          <w:sz w:val="28"/>
        </w:rPr>
        <w:t>Introduction</w:t>
      </w:r>
    </w:p>
    <w:p w:rsidR="00476181" w:rsidRDefault="00476181">
      <w:pPr>
        <w:pStyle w:val="BodyText"/>
        <w:spacing w:before="2"/>
        <w:rPr>
          <w:b/>
          <w:sz w:val="31"/>
        </w:rPr>
      </w:pPr>
    </w:p>
    <w:p w:rsidR="00476181" w:rsidRDefault="00E10970">
      <w:pPr>
        <w:pStyle w:val="BodyText"/>
        <w:spacing w:line="360" w:lineRule="auto"/>
        <w:ind w:left="100" w:right="135" w:firstLine="719"/>
        <w:jc w:val="both"/>
      </w:pPr>
      <w:r>
        <w:t>The Internet of Things (</w:t>
      </w:r>
      <w:proofErr w:type="spellStart"/>
      <w:r>
        <w:t>IoT</w:t>
      </w:r>
      <w:proofErr w:type="spellEnd"/>
      <w:r>
        <w:t xml:space="preserve">) is the network of physical objects devices, vehicles, buildings and other items embedded with electronics, software, sensors, and network connectivity that </w:t>
      </w:r>
      <w:proofErr w:type="gramStart"/>
      <w:r>
        <w:t>enables</w:t>
      </w:r>
      <w:proofErr w:type="gramEnd"/>
      <w:r>
        <w:t xml:space="preserve"> these objects to collect and exchange data. The </w:t>
      </w:r>
      <w:proofErr w:type="spellStart"/>
      <w:r>
        <w:t>IoT</w:t>
      </w:r>
      <w:proofErr w:type="spellEnd"/>
      <w:r>
        <w:t xml:space="preserve"> allows objects to be sensed and controlled remotely across existing network infrastructure, creating opportunities for more direct integration of the physical world into computer based systems, and resulting in improved efficiency, accuracy and economic benefit, when </w:t>
      </w:r>
      <w:proofErr w:type="spellStart"/>
      <w:r>
        <w:t>IoT</w:t>
      </w:r>
      <w:proofErr w:type="spellEnd"/>
      <w:r>
        <w:t xml:space="preserve"> is augmented with sensors and actuators, the technology becomes an instance of the more general class of cyber physical systems, which also encompasses technologies such as smart grids, smart homes, intelligent transportation and smart cities. Each thing is uniquely identifiable through its embedded computing system but is able to interoperate within the existing Internet infrastructure.</w:t>
      </w:r>
    </w:p>
    <w:p w:rsidR="00476181" w:rsidRDefault="00E10970">
      <w:pPr>
        <w:pStyle w:val="BodyText"/>
        <w:spacing w:before="202" w:line="360" w:lineRule="auto"/>
        <w:ind w:left="100" w:right="136" w:firstLine="719"/>
        <w:jc w:val="both"/>
      </w:pPr>
      <w:r>
        <w:t xml:space="preserve">So, Internet of Things or </w:t>
      </w:r>
      <w:proofErr w:type="spellStart"/>
      <w:r>
        <w:t>IoT</w:t>
      </w:r>
      <w:proofErr w:type="spellEnd"/>
      <w:r>
        <w:t xml:space="preserve"> is an architecture that comprises specialized hardware boards,</w:t>
      </w:r>
      <w:r>
        <w:rPr>
          <w:spacing w:val="-8"/>
        </w:rPr>
        <w:t xml:space="preserve"> </w:t>
      </w:r>
      <w:r>
        <w:t>Software</w:t>
      </w:r>
      <w:r>
        <w:rPr>
          <w:spacing w:val="-8"/>
        </w:rPr>
        <w:t xml:space="preserve"> </w:t>
      </w:r>
      <w:r>
        <w:t>systems,</w:t>
      </w:r>
      <w:r>
        <w:rPr>
          <w:spacing w:val="-7"/>
        </w:rPr>
        <w:t xml:space="preserve"> </w:t>
      </w:r>
      <w:r>
        <w:t>web</w:t>
      </w:r>
      <w:r>
        <w:rPr>
          <w:spacing w:val="-6"/>
        </w:rPr>
        <w:t xml:space="preserve"> </w:t>
      </w:r>
      <w:r>
        <w:t>APIs,</w:t>
      </w:r>
      <w:r>
        <w:rPr>
          <w:spacing w:val="-7"/>
        </w:rPr>
        <w:t xml:space="preserve"> </w:t>
      </w:r>
      <w:r>
        <w:t>protocols</w:t>
      </w:r>
      <w:r>
        <w:rPr>
          <w:spacing w:val="-6"/>
        </w:rPr>
        <w:t xml:space="preserve"> </w:t>
      </w:r>
      <w:r>
        <w:t>which</w:t>
      </w:r>
      <w:r>
        <w:rPr>
          <w:spacing w:val="-7"/>
        </w:rPr>
        <w:t xml:space="preserve"> </w:t>
      </w:r>
      <w:r>
        <w:t>together</w:t>
      </w:r>
      <w:r>
        <w:rPr>
          <w:spacing w:val="-7"/>
        </w:rPr>
        <w:t xml:space="preserve"> </w:t>
      </w:r>
      <w:r>
        <w:t>creates</w:t>
      </w:r>
      <w:r>
        <w:rPr>
          <w:spacing w:val="-7"/>
        </w:rPr>
        <w:t xml:space="preserve"> </w:t>
      </w:r>
      <w:r>
        <w:t>a</w:t>
      </w:r>
      <w:r>
        <w:rPr>
          <w:spacing w:val="-7"/>
        </w:rPr>
        <w:t xml:space="preserve"> </w:t>
      </w:r>
      <w:r>
        <w:t>seamless</w:t>
      </w:r>
      <w:r>
        <w:rPr>
          <w:spacing w:val="-7"/>
        </w:rPr>
        <w:t xml:space="preserve"> </w:t>
      </w:r>
      <w:r>
        <w:t>environment which allows smart embedded devices to be connected to internet such that sensory data can be accessed and control system can be triggered over</w:t>
      </w:r>
      <w:r>
        <w:rPr>
          <w:spacing w:val="-3"/>
        </w:rPr>
        <w:t xml:space="preserve"> </w:t>
      </w:r>
      <w:r>
        <w:t>internet.</w:t>
      </w:r>
    </w:p>
    <w:p w:rsidR="00476181" w:rsidRDefault="00E10970">
      <w:pPr>
        <w:pStyle w:val="BodyText"/>
        <w:spacing w:before="200" w:line="360" w:lineRule="auto"/>
        <w:ind w:left="100" w:right="138" w:firstLine="719"/>
        <w:jc w:val="both"/>
      </w:pPr>
      <w:r>
        <w:t xml:space="preserve">Also devices could be connected to internet using various means like Wi-Fi, Ethernet and so on. Furthermore devices may not </w:t>
      </w:r>
      <w:proofErr w:type="gramStart"/>
      <w:r>
        <w:t>needed</w:t>
      </w:r>
      <w:proofErr w:type="gramEnd"/>
      <w:r>
        <w:t xml:space="preserve"> to be connected to internet independently. Rather</w:t>
      </w:r>
      <w:r>
        <w:rPr>
          <w:spacing w:val="-12"/>
        </w:rPr>
        <w:t xml:space="preserve"> </w:t>
      </w:r>
      <w:r>
        <w:t>a</w:t>
      </w:r>
      <w:r>
        <w:rPr>
          <w:spacing w:val="-11"/>
        </w:rPr>
        <w:t xml:space="preserve"> </w:t>
      </w:r>
      <w:r>
        <w:t>cluster</w:t>
      </w:r>
      <w:r>
        <w:rPr>
          <w:spacing w:val="-11"/>
        </w:rPr>
        <w:t xml:space="preserve"> </w:t>
      </w:r>
      <w:r>
        <w:t>of</w:t>
      </w:r>
      <w:r>
        <w:rPr>
          <w:spacing w:val="-12"/>
        </w:rPr>
        <w:t xml:space="preserve"> </w:t>
      </w:r>
      <w:r>
        <w:t>devices</w:t>
      </w:r>
      <w:r>
        <w:rPr>
          <w:spacing w:val="-10"/>
        </w:rPr>
        <w:t xml:space="preserve"> </w:t>
      </w:r>
      <w:r>
        <w:t>could</w:t>
      </w:r>
      <w:r>
        <w:rPr>
          <w:spacing w:val="-10"/>
        </w:rPr>
        <w:t xml:space="preserve"> </w:t>
      </w:r>
      <w:r>
        <w:t>be</w:t>
      </w:r>
      <w:r>
        <w:rPr>
          <w:spacing w:val="-11"/>
        </w:rPr>
        <w:t xml:space="preserve"> </w:t>
      </w:r>
      <w:r>
        <w:t>created</w:t>
      </w:r>
      <w:r>
        <w:rPr>
          <w:spacing w:val="-12"/>
        </w:rPr>
        <w:t xml:space="preserve"> </w:t>
      </w:r>
      <w:r>
        <w:t>(for</w:t>
      </w:r>
      <w:r>
        <w:rPr>
          <w:spacing w:val="-12"/>
        </w:rPr>
        <w:t xml:space="preserve"> </w:t>
      </w:r>
      <w:r>
        <w:t>example</w:t>
      </w:r>
      <w:r>
        <w:rPr>
          <w:spacing w:val="-11"/>
        </w:rPr>
        <w:t xml:space="preserve"> </w:t>
      </w:r>
      <w:r>
        <w:t>a</w:t>
      </w:r>
      <w:r>
        <w:rPr>
          <w:spacing w:val="-11"/>
        </w:rPr>
        <w:t xml:space="preserve"> </w:t>
      </w:r>
      <w:r>
        <w:t>sensor</w:t>
      </w:r>
      <w:r>
        <w:rPr>
          <w:spacing w:val="-12"/>
        </w:rPr>
        <w:t xml:space="preserve"> </w:t>
      </w:r>
      <w:r>
        <w:t>network)</w:t>
      </w:r>
      <w:r>
        <w:rPr>
          <w:spacing w:val="-8"/>
        </w:rPr>
        <w:t xml:space="preserve"> </w:t>
      </w:r>
      <w:r>
        <w:t>and</w:t>
      </w:r>
      <w:r>
        <w:rPr>
          <w:spacing w:val="-10"/>
        </w:rPr>
        <w:t xml:space="preserve"> </w:t>
      </w:r>
      <w:r>
        <w:t>the</w:t>
      </w:r>
      <w:r>
        <w:rPr>
          <w:spacing w:val="-11"/>
        </w:rPr>
        <w:t xml:space="preserve"> </w:t>
      </w:r>
      <w:r>
        <w:t>base</w:t>
      </w:r>
      <w:r>
        <w:rPr>
          <w:spacing w:val="-12"/>
        </w:rPr>
        <w:t xml:space="preserve"> </w:t>
      </w:r>
      <w:r>
        <w:t>station</w:t>
      </w:r>
    </w:p>
    <w:p w:rsidR="00476181" w:rsidRDefault="00476181">
      <w:pPr>
        <w:spacing w:line="360" w:lineRule="auto"/>
        <w:jc w:val="both"/>
        <w:sectPr w:rsidR="00476181">
          <w:pgSz w:w="11910" w:h="16840"/>
          <w:pgMar w:top="1340" w:right="1300" w:bottom="1260" w:left="1340" w:header="722" w:footer="1064" w:gutter="0"/>
          <w:cols w:space="720"/>
        </w:sectPr>
      </w:pPr>
    </w:p>
    <w:p w:rsidR="00476181" w:rsidRDefault="00E10970">
      <w:pPr>
        <w:pStyle w:val="BodyText"/>
        <w:spacing w:before="90" w:line="360" w:lineRule="auto"/>
        <w:ind w:left="100" w:right="141"/>
        <w:jc w:val="both"/>
      </w:pPr>
      <w:proofErr w:type="gramStart"/>
      <w:r>
        <w:lastRenderedPageBreak/>
        <w:t>or</w:t>
      </w:r>
      <w:proofErr w:type="gramEnd"/>
      <w:r>
        <w:t xml:space="preserve"> the </w:t>
      </w:r>
      <w:proofErr w:type="spellStart"/>
      <w:r>
        <w:t>clusterhead</w:t>
      </w:r>
      <w:proofErr w:type="spellEnd"/>
      <w:r>
        <w:t xml:space="preserve"> could be connected to internet. This leads to more abstract architecture for communication protocols which ranges from high level to low level.</w:t>
      </w:r>
    </w:p>
    <w:p w:rsidR="00476181" w:rsidRDefault="00E10970">
      <w:pPr>
        <w:pStyle w:val="BodyText"/>
        <w:spacing w:before="200" w:line="360" w:lineRule="auto"/>
        <w:ind w:left="100" w:right="137" w:firstLine="719"/>
        <w:jc w:val="both"/>
      </w:pPr>
      <w:r>
        <w:t>Most</w:t>
      </w:r>
      <w:r>
        <w:rPr>
          <w:spacing w:val="-8"/>
        </w:rPr>
        <w:t xml:space="preserve"> </w:t>
      </w:r>
      <w:r>
        <w:t>interestingly,</w:t>
      </w:r>
      <w:r>
        <w:rPr>
          <w:spacing w:val="-8"/>
        </w:rPr>
        <w:t xml:space="preserve"> </w:t>
      </w:r>
      <w:r>
        <w:t>these</w:t>
      </w:r>
      <w:r>
        <w:rPr>
          <w:spacing w:val="-7"/>
        </w:rPr>
        <w:t xml:space="preserve"> </w:t>
      </w:r>
      <w:r>
        <w:t>devices</w:t>
      </w:r>
      <w:r>
        <w:rPr>
          <w:spacing w:val="-7"/>
        </w:rPr>
        <w:t xml:space="preserve"> </w:t>
      </w:r>
      <w:r>
        <w:t>must</w:t>
      </w:r>
      <w:r>
        <w:rPr>
          <w:spacing w:val="-8"/>
        </w:rPr>
        <w:t xml:space="preserve"> </w:t>
      </w:r>
      <w:r>
        <w:t>be</w:t>
      </w:r>
      <w:r>
        <w:rPr>
          <w:spacing w:val="-6"/>
        </w:rPr>
        <w:t xml:space="preserve"> </w:t>
      </w:r>
      <w:r>
        <w:t>uniquely</w:t>
      </w:r>
      <w:r>
        <w:rPr>
          <w:spacing w:val="-11"/>
        </w:rPr>
        <w:t xml:space="preserve"> </w:t>
      </w:r>
      <w:r>
        <w:t>discovered.</w:t>
      </w:r>
      <w:r>
        <w:rPr>
          <w:spacing w:val="-6"/>
        </w:rPr>
        <w:t xml:space="preserve"> </w:t>
      </w:r>
      <w:r>
        <w:t>For</w:t>
      </w:r>
      <w:r>
        <w:rPr>
          <w:spacing w:val="-9"/>
        </w:rPr>
        <w:t xml:space="preserve"> </w:t>
      </w:r>
      <w:r>
        <w:t>unique</w:t>
      </w:r>
      <w:r>
        <w:rPr>
          <w:spacing w:val="-6"/>
        </w:rPr>
        <w:t xml:space="preserve"> </w:t>
      </w:r>
      <w:r>
        <w:t>discovery</w:t>
      </w:r>
      <w:r>
        <w:rPr>
          <w:spacing w:val="-12"/>
        </w:rPr>
        <w:t xml:space="preserve"> </w:t>
      </w:r>
      <w:r>
        <w:t xml:space="preserve">of the devices in a Network, they need to have unique </w:t>
      </w:r>
      <w:r>
        <w:rPr>
          <w:spacing w:val="-3"/>
        </w:rPr>
        <w:t xml:space="preserve">IP </w:t>
      </w:r>
      <w:r>
        <w:t xml:space="preserve">address. </w:t>
      </w:r>
      <w:proofErr w:type="spellStart"/>
      <w:r>
        <w:t>IoT</w:t>
      </w:r>
      <w:proofErr w:type="spellEnd"/>
      <w:r>
        <w:t xml:space="preserve"> devices essentially have IPv6 addressing scheme. All these devices have either fixed or Subnet masked IP addresses</w:t>
      </w:r>
      <w:r>
        <w:rPr>
          <w:spacing w:val="-34"/>
        </w:rPr>
        <w:t xml:space="preserve"> </w:t>
      </w:r>
      <w:r>
        <w:t xml:space="preserve">of type v6. Unique </w:t>
      </w:r>
      <w:r>
        <w:rPr>
          <w:spacing w:val="-3"/>
        </w:rPr>
        <w:t xml:space="preserve">IP </w:t>
      </w:r>
      <w:r>
        <w:t xml:space="preserve">addresses makes </w:t>
      </w:r>
      <w:proofErr w:type="spellStart"/>
      <w:r>
        <w:t>IoT</w:t>
      </w:r>
      <w:proofErr w:type="spellEnd"/>
      <w:r>
        <w:t xml:space="preserve"> devices discoverable in the internet as independent node. This is the most important concept to have in mind to understand</w:t>
      </w:r>
      <w:r>
        <w:rPr>
          <w:spacing w:val="-4"/>
        </w:rPr>
        <w:t xml:space="preserve"> </w:t>
      </w:r>
      <w:proofErr w:type="spellStart"/>
      <w:r>
        <w:t>IoT</w:t>
      </w:r>
      <w:proofErr w:type="spellEnd"/>
      <w:r>
        <w:t>.</w:t>
      </w:r>
    </w:p>
    <w:p w:rsidR="00476181" w:rsidRDefault="00E10970">
      <w:pPr>
        <w:pStyle w:val="BodyText"/>
        <w:spacing w:before="200"/>
        <w:ind w:left="100"/>
        <w:jc w:val="both"/>
      </w:pPr>
      <w:r>
        <w:t xml:space="preserve">Following figure.2.1 explain what </w:t>
      </w:r>
      <w:proofErr w:type="spellStart"/>
      <w:r>
        <w:t>IoT</w:t>
      </w:r>
      <w:proofErr w:type="spellEnd"/>
      <w:r>
        <w:t xml:space="preserve"> is all about.</w:t>
      </w:r>
    </w:p>
    <w:p w:rsidR="00476181" w:rsidRDefault="00E10970">
      <w:pPr>
        <w:pStyle w:val="BodyText"/>
        <w:spacing w:before="6"/>
        <w:rPr>
          <w:sz w:val="26"/>
        </w:rPr>
      </w:pPr>
      <w:r>
        <w:rPr>
          <w:noProof/>
          <w:lang w:bidi="te-IN"/>
        </w:rPr>
        <w:drawing>
          <wp:anchor distT="0" distB="0" distL="0" distR="0" simplePos="0" relativeHeight="251639808" behindDoc="0" locked="0" layoutInCell="1" allowOverlap="1">
            <wp:simplePos x="0" y="0"/>
            <wp:positionH relativeFrom="page">
              <wp:posOffset>1396440</wp:posOffset>
            </wp:positionH>
            <wp:positionV relativeFrom="paragraph">
              <wp:posOffset>218667</wp:posOffset>
            </wp:positionV>
            <wp:extent cx="5185486" cy="3739800"/>
            <wp:effectExtent l="0" t="0" r="0" b="0"/>
            <wp:wrapTopAndBottom/>
            <wp:docPr id="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jpeg"/>
                    <pic:cNvPicPr/>
                  </pic:nvPicPr>
                  <pic:blipFill>
                    <a:blip r:embed="rId36" cstate="print"/>
                    <a:stretch>
                      <a:fillRect/>
                    </a:stretch>
                  </pic:blipFill>
                  <pic:spPr>
                    <a:xfrm>
                      <a:off x="0" y="0"/>
                      <a:ext cx="5185486" cy="3739800"/>
                    </a:xfrm>
                    <a:prstGeom prst="rect">
                      <a:avLst/>
                    </a:prstGeom>
                  </pic:spPr>
                </pic:pic>
              </a:graphicData>
            </a:graphic>
          </wp:anchor>
        </w:drawing>
      </w:r>
    </w:p>
    <w:p w:rsidR="00476181" w:rsidRDefault="00476181">
      <w:pPr>
        <w:pStyle w:val="BodyText"/>
        <w:rPr>
          <w:sz w:val="26"/>
        </w:rPr>
      </w:pPr>
    </w:p>
    <w:p w:rsidR="00476181" w:rsidRDefault="00E10970">
      <w:pPr>
        <w:spacing w:before="178"/>
        <w:ind w:left="1446" w:right="1485"/>
        <w:jc w:val="center"/>
        <w:rPr>
          <w:sz w:val="20"/>
        </w:rPr>
      </w:pPr>
      <w:r>
        <w:rPr>
          <w:sz w:val="20"/>
        </w:rPr>
        <w:t>Figure 2.1 Internet of Things (</w:t>
      </w:r>
      <w:proofErr w:type="spellStart"/>
      <w:r>
        <w:rPr>
          <w:sz w:val="20"/>
        </w:rPr>
        <w:t>IoT</w:t>
      </w:r>
      <w:proofErr w:type="spellEnd"/>
      <w:r>
        <w:rPr>
          <w:sz w:val="20"/>
        </w:rPr>
        <w:t>) Basic Architecture</w:t>
      </w:r>
    </w:p>
    <w:p w:rsidR="00476181" w:rsidRDefault="00476181">
      <w:pPr>
        <w:pStyle w:val="BodyText"/>
        <w:rPr>
          <w:sz w:val="22"/>
        </w:rPr>
      </w:pPr>
    </w:p>
    <w:p w:rsidR="00476181" w:rsidRDefault="00476181">
      <w:pPr>
        <w:pStyle w:val="BodyText"/>
        <w:rPr>
          <w:sz w:val="22"/>
        </w:rPr>
      </w:pPr>
    </w:p>
    <w:p w:rsidR="00476181" w:rsidRDefault="00476181">
      <w:pPr>
        <w:pStyle w:val="BodyText"/>
        <w:spacing w:before="1"/>
        <w:rPr>
          <w:sz w:val="21"/>
        </w:rPr>
      </w:pPr>
    </w:p>
    <w:p w:rsidR="00476181" w:rsidRDefault="00E10970">
      <w:pPr>
        <w:pStyle w:val="ListParagraph"/>
        <w:numPr>
          <w:ilvl w:val="1"/>
          <w:numId w:val="11"/>
        </w:numPr>
        <w:tabs>
          <w:tab w:val="left" w:pos="523"/>
        </w:tabs>
        <w:spacing w:before="0"/>
        <w:rPr>
          <w:b/>
          <w:sz w:val="28"/>
        </w:rPr>
      </w:pPr>
      <w:r>
        <w:rPr>
          <w:b/>
          <w:sz w:val="28"/>
        </w:rPr>
        <w:t xml:space="preserve">What Devices </w:t>
      </w:r>
      <w:r>
        <w:rPr>
          <w:b/>
          <w:spacing w:val="-3"/>
          <w:sz w:val="28"/>
        </w:rPr>
        <w:t xml:space="preserve">Makes </w:t>
      </w:r>
      <w:r>
        <w:rPr>
          <w:b/>
          <w:sz w:val="28"/>
        </w:rPr>
        <w:t>it to</w:t>
      </w:r>
      <w:r>
        <w:rPr>
          <w:b/>
          <w:spacing w:val="5"/>
          <w:sz w:val="28"/>
        </w:rPr>
        <w:t xml:space="preserve"> </w:t>
      </w:r>
      <w:proofErr w:type="spellStart"/>
      <w:r>
        <w:rPr>
          <w:b/>
          <w:sz w:val="28"/>
        </w:rPr>
        <w:t>IoT</w:t>
      </w:r>
      <w:proofErr w:type="spellEnd"/>
    </w:p>
    <w:p w:rsidR="00476181" w:rsidRDefault="00476181">
      <w:pPr>
        <w:pStyle w:val="BodyText"/>
        <w:spacing w:before="11"/>
        <w:rPr>
          <w:b/>
          <w:sz w:val="30"/>
        </w:rPr>
      </w:pPr>
    </w:p>
    <w:p w:rsidR="00476181" w:rsidRDefault="00E10970">
      <w:pPr>
        <w:pStyle w:val="BodyText"/>
        <w:spacing w:line="360" w:lineRule="auto"/>
        <w:ind w:left="100" w:right="138" w:firstLine="719"/>
        <w:jc w:val="both"/>
      </w:pPr>
      <w:r>
        <w:t xml:space="preserve">Since </w:t>
      </w:r>
      <w:proofErr w:type="spellStart"/>
      <w:r>
        <w:t>IoT</w:t>
      </w:r>
      <w:proofErr w:type="spellEnd"/>
      <w:r>
        <w:t xml:space="preserve"> are essentially embedded systems and smart objects connected to internet with unique IP address which can be discovered and communicated over internet. We have also seen that the </w:t>
      </w:r>
      <w:proofErr w:type="spellStart"/>
      <w:r>
        <w:t>IoT</w:t>
      </w:r>
      <w:proofErr w:type="spellEnd"/>
      <w:r>
        <w:t xml:space="preserve"> devices may have external peripheral like Actuators and Sensors.</w:t>
      </w:r>
    </w:p>
    <w:p w:rsidR="00476181" w:rsidRDefault="00476181">
      <w:pPr>
        <w:spacing w:line="360" w:lineRule="auto"/>
        <w:jc w:val="both"/>
        <w:sectPr w:rsidR="00476181">
          <w:pgSz w:w="11910" w:h="16840"/>
          <w:pgMar w:top="1340" w:right="1300" w:bottom="1260" w:left="1340" w:header="722" w:footer="1064" w:gutter="0"/>
          <w:cols w:space="720"/>
        </w:sectPr>
      </w:pPr>
    </w:p>
    <w:p w:rsidR="00476181" w:rsidRDefault="00E10970">
      <w:pPr>
        <w:pStyle w:val="ListParagraph"/>
        <w:numPr>
          <w:ilvl w:val="2"/>
          <w:numId w:val="11"/>
        </w:numPr>
        <w:tabs>
          <w:tab w:val="left" w:pos="732"/>
        </w:tabs>
        <w:spacing w:before="94"/>
        <w:ind w:hanging="632"/>
        <w:jc w:val="both"/>
        <w:rPr>
          <w:b/>
          <w:sz w:val="28"/>
        </w:rPr>
      </w:pPr>
      <w:r>
        <w:rPr>
          <w:b/>
          <w:sz w:val="28"/>
        </w:rPr>
        <w:lastRenderedPageBreak/>
        <w:t xml:space="preserve">Are Mobile Phones are </w:t>
      </w:r>
      <w:proofErr w:type="spellStart"/>
      <w:r>
        <w:rPr>
          <w:b/>
          <w:sz w:val="28"/>
        </w:rPr>
        <w:t>IoT</w:t>
      </w:r>
      <w:proofErr w:type="spellEnd"/>
      <w:r>
        <w:rPr>
          <w:b/>
          <w:spacing w:val="-1"/>
          <w:sz w:val="28"/>
        </w:rPr>
        <w:t xml:space="preserve"> </w:t>
      </w:r>
      <w:r>
        <w:rPr>
          <w:b/>
          <w:sz w:val="28"/>
        </w:rPr>
        <w:t>Devices</w:t>
      </w:r>
    </w:p>
    <w:p w:rsidR="00476181" w:rsidRDefault="00476181">
      <w:pPr>
        <w:pStyle w:val="BodyText"/>
        <w:spacing w:before="2"/>
        <w:rPr>
          <w:b/>
          <w:sz w:val="31"/>
        </w:rPr>
      </w:pPr>
    </w:p>
    <w:p w:rsidR="00476181" w:rsidRDefault="00E10970">
      <w:pPr>
        <w:pStyle w:val="BodyText"/>
        <w:spacing w:line="360" w:lineRule="auto"/>
        <w:ind w:left="100" w:right="133" w:firstLine="719"/>
        <w:jc w:val="both"/>
      </w:pPr>
      <w:r>
        <w:t xml:space="preserve">One of the most common in day to day life </w:t>
      </w:r>
      <w:proofErr w:type="gramStart"/>
      <w:r>
        <w:t>are</w:t>
      </w:r>
      <w:proofErr w:type="gramEnd"/>
      <w:r>
        <w:t xml:space="preserve"> mobile phones. Mobile phone is essentially an embedded system with a processor at the core having display and keypad. They support wide variety of sensors like ambient light Sensors, Accelerometer, Gyroscope and so on. They are connected to internet. Mobile phones gets </w:t>
      </w:r>
      <w:r>
        <w:rPr>
          <w:spacing w:val="-3"/>
        </w:rPr>
        <w:t xml:space="preserve">IP </w:t>
      </w:r>
      <w:r>
        <w:t xml:space="preserve">addresses, can access internet. </w:t>
      </w:r>
      <w:r>
        <w:rPr>
          <w:spacing w:val="-3"/>
        </w:rPr>
        <w:t xml:space="preserve">In </w:t>
      </w:r>
      <w:r>
        <w:t>other</w:t>
      </w:r>
      <w:r>
        <w:rPr>
          <w:spacing w:val="-17"/>
        </w:rPr>
        <w:t xml:space="preserve"> </w:t>
      </w:r>
      <w:r>
        <w:t>words</w:t>
      </w:r>
      <w:r>
        <w:rPr>
          <w:spacing w:val="-12"/>
        </w:rPr>
        <w:t xml:space="preserve"> </w:t>
      </w:r>
      <w:r>
        <w:t>it</w:t>
      </w:r>
      <w:r>
        <w:rPr>
          <w:spacing w:val="-14"/>
        </w:rPr>
        <w:t xml:space="preserve"> </w:t>
      </w:r>
      <w:r>
        <w:t>virtually</w:t>
      </w:r>
      <w:r>
        <w:rPr>
          <w:spacing w:val="-17"/>
        </w:rPr>
        <w:t xml:space="preserve"> </w:t>
      </w:r>
      <w:r>
        <w:t>fits</w:t>
      </w:r>
      <w:r>
        <w:rPr>
          <w:spacing w:val="-15"/>
        </w:rPr>
        <w:t xml:space="preserve"> </w:t>
      </w:r>
      <w:r>
        <w:t>every</w:t>
      </w:r>
      <w:r>
        <w:rPr>
          <w:spacing w:val="-18"/>
        </w:rPr>
        <w:t xml:space="preserve"> </w:t>
      </w:r>
      <w:r>
        <w:t>description</w:t>
      </w:r>
      <w:r>
        <w:rPr>
          <w:spacing w:val="-15"/>
        </w:rPr>
        <w:t xml:space="preserve"> </w:t>
      </w:r>
      <w:r>
        <w:t>of</w:t>
      </w:r>
      <w:r>
        <w:rPr>
          <w:spacing w:val="-13"/>
        </w:rPr>
        <w:t xml:space="preserve"> </w:t>
      </w:r>
      <w:proofErr w:type="spellStart"/>
      <w:r>
        <w:t>IoT</w:t>
      </w:r>
      <w:proofErr w:type="spellEnd"/>
      <w:r>
        <w:t>.</w:t>
      </w:r>
      <w:r>
        <w:rPr>
          <w:spacing w:val="-15"/>
        </w:rPr>
        <w:t xml:space="preserve"> </w:t>
      </w:r>
      <w:r>
        <w:t xml:space="preserve">So </w:t>
      </w:r>
      <w:r>
        <w:rPr>
          <w:color w:val="111111"/>
        </w:rPr>
        <w:t>can</w:t>
      </w:r>
      <w:r>
        <w:rPr>
          <w:color w:val="111111"/>
          <w:spacing w:val="-16"/>
        </w:rPr>
        <w:t xml:space="preserve"> </w:t>
      </w:r>
      <w:r>
        <w:rPr>
          <w:color w:val="111111"/>
        </w:rPr>
        <w:t>we</w:t>
      </w:r>
      <w:r>
        <w:rPr>
          <w:color w:val="111111"/>
          <w:spacing w:val="-16"/>
        </w:rPr>
        <w:t xml:space="preserve"> </w:t>
      </w:r>
      <w:r>
        <w:rPr>
          <w:color w:val="111111"/>
        </w:rPr>
        <w:t>call</w:t>
      </w:r>
      <w:r>
        <w:rPr>
          <w:color w:val="111111"/>
          <w:spacing w:val="-14"/>
        </w:rPr>
        <w:t xml:space="preserve"> </w:t>
      </w:r>
      <w:r>
        <w:rPr>
          <w:color w:val="111111"/>
        </w:rPr>
        <w:t>mobile</w:t>
      </w:r>
      <w:r>
        <w:rPr>
          <w:color w:val="111111"/>
          <w:spacing w:val="-15"/>
        </w:rPr>
        <w:t xml:space="preserve"> </w:t>
      </w:r>
      <w:r>
        <w:rPr>
          <w:color w:val="111111"/>
        </w:rPr>
        <w:t>phones</w:t>
      </w:r>
      <w:r>
        <w:rPr>
          <w:color w:val="111111"/>
          <w:spacing w:val="-12"/>
        </w:rPr>
        <w:t xml:space="preserve"> </w:t>
      </w:r>
      <w:proofErr w:type="spellStart"/>
      <w:r>
        <w:rPr>
          <w:color w:val="111111"/>
        </w:rPr>
        <w:t>IoT</w:t>
      </w:r>
      <w:proofErr w:type="spellEnd"/>
      <w:r>
        <w:rPr>
          <w:color w:val="111111"/>
          <w:spacing w:val="-15"/>
        </w:rPr>
        <w:t xml:space="preserve"> </w:t>
      </w:r>
      <w:r>
        <w:rPr>
          <w:color w:val="111111"/>
        </w:rPr>
        <w:t>devices?</w:t>
      </w:r>
    </w:p>
    <w:p w:rsidR="00476181" w:rsidRDefault="00E10970">
      <w:pPr>
        <w:pStyle w:val="BodyText"/>
        <w:spacing w:before="198" w:line="360" w:lineRule="auto"/>
        <w:ind w:left="100" w:right="142" w:firstLine="719"/>
        <w:jc w:val="both"/>
      </w:pPr>
      <w:r>
        <w:t>This</w:t>
      </w:r>
      <w:r>
        <w:rPr>
          <w:spacing w:val="-6"/>
        </w:rPr>
        <w:t xml:space="preserve"> </w:t>
      </w:r>
      <w:r>
        <w:t>doubt</w:t>
      </w:r>
      <w:r>
        <w:rPr>
          <w:spacing w:val="-6"/>
        </w:rPr>
        <w:t xml:space="preserve"> </w:t>
      </w:r>
      <w:r>
        <w:t>was</w:t>
      </w:r>
      <w:r>
        <w:rPr>
          <w:spacing w:val="-4"/>
        </w:rPr>
        <w:t xml:space="preserve"> </w:t>
      </w:r>
      <w:r>
        <w:t>clarified</w:t>
      </w:r>
      <w:r>
        <w:rPr>
          <w:spacing w:val="2"/>
        </w:rPr>
        <w:t xml:space="preserve"> </w:t>
      </w:r>
      <w:r>
        <w:t>at</w:t>
      </w:r>
      <w:r>
        <w:rPr>
          <w:spacing w:val="-6"/>
        </w:rPr>
        <w:t xml:space="preserve"> </w:t>
      </w:r>
      <w:r>
        <w:t>a</w:t>
      </w:r>
      <w:r>
        <w:rPr>
          <w:spacing w:val="-7"/>
        </w:rPr>
        <w:t xml:space="preserve"> </w:t>
      </w:r>
      <w:r>
        <w:t>keynote</w:t>
      </w:r>
      <w:r>
        <w:rPr>
          <w:spacing w:val="-4"/>
        </w:rPr>
        <w:t xml:space="preserve"> </w:t>
      </w:r>
      <w:r>
        <w:t>event</w:t>
      </w:r>
      <w:r>
        <w:rPr>
          <w:spacing w:val="-6"/>
        </w:rPr>
        <w:t xml:space="preserve"> </w:t>
      </w:r>
      <w:r>
        <w:t>during</w:t>
      </w:r>
      <w:r>
        <w:rPr>
          <w:spacing w:val="-6"/>
        </w:rPr>
        <w:t xml:space="preserve"> </w:t>
      </w:r>
      <w:r>
        <w:t>Sept</w:t>
      </w:r>
      <w:r>
        <w:rPr>
          <w:spacing w:val="-6"/>
        </w:rPr>
        <w:t xml:space="preserve"> </w:t>
      </w:r>
      <w:r>
        <w:t>2011's</w:t>
      </w:r>
      <w:r>
        <w:rPr>
          <w:spacing w:val="-6"/>
        </w:rPr>
        <w:t xml:space="preserve"> </w:t>
      </w:r>
      <w:r>
        <w:t>Mobile</w:t>
      </w:r>
      <w:r>
        <w:rPr>
          <w:spacing w:val="-7"/>
        </w:rPr>
        <w:t xml:space="preserve"> </w:t>
      </w:r>
      <w:r>
        <w:t>World</w:t>
      </w:r>
      <w:r>
        <w:rPr>
          <w:spacing w:val="-6"/>
        </w:rPr>
        <w:t xml:space="preserve"> </w:t>
      </w:r>
      <w:r>
        <w:t>Congress in Barcelona by Qualcomm Chairman and CEO Dr. Paul</w:t>
      </w:r>
      <w:r>
        <w:rPr>
          <w:spacing w:val="-7"/>
        </w:rPr>
        <w:t xml:space="preserve"> </w:t>
      </w:r>
      <w:r>
        <w:t>Jacobs.</w:t>
      </w:r>
    </w:p>
    <w:p w:rsidR="00476181" w:rsidRDefault="00E10970">
      <w:pPr>
        <w:spacing w:before="202" w:line="360" w:lineRule="auto"/>
        <w:ind w:left="100" w:right="134" w:firstLine="719"/>
        <w:jc w:val="both"/>
        <w:rPr>
          <w:sz w:val="24"/>
        </w:rPr>
      </w:pPr>
      <w:r>
        <w:rPr>
          <w:sz w:val="24"/>
        </w:rPr>
        <w:t>Paul</w:t>
      </w:r>
      <w:r>
        <w:rPr>
          <w:spacing w:val="-8"/>
          <w:sz w:val="24"/>
        </w:rPr>
        <w:t xml:space="preserve"> </w:t>
      </w:r>
      <w:r>
        <w:rPr>
          <w:sz w:val="24"/>
        </w:rPr>
        <w:t>Jacobs</w:t>
      </w:r>
      <w:r>
        <w:rPr>
          <w:spacing w:val="-8"/>
          <w:sz w:val="24"/>
        </w:rPr>
        <w:t xml:space="preserve"> </w:t>
      </w:r>
      <w:r>
        <w:rPr>
          <w:sz w:val="24"/>
        </w:rPr>
        <w:t>talked</w:t>
      </w:r>
      <w:r>
        <w:rPr>
          <w:spacing w:val="-8"/>
          <w:sz w:val="24"/>
        </w:rPr>
        <w:t xml:space="preserve"> </w:t>
      </w:r>
      <w:r>
        <w:rPr>
          <w:sz w:val="24"/>
        </w:rPr>
        <w:t>about</w:t>
      </w:r>
      <w:r>
        <w:rPr>
          <w:spacing w:val="-6"/>
          <w:sz w:val="24"/>
        </w:rPr>
        <w:t xml:space="preserve"> </w:t>
      </w:r>
      <w:r>
        <w:rPr>
          <w:sz w:val="24"/>
        </w:rPr>
        <w:t>how</w:t>
      </w:r>
      <w:r>
        <w:rPr>
          <w:spacing w:val="-9"/>
          <w:sz w:val="24"/>
        </w:rPr>
        <w:t xml:space="preserve"> </w:t>
      </w:r>
      <w:r>
        <w:rPr>
          <w:sz w:val="24"/>
        </w:rPr>
        <w:t>mobile</w:t>
      </w:r>
      <w:r>
        <w:rPr>
          <w:spacing w:val="-8"/>
          <w:sz w:val="24"/>
        </w:rPr>
        <w:t xml:space="preserve"> </w:t>
      </w:r>
      <w:r>
        <w:rPr>
          <w:sz w:val="24"/>
        </w:rPr>
        <w:t>technology</w:t>
      </w:r>
      <w:r>
        <w:rPr>
          <w:spacing w:val="-11"/>
          <w:sz w:val="24"/>
        </w:rPr>
        <w:t xml:space="preserve"> </w:t>
      </w:r>
      <w:r>
        <w:rPr>
          <w:sz w:val="24"/>
        </w:rPr>
        <w:t>could</w:t>
      </w:r>
      <w:r>
        <w:rPr>
          <w:spacing w:val="-8"/>
          <w:sz w:val="24"/>
        </w:rPr>
        <w:t xml:space="preserve"> </w:t>
      </w:r>
      <w:r>
        <w:rPr>
          <w:sz w:val="24"/>
        </w:rPr>
        <w:t>be</w:t>
      </w:r>
      <w:r>
        <w:rPr>
          <w:spacing w:val="-9"/>
          <w:sz w:val="24"/>
        </w:rPr>
        <w:t xml:space="preserve"> </w:t>
      </w:r>
      <w:r>
        <w:rPr>
          <w:sz w:val="24"/>
        </w:rPr>
        <w:t>used</w:t>
      </w:r>
      <w:r>
        <w:rPr>
          <w:spacing w:val="-9"/>
          <w:sz w:val="24"/>
        </w:rPr>
        <w:t xml:space="preserve"> </w:t>
      </w:r>
      <w:r>
        <w:rPr>
          <w:sz w:val="24"/>
        </w:rPr>
        <w:t>to</w:t>
      </w:r>
      <w:r>
        <w:rPr>
          <w:spacing w:val="4"/>
          <w:sz w:val="24"/>
        </w:rPr>
        <w:t xml:space="preserve"> </w:t>
      </w:r>
      <w:r>
        <w:rPr>
          <w:b/>
          <w:color w:val="111111"/>
          <w:sz w:val="24"/>
        </w:rPr>
        <w:t>connect</w:t>
      </w:r>
      <w:r>
        <w:rPr>
          <w:b/>
          <w:color w:val="111111"/>
          <w:spacing w:val="-6"/>
          <w:sz w:val="24"/>
        </w:rPr>
        <w:t xml:space="preserve"> </w:t>
      </w:r>
      <w:r>
        <w:rPr>
          <w:b/>
          <w:color w:val="111111"/>
          <w:sz w:val="24"/>
        </w:rPr>
        <w:t xml:space="preserve">non-phone, non-tablet devices called </w:t>
      </w:r>
      <w:proofErr w:type="spellStart"/>
      <w:r>
        <w:rPr>
          <w:b/>
          <w:color w:val="111111"/>
          <w:sz w:val="24"/>
        </w:rPr>
        <w:t>IoT</w:t>
      </w:r>
      <w:proofErr w:type="spellEnd"/>
      <w:r>
        <w:rPr>
          <w:b/>
          <w:color w:val="111111"/>
          <w:sz w:val="24"/>
        </w:rPr>
        <w:t xml:space="preserve"> devices </w:t>
      </w:r>
      <w:r>
        <w:rPr>
          <w:sz w:val="24"/>
        </w:rPr>
        <w:t xml:space="preserve">and objects to the Internet. In this future where everything is Web-connected, </w:t>
      </w:r>
      <w:r>
        <w:rPr>
          <w:b/>
          <w:color w:val="111111"/>
          <w:sz w:val="24"/>
        </w:rPr>
        <w:t>mobile phones will serve as the hub, or the remote control</w:t>
      </w:r>
      <w:r>
        <w:rPr>
          <w:sz w:val="24"/>
        </w:rPr>
        <w:t>, for Internet of</w:t>
      </w:r>
      <w:r>
        <w:rPr>
          <w:spacing w:val="-1"/>
          <w:sz w:val="24"/>
        </w:rPr>
        <w:t xml:space="preserve"> </w:t>
      </w:r>
      <w:r>
        <w:rPr>
          <w:sz w:val="24"/>
        </w:rPr>
        <w:t>Things.</w:t>
      </w:r>
    </w:p>
    <w:p w:rsidR="00476181" w:rsidRDefault="00E10970">
      <w:pPr>
        <w:pStyle w:val="BodyText"/>
        <w:spacing w:before="200" w:line="360" w:lineRule="auto"/>
        <w:ind w:left="100" w:right="136" w:firstLine="719"/>
        <w:jc w:val="both"/>
      </w:pPr>
      <w:r>
        <w:t>So</w:t>
      </w:r>
      <w:r>
        <w:rPr>
          <w:spacing w:val="1"/>
        </w:rPr>
        <w:t xml:space="preserve"> </w:t>
      </w:r>
      <w:proofErr w:type="spellStart"/>
      <w:r>
        <w:t>IoT</w:t>
      </w:r>
      <w:proofErr w:type="spellEnd"/>
      <w:r>
        <w:rPr>
          <w:spacing w:val="-14"/>
        </w:rPr>
        <w:t xml:space="preserve"> </w:t>
      </w:r>
      <w:r>
        <w:t>is</w:t>
      </w:r>
      <w:r>
        <w:rPr>
          <w:spacing w:val="-12"/>
        </w:rPr>
        <w:t xml:space="preserve"> </w:t>
      </w:r>
      <w:r>
        <w:t>internet</w:t>
      </w:r>
      <w:r>
        <w:rPr>
          <w:spacing w:val="-13"/>
        </w:rPr>
        <w:t xml:space="preserve"> </w:t>
      </w:r>
      <w:r>
        <w:t>connectivity</w:t>
      </w:r>
      <w:r>
        <w:rPr>
          <w:spacing w:val="-18"/>
        </w:rPr>
        <w:t xml:space="preserve"> </w:t>
      </w:r>
      <w:r>
        <w:t>of</w:t>
      </w:r>
      <w:r>
        <w:rPr>
          <w:spacing w:val="-11"/>
        </w:rPr>
        <w:t xml:space="preserve"> </w:t>
      </w:r>
      <w:r>
        <w:t>smart</w:t>
      </w:r>
      <w:r>
        <w:rPr>
          <w:spacing w:val="-14"/>
        </w:rPr>
        <w:t xml:space="preserve"> </w:t>
      </w:r>
      <w:r>
        <w:t>objects</w:t>
      </w:r>
      <w:r>
        <w:rPr>
          <w:spacing w:val="-12"/>
        </w:rPr>
        <w:t xml:space="preserve"> </w:t>
      </w:r>
      <w:r>
        <w:t>and</w:t>
      </w:r>
      <w:r>
        <w:rPr>
          <w:spacing w:val="-9"/>
        </w:rPr>
        <w:t xml:space="preserve"> </w:t>
      </w:r>
      <w:r>
        <w:t>embedded</w:t>
      </w:r>
      <w:r>
        <w:rPr>
          <w:spacing w:val="-13"/>
        </w:rPr>
        <w:t xml:space="preserve"> </w:t>
      </w:r>
      <w:r>
        <w:t>system</w:t>
      </w:r>
      <w:r>
        <w:rPr>
          <w:spacing w:val="-12"/>
        </w:rPr>
        <w:t xml:space="preserve"> </w:t>
      </w:r>
      <w:r>
        <w:t>other</w:t>
      </w:r>
      <w:r>
        <w:rPr>
          <w:spacing w:val="-14"/>
        </w:rPr>
        <w:t xml:space="preserve"> </w:t>
      </w:r>
      <w:r>
        <w:t>than</w:t>
      </w:r>
      <w:r>
        <w:rPr>
          <w:spacing w:val="-12"/>
        </w:rPr>
        <w:t xml:space="preserve"> </w:t>
      </w:r>
      <w:r>
        <w:t>mobile phones</w:t>
      </w:r>
      <w:r>
        <w:rPr>
          <w:spacing w:val="-12"/>
        </w:rPr>
        <w:t xml:space="preserve"> </w:t>
      </w:r>
      <w:r>
        <w:t>which</w:t>
      </w:r>
      <w:r>
        <w:rPr>
          <w:spacing w:val="-9"/>
        </w:rPr>
        <w:t xml:space="preserve"> </w:t>
      </w:r>
      <w:r>
        <w:t>can</w:t>
      </w:r>
      <w:r>
        <w:rPr>
          <w:spacing w:val="-9"/>
        </w:rPr>
        <w:t xml:space="preserve"> </w:t>
      </w:r>
      <w:r>
        <w:t>be</w:t>
      </w:r>
      <w:r>
        <w:rPr>
          <w:spacing w:val="-10"/>
        </w:rPr>
        <w:t xml:space="preserve"> </w:t>
      </w:r>
      <w:r>
        <w:t>connected</w:t>
      </w:r>
      <w:r>
        <w:rPr>
          <w:spacing w:val="-9"/>
        </w:rPr>
        <w:t xml:space="preserve"> </w:t>
      </w:r>
      <w:r>
        <w:t>with</w:t>
      </w:r>
      <w:r>
        <w:rPr>
          <w:spacing w:val="-11"/>
        </w:rPr>
        <w:t xml:space="preserve"> </w:t>
      </w:r>
      <w:r>
        <w:t>external</w:t>
      </w:r>
      <w:r>
        <w:rPr>
          <w:spacing w:val="-11"/>
        </w:rPr>
        <w:t xml:space="preserve"> </w:t>
      </w:r>
      <w:r>
        <w:t>hardware</w:t>
      </w:r>
      <w:r>
        <w:rPr>
          <w:spacing w:val="-11"/>
        </w:rPr>
        <w:t xml:space="preserve"> </w:t>
      </w:r>
      <w:r>
        <w:t>and</w:t>
      </w:r>
      <w:r>
        <w:rPr>
          <w:spacing w:val="-9"/>
        </w:rPr>
        <w:t xml:space="preserve"> </w:t>
      </w:r>
      <w:r>
        <w:t>Mobiles,</w:t>
      </w:r>
      <w:r>
        <w:rPr>
          <w:spacing w:val="-11"/>
        </w:rPr>
        <w:t xml:space="preserve"> </w:t>
      </w:r>
      <w:r>
        <w:t>Tablets,</w:t>
      </w:r>
      <w:r>
        <w:rPr>
          <w:spacing w:val="-8"/>
        </w:rPr>
        <w:t xml:space="preserve"> </w:t>
      </w:r>
      <w:r>
        <w:t>Laptops</w:t>
      </w:r>
      <w:r>
        <w:rPr>
          <w:spacing w:val="-11"/>
        </w:rPr>
        <w:t xml:space="preserve"> </w:t>
      </w:r>
      <w:r>
        <w:t>and</w:t>
      </w:r>
      <w:r>
        <w:rPr>
          <w:spacing w:val="-9"/>
        </w:rPr>
        <w:t xml:space="preserve"> </w:t>
      </w:r>
      <w:r>
        <w:t>PCs are remote control/access center of</w:t>
      </w:r>
      <w:r>
        <w:rPr>
          <w:spacing w:val="-3"/>
        </w:rPr>
        <w:t xml:space="preserve"> </w:t>
      </w:r>
      <w:proofErr w:type="spellStart"/>
      <w:r>
        <w:t>IoT</w:t>
      </w:r>
      <w:proofErr w:type="spellEnd"/>
      <w:r>
        <w:t>.</w:t>
      </w:r>
    </w:p>
    <w:p w:rsidR="00476181" w:rsidRDefault="00E10970">
      <w:pPr>
        <w:pStyle w:val="ListParagraph"/>
        <w:numPr>
          <w:ilvl w:val="2"/>
          <w:numId w:val="11"/>
        </w:numPr>
        <w:tabs>
          <w:tab w:val="left" w:pos="732"/>
        </w:tabs>
        <w:spacing w:before="204"/>
        <w:ind w:hanging="632"/>
        <w:jc w:val="both"/>
        <w:rPr>
          <w:b/>
          <w:sz w:val="28"/>
        </w:rPr>
      </w:pPr>
      <w:proofErr w:type="spellStart"/>
      <w:r>
        <w:rPr>
          <w:b/>
          <w:sz w:val="28"/>
        </w:rPr>
        <w:t>IoT</w:t>
      </w:r>
      <w:proofErr w:type="spellEnd"/>
      <w:r>
        <w:rPr>
          <w:b/>
          <w:spacing w:val="-1"/>
          <w:sz w:val="28"/>
        </w:rPr>
        <w:t xml:space="preserve"> </w:t>
      </w:r>
      <w:r>
        <w:rPr>
          <w:b/>
          <w:sz w:val="28"/>
        </w:rPr>
        <w:t>Devices</w:t>
      </w:r>
    </w:p>
    <w:p w:rsidR="00476181" w:rsidRDefault="00476181">
      <w:pPr>
        <w:pStyle w:val="BodyText"/>
        <w:rPr>
          <w:b/>
          <w:sz w:val="20"/>
        </w:rPr>
      </w:pPr>
    </w:p>
    <w:p w:rsidR="00476181" w:rsidRDefault="00E10970">
      <w:pPr>
        <w:pStyle w:val="BodyText"/>
        <w:spacing w:before="10"/>
        <w:rPr>
          <w:b/>
          <w:sz w:val="23"/>
        </w:rPr>
      </w:pPr>
      <w:r>
        <w:rPr>
          <w:noProof/>
          <w:lang w:bidi="te-IN"/>
        </w:rPr>
        <w:drawing>
          <wp:anchor distT="0" distB="0" distL="0" distR="0" simplePos="0" relativeHeight="251640832" behindDoc="0" locked="0" layoutInCell="1" allowOverlap="1">
            <wp:simplePos x="0" y="0"/>
            <wp:positionH relativeFrom="page">
              <wp:posOffset>1026151</wp:posOffset>
            </wp:positionH>
            <wp:positionV relativeFrom="paragraph">
              <wp:posOffset>199653</wp:posOffset>
            </wp:positionV>
            <wp:extent cx="5365480" cy="2939986"/>
            <wp:effectExtent l="0" t="0" r="0" b="0"/>
            <wp:wrapTopAndBottom/>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37" cstate="print"/>
                    <a:stretch>
                      <a:fillRect/>
                    </a:stretch>
                  </pic:blipFill>
                  <pic:spPr>
                    <a:xfrm>
                      <a:off x="0" y="0"/>
                      <a:ext cx="5365480" cy="2939986"/>
                    </a:xfrm>
                    <a:prstGeom prst="rect">
                      <a:avLst/>
                    </a:prstGeom>
                  </pic:spPr>
                </pic:pic>
              </a:graphicData>
            </a:graphic>
          </wp:anchor>
        </w:drawing>
      </w:r>
    </w:p>
    <w:p w:rsidR="00476181" w:rsidRDefault="00E10970">
      <w:pPr>
        <w:spacing w:before="34"/>
        <w:ind w:left="2916"/>
        <w:rPr>
          <w:sz w:val="20"/>
        </w:rPr>
      </w:pPr>
      <w:r>
        <w:rPr>
          <w:sz w:val="20"/>
        </w:rPr>
        <w:t xml:space="preserve">Figure 2.2 Common </w:t>
      </w:r>
      <w:proofErr w:type="spellStart"/>
      <w:r>
        <w:rPr>
          <w:sz w:val="20"/>
        </w:rPr>
        <w:t>IoT</w:t>
      </w:r>
      <w:proofErr w:type="spellEnd"/>
      <w:r>
        <w:rPr>
          <w:sz w:val="20"/>
        </w:rPr>
        <w:t xml:space="preserve"> Devices and Technologies</w:t>
      </w:r>
    </w:p>
    <w:p w:rsidR="00476181" w:rsidRDefault="00476181">
      <w:pPr>
        <w:rPr>
          <w:sz w:val="20"/>
        </w:rPr>
        <w:sectPr w:rsidR="00476181">
          <w:pgSz w:w="11910" w:h="16840"/>
          <w:pgMar w:top="1340" w:right="1300" w:bottom="1260" w:left="1340" w:header="722" w:footer="1064" w:gutter="0"/>
          <w:cols w:space="720"/>
        </w:sectPr>
      </w:pPr>
    </w:p>
    <w:p w:rsidR="00476181" w:rsidRDefault="00E10970">
      <w:pPr>
        <w:pStyle w:val="BodyText"/>
        <w:spacing w:before="90" w:line="360" w:lineRule="auto"/>
        <w:ind w:left="100" w:right="135" w:firstLine="719"/>
        <w:jc w:val="both"/>
      </w:pPr>
      <w:r>
        <w:lastRenderedPageBreak/>
        <w:t>The</w:t>
      </w:r>
      <w:r>
        <w:rPr>
          <w:spacing w:val="-6"/>
        </w:rPr>
        <w:t xml:space="preserve"> </w:t>
      </w:r>
      <w:r>
        <w:t>most</w:t>
      </w:r>
      <w:r>
        <w:rPr>
          <w:spacing w:val="-3"/>
        </w:rPr>
        <w:t xml:space="preserve"> </w:t>
      </w:r>
      <w:r>
        <w:t>common</w:t>
      </w:r>
      <w:r>
        <w:rPr>
          <w:spacing w:val="-5"/>
        </w:rPr>
        <w:t xml:space="preserve"> </w:t>
      </w:r>
      <w:r>
        <w:t>and</w:t>
      </w:r>
      <w:r>
        <w:rPr>
          <w:spacing w:val="-4"/>
        </w:rPr>
        <w:t xml:space="preserve"> </w:t>
      </w:r>
      <w:r>
        <w:t>popular</w:t>
      </w:r>
      <w:r>
        <w:rPr>
          <w:spacing w:val="-5"/>
        </w:rPr>
        <w:t xml:space="preserve"> </w:t>
      </w:r>
      <w:r>
        <w:t>technologies</w:t>
      </w:r>
      <w:r>
        <w:rPr>
          <w:spacing w:val="-5"/>
        </w:rPr>
        <w:t xml:space="preserve"> </w:t>
      </w:r>
      <w:r>
        <w:t>in</w:t>
      </w:r>
      <w:r>
        <w:rPr>
          <w:spacing w:val="-1"/>
        </w:rPr>
        <w:t xml:space="preserve"> </w:t>
      </w:r>
      <w:proofErr w:type="spellStart"/>
      <w:r>
        <w:t>IoT</w:t>
      </w:r>
      <w:proofErr w:type="spellEnd"/>
      <w:r>
        <w:rPr>
          <w:spacing w:val="-4"/>
        </w:rPr>
        <w:t xml:space="preserve"> </w:t>
      </w:r>
      <w:r>
        <w:t>will</w:t>
      </w:r>
      <w:r>
        <w:rPr>
          <w:spacing w:val="-4"/>
        </w:rPr>
        <w:t xml:space="preserve"> </w:t>
      </w:r>
      <w:r>
        <w:t>give</w:t>
      </w:r>
      <w:r>
        <w:rPr>
          <w:spacing w:val="-4"/>
        </w:rPr>
        <w:t xml:space="preserve"> </w:t>
      </w:r>
      <w:r>
        <w:t>an</w:t>
      </w:r>
      <w:r>
        <w:rPr>
          <w:spacing w:val="-4"/>
        </w:rPr>
        <w:t xml:space="preserve"> </w:t>
      </w:r>
      <w:r>
        <w:t>overview</w:t>
      </w:r>
      <w:r>
        <w:rPr>
          <w:spacing w:val="-5"/>
        </w:rPr>
        <w:t xml:space="preserve"> </w:t>
      </w:r>
      <w:r>
        <w:t xml:space="preserve">devices. The </w:t>
      </w:r>
      <w:proofErr w:type="spellStart"/>
      <w:r>
        <w:t>IoT</w:t>
      </w:r>
      <w:proofErr w:type="spellEnd"/>
      <w:r>
        <w:rPr>
          <w:spacing w:val="-15"/>
        </w:rPr>
        <w:t xml:space="preserve"> </w:t>
      </w:r>
      <w:r>
        <w:t>devices</w:t>
      </w:r>
      <w:r>
        <w:rPr>
          <w:spacing w:val="-13"/>
        </w:rPr>
        <w:t xml:space="preserve"> </w:t>
      </w:r>
      <w:r>
        <w:t>into</w:t>
      </w:r>
      <w:r>
        <w:rPr>
          <w:spacing w:val="-14"/>
        </w:rPr>
        <w:t xml:space="preserve"> </w:t>
      </w:r>
      <w:r>
        <w:t>two</w:t>
      </w:r>
      <w:r>
        <w:rPr>
          <w:spacing w:val="-14"/>
        </w:rPr>
        <w:t xml:space="preserve"> </w:t>
      </w:r>
      <w:r>
        <w:t>broad</w:t>
      </w:r>
      <w:r>
        <w:rPr>
          <w:spacing w:val="-13"/>
        </w:rPr>
        <w:t xml:space="preserve"> </w:t>
      </w:r>
      <w:r>
        <w:t>categories:</w:t>
      </w:r>
      <w:r>
        <w:rPr>
          <w:spacing w:val="-14"/>
        </w:rPr>
        <w:t xml:space="preserve"> </w:t>
      </w:r>
      <w:r>
        <w:t>The</w:t>
      </w:r>
      <w:r>
        <w:rPr>
          <w:spacing w:val="-15"/>
        </w:rPr>
        <w:t xml:space="preserve"> </w:t>
      </w:r>
      <w:r>
        <w:t>wearable</w:t>
      </w:r>
      <w:r>
        <w:rPr>
          <w:spacing w:val="-14"/>
        </w:rPr>
        <w:t xml:space="preserve"> </w:t>
      </w:r>
      <w:r>
        <w:t>ones</w:t>
      </w:r>
      <w:r>
        <w:rPr>
          <w:spacing w:val="-14"/>
        </w:rPr>
        <w:t xml:space="preserve"> </w:t>
      </w:r>
      <w:r>
        <w:t>and</w:t>
      </w:r>
      <w:r>
        <w:rPr>
          <w:spacing w:val="-13"/>
        </w:rPr>
        <w:t xml:space="preserve"> </w:t>
      </w:r>
      <w:r>
        <w:t>Microcontroller</w:t>
      </w:r>
      <w:r>
        <w:rPr>
          <w:spacing w:val="-11"/>
        </w:rPr>
        <w:t xml:space="preserve"> </w:t>
      </w:r>
      <w:r>
        <w:t>/</w:t>
      </w:r>
      <w:proofErr w:type="gramStart"/>
      <w:r>
        <w:t>Microprocessor driven</w:t>
      </w:r>
      <w:proofErr w:type="gramEnd"/>
      <w:r>
        <w:t xml:space="preserve"> embedded </w:t>
      </w:r>
      <w:proofErr w:type="spellStart"/>
      <w:r>
        <w:t>IoT</w:t>
      </w:r>
      <w:proofErr w:type="spellEnd"/>
      <w:r>
        <w:t xml:space="preserve"> devices. Some of the embedded devices like </w:t>
      </w:r>
      <w:proofErr w:type="spellStart"/>
      <w:r>
        <w:t>Arduino</w:t>
      </w:r>
      <w:proofErr w:type="spellEnd"/>
      <w:r>
        <w:t xml:space="preserve"> </w:t>
      </w:r>
      <w:proofErr w:type="spellStart"/>
      <w:r>
        <w:t>Lillypad</w:t>
      </w:r>
      <w:proofErr w:type="spellEnd"/>
      <w:r>
        <w:t xml:space="preserve"> are </w:t>
      </w:r>
      <w:proofErr w:type="spellStart"/>
      <w:r>
        <w:t>minisque</w:t>
      </w:r>
      <w:proofErr w:type="spellEnd"/>
      <w:r>
        <w:t xml:space="preserve"> and it can further utilize them to make wearable solution. But wearable includes hardware which </w:t>
      </w:r>
      <w:proofErr w:type="gramStart"/>
      <w:r>
        <w:t>are</w:t>
      </w:r>
      <w:proofErr w:type="gramEnd"/>
      <w:r>
        <w:t xml:space="preserve"> pretty standard and </w:t>
      </w:r>
      <w:proofErr w:type="spellStart"/>
      <w:r>
        <w:t>IoT</w:t>
      </w:r>
      <w:proofErr w:type="spellEnd"/>
      <w:r>
        <w:t xml:space="preserve"> has only software scope for the developer. Some peripheral</w:t>
      </w:r>
      <w:r>
        <w:rPr>
          <w:spacing w:val="-6"/>
        </w:rPr>
        <w:t xml:space="preserve"> </w:t>
      </w:r>
      <w:r>
        <w:t>hardware</w:t>
      </w:r>
      <w:r>
        <w:rPr>
          <w:spacing w:val="-7"/>
        </w:rPr>
        <w:t xml:space="preserve"> </w:t>
      </w:r>
      <w:proofErr w:type="gramStart"/>
      <w:r>
        <w:t>are</w:t>
      </w:r>
      <w:proofErr w:type="gramEnd"/>
      <w:r>
        <w:rPr>
          <w:spacing w:val="-5"/>
        </w:rPr>
        <w:t xml:space="preserve"> </w:t>
      </w:r>
      <w:r>
        <w:t>which</w:t>
      </w:r>
      <w:r>
        <w:rPr>
          <w:spacing w:val="-6"/>
        </w:rPr>
        <w:t xml:space="preserve"> </w:t>
      </w:r>
      <w:r>
        <w:t>might</w:t>
      </w:r>
      <w:r>
        <w:rPr>
          <w:spacing w:val="-2"/>
        </w:rPr>
        <w:t xml:space="preserve"> </w:t>
      </w:r>
      <w:r>
        <w:t>require</w:t>
      </w:r>
      <w:r>
        <w:rPr>
          <w:spacing w:val="-7"/>
        </w:rPr>
        <w:t xml:space="preserve"> </w:t>
      </w:r>
      <w:r>
        <w:t>are</w:t>
      </w:r>
      <w:r>
        <w:rPr>
          <w:spacing w:val="-7"/>
        </w:rPr>
        <w:t xml:space="preserve"> </w:t>
      </w:r>
      <w:r>
        <w:t>in</w:t>
      </w:r>
      <w:r>
        <w:rPr>
          <w:spacing w:val="-4"/>
        </w:rPr>
        <w:t xml:space="preserve"> </w:t>
      </w:r>
      <w:proofErr w:type="spellStart"/>
      <w:r>
        <w:t>IoT</w:t>
      </w:r>
      <w:proofErr w:type="spellEnd"/>
      <w:r>
        <w:rPr>
          <w:spacing w:val="-7"/>
        </w:rPr>
        <w:t xml:space="preserve"> </w:t>
      </w:r>
      <w:r>
        <w:t>hardware</w:t>
      </w:r>
      <w:r>
        <w:rPr>
          <w:spacing w:val="-7"/>
        </w:rPr>
        <w:t xml:space="preserve"> </w:t>
      </w:r>
      <w:r>
        <w:t>in</w:t>
      </w:r>
      <w:r>
        <w:rPr>
          <w:spacing w:val="-4"/>
        </w:rPr>
        <w:t xml:space="preserve"> </w:t>
      </w:r>
      <w:r>
        <w:t>embedded</w:t>
      </w:r>
      <w:r>
        <w:rPr>
          <w:spacing w:val="-5"/>
        </w:rPr>
        <w:t xml:space="preserve"> </w:t>
      </w:r>
      <w:r>
        <w:t>level.</w:t>
      </w:r>
      <w:r>
        <w:rPr>
          <w:spacing w:val="-3"/>
        </w:rPr>
        <w:t xml:space="preserve"> </w:t>
      </w:r>
      <w:r>
        <w:t>Apps</w:t>
      </w:r>
      <w:r>
        <w:rPr>
          <w:spacing w:val="-6"/>
        </w:rPr>
        <w:t xml:space="preserve"> </w:t>
      </w:r>
      <w:r>
        <w:t xml:space="preserve">can be used with popular wearable </w:t>
      </w:r>
      <w:proofErr w:type="gramStart"/>
      <w:r>
        <w:t>platforms,</w:t>
      </w:r>
      <w:proofErr w:type="gramEnd"/>
      <w:r>
        <w:t xml:space="preserve"> Embedded </w:t>
      </w:r>
      <w:proofErr w:type="spellStart"/>
      <w:r>
        <w:t>IoT</w:t>
      </w:r>
      <w:proofErr w:type="spellEnd"/>
      <w:r>
        <w:t xml:space="preserve"> platform may include broader technologies like Raspberry Pi, </w:t>
      </w:r>
      <w:proofErr w:type="spellStart"/>
      <w:r>
        <w:t>Arduino</w:t>
      </w:r>
      <w:proofErr w:type="spellEnd"/>
      <w:r>
        <w:t xml:space="preserve"> or Galileo,</w:t>
      </w:r>
      <w:r>
        <w:rPr>
          <w:spacing w:val="-7"/>
        </w:rPr>
        <w:t xml:space="preserve"> </w:t>
      </w:r>
      <w:r>
        <w:t>etc.</w:t>
      </w:r>
    </w:p>
    <w:p w:rsidR="00476181" w:rsidRDefault="00E10970">
      <w:pPr>
        <w:pStyle w:val="ListParagraph"/>
        <w:numPr>
          <w:ilvl w:val="2"/>
          <w:numId w:val="11"/>
        </w:numPr>
        <w:tabs>
          <w:tab w:val="left" w:pos="732"/>
        </w:tabs>
        <w:spacing w:before="203"/>
        <w:ind w:hanging="632"/>
        <w:jc w:val="both"/>
        <w:rPr>
          <w:b/>
          <w:sz w:val="28"/>
        </w:rPr>
      </w:pPr>
      <w:proofErr w:type="spellStart"/>
      <w:r>
        <w:rPr>
          <w:b/>
          <w:sz w:val="28"/>
        </w:rPr>
        <w:t>IoT</w:t>
      </w:r>
      <w:proofErr w:type="spellEnd"/>
      <w:r>
        <w:rPr>
          <w:b/>
          <w:spacing w:val="-1"/>
          <w:sz w:val="28"/>
        </w:rPr>
        <w:t xml:space="preserve"> </w:t>
      </w:r>
      <w:r>
        <w:rPr>
          <w:b/>
          <w:sz w:val="28"/>
        </w:rPr>
        <w:t>Platforms</w:t>
      </w:r>
    </w:p>
    <w:p w:rsidR="00476181" w:rsidRDefault="00E10970">
      <w:pPr>
        <w:pStyle w:val="BodyText"/>
        <w:spacing w:before="247" w:line="360" w:lineRule="auto"/>
        <w:ind w:left="100" w:right="135" w:firstLine="719"/>
        <w:jc w:val="both"/>
      </w:pPr>
      <w:proofErr w:type="spellStart"/>
      <w:r>
        <w:t>IoT</w:t>
      </w:r>
      <w:proofErr w:type="spellEnd"/>
      <w:r>
        <w:t xml:space="preserve"> development can be divided into two parallel technologies: Wearable and Embedded.</w:t>
      </w:r>
      <w:r>
        <w:rPr>
          <w:spacing w:val="-14"/>
        </w:rPr>
        <w:t xml:space="preserve"> </w:t>
      </w:r>
      <w:r>
        <w:t>Developers</w:t>
      </w:r>
      <w:r>
        <w:rPr>
          <w:spacing w:val="-14"/>
        </w:rPr>
        <w:t xml:space="preserve"> </w:t>
      </w:r>
      <w:r>
        <w:t>can</w:t>
      </w:r>
      <w:r>
        <w:rPr>
          <w:spacing w:val="-13"/>
        </w:rPr>
        <w:t xml:space="preserve"> </w:t>
      </w:r>
      <w:r>
        <w:t>build</w:t>
      </w:r>
      <w:r>
        <w:rPr>
          <w:spacing w:val="-13"/>
        </w:rPr>
        <w:t xml:space="preserve"> </w:t>
      </w:r>
      <w:r>
        <w:t>apps</w:t>
      </w:r>
      <w:r>
        <w:rPr>
          <w:spacing w:val="-13"/>
        </w:rPr>
        <w:t xml:space="preserve"> </w:t>
      </w:r>
      <w:r>
        <w:t>for</w:t>
      </w:r>
      <w:r>
        <w:rPr>
          <w:spacing w:val="-15"/>
        </w:rPr>
        <w:t xml:space="preserve"> </w:t>
      </w:r>
      <w:r>
        <w:t>custom</w:t>
      </w:r>
      <w:r>
        <w:rPr>
          <w:spacing w:val="-14"/>
        </w:rPr>
        <w:t xml:space="preserve"> </w:t>
      </w:r>
      <w:r>
        <w:t>Wearable</w:t>
      </w:r>
      <w:r>
        <w:rPr>
          <w:spacing w:val="-14"/>
        </w:rPr>
        <w:t xml:space="preserve"> </w:t>
      </w:r>
      <w:r>
        <w:t>devices</w:t>
      </w:r>
      <w:r>
        <w:rPr>
          <w:spacing w:val="-13"/>
        </w:rPr>
        <w:t xml:space="preserve"> </w:t>
      </w:r>
      <w:r>
        <w:t>like</w:t>
      </w:r>
      <w:r>
        <w:rPr>
          <w:spacing w:val="-14"/>
        </w:rPr>
        <w:t xml:space="preserve"> </w:t>
      </w:r>
      <w:proofErr w:type="spellStart"/>
      <w:r>
        <w:t>Peeble</w:t>
      </w:r>
      <w:proofErr w:type="spellEnd"/>
      <w:r>
        <w:t>,</w:t>
      </w:r>
      <w:r>
        <w:rPr>
          <w:spacing w:val="-14"/>
        </w:rPr>
        <w:t xml:space="preserve"> </w:t>
      </w:r>
      <w:r>
        <w:t>Samsung</w:t>
      </w:r>
      <w:r>
        <w:rPr>
          <w:spacing w:val="-16"/>
        </w:rPr>
        <w:t xml:space="preserve"> </w:t>
      </w:r>
      <w:r>
        <w:t xml:space="preserve">Gear or can often create their own platform using </w:t>
      </w:r>
      <w:proofErr w:type="gramStart"/>
      <w:r>
        <w:t>Embedded</w:t>
      </w:r>
      <w:proofErr w:type="gramEnd"/>
      <w:r>
        <w:t xml:space="preserve"> solution and then can develop app for that platform.</w:t>
      </w:r>
    </w:p>
    <w:p w:rsidR="00476181" w:rsidRDefault="00E10970">
      <w:pPr>
        <w:pStyle w:val="ListParagraph"/>
        <w:numPr>
          <w:ilvl w:val="3"/>
          <w:numId w:val="11"/>
        </w:numPr>
        <w:tabs>
          <w:tab w:val="left" w:pos="943"/>
        </w:tabs>
        <w:spacing w:before="203"/>
        <w:ind w:hanging="843"/>
        <w:jc w:val="both"/>
        <w:rPr>
          <w:b/>
          <w:sz w:val="28"/>
        </w:rPr>
      </w:pPr>
      <w:r>
        <w:rPr>
          <w:b/>
          <w:sz w:val="28"/>
        </w:rPr>
        <w:t>Wearable</w:t>
      </w:r>
      <w:r>
        <w:rPr>
          <w:b/>
          <w:spacing w:val="-1"/>
          <w:sz w:val="28"/>
        </w:rPr>
        <w:t xml:space="preserve"> </w:t>
      </w:r>
      <w:r>
        <w:rPr>
          <w:b/>
          <w:sz w:val="28"/>
        </w:rPr>
        <w:t>Platform</w:t>
      </w:r>
    </w:p>
    <w:p w:rsidR="00476181" w:rsidRDefault="00E10970">
      <w:pPr>
        <w:pStyle w:val="BodyText"/>
        <w:spacing w:before="245" w:line="360" w:lineRule="auto"/>
        <w:ind w:left="100" w:right="144" w:firstLine="719"/>
        <w:jc w:val="both"/>
      </w:pPr>
      <w:proofErr w:type="spellStart"/>
      <w:r>
        <w:t>Tizen</w:t>
      </w:r>
      <w:proofErr w:type="spellEnd"/>
      <w:r>
        <w:t xml:space="preserve"> is fast becoming one of the most popular </w:t>
      </w:r>
      <w:proofErr w:type="gramStart"/>
      <w:r>
        <w:t>platform</w:t>
      </w:r>
      <w:proofErr w:type="gramEnd"/>
      <w:r>
        <w:t xml:space="preserve"> for Mobile and wearable devices.</w:t>
      </w:r>
      <w:hyperlink r:id="rId38">
        <w:r>
          <w:t xml:space="preserve"> </w:t>
        </w:r>
        <w:proofErr w:type="spellStart"/>
        <w:r>
          <w:t>Tizen</w:t>
        </w:r>
        <w:proofErr w:type="spellEnd"/>
        <w:r>
          <w:t xml:space="preserve"> SDK </w:t>
        </w:r>
      </w:hyperlink>
      <w:r>
        <w:t xml:space="preserve">comes ported with wearable emulator which makes it easier to develop wearable solutions for </w:t>
      </w:r>
      <w:proofErr w:type="spellStart"/>
      <w:r>
        <w:t>Tizen</w:t>
      </w:r>
      <w:proofErr w:type="spellEnd"/>
      <w:r>
        <w:t xml:space="preserve"> platform.</w:t>
      </w:r>
    </w:p>
    <w:p w:rsidR="00476181" w:rsidRDefault="00E10970">
      <w:pPr>
        <w:pStyle w:val="BodyText"/>
        <w:spacing w:before="201" w:line="360" w:lineRule="auto"/>
        <w:ind w:left="100" w:right="137" w:firstLine="719"/>
        <w:jc w:val="both"/>
      </w:pPr>
      <w:r>
        <w:t xml:space="preserve">As figure 2.2 suggests, a large Android Wear devices are now being made and marketed. Smart watches are getting popular by every day. Android Wear apps can be developed and tested in Eclipse. </w:t>
      </w:r>
      <w:hyperlink r:id="rId39">
        <w:r>
          <w:t xml:space="preserve">This Android Developer Guide helps </w:t>
        </w:r>
      </w:hyperlink>
      <w:r>
        <w:t>you in setting up Android Wear development environment in Eclipse.</w:t>
      </w:r>
    </w:p>
    <w:p w:rsidR="00476181" w:rsidRDefault="00E10970">
      <w:pPr>
        <w:pStyle w:val="BodyText"/>
        <w:spacing w:before="200" w:line="360" w:lineRule="auto"/>
        <w:ind w:left="100" w:right="139" w:firstLine="719"/>
        <w:jc w:val="both"/>
      </w:pPr>
      <w:proofErr w:type="spellStart"/>
      <w:r>
        <w:t>Salesforce</w:t>
      </w:r>
      <w:proofErr w:type="spellEnd"/>
      <w:r>
        <w:t xml:space="preserve"> is another platform which is coming up with awesome development environment,</w:t>
      </w:r>
      <w:r>
        <w:rPr>
          <w:spacing w:val="-9"/>
        </w:rPr>
        <w:t xml:space="preserve"> </w:t>
      </w:r>
      <w:r>
        <w:t>APIs</w:t>
      </w:r>
      <w:r>
        <w:rPr>
          <w:spacing w:val="-9"/>
        </w:rPr>
        <w:t xml:space="preserve"> </w:t>
      </w:r>
      <w:r>
        <w:t>in</w:t>
      </w:r>
      <w:r>
        <w:rPr>
          <w:spacing w:val="-8"/>
        </w:rPr>
        <w:t xml:space="preserve"> </w:t>
      </w:r>
      <w:r>
        <w:t>wearable</w:t>
      </w:r>
      <w:r>
        <w:rPr>
          <w:spacing w:val="-10"/>
        </w:rPr>
        <w:t xml:space="preserve"> </w:t>
      </w:r>
      <w:r>
        <w:t>technologies.</w:t>
      </w:r>
      <w:r>
        <w:rPr>
          <w:spacing w:val="-8"/>
        </w:rPr>
        <w:t xml:space="preserve"> </w:t>
      </w:r>
      <w:r>
        <w:t>Their</w:t>
      </w:r>
      <w:r>
        <w:rPr>
          <w:spacing w:val="-10"/>
        </w:rPr>
        <w:t xml:space="preserve"> </w:t>
      </w:r>
      <w:r>
        <w:t>solution</w:t>
      </w:r>
      <w:r>
        <w:rPr>
          <w:spacing w:val="-8"/>
        </w:rPr>
        <w:t xml:space="preserve"> </w:t>
      </w:r>
      <w:r>
        <w:t>is</w:t>
      </w:r>
      <w:r>
        <w:rPr>
          <w:spacing w:val="-9"/>
        </w:rPr>
        <w:t xml:space="preserve"> </w:t>
      </w:r>
      <w:r>
        <w:t>extended</w:t>
      </w:r>
      <w:r>
        <w:rPr>
          <w:spacing w:val="-9"/>
        </w:rPr>
        <w:t xml:space="preserve"> </w:t>
      </w:r>
      <w:r>
        <w:t>from</w:t>
      </w:r>
      <w:r>
        <w:rPr>
          <w:spacing w:val="-9"/>
        </w:rPr>
        <w:t xml:space="preserve"> </w:t>
      </w:r>
      <w:proofErr w:type="spellStart"/>
      <w:r>
        <w:t>Peeble</w:t>
      </w:r>
      <w:proofErr w:type="spellEnd"/>
      <w:r>
        <w:rPr>
          <w:spacing w:val="-10"/>
        </w:rPr>
        <w:t xml:space="preserve"> </w:t>
      </w:r>
      <w:r>
        <w:t>to</w:t>
      </w:r>
      <w:r>
        <w:rPr>
          <w:spacing w:val="-8"/>
        </w:rPr>
        <w:t xml:space="preserve"> </w:t>
      </w:r>
      <w:r>
        <w:t>Google glass.</w:t>
      </w:r>
    </w:p>
    <w:p w:rsidR="00476181" w:rsidRDefault="00E10970">
      <w:pPr>
        <w:pStyle w:val="ListParagraph"/>
        <w:numPr>
          <w:ilvl w:val="3"/>
          <w:numId w:val="11"/>
        </w:numPr>
        <w:tabs>
          <w:tab w:val="left" w:pos="943"/>
        </w:tabs>
        <w:spacing w:before="204"/>
        <w:ind w:hanging="843"/>
        <w:jc w:val="both"/>
        <w:rPr>
          <w:b/>
          <w:sz w:val="28"/>
        </w:rPr>
      </w:pPr>
      <w:r>
        <w:rPr>
          <w:b/>
          <w:sz w:val="28"/>
        </w:rPr>
        <w:t>Embedded</w:t>
      </w:r>
      <w:r>
        <w:rPr>
          <w:b/>
          <w:spacing w:val="-2"/>
          <w:sz w:val="28"/>
        </w:rPr>
        <w:t xml:space="preserve"> </w:t>
      </w:r>
      <w:r>
        <w:rPr>
          <w:b/>
          <w:sz w:val="28"/>
        </w:rPr>
        <w:t>Platform</w:t>
      </w:r>
    </w:p>
    <w:p w:rsidR="00476181" w:rsidRDefault="00476181">
      <w:pPr>
        <w:pStyle w:val="BodyText"/>
        <w:rPr>
          <w:b/>
          <w:sz w:val="31"/>
        </w:rPr>
      </w:pPr>
    </w:p>
    <w:p w:rsidR="00476181" w:rsidRDefault="006853EF">
      <w:pPr>
        <w:pStyle w:val="BodyText"/>
        <w:spacing w:line="360" w:lineRule="auto"/>
        <w:ind w:left="100" w:right="133" w:firstLine="719"/>
        <w:jc w:val="both"/>
      </w:pPr>
      <w:hyperlink r:id="rId40">
        <w:proofErr w:type="spellStart"/>
        <w:r w:rsidR="00E10970">
          <w:rPr>
            <w:b/>
          </w:rPr>
          <w:t>Arduino</w:t>
        </w:r>
        <w:proofErr w:type="spellEnd"/>
      </w:hyperlink>
      <w:r w:rsidR="00E10970">
        <w:rPr>
          <w:b/>
        </w:rPr>
        <w:t xml:space="preserve"> </w:t>
      </w:r>
      <w:r w:rsidR="00E10970">
        <w:t xml:space="preserve">is probably the best starting point for embedded based </w:t>
      </w:r>
      <w:proofErr w:type="spellStart"/>
      <w:r w:rsidR="00E10970">
        <w:t>IoT</w:t>
      </w:r>
      <w:proofErr w:type="spellEnd"/>
      <w:r w:rsidR="00E10970">
        <w:t xml:space="preserve">. Basic </w:t>
      </w:r>
      <w:proofErr w:type="spellStart"/>
      <w:r w:rsidR="00E10970">
        <w:t>Arduino</w:t>
      </w:r>
      <w:proofErr w:type="spellEnd"/>
      <w:r w:rsidR="00E10970">
        <w:t xml:space="preserve"> boards don't come with Ethernet shield or Wi-Fi shield and for </w:t>
      </w:r>
      <w:proofErr w:type="spellStart"/>
      <w:r w:rsidR="00E10970">
        <w:t>Arduino</w:t>
      </w:r>
      <w:proofErr w:type="spellEnd"/>
      <w:r w:rsidR="00E10970">
        <w:t xml:space="preserve"> to be able to work as </w:t>
      </w:r>
      <w:proofErr w:type="spellStart"/>
      <w:r w:rsidR="00E10970">
        <w:t>IoT</w:t>
      </w:r>
      <w:proofErr w:type="spellEnd"/>
      <w:r w:rsidR="00E10970">
        <w:t xml:space="preserve"> device, their need to select </w:t>
      </w:r>
      <w:proofErr w:type="spellStart"/>
      <w:r w:rsidR="00E10970">
        <w:t>Arduino</w:t>
      </w:r>
      <w:proofErr w:type="spellEnd"/>
      <w:r w:rsidR="00E10970">
        <w:t xml:space="preserve"> with Ethernet shield or Wi-Fi shield. </w:t>
      </w:r>
      <w:proofErr w:type="spellStart"/>
      <w:r w:rsidR="00E10970">
        <w:t>Arduino</w:t>
      </w:r>
      <w:proofErr w:type="spellEnd"/>
      <w:r w:rsidR="00E10970">
        <w:t xml:space="preserve"> </w:t>
      </w:r>
      <w:proofErr w:type="spellStart"/>
      <w:r w:rsidR="00E10970">
        <w:t>Yun</w:t>
      </w:r>
      <w:proofErr w:type="spellEnd"/>
      <w:r w:rsidR="00E10970">
        <w:t xml:space="preserve"> on the other hand is a board that comes ported with Ethernet shield.</w:t>
      </w:r>
    </w:p>
    <w:p w:rsidR="00476181" w:rsidRDefault="00476181">
      <w:pPr>
        <w:spacing w:line="360" w:lineRule="auto"/>
        <w:jc w:val="both"/>
        <w:sectPr w:rsidR="00476181">
          <w:pgSz w:w="11910" w:h="16840"/>
          <w:pgMar w:top="1340" w:right="1300" w:bottom="1260" w:left="1340" w:header="722" w:footer="1064" w:gutter="0"/>
          <w:cols w:space="720"/>
        </w:sectPr>
      </w:pPr>
    </w:p>
    <w:p w:rsidR="00476181" w:rsidRDefault="006853EF">
      <w:pPr>
        <w:pStyle w:val="BodyText"/>
        <w:spacing w:before="90" w:line="360" w:lineRule="auto"/>
        <w:ind w:left="100" w:right="137" w:firstLine="719"/>
        <w:jc w:val="both"/>
      </w:pPr>
      <w:hyperlink r:id="rId41">
        <w:r w:rsidR="00E10970">
          <w:rPr>
            <w:b/>
          </w:rPr>
          <w:t xml:space="preserve">Raspberry Pi </w:t>
        </w:r>
      </w:hyperlink>
      <w:r w:rsidR="00E10970">
        <w:t xml:space="preserve">is probably one of the best things to happen in DIY </w:t>
      </w:r>
      <w:proofErr w:type="spellStart"/>
      <w:r w:rsidR="00E10970">
        <w:t>IoT</w:t>
      </w:r>
      <w:proofErr w:type="spellEnd"/>
      <w:r w:rsidR="00E10970">
        <w:t xml:space="preserve">. A wide range of Data driven applications like Home Automation Server to Home Multimedia server, File Server can be developed with Pi. PI like </w:t>
      </w:r>
      <w:proofErr w:type="spellStart"/>
      <w:r w:rsidR="00E10970">
        <w:t>Arduino</w:t>
      </w:r>
      <w:proofErr w:type="spellEnd"/>
      <w:r w:rsidR="00E10970">
        <w:t xml:space="preserve"> has general purpose IO pins. But seamless working with sensors is bit tedious in Pi.</w:t>
      </w:r>
    </w:p>
    <w:p w:rsidR="00476181" w:rsidRDefault="00E10970">
      <w:pPr>
        <w:pStyle w:val="BodyText"/>
        <w:spacing w:before="200" w:line="360" w:lineRule="auto"/>
        <w:ind w:left="100" w:right="136" w:firstLine="719"/>
        <w:jc w:val="both"/>
      </w:pPr>
      <w:r>
        <w:t xml:space="preserve">Another efficient </w:t>
      </w:r>
      <w:proofErr w:type="spellStart"/>
      <w:r>
        <w:t>IoT</w:t>
      </w:r>
      <w:proofErr w:type="spellEnd"/>
      <w:r>
        <w:t xml:space="preserve"> board is </w:t>
      </w:r>
      <w:hyperlink r:id="rId42">
        <w:r>
          <w:rPr>
            <w:b/>
          </w:rPr>
          <w:t xml:space="preserve">Intel </w:t>
        </w:r>
        <w:proofErr w:type="spellStart"/>
        <w:r>
          <w:rPr>
            <w:b/>
          </w:rPr>
          <w:t>Edision</w:t>
        </w:r>
        <w:proofErr w:type="spellEnd"/>
        <w:r>
          <w:rPr>
            <w:b/>
          </w:rPr>
          <w:t xml:space="preserve"> </w:t>
        </w:r>
      </w:hyperlink>
      <w:r>
        <w:t>which has integrated BLE, Wi-Fi among host of other features. It supports wide range of Industry standard hardware (over 30) through 70-pin interface.</w:t>
      </w:r>
    </w:p>
    <w:p w:rsidR="00476181" w:rsidRDefault="006853EF">
      <w:pPr>
        <w:pStyle w:val="BodyText"/>
        <w:spacing w:before="200" w:line="360" w:lineRule="auto"/>
        <w:ind w:left="100" w:right="135" w:firstLine="719"/>
        <w:jc w:val="both"/>
      </w:pPr>
      <w:hyperlink r:id="rId43">
        <w:r w:rsidR="00E10970">
          <w:rPr>
            <w:b/>
          </w:rPr>
          <w:t xml:space="preserve">Intel Galileo </w:t>
        </w:r>
      </w:hyperlink>
      <w:r w:rsidR="00E10970">
        <w:t>is another good offering by Intel which supports the same shielding that of</w:t>
      </w:r>
      <w:r w:rsidR="00E10970">
        <w:rPr>
          <w:spacing w:val="-12"/>
        </w:rPr>
        <w:t xml:space="preserve"> </w:t>
      </w:r>
      <w:proofErr w:type="spellStart"/>
      <w:r w:rsidR="00E10970">
        <w:t>Arduino</w:t>
      </w:r>
      <w:proofErr w:type="spellEnd"/>
      <w:r w:rsidR="00E10970">
        <w:rPr>
          <w:spacing w:val="-11"/>
        </w:rPr>
        <w:t xml:space="preserve"> </w:t>
      </w:r>
      <w:r w:rsidR="00E10970">
        <w:t>Uno.</w:t>
      </w:r>
      <w:r w:rsidR="00E10970">
        <w:rPr>
          <w:spacing w:val="-11"/>
        </w:rPr>
        <w:t xml:space="preserve"> </w:t>
      </w:r>
      <w:r w:rsidR="00E10970">
        <w:t>So</w:t>
      </w:r>
      <w:r w:rsidR="00E10970">
        <w:rPr>
          <w:spacing w:val="-11"/>
        </w:rPr>
        <w:t xml:space="preserve"> </w:t>
      </w:r>
      <w:r w:rsidR="00E10970">
        <w:t>it</w:t>
      </w:r>
      <w:r w:rsidR="00E10970">
        <w:rPr>
          <w:spacing w:val="-10"/>
        </w:rPr>
        <w:t xml:space="preserve"> </w:t>
      </w:r>
      <w:r w:rsidR="00E10970">
        <w:t>can</w:t>
      </w:r>
      <w:r w:rsidR="00E10970">
        <w:rPr>
          <w:spacing w:val="-8"/>
        </w:rPr>
        <w:t xml:space="preserve"> </w:t>
      </w:r>
      <w:r w:rsidR="00E10970">
        <w:t>be</w:t>
      </w:r>
      <w:r w:rsidR="00E10970">
        <w:rPr>
          <w:spacing w:val="-12"/>
        </w:rPr>
        <w:t xml:space="preserve"> </w:t>
      </w:r>
      <w:r w:rsidR="00E10970">
        <w:t>said</w:t>
      </w:r>
      <w:r w:rsidR="00E10970">
        <w:rPr>
          <w:spacing w:val="-11"/>
        </w:rPr>
        <w:t xml:space="preserve"> </w:t>
      </w:r>
      <w:r w:rsidR="00E10970">
        <w:t>to</w:t>
      </w:r>
      <w:r w:rsidR="00E10970">
        <w:rPr>
          <w:spacing w:val="-10"/>
        </w:rPr>
        <w:t xml:space="preserve"> </w:t>
      </w:r>
      <w:r w:rsidR="00E10970">
        <w:t>be</w:t>
      </w:r>
      <w:r w:rsidR="00E10970">
        <w:rPr>
          <w:spacing w:val="-12"/>
        </w:rPr>
        <w:t xml:space="preserve"> </w:t>
      </w:r>
      <w:r w:rsidR="00E10970">
        <w:t>first</w:t>
      </w:r>
      <w:r w:rsidR="00E10970">
        <w:rPr>
          <w:spacing w:val="-8"/>
        </w:rPr>
        <w:t xml:space="preserve"> </w:t>
      </w:r>
      <w:r w:rsidR="00E10970">
        <w:t>Intel</w:t>
      </w:r>
      <w:r w:rsidR="00E10970">
        <w:rPr>
          <w:spacing w:val="-10"/>
        </w:rPr>
        <w:t xml:space="preserve"> </w:t>
      </w:r>
      <w:r w:rsidR="00E10970">
        <w:t>powered</w:t>
      </w:r>
      <w:r w:rsidR="00E10970">
        <w:rPr>
          <w:spacing w:val="-10"/>
        </w:rPr>
        <w:t xml:space="preserve"> </w:t>
      </w:r>
      <w:r w:rsidR="00E10970">
        <w:t>device</w:t>
      </w:r>
      <w:r w:rsidR="00E10970">
        <w:rPr>
          <w:spacing w:val="-12"/>
        </w:rPr>
        <w:t xml:space="preserve"> </w:t>
      </w:r>
      <w:r w:rsidR="00E10970">
        <w:t>which</w:t>
      </w:r>
      <w:r w:rsidR="00E10970">
        <w:rPr>
          <w:spacing w:val="-10"/>
        </w:rPr>
        <w:t xml:space="preserve"> </w:t>
      </w:r>
      <w:r w:rsidR="00E10970">
        <w:t>is</w:t>
      </w:r>
      <w:r w:rsidR="00E10970">
        <w:rPr>
          <w:spacing w:val="-10"/>
        </w:rPr>
        <w:t xml:space="preserve"> </w:t>
      </w:r>
      <w:proofErr w:type="spellStart"/>
      <w:r w:rsidR="00E10970">
        <w:t>Arduino</w:t>
      </w:r>
      <w:proofErr w:type="spellEnd"/>
      <w:r w:rsidR="00E10970">
        <w:rPr>
          <w:spacing w:val="-11"/>
        </w:rPr>
        <w:t xml:space="preserve"> </w:t>
      </w:r>
      <w:r w:rsidR="00E10970">
        <w:t>compatible. It</w:t>
      </w:r>
      <w:r w:rsidR="00E10970">
        <w:rPr>
          <w:spacing w:val="-11"/>
        </w:rPr>
        <w:t xml:space="preserve"> </w:t>
      </w:r>
      <w:r w:rsidR="00E10970">
        <w:t>has</w:t>
      </w:r>
      <w:r w:rsidR="00E10970">
        <w:rPr>
          <w:spacing w:val="-8"/>
        </w:rPr>
        <w:t xml:space="preserve"> </w:t>
      </w:r>
      <w:r w:rsidR="00E10970">
        <w:t>among</w:t>
      </w:r>
      <w:r w:rsidR="00E10970">
        <w:rPr>
          <w:spacing w:val="-12"/>
        </w:rPr>
        <w:t xml:space="preserve"> </w:t>
      </w:r>
      <w:r w:rsidR="00E10970">
        <w:t>other</w:t>
      </w:r>
      <w:r w:rsidR="00E10970">
        <w:rPr>
          <w:spacing w:val="-12"/>
        </w:rPr>
        <w:t xml:space="preserve"> </w:t>
      </w:r>
      <w:r w:rsidR="00E10970">
        <w:t>thing</w:t>
      </w:r>
      <w:r w:rsidR="00E10970">
        <w:rPr>
          <w:spacing w:val="-11"/>
        </w:rPr>
        <w:t xml:space="preserve"> </w:t>
      </w:r>
      <w:r w:rsidR="00E10970">
        <w:t>a</w:t>
      </w:r>
      <w:r w:rsidR="00E10970">
        <w:rPr>
          <w:spacing w:val="-11"/>
        </w:rPr>
        <w:t xml:space="preserve"> </w:t>
      </w:r>
      <w:r w:rsidR="00E10970">
        <w:t>USB</w:t>
      </w:r>
      <w:r w:rsidR="00E10970">
        <w:rPr>
          <w:spacing w:val="-12"/>
        </w:rPr>
        <w:t xml:space="preserve"> </w:t>
      </w:r>
      <w:r w:rsidR="00E10970">
        <w:t>host</w:t>
      </w:r>
      <w:r w:rsidR="00E10970">
        <w:rPr>
          <w:spacing w:val="-10"/>
        </w:rPr>
        <w:t xml:space="preserve"> </w:t>
      </w:r>
      <w:r w:rsidR="00E10970">
        <w:t>controller</w:t>
      </w:r>
      <w:r w:rsidR="00E10970">
        <w:rPr>
          <w:spacing w:val="-12"/>
        </w:rPr>
        <w:t xml:space="preserve"> </w:t>
      </w:r>
      <w:r w:rsidR="00E10970">
        <w:t>like</w:t>
      </w:r>
      <w:r w:rsidR="00E10970">
        <w:rPr>
          <w:spacing w:val="-12"/>
        </w:rPr>
        <w:t xml:space="preserve"> </w:t>
      </w:r>
      <w:r w:rsidR="00E10970">
        <w:t>Raspberry</w:t>
      </w:r>
      <w:r w:rsidR="00E10970">
        <w:rPr>
          <w:spacing w:val="-15"/>
        </w:rPr>
        <w:t xml:space="preserve"> </w:t>
      </w:r>
      <w:r w:rsidR="00E10970">
        <w:t>Pi</w:t>
      </w:r>
      <w:r w:rsidR="00E10970">
        <w:rPr>
          <w:spacing w:val="-11"/>
        </w:rPr>
        <w:t xml:space="preserve"> </w:t>
      </w:r>
      <w:r w:rsidR="00E10970">
        <w:t>which</w:t>
      </w:r>
      <w:r w:rsidR="00E10970">
        <w:rPr>
          <w:spacing w:val="-10"/>
        </w:rPr>
        <w:t xml:space="preserve"> </w:t>
      </w:r>
      <w:r w:rsidR="00E10970">
        <w:t>makes</w:t>
      </w:r>
      <w:r w:rsidR="00E10970">
        <w:rPr>
          <w:spacing w:val="-11"/>
        </w:rPr>
        <w:t xml:space="preserve"> </w:t>
      </w:r>
      <w:r w:rsidR="00E10970">
        <w:t>this</w:t>
      </w:r>
      <w:r w:rsidR="00E10970">
        <w:rPr>
          <w:spacing w:val="-11"/>
        </w:rPr>
        <w:t xml:space="preserve"> </w:t>
      </w:r>
      <w:r w:rsidR="00E10970">
        <w:t>an</w:t>
      </w:r>
      <w:r w:rsidR="00E10970">
        <w:rPr>
          <w:spacing w:val="-10"/>
        </w:rPr>
        <w:t xml:space="preserve"> </w:t>
      </w:r>
      <w:r w:rsidR="00E10970">
        <w:t xml:space="preserve">attractive hardware. Galileo also has </w:t>
      </w:r>
      <w:proofErr w:type="spellStart"/>
      <w:r w:rsidR="00E10970">
        <w:t>ethernet</w:t>
      </w:r>
      <w:proofErr w:type="spellEnd"/>
      <w:r w:rsidR="00E10970">
        <w:t xml:space="preserve"> shield in</w:t>
      </w:r>
      <w:r w:rsidR="00E10970">
        <w:rPr>
          <w:spacing w:val="-1"/>
        </w:rPr>
        <w:t xml:space="preserve"> </w:t>
      </w:r>
      <w:r w:rsidR="00E10970">
        <w:t>built.</w:t>
      </w:r>
    </w:p>
    <w:p w:rsidR="00476181" w:rsidRDefault="00E10970">
      <w:pPr>
        <w:pStyle w:val="ListParagraph"/>
        <w:numPr>
          <w:ilvl w:val="3"/>
          <w:numId w:val="11"/>
        </w:numPr>
        <w:tabs>
          <w:tab w:val="left" w:pos="943"/>
        </w:tabs>
        <w:spacing w:before="204"/>
        <w:ind w:hanging="843"/>
        <w:jc w:val="both"/>
        <w:rPr>
          <w:b/>
          <w:sz w:val="28"/>
        </w:rPr>
      </w:pPr>
      <w:r>
        <w:rPr>
          <w:b/>
          <w:sz w:val="28"/>
        </w:rPr>
        <w:t>Cloud</w:t>
      </w:r>
      <w:r>
        <w:rPr>
          <w:b/>
          <w:spacing w:val="-2"/>
          <w:sz w:val="28"/>
        </w:rPr>
        <w:t xml:space="preserve"> </w:t>
      </w:r>
      <w:r>
        <w:rPr>
          <w:b/>
          <w:sz w:val="28"/>
        </w:rPr>
        <w:t>Platform</w:t>
      </w:r>
    </w:p>
    <w:p w:rsidR="00476181" w:rsidRDefault="00476181">
      <w:pPr>
        <w:pStyle w:val="BodyText"/>
        <w:spacing w:before="2"/>
        <w:rPr>
          <w:b/>
          <w:sz w:val="31"/>
        </w:rPr>
      </w:pPr>
    </w:p>
    <w:p w:rsidR="00476181" w:rsidRDefault="00E10970">
      <w:pPr>
        <w:pStyle w:val="BodyText"/>
        <w:spacing w:line="360" w:lineRule="auto"/>
        <w:ind w:left="100" w:right="141" w:firstLine="719"/>
        <w:jc w:val="both"/>
      </w:pPr>
      <w:proofErr w:type="spellStart"/>
      <w:r>
        <w:t>IoT</w:t>
      </w:r>
      <w:proofErr w:type="spellEnd"/>
      <w:r>
        <w:t xml:space="preserve"> really can bring several services (like online payment gateway), several hardware platform (like embedded board of the vending machine) and smart objects and data like NFC, GPS into a seamless environment.</w:t>
      </w:r>
    </w:p>
    <w:p w:rsidR="00476181" w:rsidRDefault="00E10970">
      <w:pPr>
        <w:pStyle w:val="BodyText"/>
        <w:spacing w:before="200" w:line="360" w:lineRule="auto"/>
        <w:ind w:left="100" w:right="131" w:firstLine="719"/>
        <w:jc w:val="both"/>
      </w:pPr>
      <w:r>
        <w:t>Now it can integrate online payment into beverage vending machine, if one is using location service for beverage machine, then utilizing the location and payment service can be done. One can get the data of a medical diagnosis like ECG (acquired through another embedded board pertaining to medical electronics) into cloud such that several doctors can view it and form a comprehensive opinion about the patient's state.</w:t>
      </w:r>
    </w:p>
    <w:p w:rsidR="00476181" w:rsidRDefault="00E10970">
      <w:pPr>
        <w:pStyle w:val="BodyText"/>
        <w:spacing w:before="199" w:line="360" w:lineRule="auto"/>
        <w:ind w:left="100" w:right="135" w:firstLine="719"/>
        <w:jc w:val="both"/>
      </w:pPr>
      <w:r>
        <w:t>Well,</w:t>
      </w:r>
      <w:r>
        <w:rPr>
          <w:spacing w:val="-4"/>
        </w:rPr>
        <w:t xml:space="preserve"> </w:t>
      </w:r>
      <w:proofErr w:type="spellStart"/>
      <w:r>
        <w:t>infact</w:t>
      </w:r>
      <w:proofErr w:type="spellEnd"/>
      <w:r>
        <w:rPr>
          <w:spacing w:val="-3"/>
        </w:rPr>
        <w:t xml:space="preserve"> </w:t>
      </w:r>
      <w:r>
        <w:t>all</w:t>
      </w:r>
      <w:r>
        <w:rPr>
          <w:spacing w:val="-2"/>
        </w:rPr>
        <w:t xml:space="preserve"> </w:t>
      </w:r>
      <w:r>
        <w:t>of</w:t>
      </w:r>
      <w:r>
        <w:rPr>
          <w:spacing w:val="-5"/>
        </w:rPr>
        <w:t xml:space="preserve"> </w:t>
      </w:r>
      <w:r>
        <w:t>them</w:t>
      </w:r>
      <w:r>
        <w:rPr>
          <w:spacing w:val="-4"/>
        </w:rPr>
        <w:t xml:space="preserve"> </w:t>
      </w:r>
      <w:r>
        <w:t>are</w:t>
      </w:r>
      <w:r>
        <w:rPr>
          <w:spacing w:val="-5"/>
        </w:rPr>
        <w:t xml:space="preserve"> </w:t>
      </w:r>
      <w:r>
        <w:t>possible.</w:t>
      </w:r>
      <w:r>
        <w:rPr>
          <w:spacing w:val="-4"/>
        </w:rPr>
        <w:t xml:space="preserve"> </w:t>
      </w:r>
      <w:r>
        <w:t>A</w:t>
      </w:r>
      <w:r>
        <w:rPr>
          <w:spacing w:val="-4"/>
        </w:rPr>
        <w:t xml:space="preserve"> </w:t>
      </w:r>
      <w:r>
        <w:t>little</w:t>
      </w:r>
      <w:r>
        <w:rPr>
          <w:spacing w:val="-3"/>
        </w:rPr>
        <w:t xml:space="preserve"> </w:t>
      </w:r>
      <w:r>
        <w:t>understanding</w:t>
      </w:r>
      <w:r>
        <w:rPr>
          <w:spacing w:val="-6"/>
        </w:rPr>
        <w:t xml:space="preserve"> </w:t>
      </w:r>
      <w:r>
        <w:t>of</w:t>
      </w:r>
      <w:r>
        <w:rPr>
          <w:spacing w:val="-5"/>
        </w:rPr>
        <w:t xml:space="preserve"> </w:t>
      </w:r>
      <w:r>
        <w:t>web</w:t>
      </w:r>
      <w:r>
        <w:rPr>
          <w:spacing w:val="-3"/>
        </w:rPr>
        <w:t xml:space="preserve"> </w:t>
      </w:r>
      <w:r>
        <w:t>and</w:t>
      </w:r>
      <w:r>
        <w:rPr>
          <w:spacing w:val="-4"/>
        </w:rPr>
        <w:t xml:space="preserve"> </w:t>
      </w:r>
      <w:r>
        <w:t>software</w:t>
      </w:r>
      <w:r>
        <w:rPr>
          <w:spacing w:val="-5"/>
        </w:rPr>
        <w:t xml:space="preserve"> </w:t>
      </w:r>
      <w:r>
        <w:t>design would take your mind towards cloud. Just like Web of Machines, in a Machine to Machine (M2M) or Machine to Objects (M2O) or any similar communication several modules will be common and several modules demands data to be available for sharing. Cloud APIs comes in handy in this</w:t>
      </w:r>
      <w:r>
        <w:rPr>
          <w:spacing w:val="-5"/>
        </w:rPr>
        <w:t xml:space="preserve"> </w:t>
      </w:r>
      <w:r>
        <w:t>regard.</w:t>
      </w:r>
    </w:p>
    <w:p w:rsidR="00476181" w:rsidRDefault="00E10970">
      <w:pPr>
        <w:pStyle w:val="BodyText"/>
        <w:spacing w:before="201" w:line="360" w:lineRule="auto"/>
        <w:ind w:left="100" w:right="141" w:firstLine="719"/>
        <w:jc w:val="both"/>
      </w:pPr>
      <w:r>
        <w:t xml:space="preserve">For instance, to make a device discoverable in web, </w:t>
      </w:r>
      <w:proofErr w:type="gramStart"/>
      <w:r>
        <w:t>then</w:t>
      </w:r>
      <w:proofErr w:type="gramEnd"/>
      <w:r>
        <w:t xml:space="preserve"> assign a fixed IP address, maintain a router and follow several networking skills.</w:t>
      </w:r>
    </w:p>
    <w:p w:rsidR="00476181" w:rsidRDefault="00E10970">
      <w:pPr>
        <w:pStyle w:val="BodyText"/>
        <w:spacing w:before="202" w:line="360" w:lineRule="auto"/>
        <w:ind w:left="100" w:right="137" w:firstLine="719"/>
        <w:jc w:val="both"/>
      </w:pPr>
      <w:proofErr w:type="spellStart"/>
      <w:r>
        <w:rPr>
          <w:b/>
        </w:rPr>
        <w:t>Yaler</w:t>
      </w:r>
      <w:proofErr w:type="spellEnd"/>
      <w:r>
        <w:rPr>
          <w:b/>
        </w:rPr>
        <w:t xml:space="preserve"> </w:t>
      </w:r>
      <w:r>
        <w:t xml:space="preserve">is a great example of what services and cloud can bring to table. </w:t>
      </w:r>
      <w:proofErr w:type="gramStart"/>
      <w:r>
        <w:t>This provides connection as a service such that your device is easily discoverable and communicable over the web without much hassle and take</w:t>
      </w:r>
      <w:proofErr w:type="gramEnd"/>
      <w:r>
        <w:t xml:space="preserve"> care of underneath security.</w:t>
      </w:r>
    </w:p>
    <w:p w:rsidR="00476181" w:rsidRDefault="00476181">
      <w:pPr>
        <w:spacing w:line="360" w:lineRule="auto"/>
        <w:jc w:val="both"/>
        <w:sectPr w:rsidR="00476181">
          <w:pgSz w:w="11910" w:h="16840"/>
          <w:pgMar w:top="1340" w:right="1300" w:bottom="1260" w:left="1340" w:header="722" w:footer="1064" w:gutter="0"/>
          <w:cols w:space="720"/>
        </w:sectPr>
      </w:pPr>
    </w:p>
    <w:p w:rsidR="00476181" w:rsidRDefault="00E10970">
      <w:pPr>
        <w:pStyle w:val="BodyText"/>
        <w:spacing w:before="90"/>
        <w:ind w:left="820"/>
      </w:pPr>
      <w:proofErr w:type="spellStart"/>
      <w:r>
        <w:rPr>
          <w:b/>
        </w:rPr>
        <w:lastRenderedPageBreak/>
        <w:t>Axeda</w:t>
      </w:r>
      <w:proofErr w:type="spellEnd"/>
      <w:r>
        <w:rPr>
          <w:b/>
        </w:rPr>
        <w:t xml:space="preserve"> </w:t>
      </w:r>
      <w:r>
        <w:t>Provides infrastructure for M2M architecture.</w:t>
      </w:r>
    </w:p>
    <w:p w:rsidR="00476181" w:rsidRDefault="00476181">
      <w:pPr>
        <w:pStyle w:val="BodyText"/>
        <w:spacing w:before="5"/>
        <w:rPr>
          <w:sz w:val="29"/>
        </w:rPr>
      </w:pPr>
    </w:p>
    <w:p w:rsidR="00476181" w:rsidRDefault="00E10970">
      <w:pPr>
        <w:pStyle w:val="BodyText"/>
        <w:spacing w:line="360" w:lineRule="auto"/>
        <w:ind w:left="100" w:right="139" w:firstLine="719"/>
        <w:jc w:val="both"/>
      </w:pPr>
      <w:proofErr w:type="spellStart"/>
      <w:r>
        <w:rPr>
          <w:b/>
        </w:rPr>
        <w:t>OpenIoT</w:t>
      </w:r>
      <w:proofErr w:type="spellEnd"/>
      <w:r>
        <w:rPr>
          <w:b/>
        </w:rPr>
        <w:t xml:space="preserve"> </w:t>
      </w:r>
      <w:r>
        <w:t xml:space="preserve">is an open source </w:t>
      </w:r>
      <w:proofErr w:type="spellStart"/>
      <w:r>
        <w:t>IoT</w:t>
      </w:r>
      <w:proofErr w:type="spellEnd"/>
      <w:r>
        <w:t xml:space="preserve"> platform that provides out of other services a unique Sensing as a Service.</w:t>
      </w:r>
    </w:p>
    <w:p w:rsidR="00476181" w:rsidRDefault="00E10970">
      <w:pPr>
        <w:pStyle w:val="BodyText"/>
        <w:spacing w:before="200" w:line="360" w:lineRule="auto"/>
        <w:ind w:left="100" w:right="137" w:firstLine="719"/>
        <w:jc w:val="both"/>
      </w:pPr>
      <w:r>
        <w:rPr>
          <w:b/>
        </w:rPr>
        <w:t>Google</w:t>
      </w:r>
      <w:r>
        <w:rPr>
          <w:b/>
          <w:spacing w:val="-7"/>
        </w:rPr>
        <w:t xml:space="preserve"> </w:t>
      </w:r>
      <w:r>
        <w:t>has</w:t>
      </w:r>
      <w:r>
        <w:rPr>
          <w:spacing w:val="-4"/>
        </w:rPr>
        <w:t xml:space="preserve"> </w:t>
      </w:r>
      <w:r>
        <w:t>already</w:t>
      </w:r>
      <w:r>
        <w:rPr>
          <w:spacing w:val="-11"/>
        </w:rPr>
        <w:t xml:space="preserve"> </w:t>
      </w:r>
      <w:r>
        <w:t>integrated</w:t>
      </w:r>
      <w:r>
        <w:rPr>
          <w:spacing w:val="-7"/>
        </w:rPr>
        <w:t xml:space="preserve"> </w:t>
      </w:r>
      <w:r>
        <w:t>location</w:t>
      </w:r>
      <w:r>
        <w:rPr>
          <w:spacing w:val="-6"/>
        </w:rPr>
        <w:t xml:space="preserve"> </w:t>
      </w:r>
      <w:r>
        <w:t>services</w:t>
      </w:r>
      <w:r>
        <w:rPr>
          <w:spacing w:val="-4"/>
        </w:rPr>
        <w:t xml:space="preserve"> </w:t>
      </w:r>
      <w:r>
        <w:t>with</w:t>
      </w:r>
      <w:r>
        <w:rPr>
          <w:spacing w:val="-6"/>
        </w:rPr>
        <w:t xml:space="preserve"> </w:t>
      </w:r>
      <w:r>
        <w:t>its</w:t>
      </w:r>
      <w:r>
        <w:rPr>
          <w:spacing w:val="-6"/>
        </w:rPr>
        <w:t xml:space="preserve"> </w:t>
      </w:r>
      <w:r>
        <w:t>cloud.</w:t>
      </w:r>
      <w:r>
        <w:rPr>
          <w:spacing w:val="-3"/>
        </w:rPr>
        <w:t xml:space="preserve"> </w:t>
      </w:r>
      <w:proofErr w:type="gramStart"/>
      <w:r>
        <w:t>Location</w:t>
      </w:r>
      <w:r>
        <w:rPr>
          <w:spacing w:val="-6"/>
        </w:rPr>
        <w:t xml:space="preserve"> </w:t>
      </w:r>
      <w:r>
        <w:t>extracted</w:t>
      </w:r>
      <w:r>
        <w:rPr>
          <w:spacing w:val="-7"/>
        </w:rPr>
        <w:t xml:space="preserve"> </w:t>
      </w:r>
      <w:r>
        <w:t>from your devices are</w:t>
      </w:r>
      <w:proofErr w:type="gramEnd"/>
      <w:r>
        <w:t xml:space="preserve"> silently put in your status updates in </w:t>
      </w:r>
      <w:proofErr w:type="spellStart"/>
      <w:r>
        <w:t>facebook</w:t>
      </w:r>
      <w:proofErr w:type="spellEnd"/>
      <w:r>
        <w:t xml:space="preserve"> and twitter and are also used for more personalized</w:t>
      </w:r>
      <w:r>
        <w:rPr>
          <w:spacing w:val="-5"/>
        </w:rPr>
        <w:t xml:space="preserve"> </w:t>
      </w:r>
      <w:r>
        <w:t>searches.</w:t>
      </w:r>
    </w:p>
    <w:p w:rsidR="00476181" w:rsidRDefault="00E10970">
      <w:pPr>
        <w:pStyle w:val="BodyText"/>
        <w:spacing w:before="200" w:line="360" w:lineRule="auto"/>
        <w:ind w:left="100" w:right="141" w:firstLine="719"/>
        <w:jc w:val="both"/>
      </w:pPr>
      <w:proofErr w:type="gramStart"/>
      <w:r>
        <w:t xml:space="preserve">So cloud APIs has a great potential in </w:t>
      </w:r>
      <w:proofErr w:type="spellStart"/>
      <w:r>
        <w:t>IoT</w:t>
      </w:r>
      <w:proofErr w:type="spellEnd"/>
      <w:r>
        <w:t xml:space="preserve"> in all levels of architecture starting from firmware to hardware to more top level architecture.</w:t>
      </w:r>
      <w:proofErr w:type="gramEnd"/>
    </w:p>
    <w:p w:rsidR="00476181" w:rsidRDefault="00E10970">
      <w:pPr>
        <w:pStyle w:val="ListParagraph"/>
        <w:numPr>
          <w:ilvl w:val="1"/>
          <w:numId w:val="11"/>
        </w:numPr>
        <w:tabs>
          <w:tab w:val="left" w:pos="520"/>
        </w:tabs>
        <w:spacing w:before="204"/>
        <w:ind w:left="520" w:hanging="420"/>
        <w:jc w:val="both"/>
        <w:rPr>
          <w:b/>
          <w:sz w:val="28"/>
        </w:rPr>
      </w:pPr>
      <w:r>
        <w:rPr>
          <w:b/>
          <w:sz w:val="28"/>
        </w:rPr>
        <w:t>Implementation using</w:t>
      </w:r>
      <w:r>
        <w:rPr>
          <w:b/>
          <w:spacing w:val="-3"/>
          <w:sz w:val="28"/>
        </w:rPr>
        <w:t xml:space="preserve"> </w:t>
      </w:r>
      <w:proofErr w:type="spellStart"/>
      <w:r>
        <w:rPr>
          <w:b/>
          <w:sz w:val="28"/>
        </w:rPr>
        <w:t>IoT</w:t>
      </w:r>
      <w:proofErr w:type="spellEnd"/>
    </w:p>
    <w:p w:rsidR="00476181" w:rsidRDefault="00476181">
      <w:pPr>
        <w:pStyle w:val="BodyText"/>
        <w:spacing w:before="1"/>
        <w:rPr>
          <w:b/>
          <w:sz w:val="31"/>
        </w:rPr>
      </w:pPr>
    </w:p>
    <w:p w:rsidR="00476181" w:rsidRDefault="00E10970">
      <w:pPr>
        <w:pStyle w:val="BodyText"/>
        <w:spacing w:before="1" w:line="360" w:lineRule="auto"/>
        <w:ind w:left="100" w:right="135" w:firstLine="719"/>
        <w:jc w:val="both"/>
      </w:pPr>
      <w:r>
        <w:t xml:space="preserve">This project uses concept of </w:t>
      </w:r>
      <w:proofErr w:type="spellStart"/>
      <w:r>
        <w:t>IoT</w:t>
      </w:r>
      <w:proofErr w:type="spellEnd"/>
      <w:r>
        <w:t xml:space="preserve"> for monitoring and controlling the system using a public server called </w:t>
      </w:r>
      <w:r>
        <w:rPr>
          <w:b/>
        </w:rPr>
        <w:t xml:space="preserve">MQTT </w:t>
      </w:r>
      <w:r>
        <w:t xml:space="preserve">server. It uses an android app called </w:t>
      </w:r>
      <w:r>
        <w:rPr>
          <w:b/>
        </w:rPr>
        <w:t>My</w:t>
      </w:r>
      <w:r w:rsidR="00A44120">
        <w:rPr>
          <w:b/>
        </w:rPr>
        <w:t xml:space="preserve"> </w:t>
      </w:r>
      <w:r>
        <w:rPr>
          <w:b/>
        </w:rPr>
        <w:t>MQTT</w:t>
      </w:r>
      <w:r>
        <w:t>. In this app, one has to subscribe a topic and publish a message of specific function. The server will call-back to perform the function.</w:t>
      </w:r>
    </w:p>
    <w:p w:rsidR="00476181" w:rsidRDefault="00E10970">
      <w:pPr>
        <w:pStyle w:val="ListParagraph"/>
        <w:numPr>
          <w:ilvl w:val="2"/>
          <w:numId w:val="11"/>
        </w:numPr>
        <w:tabs>
          <w:tab w:val="left" w:pos="732"/>
        </w:tabs>
        <w:spacing w:before="202"/>
        <w:ind w:hanging="632"/>
        <w:jc w:val="both"/>
        <w:rPr>
          <w:b/>
          <w:sz w:val="28"/>
        </w:rPr>
      </w:pPr>
      <w:r>
        <w:rPr>
          <w:b/>
          <w:sz w:val="28"/>
        </w:rPr>
        <w:t>MQTT</w:t>
      </w:r>
    </w:p>
    <w:p w:rsidR="00476181" w:rsidRDefault="00476181">
      <w:pPr>
        <w:pStyle w:val="BodyText"/>
        <w:spacing w:before="2"/>
        <w:rPr>
          <w:b/>
          <w:sz w:val="31"/>
        </w:rPr>
      </w:pPr>
    </w:p>
    <w:p w:rsidR="00476181" w:rsidRDefault="00E10970">
      <w:pPr>
        <w:pStyle w:val="BodyText"/>
        <w:spacing w:before="1" w:line="360" w:lineRule="auto"/>
        <w:ind w:left="100" w:right="135" w:firstLine="719"/>
        <w:jc w:val="both"/>
      </w:pPr>
      <w:r>
        <w:t xml:space="preserve">MQTT stands for Message Queue Telemetry Transport. </w:t>
      </w:r>
      <w:r>
        <w:rPr>
          <w:spacing w:val="-3"/>
        </w:rPr>
        <w:t xml:space="preserve">It </w:t>
      </w:r>
      <w:r>
        <w:t xml:space="preserve">is </w:t>
      </w:r>
      <w:proofErr w:type="gramStart"/>
      <w:r>
        <w:t>a publish</w:t>
      </w:r>
      <w:proofErr w:type="gramEnd"/>
      <w:r>
        <w:t xml:space="preserve"> /subscribe, extremely simple and lightweight messaging protocol, designed for constrained devices and low-bandwidth, high-latency or unreliable networks. The design principles are to minimize network bandwidth and device resource requirements whilst also attempting to ensure reliability</w:t>
      </w:r>
      <w:r>
        <w:rPr>
          <w:spacing w:val="-11"/>
        </w:rPr>
        <w:t xml:space="preserve"> </w:t>
      </w:r>
      <w:r>
        <w:t>and</w:t>
      </w:r>
      <w:r>
        <w:rPr>
          <w:spacing w:val="-6"/>
        </w:rPr>
        <w:t xml:space="preserve"> </w:t>
      </w:r>
      <w:r>
        <w:t>some</w:t>
      </w:r>
      <w:r>
        <w:rPr>
          <w:spacing w:val="-6"/>
        </w:rPr>
        <w:t xml:space="preserve"> </w:t>
      </w:r>
      <w:r>
        <w:t>degree</w:t>
      </w:r>
      <w:r>
        <w:rPr>
          <w:spacing w:val="-7"/>
        </w:rPr>
        <w:t xml:space="preserve"> </w:t>
      </w:r>
      <w:r>
        <w:t>of</w:t>
      </w:r>
      <w:r>
        <w:rPr>
          <w:spacing w:val="-6"/>
        </w:rPr>
        <w:t xml:space="preserve"> </w:t>
      </w:r>
      <w:r>
        <w:t>assurance</w:t>
      </w:r>
      <w:r>
        <w:rPr>
          <w:spacing w:val="-7"/>
        </w:rPr>
        <w:t xml:space="preserve"> </w:t>
      </w:r>
      <w:r>
        <w:t>of</w:t>
      </w:r>
      <w:r>
        <w:rPr>
          <w:spacing w:val="-6"/>
        </w:rPr>
        <w:t xml:space="preserve"> </w:t>
      </w:r>
      <w:r>
        <w:t>delivery.</w:t>
      </w:r>
      <w:r>
        <w:rPr>
          <w:spacing w:val="-4"/>
        </w:rPr>
        <w:t xml:space="preserve"> </w:t>
      </w:r>
      <w:r>
        <w:t>These</w:t>
      </w:r>
      <w:r>
        <w:rPr>
          <w:spacing w:val="-6"/>
        </w:rPr>
        <w:t xml:space="preserve"> </w:t>
      </w:r>
      <w:r>
        <w:t>principles</w:t>
      </w:r>
      <w:r>
        <w:rPr>
          <w:spacing w:val="-6"/>
        </w:rPr>
        <w:t xml:space="preserve"> </w:t>
      </w:r>
      <w:r>
        <w:t>also</w:t>
      </w:r>
      <w:r>
        <w:rPr>
          <w:spacing w:val="-5"/>
        </w:rPr>
        <w:t xml:space="preserve"> </w:t>
      </w:r>
      <w:r>
        <w:t>turn</w:t>
      </w:r>
      <w:r>
        <w:rPr>
          <w:spacing w:val="-7"/>
        </w:rPr>
        <w:t xml:space="preserve"> </w:t>
      </w:r>
      <w:r>
        <w:t>out</w:t>
      </w:r>
      <w:r>
        <w:rPr>
          <w:spacing w:val="-5"/>
        </w:rPr>
        <w:t xml:space="preserve"> </w:t>
      </w:r>
      <w:r>
        <w:t>to</w:t>
      </w:r>
      <w:r>
        <w:rPr>
          <w:spacing w:val="-6"/>
        </w:rPr>
        <w:t xml:space="preserve"> </w:t>
      </w:r>
      <w:r>
        <w:t>make</w:t>
      </w:r>
      <w:r>
        <w:rPr>
          <w:spacing w:val="-7"/>
        </w:rPr>
        <w:t xml:space="preserve"> </w:t>
      </w:r>
      <w:r>
        <w:t>the protocol</w:t>
      </w:r>
      <w:r>
        <w:rPr>
          <w:spacing w:val="-4"/>
        </w:rPr>
        <w:t xml:space="preserve"> </w:t>
      </w:r>
      <w:r>
        <w:t>ideal</w:t>
      </w:r>
      <w:r>
        <w:rPr>
          <w:spacing w:val="-3"/>
        </w:rPr>
        <w:t xml:space="preserve"> </w:t>
      </w:r>
      <w:r>
        <w:t>of</w:t>
      </w:r>
      <w:r>
        <w:rPr>
          <w:spacing w:val="-5"/>
        </w:rPr>
        <w:t xml:space="preserve"> </w:t>
      </w:r>
      <w:r>
        <w:t>the</w:t>
      </w:r>
      <w:r>
        <w:rPr>
          <w:spacing w:val="-4"/>
        </w:rPr>
        <w:t xml:space="preserve"> </w:t>
      </w:r>
      <w:r>
        <w:t>emerging</w:t>
      </w:r>
      <w:r>
        <w:rPr>
          <w:spacing w:val="-6"/>
        </w:rPr>
        <w:t xml:space="preserve"> </w:t>
      </w:r>
      <w:r>
        <w:t>“machine-to-machine”</w:t>
      </w:r>
      <w:r>
        <w:rPr>
          <w:spacing w:val="-5"/>
        </w:rPr>
        <w:t xml:space="preserve"> </w:t>
      </w:r>
      <w:r>
        <w:t>(M2M)</w:t>
      </w:r>
      <w:r>
        <w:rPr>
          <w:spacing w:val="-5"/>
        </w:rPr>
        <w:t xml:space="preserve"> </w:t>
      </w:r>
      <w:r>
        <w:t>or</w:t>
      </w:r>
      <w:r>
        <w:rPr>
          <w:spacing w:val="-5"/>
        </w:rPr>
        <w:t xml:space="preserve"> </w:t>
      </w:r>
      <w:r>
        <w:t>“Internet</w:t>
      </w:r>
      <w:r>
        <w:rPr>
          <w:spacing w:val="-4"/>
        </w:rPr>
        <w:t xml:space="preserve"> </w:t>
      </w:r>
      <w:r>
        <w:t>of</w:t>
      </w:r>
      <w:r>
        <w:rPr>
          <w:spacing w:val="-5"/>
        </w:rPr>
        <w:t xml:space="preserve"> </w:t>
      </w:r>
      <w:r>
        <w:t>Things”</w:t>
      </w:r>
      <w:r>
        <w:rPr>
          <w:spacing w:val="-5"/>
        </w:rPr>
        <w:t xml:space="preserve"> </w:t>
      </w:r>
      <w:r>
        <w:t>world</w:t>
      </w:r>
      <w:r>
        <w:rPr>
          <w:spacing w:val="-4"/>
        </w:rPr>
        <w:t xml:space="preserve"> </w:t>
      </w:r>
      <w:r>
        <w:t>of connected devices, and for mobile applications where bandwidth and battery power are at a premium.</w:t>
      </w:r>
    </w:p>
    <w:p w:rsidR="00476181" w:rsidRDefault="00E10970">
      <w:pPr>
        <w:pStyle w:val="ListParagraph"/>
        <w:numPr>
          <w:ilvl w:val="2"/>
          <w:numId w:val="11"/>
        </w:numPr>
        <w:tabs>
          <w:tab w:val="left" w:pos="732"/>
        </w:tabs>
        <w:spacing w:before="203"/>
        <w:ind w:hanging="632"/>
        <w:jc w:val="both"/>
        <w:rPr>
          <w:b/>
          <w:sz w:val="28"/>
        </w:rPr>
      </w:pPr>
      <w:r>
        <w:rPr>
          <w:b/>
          <w:sz w:val="28"/>
        </w:rPr>
        <w:t>MQTT</w:t>
      </w:r>
      <w:r>
        <w:rPr>
          <w:b/>
          <w:spacing w:val="-2"/>
          <w:sz w:val="28"/>
        </w:rPr>
        <w:t xml:space="preserve"> </w:t>
      </w:r>
      <w:r>
        <w:rPr>
          <w:b/>
          <w:sz w:val="28"/>
        </w:rPr>
        <w:t>Architecture</w:t>
      </w:r>
    </w:p>
    <w:p w:rsidR="00476181" w:rsidRDefault="00476181">
      <w:pPr>
        <w:pStyle w:val="BodyText"/>
        <w:spacing w:before="11"/>
        <w:rPr>
          <w:b/>
          <w:sz w:val="30"/>
        </w:rPr>
      </w:pPr>
    </w:p>
    <w:p w:rsidR="00476181" w:rsidRDefault="00E10970">
      <w:pPr>
        <w:pStyle w:val="BodyText"/>
        <w:spacing w:line="362" w:lineRule="auto"/>
        <w:ind w:left="100" w:right="140" w:firstLine="719"/>
        <w:jc w:val="both"/>
      </w:pPr>
      <w:r>
        <w:t>MQTT</w:t>
      </w:r>
      <w:r>
        <w:rPr>
          <w:spacing w:val="-17"/>
        </w:rPr>
        <w:t xml:space="preserve"> </w:t>
      </w:r>
      <w:r>
        <w:t>has</w:t>
      </w:r>
      <w:r>
        <w:rPr>
          <w:spacing w:val="-12"/>
        </w:rPr>
        <w:t xml:space="preserve"> </w:t>
      </w:r>
      <w:r>
        <w:t>a</w:t>
      </w:r>
      <w:r>
        <w:rPr>
          <w:spacing w:val="-17"/>
        </w:rPr>
        <w:t xml:space="preserve"> </w:t>
      </w:r>
      <w:r>
        <w:t>client/server</w:t>
      </w:r>
      <w:r>
        <w:rPr>
          <w:spacing w:val="-13"/>
        </w:rPr>
        <w:t xml:space="preserve"> </w:t>
      </w:r>
      <w:r>
        <w:t>model,</w:t>
      </w:r>
      <w:r>
        <w:rPr>
          <w:spacing w:val="-15"/>
        </w:rPr>
        <w:t xml:space="preserve"> </w:t>
      </w:r>
      <w:r>
        <w:t>where</w:t>
      </w:r>
      <w:r>
        <w:rPr>
          <w:spacing w:val="-15"/>
        </w:rPr>
        <w:t xml:space="preserve"> </w:t>
      </w:r>
      <w:r>
        <w:t>every</w:t>
      </w:r>
      <w:r>
        <w:rPr>
          <w:spacing w:val="-17"/>
        </w:rPr>
        <w:t xml:space="preserve"> </w:t>
      </w:r>
      <w:r>
        <w:t>sensor</w:t>
      </w:r>
      <w:r>
        <w:rPr>
          <w:spacing w:val="-16"/>
        </w:rPr>
        <w:t xml:space="preserve"> </w:t>
      </w:r>
      <w:r>
        <w:t>is</w:t>
      </w:r>
      <w:r>
        <w:rPr>
          <w:spacing w:val="-15"/>
        </w:rPr>
        <w:t xml:space="preserve"> </w:t>
      </w:r>
      <w:r>
        <w:t>a</w:t>
      </w:r>
      <w:r>
        <w:rPr>
          <w:spacing w:val="-13"/>
        </w:rPr>
        <w:t xml:space="preserve"> </w:t>
      </w:r>
      <w:r>
        <w:t>client</w:t>
      </w:r>
      <w:r>
        <w:rPr>
          <w:spacing w:val="-14"/>
        </w:rPr>
        <w:t xml:space="preserve"> </w:t>
      </w:r>
      <w:r>
        <w:t>and</w:t>
      </w:r>
      <w:r>
        <w:rPr>
          <w:spacing w:val="-14"/>
        </w:rPr>
        <w:t xml:space="preserve"> </w:t>
      </w:r>
      <w:r>
        <w:t>connects</w:t>
      </w:r>
      <w:r>
        <w:rPr>
          <w:spacing w:val="-12"/>
        </w:rPr>
        <w:t xml:space="preserve"> </w:t>
      </w:r>
      <w:r>
        <w:t>to</w:t>
      </w:r>
      <w:r>
        <w:rPr>
          <w:spacing w:val="-14"/>
        </w:rPr>
        <w:t xml:space="preserve"> </w:t>
      </w:r>
      <w:r>
        <w:t>a</w:t>
      </w:r>
      <w:r>
        <w:rPr>
          <w:spacing w:val="-17"/>
        </w:rPr>
        <w:t xml:space="preserve"> </w:t>
      </w:r>
      <w:r>
        <w:t>server, known as a broker, over</w:t>
      </w:r>
      <w:r>
        <w:rPr>
          <w:spacing w:val="-1"/>
        </w:rPr>
        <w:t xml:space="preserve"> </w:t>
      </w:r>
      <w:r>
        <w:t>TCP.</w:t>
      </w:r>
    </w:p>
    <w:p w:rsidR="00476181" w:rsidRDefault="00476181">
      <w:pPr>
        <w:pStyle w:val="BodyText"/>
        <w:spacing w:before="3"/>
        <w:rPr>
          <w:sz w:val="9"/>
        </w:rPr>
      </w:pPr>
    </w:p>
    <w:p w:rsidR="00476181" w:rsidRDefault="00E10970">
      <w:pPr>
        <w:pStyle w:val="BodyText"/>
        <w:spacing w:before="90"/>
        <w:ind w:left="820"/>
      </w:pPr>
      <w:r>
        <w:t>MQTT is message oriented. Every message is a discrete chunks of data, opaque to the</w:t>
      </w:r>
    </w:p>
    <w:p w:rsidR="00476181" w:rsidRDefault="00E10970">
      <w:pPr>
        <w:pStyle w:val="BodyText"/>
        <w:spacing w:before="137"/>
        <w:ind w:left="100"/>
      </w:pPr>
      <w:proofErr w:type="gramStart"/>
      <w:r>
        <w:t>broker</w:t>
      </w:r>
      <w:proofErr w:type="gramEnd"/>
      <w:r>
        <w:t>.</w:t>
      </w:r>
    </w:p>
    <w:p w:rsidR="00476181" w:rsidRDefault="00476181">
      <w:pPr>
        <w:sectPr w:rsidR="00476181">
          <w:pgSz w:w="11910" w:h="16840"/>
          <w:pgMar w:top="1340" w:right="1300" w:bottom="1260" w:left="1340" w:header="722" w:footer="1064" w:gutter="0"/>
          <w:cols w:space="720"/>
        </w:sectPr>
      </w:pPr>
    </w:p>
    <w:p w:rsidR="00476181" w:rsidRDefault="00E10970">
      <w:pPr>
        <w:pStyle w:val="BodyText"/>
        <w:spacing w:before="90" w:line="360" w:lineRule="auto"/>
        <w:ind w:left="100" w:right="140" w:firstLine="719"/>
        <w:jc w:val="both"/>
      </w:pPr>
      <w:r>
        <w:lastRenderedPageBreak/>
        <w:t>Every message is published to an address, known as a topic. Clients may subscribe to multiple topics. Every client subscribed to a topic receives every message published to the topic.</w:t>
      </w:r>
    </w:p>
    <w:p w:rsidR="00476181" w:rsidRDefault="00E10970">
      <w:pPr>
        <w:pStyle w:val="BodyText"/>
        <w:spacing w:before="201" w:line="360" w:lineRule="auto"/>
        <w:ind w:left="100" w:right="134" w:firstLine="719"/>
        <w:jc w:val="both"/>
      </w:pPr>
      <w:r>
        <w:t xml:space="preserve">MQTT defines methods (sometimes referred to as </w:t>
      </w:r>
      <w:r>
        <w:rPr>
          <w:i/>
        </w:rPr>
        <w:t>verbs</w:t>
      </w:r>
      <w:r>
        <w:t>) to indicate the desired action to</w:t>
      </w:r>
      <w:r>
        <w:rPr>
          <w:spacing w:val="-6"/>
        </w:rPr>
        <w:t xml:space="preserve"> </w:t>
      </w:r>
      <w:r>
        <w:t>be</w:t>
      </w:r>
      <w:r>
        <w:rPr>
          <w:spacing w:val="-7"/>
        </w:rPr>
        <w:t xml:space="preserve"> </w:t>
      </w:r>
      <w:r>
        <w:t>performed</w:t>
      </w:r>
      <w:r>
        <w:rPr>
          <w:spacing w:val="-6"/>
        </w:rPr>
        <w:t xml:space="preserve"> </w:t>
      </w:r>
      <w:r>
        <w:t>on</w:t>
      </w:r>
      <w:r>
        <w:rPr>
          <w:spacing w:val="-6"/>
        </w:rPr>
        <w:t xml:space="preserve"> </w:t>
      </w:r>
      <w:r>
        <w:t>the</w:t>
      </w:r>
      <w:r>
        <w:rPr>
          <w:spacing w:val="-7"/>
        </w:rPr>
        <w:t xml:space="preserve"> </w:t>
      </w:r>
      <w:r>
        <w:t>identified</w:t>
      </w:r>
      <w:r>
        <w:rPr>
          <w:spacing w:val="-6"/>
        </w:rPr>
        <w:t xml:space="preserve"> </w:t>
      </w:r>
      <w:r>
        <w:t>resource.</w:t>
      </w:r>
      <w:r>
        <w:rPr>
          <w:spacing w:val="-6"/>
        </w:rPr>
        <w:t xml:space="preserve"> </w:t>
      </w:r>
      <w:r>
        <w:t>What</w:t>
      </w:r>
      <w:r>
        <w:rPr>
          <w:spacing w:val="-6"/>
        </w:rPr>
        <w:t xml:space="preserve"> </w:t>
      </w:r>
      <w:r>
        <w:t>this</w:t>
      </w:r>
      <w:r>
        <w:rPr>
          <w:spacing w:val="-6"/>
        </w:rPr>
        <w:t xml:space="preserve"> </w:t>
      </w:r>
      <w:r>
        <w:t>resource</w:t>
      </w:r>
      <w:r>
        <w:rPr>
          <w:spacing w:val="-7"/>
        </w:rPr>
        <w:t xml:space="preserve"> </w:t>
      </w:r>
      <w:r>
        <w:t>represents,</w:t>
      </w:r>
      <w:r>
        <w:rPr>
          <w:spacing w:val="-6"/>
        </w:rPr>
        <w:t xml:space="preserve"> </w:t>
      </w:r>
      <w:r>
        <w:t>whether</w:t>
      </w:r>
      <w:r>
        <w:rPr>
          <w:spacing w:val="-7"/>
        </w:rPr>
        <w:t xml:space="preserve"> </w:t>
      </w:r>
      <w:r>
        <w:t>pre-existing data</w:t>
      </w:r>
      <w:r>
        <w:rPr>
          <w:spacing w:val="-8"/>
        </w:rPr>
        <w:t xml:space="preserve"> </w:t>
      </w:r>
      <w:r>
        <w:t>or</w:t>
      </w:r>
      <w:r>
        <w:rPr>
          <w:spacing w:val="-8"/>
        </w:rPr>
        <w:t xml:space="preserve"> </w:t>
      </w:r>
      <w:r>
        <w:t>data</w:t>
      </w:r>
      <w:r>
        <w:rPr>
          <w:spacing w:val="-7"/>
        </w:rPr>
        <w:t xml:space="preserve"> </w:t>
      </w:r>
      <w:r>
        <w:t>that</w:t>
      </w:r>
      <w:r>
        <w:rPr>
          <w:spacing w:val="-7"/>
        </w:rPr>
        <w:t xml:space="preserve"> </w:t>
      </w:r>
      <w:r>
        <w:t>is</w:t>
      </w:r>
      <w:r>
        <w:rPr>
          <w:spacing w:val="-7"/>
        </w:rPr>
        <w:t xml:space="preserve"> </w:t>
      </w:r>
      <w:r>
        <w:t>generated</w:t>
      </w:r>
      <w:r>
        <w:rPr>
          <w:spacing w:val="-7"/>
        </w:rPr>
        <w:t xml:space="preserve"> </w:t>
      </w:r>
      <w:r>
        <w:t>dynamically,</w:t>
      </w:r>
      <w:r>
        <w:rPr>
          <w:spacing w:val="-7"/>
        </w:rPr>
        <w:t xml:space="preserve"> </w:t>
      </w:r>
      <w:r>
        <w:t>depends</w:t>
      </w:r>
      <w:r>
        <w:rPr>
          <w:spacing w:val="-5"/>
        </w:rPr>
        <w:t xml:space="preserve"> </w:t>
      </w:r>
      <w:r>
        <w:t>on</w:t>
      </w:r>
      <w:r>
        <w:rPr>
          <w:spacing w:val="-7"/>
        </w:rPr>
        <w:t xml:space="preserve"> </w:t>
      </w:r>
      <w:r>
        <w:t>the</w:t>
      </w:r>
      <w:r>
        <w:rPr>
          <w:spacing w:val="-7"/>
        </w:rPr>
        <w:t xml:space="preserve"> </w:t>
      </w:r>
      <w:r>
        <w:t>implementation</w:t>
      </w:r>
      <w:r>
        <w:rPr>
          <w:spacing w:val="-7"/>
        </w:rPr>
        <w:t xml:space="preserve"> </w:t>
      </w:r>
      <w:r>
        <w:t>of</w:t>
      </w:r>
      <w:r>
        <w:rPr>
          <w:spacing w:val="-9"/>
        </w:rPr>
        <w:t xml:space="preserve"> </w:t>
      </w:r>
      <w:r>
        <w:t>the</w:t>
      </w:r>
      <w:r>
        <w:rPr>
          <w:spacing w:val="-8"/>
        </w:rPr>
        <w:t xml:space="preserve"> </w:t>
      </w:r>
      <w:r>
        <w:t>server.</w:t>
      </w:r>
      <w:r>
        <w:rPr>
          <w:spacing w:val="-8"/>
        </w:rPr>
        <w:t xml:space="preserve"> </w:t>
      </w:r>
      <w:r>
        <w:t>Often, the resource corresponds to a file or the output of an executable residing on the</w:t>
      </w:r>
      <w:r>
        <w:rPr>
          <w:spacing w:val="-11"/>
        </w:rPr>
        <w:t xml:space="preserve"> </w:t>
      </w:r>
      <w:r>
        <w:t>server.</w:t>
      </w:r>
    </w:p>
    <w:p w:rsidR="00476181" w:rsidRDefault="00E10970">
      <w:pPr>
        <w:pStyle w:val="BodyText"/>
        <w:spacing w:before="199"/>
        <w:ind w:left="100"/>
        <w:jc w:val="both"/>
      </w:pPr>
      <w:r>
        <w:rPr>
          <w:b/>
        </w:rPr>
        <w:t xml:space="preserve">Connect: </w:t>
      </w:r>
      <w:r>
        <w:t>Waits for a connection to be established with the server.</w:t>
      </w:r>
    </w:p>
    <w:p w:rsidR="00476181" w:rsidRDefault="00476181">
      <w:pPr>
        <w:pStyle w:val="BodyText"/>
        <w:spacing w:before="5"/>
        <w:rPr>
          <w:sz w:val="29"/>
        </w:rPr>
      </w:pPr>
    </w:p>
    <w:p w:rsidR="00476181" w:rsidRDefault="00E10970">
      <w:pPr>
        <w:pStyle w:val="BodyText"/>
        <w:spacing w:line="360" w:lineRule="auto"/>
        <w:ind w:left="100" w:right="491"/>
      </w:pPr>
      <w:r>
        <w:rPr>
          <w:b/>
        </w:rPr>
        <w:t xml:space="preserve">Disconnect:  </w:t>
      </w:r>
      <w:r>
        <w:t>Waits  for  the  MQTT  client  to  finish  any  work  it   must  do,  and  for      the TCP/IP session to</w:t>
      </w:r>
      <w:r>
        <w:rPr>
          <w:spacing w:val="-1"/>
        </w:rPr>
        <w:t xml:space="preserve"> </w:t>
      </w:r>
      <w:r>
        <w:t>disconnect.</w:t>
      </w:r>
    </w:p>
    <w:p w:rsidR="00476181" w:rsidRDefault="00E10970">
      <w:pPr>
        <w:pStyle w:val="BodyText"/>
        <w:spacing w:before="200"/>
        <w:ind w:left="100"/>
        <w:jc w:val="both"/>
      </w:pPr>
      <w:r>
        <w:rPr>
          <w:b/>
        </w:rPr>
        <w:t xml:space="preserve">Subscribe: </w:t>
      </w:r>
      <w:r>
        <w:t xml:space="preserve">Waits for completion of the Subscribe or </w:t>
      </w:r>
      <w:proofErr w:type="spellStart"/>
      <w:r>
        <w:t>UnSubscribe</w:t>
      </w:r>
      <w:proofErr w:type="spellEnd"/>
      <w:r>
        <w:t xml:space="preserve"> method.</w:t>
      </w:r>
    </w:p>
    <w:p w:rsidR="00476181" w:rsidRDefault="00476181">
      <w:pPr>
        <w:pStyle w:val="BodyText"/>
        <w:spacing w:before="5"/>
        <w:rPr>
          <w:sz w:val="29"/>
        </w:rPr>
      </w:pPr>
    </w:p>
    <w:p w:rsidR="00476181" w:rsidRDefault="00E10970">
      <w:pPr>
        <w:pStyle w:val="BodyText"/>
        <w:ind w:left="100"/>
      </w:pPr>
      <w:proofErr w:type="spellStart"/>
      <w:r>
        <w:rPr>
          <w:b/>
        </w:rPr>
        <w:t>UnSubscribe</w:t>
      </w:r>
      <w:proofErr w:type="spellEnd"/>
      <w:r>
        <w:rPr>
          <w:b/>
        </w:rPr>
        <w:t xml:space="preserve">: </w:t>
      </w:r>
      <w:r>
        <w:t>Requests the server unsubscribe the client from one or more topics.</w:t>
      </w:r>
    </w:p>
    <w:p w:rsidR="00476181" w:rsidRDefault="00476181">
      <w:pPr>
        <w:pStyle w:val="BodyText"/>
        <w:spacing w:before="5"/>
        <w:rPr>
          <w:sz w:val="29"/>
        </w:rPr>
      </w:pPr>
    </w:p>
    <w:p w:rsidR="00476181" w:rsidRDefault="00E10970">
      <w:pPr>
        <w:pStyle w:val="BodyText"/>
        <w:spacing w:line="360" w:lineRule="auto"/>
        <w:ind w:left="100" w:right="118"/>
      </w:pPr>
      <w:r>
        <w:rPr>
          <w:b/>
        </w:rPr>
        <w:t xml:space="preserve">Publish: </w:t>
      </w:r>
      <w:r>
        <w:t>Returns immediately to the application thread after passing the request to the MQTT client.</w:t>
      </w:r>
    </w:p>
    <w:p w:rsidR="00476181" w:rsidRDefault="00E10970">
      <w:pPr>
        <w:pStyle w:val="ListParagraph"/>
        <w:numPr>
          <w:ilvl w:val="2"/>
          <w:numId w:val="11"/>
        </w:numPr>
        <w:tabs>
          <w:tab w:val="left" w:pos="732"/>
        </w:tabs>
        <w:spacing w:before="203"/>
        <w:ind w:hanging="632"/>
        <w:rPr>
          <w:b/>
          <w:sz w:val="28"/>
        </w:rPr>
      </w:pPr>
      <w:r>
        <w:rPr>
          <w:b/>
          <w:sz w:val="28"/>
        </w:rPr>
        <w:t>MQTT</w:t>
      </w:r>
      <w:r>
        <w:rPr>
          <w:b/>
          <w:spacing w:val="-2"/>
          <w:sz w:val="28"/>
        </w:rPr>
        <w:t xml:space="preserve"> </w:t>
      </w:r>
      <w:r>
        <w:rPr>
          <w:b/>
          <w:sz w:val="28"/>
        </w:rPr>
        <w:t>Ports</w:t>
      </w:r>
    </w:p>
    <w:p w:rsidR="00476181" w:rsidRDefault="00476181">
      <w:pPr>
        <w:pStyle w:val="BodyText"/>
        <w:spacing w:before="2"/>
        <w:rPr>
          <w:b/>
          <w:sz w:val="31"/>
        </w:rPr>
      </w:pPr>
    </w:p>
    <w:p w:rsidR="00476181" w:rsidRDefault="00E10970">
      <w:pPr>
        <w:pStyle w:val="BodyText"/>
        <w:ind w:left="100"/>
      </w:pPr>
      <w:r>
        <w:t>The server listens on the following ports:</w:t>
      </w:r>
    </w:p>
    <w:p w:rsidR="00476181" w:rsidRDefault="00476181">
      <w:pPr>
        <w:pStyle w:val="BodyText"/>
        <w:spacing w:before="5"/>
        <w:rPr>
          <w:sz w:val="29"/>
        </w:rPr>
      </w:pPr>
    </w:p>
    <w:p w:rsidR="00476181" w:rsidRDefault="00E10970">
      <w:pPr>
        <w:pStyle w:val="ListParagraph"/>
        <w:numPr>
          <w:ilvl w:val="0"/>
          <w:numId w:val="10"/>
        </w:numPr>
        <w:tabs>
          <w:tab w:val="left" w:pos="820"/>
          <w:tab w:val="left" w:pos="821"/>
        </w:tabs>
        <w:spacing w:before="0"/>
        <w:ind w:left="820" w:hanging="361"/>
        <w:rPr>
          <w:sz w:val="24"/>
        </w:rPr>
      </w:pPr>
      <w:r>
        <w:rPr>
          <w:sz w:val="24"/>
        </w:rPr>
        <w:t>1883 : MQTT,</w:t>
      </w:r>
      <w:r>
        <w:rPr>
          <w:spacing w:val="-1"/>
          <w:sz w:val="24"/>
        </w:rPr>
        <w:t xml:space="preserve"> </w:t>
      </w:r>
      <w:r>
        <w:rPr>
          <w:sz w:val="24"/>
        </w:rPr>
        <w:t>unencrypted</w:t>
      </w:r>
    </w:p>
    <w:p w:rsidR="00476181" w:rsidRDefault="00E10970">
      <w:pPr>
        <w:pStyle w:val="ListParagraph"/>
        <w:numPr>
          <w:ilvl w:val="0"/>
          <w:numId w:val="10"/>
        </w:numPr>
        <w:tabs>
          <w:tab w:val="left" w:pos="820"/>
          <w:tab w:val="left" w:pos="821"/>
        </w:tabs>
        <w:spacing w:before="135"/>
        <w:ind w:left="820" w:hanging="361"/>
        <w:rPr>
          <w:sz w:val="24"/>
        </w:rPr>
      </w:pPr>
      <w:r>
        <w:rPr>
          <w:sz w:val="24"/>
        </w:rPr>
        <w:t>8883 : MQTT,</w:t>
      </w:r>
      <w:r>
        <w:rPr>
          <w:spacing w:val="-1"/>
          <w:sz w:val="24"/>
        </w:rPr>
        <w:t xml:space="preserve"> </w:t>
      </w:r>
      <w:r>
        <w:rPr>
          <w:sz w:val="24"/>
        </w:rPr>
        <w:t>encrypted</w:t>
      </w:r>
    </w:p>
    <w:p w:rsidR="00476181" w:rsidRDefault="00E10970">
      <w:pPr>
        <w:pStyle w:val="ListParagraph"/>
        <w:numPr>
          <w:ilvl w:val="0"/>
          <w:numId w:val="10"/>
        </w:numPr>
        <w:tabs>
          <w:tab w:val="left" w:pos="820"/>
          <w:tab w:val="left" w:pos="821"/>
        </w:tabs>
        <w:ind w:left="820" w:hanging="361"/>
        <w:rPr>
          <w:sz w:val="24"/>
        </w:rPr>
      </w:pPr>
      <w:r>
        <w:rPr>
          <w:sz w:val="24"/>
        </w:rPr>
        <w:t>8884 : MQTT, encrypted, client certificate</w:t>
      </w:r>
      <w:r>
        <w:rPr>
          <w:spacing w:val="-1"/>
          <w:sz w:val="24"/>
        </w:rPr>
        <w:t xml:space="preserve"> </w:t>
      </w:r>
      <w:r>
        <w:rPr>
          <w:sz w:val="24"/>
        </w:rPr>
        <w:t>required</w:t>
      </w:r>
    </w:p>
    <w:p w:rsidR="00476181" w:rsidRDefault="00E10970">
      <w:pPr>
        <w:pStyle w:val="ListParagraph"/>
        <w:numPr>
          <w:ilvl w:val="0"/>
          <w:numId w:val="10"/>
        </w:numPr>
        <w:tabs>
          <w:tab w:val="left" w:pos="820"/>
          <w:tab w:val="left" w:pos="821"/>
        </w:tabs>
        <w:ind w:left="820" w:hanging="361"/>
        <w:rPr>
          <w:sz w:val="24"/>
        </w:rPr>
      </w:pPr>
      <w:r>
        <w:rPr>
          <w:sz w:val="24"/>
        </w:rPr>
        <w:t xml:space="preserve">8080 : MQTT over </w:t>
      </w:r>
      <w:proofErr w:type="spellStart"/>
      <w:r>
        <w:rPr>
          <w:sz w:val="24"/>
        </w:rPr>
        <w:t>WebSockets</w:t>
      </w:r>
      <w:proofErr w:type="spellEnd"/>
      <w:r>
        <w:rPr>
          <w:sz w:val="24"/>
        </w:rPr>
        <w:t>,</w:t>
      </w:r>
      <w:r>
        <w:rPr>
          <w:spacing w:val="-1"/>
          <w:sz w:val="24"/>
        </w:rPr>
        <w:t xml:space="preserve"> </w:t>
      </w:r>
      <w:r>
        <w:rPr>
          <w:sz w:val="24"/>
        </w:rPr>
        <w:t>unencrypted</w:t>
      </w:r>
    </w:p>
    <w:p w:rsidR="00476181" w:rsidRDefault="00E10970">
      <w:pPr>
        <w:pStyle w:val="ListParagraph"/>
        <w:numPr>
          <w:ilvl w:val="0"/>
          <w:numId w:val="10"/>
        </w:numPr>
        <w:tabs>
          <w:tab w:val="left" w:pos="820"/>
          <w:tab w:val="left" w:pos="821"/>
        </w:tabs>
        <w:spacing w:before="136" w:line="516" w:lineRule="auto"/>
        <w:ind w:right="4218" w:firstLine="360"/>
        <w:rPr>
          <w:sz w:val="24"/>
        </w:rPr>
      </w:pPr>
      <w:proofErr w:type="gramStart"/>
      <w:r>
        <w:rPr>
          <w:sz w:val="24"/>
        </w:rPr>
        <w:t>8081 :</w:t>
      </w:r>
      <w:proofErr w:type="gramEnd"/>
      <w:r>
        <w:rPr>
          <w:sz w:val="24"/>
        </w:rPr>
        <w:t xml:space="preserve"> MQTT over </w:t>
      </w:r>
      <w:proofErr w:type="spellStart"/>
      <w:r>
        <w:rPr>
          <w:sz w:val="24"/>
        </w:rPr>
        <w:t>WebSockets</w:t>
      </w:r>
      <w:proofErr w:type="spellEnd"/>
      <w:r>
        <w:rPr>
          <w:sz w:val="24"/>
        </w:rPr>
        <w:t>, encrypted This project uses 1883 an unencrypted MQTT</w:t>
      </w:r>
      <w:r>
        <w:rPr>
          <w:spacing w:val="-2"/>
          <w:sz w:val="24"/>
        </w:rPr>
        <w:t xml:space="preserve"> </w:t>
      </w:r>
      <w:r>
        <w:rPr>
          <w:spacing w:val="-3"/>
          <w:sz w:val="24"/>
        </w:rPr>
        <w:t>port.</w:t>
      </w:r>
    </w:p>
    <w:p w:rsidR="00476181" w:rsidRDefault="00E10970">
      <w:pPr>
        <w:pStyle w:val="ListParagraph"/>
        <w:numPr>
          <w:ilvl w:val="2"/>
          <w:numId w:val="11"/>
        </w:numPr>
        <w:tabs>
          <w:tab w:val="left" w:pos="732"/>
        </w:tabs>
        <w:spacing w:before="24"/>
        <w:ind w:hanging="632"/>
        <w:rPr>
          <w:b/>
          <w:sz w:val="28"/>
        </w:rPr>
      </w:pPr>
      <w:r>
        <w:rPr>
          <w:b/>
          <w:sz w:val="28"/>
        </w:rPr>
        <w:t>MQTT</w:t>
      </w:r>
      <w:r>
        <w:rPr>
          <w:b/>
          <w:spacing w:val="-2"/>
          <w:sz w:val="28"/>
        </w:rPr>
        <w:t xml:space="preserve"> </w:t>
      </w:r>
      <w:r>
        <w:rPr>
          <w:b/>
          <w:sz w:val="28"/>
        </w:rPr>
        <w:t>Example</w:t>
      </w:r>
    </w:p>
    <w:p w:rsidR="00476181" w:rsidRDefault="00476181">
      <w:pPr>
        <w:pStyle w:val="BodyText"/>
        <w:spacing w:before="2"/>
        <w:rPr>
          <w:b/>
          <w:sz w:val="31"/>
        </w:rPr>
      </w:pPr>
    </w:p>
    <w:p w:rsidR="00476181" w:rsidRDefault="00E10970">
      <w:pPr>
        <w:pStyle w:val="BodyText"/>
        <w:spacing w:before="1"/>
        <w:ind w:left="100"/>
      </w:pPr>
      <w:r>
        <w:t>Imagine a simple network with three clients and a central broker.</w:t>
      </w:r>
    </w:p>
    <w:p w:rsidR="00476181" w:rsidRDefault="00476181">
      <w:pPr>
        <w:pStyle w:val="BodyText"/>
        <w:spacing w:before="2"/>
        <w:rPr>
          <w:sz w:val="29"/>
        </w:rPr>
      </w:pPr>
    </w:p>
    <w:p w:rsidR="00476181" w:rsidRDefault="00E10970">
      <w:pPr>
        <w:pStyle w:val="BodyText"/>
        <w:spacing w:line="360" w:lineRule="auto"/>
        <w:ind w:left="100"/>
      </w:pPr>
      <w:r>
        <w:t>All three clients open TCP connections with the broker. Clients B and C subscribe to the topic temperature (Figure 2.3).</w:t>
      </w:r>
    </w:p>
    <w:p w:rsidR="00476181" w:rsidRDefault="00476181">
      <w:pPr>
        <w:spacing w:line="360" w:lineRule="auto"/>
        <w:sectPr w:rsidR="00476181">
          <w:pgSz w:w="11910" w:h="16840"/>
          <w:pgMar w:top="1340" w:right="1300" w:bottom="1260" w:left="1340" w:header="722" w:footer="1064" w:gutter="0"/>
          <w:cols w:space="720"/>
        </w:sectPr>
      </w:pPr>
    </w:p>
    <w:p w:rsidR="00476181" w:rsidRDefault="00476181">
      <w:pPr>
        <w:pStyle w:val="BodyText"/>
        <w:spacing w:before="3"/>
        <w:rPr>
          <w:sz w:val="12"/>
        </w:rPr>
      </w:pPr>
    </w:p>
    <w:p w:rsidR="00476181" w:rsidRDefault="00E10970">
      <w:pPr>
        <w:pStyle w:val="BodyText"/>
        <w:ind w:left="2242"/>
        <w:rPr>
          <w:sz w:val="20"/>
        </w:rPr>
      </w:pPr>
      <w:r>
        <w:rPr>
          <w:noProof/>
          <w:sz w:val="20"/>
          <w:lang w:bidi="te-IN"/>
        </w:rPr>
        <w:drawing>
          <wp:inline distT="0" distB="0" distL="0" distR="0">
            <wp:extent cx="3039578" cy="3276600"/>
            <wp:effectExtent l="0" t="0" r="0" b="0"/>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jpeg"/>
                    <pic:cNvPicPr/>
                  </pic:nvPicPr>
                  <pic:blipFill>
                    <a:blip r:embed="rId44" cstate="print"/>
                    <a:stretch>
                      <a:fillRect/>
                    </a:stretch>
                  </pic:blipFill>
                  <pic:spPr>
                    <a:xfrm>
                      <a:off x="0" y="0"/>
                      <a:ext cx="3039578" cy="3276600"/>
                    </a:xfrm>
                    <a:prstGeom prst="rect">
                      <a:avLst/>
                    </a:prstGeom>
                  </pic:spPr>
                </pic:pic>
              </a:graphicData>
            </a:graphic>
          </wp:inline>
        </w:drawing>
      </w:r>
    </w:p>
    <w:p w:rsidR="00476181" w:rsidRDefault="00476181">
      <w:pPr>
        <w:pStyle w:val="BodyText"/>
        <w:spacing w:before="9"/>
        <w:rPr>
          <w:sz w:val="23"/>
        </w:rPr>
      </w:pPr>
    </w:p>
    <w:p w:rsidR="00476181" w:rsidRDefault="00E10970">
      <w:pPr>
        <w:spacing w:before="91"/>
        <w:ind w:left="1446" w:right="1487"/>
        <w:jc w:val="center"/>
        <w:rPr>
          <w:sz w:val="20"/>
        </w:rPr>
      </w:pPr>
      <w:proofErr w:type="gramStart"/>
      <w:r>
        <w:rPr>
          <w:sz w:val="20"/>
        </w:rPr>
        <w:t>Figure 2.3 Client B and C Subscribing Topic temperature.</w:t>
      </w:r>
      <w:proofErr w:type="gramEnd"/>
    </w:p>
    <w:p w:rsidR="00476181" w:rsidRDefault="00476181">
      <w:pPr>
        <w:pStyle w:val="BodyText"/>
        <w:spacing w:before="3"/>
        <w:rPr>
          <w:sz w:val="27"/>
        </w:rPr>
      </w:pPr>
    </w:p>
    <w:p w:rsidR="00476181" w:rsidRDefault="00E10970">
      <w:pPr>
        <w:pStyle w:val="BodyText"/>
        <w:spacing w:line="360" w:lineRule="auto"/>
        <w:ind w:left="100"/>
      </w:pPr>
      <w:r>
        <w:t>At a later time, Client A publishes a value of 22.5 for topic temperature. The broker forwards the message to all subscribed clients (Figure 2.4).</w:t>
      </w:r>
    </w:p>
    <w:p w:rsidR="00476181" w:rsidRDefault="00E10970">
      <w:pPr>
        <w:pStyle w:val="BodyText"/>
        <w:spacing w:before="2"/>
        <w:rPr>
          <w:sz w:val="18"/>
        </w:rPr>
      </w:pPr>
      <w:r>
        <w:rPr>
          <w:noProof/>
          <w:lang w:bidi="te-IN"/>
        </w:rPr>
        <w:drawing>
          <wp:anchor distT="0" distB="0" distL="0" distR="0" simplePos="0" relativeHeight="251641856" behindDoc="0" locked="0" layoutInCell="1" allowOverlap="1">
            <wp:simplePos x="0" y="0"/>
            <wp:positionH relativeFrom="page">
              <wp:posOffset>1979676</wp:posOffset>
            </wp:positionH>
            <wp:positionV relativeFrom="paragraph">
              <wp:posOffset>158089</wp:posOffset>
            </wp:positionV>
            <wp:extent cx="3599974" cy="3276600"/>
            <wp:effectExtent l="0" t="0" r="0" b="0"/>
            <wp:wrapTopAndBottom/>
            <wp:docPr id="1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jpeg"/>
                    <pic:cNvPicPr/>
                  </pic:nvPicPr>
                  <pic:blipFill>
                    <a:blip r:embed="rId45" cstate="print"/>
                    <a:stretch>
                      <a:fillRect/>
                    </a:stretch>
                  </pic:blipFill>
                  <pic:spPr>
                    <a:xfrm>
                      <a:off x="0" y="0"/>
                      <a:ext cx="3599974" cy="3276600"/>
                    </a:xfrm>
                    <a:prstGeom prst="rect">
                      <a:avLst/>
                    </a:prstGeom>
                  </pic:spPr>
                </pic:pic>
              </a:graphicData>
            </a:graphic>
          </wp:anchor>
        </w:drawing>
      </w:r>
    </w:p>
    <w:p w:rsidR="00476181" w:rsidRDefault="00476181">
      <w:pPr>
        <w:pStyle w:val="BodyText"/>
        <w:spacing w:before="5"/>
        <w:rPr>
          <w:sz w:val="29"/>
        </w:rPr>
      </w:pPr>
    </w:p>
    <w:p w:rsidR="00476181" w:rsidRDefault="00E10970">
      <w:pPr>
        <w:ind w:left="1446" w:right="1490"/>
        <w:jc w:val="center"/>
        <w:rPr>
          <w:sz w:val="20"/>
        </w:rPr>
      </w:pPr>
      <w:r>
        <w:rPr>
          <w:sz w:val="20"/>
        </w:rPr>
        <w:t>Figure 2.4 Client A publishing a value and broker forward this to other clients.</w:t>
      </w:r>
    </w:p>
    <w:p w:rsidR="00476181" w:rsidRDefault="00476181">
      <w:pPr>
        <w:pStyle w:val="BodyText"/>
        <w:spacing w:before="3"/>
        <w:rPr>
          <w:sz w:val="27"/>
        </w:rPr>
      </w:pPr>
    </w:p>
    <w:p w:rsidR="00476181" w:rsidRDefault="00E10970">
      <w:pPr>
        <w:pStyle w:val="BodyText"/>
        <w:spacing w:line="360" w:lineRule="auto"/>
        <w:ind w:left="100"/>
      </w:pPr>
      <w:r>
        <w:t>The publisher subscriber model allows MQTT clients to communicate one-to-one, one-to- many and many-to-one.</w:t>
      </w:r>
    </w:p>
    <w:p w:rsidR="00476181" w:rsidRDefault="00476181">
      <w:pPr>
        <w:spacing w:line="360" w:lineRule="auto"/>
        <w:sectPr w:rsidR="00476181">
          <w:pgSz w:w="11910" w:h="16840"/>
          <w:pgMar w:top="1340" w:right="1300" w:bottom="1260" w:left="1340" w:header="722" w:footer="1064" w:gutter="0"/>
          <w:cols w:space="720"/>
        </w:sectPr>
      </w:pPr>
    </w:p>
    <w:p w:rsidR="00476181" w:rsidRDefault="00E10970">
      <w:pPr>
        <w:spacing w:before="95"/>
        <w:ind w:left="100"/>
        <w:rPr>
          <w:b/>
          <w:sz w:val="32"/>
        </w:rPr>
      </w:pPr>
      <w:r>
        <w:rPr>
          <w:b/>
          <w:sz w:val="32"/>
        </w:rPr>
        <w:lastRenderedPageBreak/>
        <w:t>CHAPTER 3</w:t>
      </w:r>
    </w:p>
    <w:p w:rsidR="00476181" w:rsidRDefault="00476181">
      <w:pPr>
        <w:pStyle w:val="BodyText"/>
        <w:spacing w:before="4"/>
        <w:rPr>
          <w:b/>
          <w:sz w:val="33"/>
        </w:rPr>
      </w:pPr>
    </w:p>
    <w:p w:rsidR="00476181" w:rsidRDefault="00E10970">
      <w:pPr>
        <w:ind w:left="100"/>
        <w:rPr>
          <w:b/>
          <w:sz w:val="32"/>
        </w:rPr>
      </w:pPr>
      <w:r>
        <w:rPr>
          <w:b/>
          <w:sz w:val="32"/>
        </w:rPr>
        <w:t>INTRODUCTION OF HARDWARES</w:t>
      </w:r>
    </w:p>
    <w:p w:rsidR="00476181" w:rsidRDefault="00476181">
      <w:pPr>
        <w:pStyle w:val="BodyText"/>
        <w:spacing w:before="8"/>
        <w:rPr>
          <w:b/>
          <w:sz w:val="30"/>
        </w:rPr>
      </w:pPr>
    </w:p>
    <w:p w:rsidR="00476181" w:rsidRDefault="00E10970">
      <w:pPr>
        <w:pStyle w:val="ListParagraph"/>
        <w:numPr>
          <w:ilvl w:val="1"/>
          <w:numId w:val="9"/>
        </w:numPr>
        <w:tabs>
          <w:tab w:val="left" w:pos="523"/>
        </w:tabs>
        <w:spacing w:before="1"/>
        <w:jc w:val="both"/>
        <w:rPr>
          <w:b/>
          <w:sz w:val="28"/>
        </w:rPr>
      </w:pPr>
      <w:proofErr w:type="spellStart"/>
      <w:r>
        <w:rPr>
          <w:b/>
          <w:sz w:val="28"/>
        </w:rPr>
        <w:t>Arduino</w:t>
      </w:r>
      <w:proofErr w:type="spellEnd"/>
    </w:p>
    <w:p w:rsidR="00476181" w:rsidRDefault="00476181">
      <w:pPr>
        <w:pStyle w:val="BodyText"/>
        <w:spacing w:before="2"/>
        <w:rPr>
          <w:b/>
          <w:sz w:val="31"/>
        </w:rPr>
      </w:pPr>
    </w:p>
    <w:p w:rsidR="00476181" w:rsidRDefault="00E10970">
      <w:pPr>
        <w:pStyle w:val="BodyText"/>
        <w:spacing w:line="360" w:lineRule="auto"/>
        <w:ind w:left="100" w:right="137" w:firstLine="719"/>
        <w:jc w:val="both"/>
      </w:pPr>
      <w:proofErr w:type="spellStart"/>
      <w:r>
        <w:t>Arduino</w:t>
      </w:r>
      <w:proofErr w:type="spellEnd"/>
      <w:r>
        <w:t xml:space="preserve"> is an open source physical computing platform based on simple input/output board and a development environment that implements the Processing language (www.processing.org). </w:t>
      </w:r>
      <w:proofErr w:type="spellStart"/>
      <w:r>
        <w:t>Arduino</w:t>
      </w:r>
      <w:proofErr w:type="spellEnd"/>
      <w:r>
        <w:t xml:space="preserve"> can be used to develop standalone interactive objects or can be</w:t>
      </w:r>
      <w:r>
        <w:rPr>
          <w:spacing w:val="-14"/>
        </w:rPr>
        <w:t xml:space="preserve"> </w:t>
      </w:r>
      <w:r>
        <w:t>connected</w:t>
      </w:r>
      <w:r>
        <w:rPr>
          <w:spacing w:val="-13"/>
        </w:rPr>
        <w:t xml:space="preserve"> </w:t>
      </w:r>
      <w:r>
        <w:t>to</w:t>
      </w:r>
      <w:r>
        <w:rPr>
          <w:spacing w:val="-12"/>
        </w:rPr>
        <w:t xml:space="preserve"> </w:t>
      </w:r>
      <w:r>
        <w:t>software</w:t>
      </w:r>
      <w:r>
        <w:rPr>
          <w:spacing w:val="-12"/>
        </w:rPr>
        <w:t xml:space="preserve"> </w:t>
      </w:r>
      <w:r>
        <w:t>on</w:t>
      </w:r>
      <w:r>
        <w:rPr>
          <w:spacing w:val="-11"/>
        </w:rPr>
        <w:t xml:space="preserve"> </w:t>
      </w:r>
      <w:r>
        <w:t>your</w:t>
      </w:r>
      <w:r>
        <w:rPr>
          <w:spacing w:val="-12"/>
        </w:rPr>
        <w:t xml:space="preserve"> </w:t>
      </w:r>
      <w:r>
        <w:t>computer.</w:t>
      </w:r>
      <w:r>
        <w:rPr>
          <w:spacing w:val="-12"/>
        </w:rPr>
        <w:t xml:space="preserve"> </w:t>
      </w:r>
      <w:r>
        <w:t>The</w:t>
      </w:r>
      <w:r>
        <w:rPr>
          <w:spacing w:val="-15"/>
        </w:rPr>
        <w:t xml:space="preserve"> </w:t>
      </w:r>
      <w:r>
        <w:t>boards</w:t>
      </w:r>
      <w:r>
        <w:rPr>
          <w:spacing w:val="-13"/>
        </w:rPr>
        <w:t xml:space="preserve"> </w:t>
      </w:r>
      <w:r>
        <w:t>can</w:t>
      </w:r>
      <w:r>
        <w:rPr>
          <w:spacing w:val="-12"/>
        </w:rPr>
        <w:t xml:space="preserve"> </w:t>
      </w:r>
      <w:r>
        <w:t>be</w:t>
      </w:r>
      <w:r>
        <w:rPr>
          <w:spacing w:val="-14"/>
        </w:rPr>
        <w:t xml:space="preserve"> </w:t>
      </w:r>
      <w:r>
        <w:t>assembled</w:t>
      </w:r>
      <w:r>
        <w:rPr>
          <w:spacing w:val="-14"/>
        </w:rPr>
        <w:t xml:space="preserve"> </w:t>
      </w:r>
      <w:r>
        <w:t>by</w:t>
      </w:r>
      <w:r>
        <w:rPr>
          <w:spacing w:val="-15"/>
        </w:rPr>
        <w:t xml:space="preserve"> </w:t>
      </w:r>
      <w:r>
        <w:t>hand</w:t>
      </w:r>
      <w:r>
        <w:rPr>
          <w:spacing w:val="-13"/>
        </w:rPr>
        <w:t xml:space="preserve"> </w:t>
      </w:r>
      <w:r>
        <w:t>or</w:t>
      </w:r>
      <w:r>
        <w:rPr>
          <w:spacing w:val="-13"/>
        </w:rPr>
        <w:t xml:space="preserve"> </w:t>
      </w:r>
      <w:r>
        <w:t>purchased preassembled;</w:t>
      </w:r>
      <w:r>
        <w:rPr>
          <w:spacing w:val="-17"/>
        </w:rPr>
        <w:t xml:space="preserve"> </w:t>
      </w:r>
      <w:r>
        <w:t>the</w:t>
      </w:r>
      <w:r>
        <w:rPr>
          <w:spacing w:val="-16"/>
        </w:rPr>
        <w:t xml:space="preserve"> </w:t>
      </w:r>
      <w:r>
        <w:t>open</w:t>
      </w:r>
      <w:r>
        <w:rPr>
          <w:spacing w:val="-17"/>
        </w:rPr>
        <w:t xml:space="preserve"> </w:t>
      </w:r>
      <w:r>
        <w:t>source</w:t>
      </w:r>
      <w:r>
        <w:rPr>
          <w:spacing w:val="-14"/>
        </w:rPr>
        <w:t xml:space="preserve"> </w:t>
      </w:r>
      <w:r>
        <w:t>IDE</w:t>
      </w:r>
      <w:r>
        <w:rPr>
          <w:spacing w:val="-17"/>
        </w:rPr>
        <w:t xml:space="preserve"> </w:t>
      </w:r>
      <w:r>
        <w:t>(Integrated</w:t>
      </w:r>
      <w:r>
        <w:rPr>
          <w:spacing w:val="-14"/>
        </w:rPr>
        <w:t xml:space="preserve"> </w:t>
      </w:r>
      <w:r>
        <w:t>Development</w:t>
      </w:r>
      <w:r>
        <w:rPr>
          <w:spacing w:val="-16"/>
        </w:rPr>
        <w:t xml:space="preserve"> </w:t>
      </w:r>
      <w:r>
        <w:t>Environment)</w:t>
      </w:r>
      <w:r>
        <w:rPr>
          <w:spacing w:val="-14"/>
        </w:rPr>
        <w:t xml:space="preserve"> </w:t>
      </w:r>
      <w:r>
        <w:t>can</w:t>
      </w:r>
      <w:r>
        <w:rPr>
          <w:spacing w:val="-17"/>
        </w:rPr>
        <w:t xml:space="preserve"> </w:t>
      </w:r>
      <w:r>
        <w:t>be</w:t>
      </w:r>
      <w:r>
        <w:rPr>
          <w:spacing w:val="-17"/>
        </w:rPr>
        <w:t xml:space="preserve"> </w:t>
      </w:r>
      <w:r>
        <w:t>downloaded for free from</w:t>
      </w:r>
      <w:r>
        <w:rPr>
          <w:spacing w:val="-4"/>
        </w:rPr>
        <w:t xml:space="preserve"> </w:t>
      </w:r>
      <w:hyperlink r:id="rId46">
        <w:r>
          <w:t>www.arduino.cc.</w:t>
        </w:r>
      </w:hyperlink>
    </w:p>
    <w:p w:rsidR="00476181" w:rsidRDefault="00E10970">
      <w:pPr>
        <w:pStyle w:val="ListParagraph"/>
        <w:numPr>
          <w:ilvl w:val="2"/>
          <w:numId w:val="9"/>
        </w:numPr>
        <w:tabs>
          <w:tab w:val="left" w:pos="732"/>
        </w:tabs>
        <w:spacing w:before="203"/>
        <w:ind w:hanging="632"/>
        <w:jc w:val="both"/>
        <w:rPr>
          <w:b/>
          <w:sz w:val="28"/>
        </w:rPr>
      </w:pPr>
      <w:r>
        <w:rPr>
          <w:b/>
          <w:sz w:val="28"/>
        </w:rPr>
        <w:t xml:space="preserve">Introduction to </w:t>
      </w:r>
      <w:proofErr w:type="spellStart"/>
      <w:r>
        <w:rPr>
          <w:b/>
          <w:sz w:val="28"/>
        </w:rPr>
        <w:t>Arduino</w:t>
      </w:r>
      <w:proofErr w:type="spellEnd"/>
      <w:r>
        <w:rPr>
          <w:b/>
          <w:spacing w:val="1"/>
          <w:sz w:val="28"/>
        </w:rPr>
        <w:t xml:space="preserve"> </w:t>
      </w:r>
      <w:r>
        <w:rPr>
          <w:b/>
          <w:sz w:val="28"/>
        </w:rPr>
        <w:t>Boards</w:t>
      </w:r>
    </w:p>
    <w:p w:rsidR="00476181" w:rsidRDefault="00476181">
      <w:pPr>
        <w:pStyle w:val="BodyText"/>
        <w:rPr>
          <w:b/>
          <w:sz w:val="31"/>
        </w:rPr>
      </w:pPr>
    </w:p>
    <w:p w:rsidR="00476181" w:rsidRDefault="00E10970">
      <w:pPr>
        <w:pStyle w:val="BodyText"/>
        <w:spacing w:line="360" w:lineRule="auto"/>
        <w:ind w:left="100" w:right="136" w:firstLine="719"/>
        <w:jc w:val="both"/>
      </w:pPr>
      <w:proofErr w:type="spellStart"/>
      <w:r>
        <w:t>Arduino</w:t>
      </w:r>
      <w:proofErr w:type="spellEnd"/>
      <w:r>
        <w:t xml:space="preserve"> is an architecture that combines Atmel microcontroller family with standard hardware into </w:t>
      </w:r>
      <w:proofErr w:type="gramStart"/>
      <w:r>
        <w:t>a  board</w:t>
      </w:r>
      <w:proofErr w:type="gramEnd"/>
      <w:r>
        <w:t xml:space="preserve">  with  inbuilt  </w:t>
      </w:r>
      <w:proofErr w:type="spellStart"/>
      <w:r>
        <w:t>bootloader</w:t>
      </w:r>
      <w:proofErr w:type="spellEnd"/>
      <w:r>
        <w:t xml:space="preserve">  for  plug  and  play  embedded programming. </w:t>
      </w:r>
      <w:hyperlink r:id="rId47">
        <w:proofErr w:type="spellStart"/>
        <w:r>
          <w:t>Arduino</w:t>
        </w:r>
        <w:proofErr w:type="spellEnd"/>
        <w:r>
          <w:t xml:space="preserve"> Software</w:t>
        </w:r>
      </w:hyperlink>
      <w:r>
        <w:t xml:space="preserve"> comes with an IDE that helps writing, debugging and burning program into </w:t>
      </w:r>
      <w:proofErr w:type="spellStart"/>
      <w:r>
        <w:t>Arduino</w:t>
      </w:r>
      <w:proofErr w:type="spellEnd"/>
      <w:r>
        <w:t>. The IDE also comes with a Serial Communication window through which can easily get the serial data from the</w:t>
      </w:r>
      <w:r>
        <w:rPr>
          <w:spacing w:val="-3"/>
        </w:rPr>
        <w:t xml:space="preserve"> </w:t>
      </w:r>
      <w:r>
        <w:t>board.</w:t>
      </w:r>
    </w:p>
    <w:p w:rsidR="00476181" w:rsidRDefault="00E10970">
      <w:pPr>
        <w:pStyle w:val="ListParagraph"/>
        <w:numPr>
          <w:ilvl w:val="2"/>
          <w:numId w:val="9"/>
        </w:numPr>
        <w:tabs>
          <w:tab w:val="left" w:pos="732"/>
        </w:tabs>
        <w:spacing w:before="204"/>
        <w:ind w:hanging="632"/>
        <w:jc w:val="both"/>
        <w:rPr>
          <w:b/>
          <w:sz w:val="28"/>
        </w:rPr>
      </w:pPr>
      <w:proofErr w:type="spellStart"/>
      <w:r>
        <w:rPr>
          <w:b/>
          <w:sz w:val="28"/>
        </w:rPr>
        <w:t>Arduino</w:t>
      </w:r>
      <w:proofErr w:type="spellEnd"/>
      <w:r>
        <w:rPr>
          <w:b/>
          <w:sz w:val="28"/>
        </w:rPr>
        <w:t xml:space="preserve"> Uno</w:t>
      </w:r>
    </w:p>
    <w:p w:rsidR="00476181" w:rsidRDefault="00476181">
      <w:pPr>
        <w:pStyle w:val="BodyText"/>
        <w:rPr>
          <w:b/>
          <w:sz w:val="20"/>
        </w:rPr>
      </w:pPr>
    </w:p>
    <w:p w:rsidR="00476181" w:rsidRDefault="00E10970">
      <w:pPr>
        <w:pStyle w:val="BodyText"/>
        <w:rPr>
          <w:b/>
          <w:sz w:val="19"/>
        </w:rPr>
      </w:pPr>
      <w:r>
        <w:rPr>
          <w:noProof/>
          <w:lang w:bidi="te-IN"/>
        </w:rPr>
        <w:drawing>
          <wp:anchor distT="0" distB="0" distL="0" distR="0" simplePos="0" relativeHeight="251642880" behindDoc="0" locked="0" layoutInCell="1" allowOverlap="1">
            <wp:simplePos x="0" y="0"/>
            <wp:positionH relativeFrom="page">
              <wp:posOffset>1802892</wp:posOffset>
            </wp:positionH>
            <wp:positionV relativeFrom="paragraph">
              <wp:posOffset>163920</wp:posOffset>
            </wp:positionV>
            <wp:extent cx="3962187" cy="2456688"/>
            <wp:effectExtent l="0" t="0" r="0" b="0"/>
            <wp:wrapTopAndBottom/>
            <wp:docPr id="1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jpeg"/>
                    <pic:cNvPicPr/>
                  </pic:nvPicPr>
                  <pic:blipFill>
                    <a:blip r:embed="rId48" cstate="print"/>
                    <a:stretch>
                      <a:fillRect/>
                    </a:stretch>
                  </pic:blipFill>
                  <pic:spPr>
                    <a:xfrm>
                      <a:off x="0" y="0"/>
                      <a:ext cx="3962187" cy="2456688"/>
                    </a:xfrm>
                    <a:prstGeom prst="rect">
                      <a:avLst/>
                    </a:prstGeom>
                  </pic:spPr>
                </pic:pic>
              </a:graphicData>
            </a:graphic>
          </wp:anchor>
        </w:drawing>
      </w:r>
    </w:p>
    <w:p w:rsidR="00476181" w:rsidRDefault="00476181">
      <w:pPr>
        <w:pStyle w:val="BodyText"/>
        <w:spacing w:before="3"/>
        <w:rPr>
          <w:b/>
          <w:sz w:val="30"/>
        </w:rPr>
      </w:pPr>
    </w:p>
    <w:p w:rsidR="00476181" w:rsidRDefault="00E10970">
      <w:pPr>
        <w:ind w:left="1446" w:right="1490"/>
        <w:jc w:val="center"/>
        <w:rPr>
          <w:sz w:val="20"/>
        </w:rPr>
      </w:pPr>
      <w:r>
        <w:rPr>
          <w:sz w:val="20"/>
        </w:rPr>
        <w:t xml:space="preserve">Figure 3.1 </w:t>
      </w:r>
      <w:proofErr w:type="spellStart"/>
      <w:r>
        <w:rPr>
          <w:sz w:val="20"/>
        </w:rPr>
        <w:t>Arduino</w:t>
      </w:r>
      <w:proofErr w:type="spellEnd"/>
      <w:r>
        <w:rPr>
          <w:sz w:val="20"/>
        </w:rPr>
        <w:t xml:space="preserve"> Uno</w:t>
      </w:r>
    </w:p>
    <w:p w:rsidR="00476181" w:rsidRDefault="00476181">
      <w:pPr>
        <w:jc w:val="center"/>
        <w:rPr>
          <w:sz w:val="20"/>
        </w:rPr>
        <w:sectPr w:rsidR="00476181">
          <w:pgSz w:w="11910" w:h="16840"/>
          <w:pgMar w:top="1340" w:right="1300" w:bottom="1260" w:left="1340" w:header="722" w:footer="1064" w:gutter="0"/>
          <w:cols w:space="720"/>
        </w:sectPr>
      </w:pPr>
    </w:p>
    <w:p w:rsidR="00476181" w:rsidRDefault="00E10970">
      <w:pPr>
        <w:pStyle w:val="BodyText"/>
        <w:spacing w:before="90"/>
        <w:ind w:left="100"/>
        <w:jc w:val="both"/>
      </w:pPr>
      <w:r>
        <w:lastRenderedPageBreak/>
        <w:t xml:space="preserve">Diagram of </w:t>
      </w:r>
      <w:proofErr w:type="spellStart"/>
      <w:r>
        <w:t>Arduino</w:t>
      </w:r>
      <w:proofErr w:type="spellEnd"/>
      <w:r>
        <w:t xml:space="preserve"> Uno is showed in figure 3.1.</w:t>
      </w:r>
    </w:p>
    <w:p w:rsidR="00476181" w:rsidRDefault="00476181">
      <w:pPr>
        <w:pStyle w:val="BodyText"/>
        <w:spacing w:before="5"/>
        <w:rPr>
          <w:sz w:val="29"/>
        </w:rPr>
      </w:pPr>
    </w:p>
    <w:p w:rsidR="00476181" w:rsidRDefault="00E10970">
      <w:pPr>
        <w:pStyle w:val="BodyText"/>
        <w:spacing w:line="360" w:lineRule="auto"/>
        <w:ind w:left="100" w:right="137" w:firstLine="719"/>
        <w:jc w:val="both"/>
      </w:pPr>
      <w:r>
        <w:t xml:space="preserve">The Uno is a microcontroller board based on the </w:t>
      </w:r>
      <w:hyperlink r:id="rId49">
        <w:r>
          <w:t xml:space="preserve">ATmega328P. </w:t>
        </w:r>
      </w:hyperlink>
      <w:r>
        <w:t xml:space="preserve">It has 14 digital input/output pins (of which 6 can be used as PWM outputs), 6 analog inputs, a 16 MHz </w:t>
      </w:r>
      <w:r>
        <w:rPr>
          <w:spacing w:val="-3"/>
        </w:rPr>
        <w:t xml:space="preserve">quartz </w:t>
      </w:r>
      <w:r>
        <w:t xml:space="preserve">crystal, a USB connection, a power jack, an ICSP header and a reset button. Each of the 14 </w:t>
      </w:r>
      <w:proofErr w:type="gramStart"/>
      <w:r>
        <w:t>digital  pins</w:t>
      </w:r>
      <w:proofErr w:type="gramEnd"/>
      <w:r>
        <w:t xml:space="preserve">  can  be  used   as   an   input   or   output,   using </w:t>
      </w:r>
      <w:proofErr w:type="spellStart"/>
      <w:r>
        <w:t>pinMode</w:t>
      </w:r>
      <w:proofErr w:type="spellEnd"/>
      <w:r>
        <w:t xml:space="preserve">(),   </w:t>
      </w:r>
      <w:proofErr w:type="spellStart"/>
      <w:r>
        <w:t>digitalWrite</w:t>
      </w:r>
      <w:proofErr w:type="spellEnd"/>
      <w:r>
        <w:t>(),  and</w:t>
      </w:r>
      <w:r>
        <w:rPr>
          <w:spacing w:val="-1"/>
        </w:rPr>
        <w:t xml:space="preserve"> </w:t>
      </w:r>
      <w:proofErr w:type="spellStart"/>
      <w:r>
        <w:t>digitalRead</w:t>
      </w:r>
      <w:proofErr w:type="spellEnd"/>
      <w:r>
        <w:t>()</w:t>
      </w:r>
      <w:r>
        <w:rPr>
          <w:spacing w:val="-1"/>
        </w:rPr>
        <w:t xml:space="preserve"> </w:t>
      </w:r>
      <w:r>
        <w:t>functions.</w:t>
      </w:r>
      <w:r>
        <w:rPr>
          <w:spacing w:val="-5"/>
        </w:rPr>
        <w:t xml:space="preserve"> </w:t>
      </w:r>
      <w:r>
        <w:t>They</w:t>
      </w:r>
      <w:r>
        <w:rPr>
          <w:spacing w:val="-9"/>
        </w:rPr>
        <w:t xml:space="preserve"> </w:t>
      </w:r>
      <w:r>
        <w:t>operate</w:t>
      </w:r>
      <w:r>
        <w:rPr>
          <w:spacing w:val="-6"/>
        </w:rPr>
        <w:t xml:space="preserve"> </w:t>
      </w:r>
      <w:r>
        <w:t>at</w:t>
      </w:r>
      <w:r>
        <w:rPr>
          <w:spacing w:val="-6"/>
        </w:rPr>
        <w:t xml:space="preserve"> </w:t>
      </w:r>
      <w:r>
        <w:t>5</w:t>
      </w:r>
      <w:r>
        <w:rPr>
          <w:spacing w:val="-5"/>
        </w:rPr>
        <w:t xml:space="preserve"> </w:t>
      </w:r>
      <w:r>
        <w:t>volts.</w:t>
      </w:r>
      <w:r>
        <w:rPr>
          <w:spacing w:val="-5"/>
        </w:rPr>
        <w:t xml:space="preserve"> </w:t>
      </w:r>
      <w:r>
        <w:t>Each</w:t>
      </w:r>
      <w:r>
        <w:rPr>
          <w:spacing w:val="-5"/>
        </w:rPr>
        <w:t xml:space="preserve"> </w:t>
      </w:r>
      <w:r>
        <w:t>pin</w:t>
      </w:r>
      <w:r>
        <w:rPr>
          <w:spacing w:val="-5"/>
        </w:rPr>
        <w:t xml:space="preserve"> </w:t>
      </w:r>
      <w:r>
        <w:t>can</w:t>
      </w:r>
      <w:r>
        <w:rPr>
          <w:spacing w:val="-6"/>
        </w:rPr>
        <w:t xml:space="preserve"> </w:t>
      </w:r>
      <w:r>
        <w:t>provide</w:t>
      </w:r>
      <w:r>
        <w:rPr>
          <w:spacing w:val="-6"/>
        </w:rPr>
        <w:t xml:space="preserve"> </w:t>
      </w:r>
      <w:r>
        <w:t>or</w:t>
      </w:r>
      <w:r>
        <w:rPr>
          <w:spacing w:val="-6"/>
        </w:rPr>
        <w:t xml:space="preserve"> </w:t>
      </w:r>
      <w:r>
        <w:t>receive</w:t>
      </w:r>
      <w:r>
        <w:rPr>
          <w:spacing w:val="-6"/>
        </w:rPr>
        <w:t xml:space="preserve"> </w:t>
      </w:r>
      <w:r>
        <w:t>20</w:t>
      </w:r>
      <w:r>
        <w:rPr>
          <w:spacing w:val="-5"/>
        </w:rPr>
        <w:t xml:space="preserve"> </w:t>
      </w:r>
      <w:proofErr w:type="spellStart"/>
      <w:r>
        <w:t>mA</w:t>
      </w:r>
      <w:proofErr w:type="spellEnd"/>
      <w:r>
        <w:rPr>
          <w:spacing w:val="-2"/>
        </w:rPr>
        <w:t xml:space="preserve"> </w:t>
      </w:r>
      <w:r>
        <w:t>as recommended</w:t>
      </w:r>
      <w:r>
        <w:rPr>
          <w:spacing w:val="-14"/>
        </w:rPr>
        <w:t xml:space="preserve"> </w:t>
      </w:r>
      <w:r>
        <w:t>operating</w:t>
      </w:r>
      <w:r>
        <w:rPr>
          <w:spacing w:val="-13"/>
        </w:rPr>
        <w:t xml:space="preserve"> </w:t>
      </w:r>
      <w:r>
        <w:t>condition</w:t>
      </w:r>
      <w:r>
        <w:rPr>
          <w:spacing w:val="-15"/>
        </w:rPr>
        <w:t xml:space="preserve"> </w:t>
      </w:r>
      <w:r>
        <w:t>and</w:t>
      </w:r>
      <w:r>
        <w:rPr>
          <w:spacing w:val="-15"/>
        </w:rPr>
        <w:t xml:space="preserve"> </w:t>
      </w:r>
      <w:r>
        <w:t>has</w:t>
      </w:r>
      <w:r>
        <w:rPr>
          <w:spacing w:val="-13"/>
        </w:rPr>
        <w:t xml:space="preserve"> </w:t>
      </w:r>
      <w:r>
        <w:t>an</w:t>
      </w:r>
      <w:r>
        <w:rPr>
          <w:spacing w:val="-16"/>
        </w:rPr>
        <w:t xml:space="preserve"> </w:t>
      </w:r>
      <w:r>
        <w:t>internal</w:t>
      </w:r>
      <w:r>
        <w:rPr>
          <w:spacing w:val="-15"/>
        </w:rPr>
        <w:t xml:space="preserve"> </w:t>
      </w:r>
      <w:r>
        <w:t>pull-up</w:t>
      </w:r>
      <w:r>
        <w:rPr>
          <w:spacing w:val="-15"/>
        </w:rPr>
        <w:t xml:space="preserve"> </w:t>
      </w:r>
      <w:r>
        <w:t>resistor</w:t>
      </w:r>
      <w:r>
        <w:rPr>
          <w:spacing w:val="-14"/>
        </w:rPr>
        <w:t xml:space="preserve"> </w:t>
      </w:r>
      <w:r>
        <w:t>(disconnected</w:t>
      </w:r>
      <w:r>
        <w:rPr>
          <w:spacing w:val="-16"/>
        </w:rPr>
        <w:t xml:space="preserve"> </w:t>
      </w:r>
      <w:r>
        <w:t>by</w:t>
      </w:r>
      <w:r>
        <w:rPr>
          <w:spacing w:val="-17"/>
        </w:rPr>
        <w:t xml:space="preserve"> </w:t>
      </w:r>
      <w:r>
        <w:t>default) of</w:t>
      </w:r>
      <w:r>
        <w:rPr>
          <w:spacing w:val="-5"/>
        </w:rPr>
        <w:t xml:space="preserve"> </w:t>
      </w:r>
      <w:r>
        <w:t>20-50k</w:t>
      </w:r>
      <w:r>
        <w:rPr>
          <w:spacing w:val="-3"/>
        </w:rPr>
        <w:t xml:space="preserve"> </w:t>
      </w:r>
      <w:r>
        <w:t>ohm.</w:t>
      </w:r>
      <w:r>
        <w:rPr>
          <w:spacing w:val="-3"/>
        </w:rPr>
        <w:t xml:space="preserve"> </w:t>
      </w:r>
      <w:r>
        <w:t>A</w:t>
      </w:r>
      <w:r>
        <w:rPr>
          <w:spacing w:val="-3"/>
        </w:rPr>
        <w:t xml:space="preserve"> </w:t>
      </w:r>
      <w:r>
        <w:t>maximum</w:t>
      </w:r>
      <w:r>
        <w:rPr>
          <w:spacing w:val="-3"/>
        </w:rPr>
        <w:t xml:space="preserve"> </w:t>
      </w:r>
      <w:r>
        <w:t>of</w:t>
      </w:r>
      <w:r>
        <w:rPr>
          <w:spacing w:val="-4"/>
        </w:rPr>
        <w:t xml:space="preserve"> </w:t>
      </w:r>
      <w:r>
        <w:t>40mA</w:t>
      </w:r>
      <w:r>
        <w:rPr>
          <w:spacing w:val="-4"/>
        </w:rPr>
        <w:t xml:space="preserve"> </w:t>
      </w:r>
      <w:r>
        <w:t>is</w:t>
      </w:r>
      <w:r>
        <w:rPr>
          <w:spacing w:val="-2"/>
        </w:rPr>
        <w:t xml:space="preserve"> </w:t>
      </w:r>
      <w:r>
        <w:t>the</w:t>
      </w:r>
      <w:r>
        <w:rPr>
          <w:spacing w:val="-4"/>
        </w:rPr>
        <w:t xml:space="preserve"> </w:t>
      </w:r>
      <w:r>
        <w:t>value</w:t>
      </w:r>
      <w:r>
        <w:rPr>
          <w:spacing w:val="-3"/>
        </w:rPr>
        <w:t xml:space="preserve"> </w:t>
      </w:r>
      <w:r>
        <w:t>that</w:t>
      </w:r>
      <w:r>
        <w:rPr>
          <w:spacing w:val="-4"/>
        </w:rPr>
        <w:t xml:space="preserve"> </w:t>
      </w:r>
      <w:r>
        <w:t>must</w:t>
      </w:r>
      <w:r>
        <w:rPr>
          <w:spacing w:val="-2"/>
        </w:rPr>
        <w:t xml:space="preserve"> </w:t>
      </w:r>
      <w:r>
        <w:t>not</w:t>
      </w:r>
      <w:r>
        <w:rPr>
          <w:spacing w:val="-3"/>
        </w:rPr>
        <w:t xml:space="preserve"> </w:t>
      </w:r>
      <w:r>
        <w:t>be</w:t>
      </w:r>
      <w:r>
        <w:rPr>
          <w:spacing w:val="-4"/>
        </w:rPr>
        <w:t xml:space="preserve"> </w:t>
      </w:r>
      <w:r>
        <w:t>exceeded</w:t>
      </w:r>
      <w:r>
        <w:rPr>
          <w:spacing w:val="-4"/>
        </w:rPr>
        <w:t xml:space="preserve"> </w:t>
      </w:r>
      <w:r>
        <w:t>on</w:t>
      </w:r>
      <w:r>
        <w:rPr>
          <w:spacing w:val="-3"/>
        </w:rPr>
        <w:t xml:space="preserve"> </w:t>
      </w:r>
      <w:r>
        <w:t>any</w:t>
      </w:r>
      <w:r>
        <w:rPr>
          <w:spacing w:val="-6"/>
        </w:rPr>
        <w:t xml:space="preserve"> </w:t>
      </w:r>
      <w:r>
        <w:t>I/O</w:t>
      </w:r>
      <w:r>
        <w:rPr>
          <w:spacing w:val="-3"/>
        </w:rPr>
        <w:t xml:space="preserve"> </w:t>
      </w:r>
      <w:r>
        <w:t>pin</w:t>
      </w:r>
      <w:r>
        <w:rPr>
          <w:spacing w:val="-2"/>
        </w:rPr>
        <w:t xml:space="preserve"> </w:t>
      </w:r>
      <w:r>
        <w:t>to avoid permanent damage to the</w:t>
      </w:r>
      <w:r>
        <w:rPr>
          <w:spacing w:val="-1"/>
        </w:rPr>
        <w:t xml:space="preserve"> </w:t>
      </w:r>
      <w:r>
        <w:t>microcontroller.</w:t>
      </w:r>
    </w:p>
    <w:p w:rsidR="00476181" w:rsidRDefault="00E10970">
      <w:pPr>
        <w:pStyle w:val="BodyText"/>
        <w:spacing w:before="201"/>
        <w:ind w:left="100"/>
        <w:jc w:val="both"/>
      </w:pPr>
      <w:r>
        <w:t>In addition, some pins have specialized functions:</w:t>
      </w:r>
    </w:p>
    <w:p w:rsidR="00476181" w:rsidRDefault="00476181">
      <w:pPr>
        <w:pStyle w:val="BodyText"/>
        <w:spacing w:before="4"/>
        <w:rPr>
          <w:sz w:val="29"/>
        </w:rPr>
      </w:pPr>
    </w:p>
    <w:p w:rsidR="00476181" w:rsidRDefault="00E10970">
      <w:pPr>
        <w:pStyle w:val="ListParagraph"/>
        <w:numPr>
          <w:ilvl w:val="3"/>
          <w:numId w:val="9"/>
        </w:numPr>
        <w:tabs>
          <w:tab w:val="left" w:pos="820"/>
          <w:tab w:val="left" w:pos="821"/>
        </w:tabs>
        <w:spacing w:before="0"/>
        <w:ind w:hanging="361"/>
        <w:rPr>
          <w:sz w:val="24"/>
        </w:rPr>
      </w:pPr>
      <w:r>
        <w:rPr>
          <w:sz w:val="24"/>
        </w:rPr>
        <w:t>Serial: 0 (RX) and 1 (TX). Used to receive (RX) and transmit (TX) TTL serial</w:t>
      </w:r>
      <w:r>
        <w:rPr>
          <w:spacing w:val="-15"/>
          <w:sz w:val="24"/>
        </w:rPr>
        <w:t xml:space="preserve"> </w:t>
      </w:r>
      <w:r>
        <w:rPr>
          <w:sz w:val="24"/>
        </w:rPr>
        <w:t>data.</w:t>
      </w:r>
    </w:p>
    <w:p w:rsidR="00476181" w:rsidRDefault="00E10970">
      <w:pPr>
        <w:pStyle w:val="ListParagraph"/>
        <w:numPr>
          <w:ilvl w:val="3"/>
          <w:numId w:val="9"/>
        </w:numPr>
        <w:tabs>
          <w:tab w:val="left" w:pos="820"/>
          <w:tab w:val="left" w:pos="821"/>
        </w:tabs>
        <w:spacing w:line="350" w:lineRule="auto"/>
        <w:ind w:right="137"/>
        <w:rPr>
          <w:sz w:val="24"/>
        </w:rPr>
      </w:pPr>
      <w:r>
        <w:rPr>
          <w:sz w:val="24"/>
        </w:rPr>
        <w:t xml:space="preserve">External Interrupts: 2 and 3. These pins can be configured to trigger an interrupt </w:t>
      </w:r>
      <w:r>
        <w:rPr>
          <w:spacing w:val="3"/>
          <w:sz w:val="24"/>
        </w:rPr>
        <w:t xml:space="preserve">on </w:t>
      </w:r>
      <w:r>
        <w:rPr>
          <w:sz w:val="24"/>
        </w:rPr>
        <w:t>a low value, a rising or falling edge, or a change in</w:t>
      </w:r>
      <w:r>
        <w:rPr>
          <w:spacing w:val="-7"/>
          <w:sz w:val="24"/>
        </w:rPr>
        <w:t xml:space="preserve"> </w:t>
      </w:r>
      <w:r>
        <w:rPr>
          <w:sz w:val="24"/>
        </w:rPr>
        <w:t>value.</w:t>
      </w:r>
    </w:p>
    <w:p w:rsidR="00476181" w:rsidRDefault="00E10970">
      <w:pPr>
        <w:pStyle w:val="ListParagraph"/>
        <w:numPr>
          <w:ilvl w:val="3"/>
          <w:numId w:val="9"/>
        </w:numPr>
        <w:tabs>
          <w:tab w:val="left" w:pos="820"/>
          <w:tab w:val="left" w:pos="821"/>
        </w:tabs>
        <w:spacing w:before="13" w:line="350" w:lineRule="auto"/>
        <w:ind w:right="136"/>
        <w:rPr>
          <w:sz w:val="24"/>
        </w:rPr>
      </w:pPr>
      <w:r>
        <w:rPr>
          <w:sz w:val="24"/>
        </w:rPr>
        <w:t xml:space="preserve">PWM: 3, 5, 6, 9, 10, and 11. Provide 8-bit PWM output with the </w:t>
      </w:r>
      <w:proofErr w:type="spellStart"/>
      <w:r>
        <w:rPr>
          <w:sz w:val="24"/>
        </w:rPr>
        <w:t>analogWrite</w:t>
      </w:r>
      <w:proofErr w:type="spellEnd"/>
      <w:r>
        <w:rPr>
          <w:sz w:val="24"/>
        </w:rPr>
        <w:t xml:space="preserve"> () function.</w:t>
      </w:r>
    </w:p>
    <w:p w:rsidR="00476181" w:rsidRDefault="00E10970">
      <w:pPr>
        <w:pStyle w:val="ListParagraph"/>
        <w:numPr>
          <w:ilvl w:val="3"/>
          <w:numId w:val="9"/>
        </w:numPr>
        <w:tabs>
          <w:tab w:val="left" w:pos="820"/>
          <w:tab w:val="left" w:pos="821"/>
        </w:tabs>
        <w:spacing w:before="12" w:line="350" w:lineRule="auto"/>
        <w:ind w:right="140"/>
        <w:rPr>
          <w:sz w:val="24"/>
        </w:rPr>
      </w:pPr>
      <w:r>
        <w:rPr>
          <w:sz w:val="24"/>
        </w:rPr>
        <w:t>SPI:</w:t>
      </w:r>
      <w:r>
        <w:rPr>
          <w:spacing w:val="-16"/>
          <w:sz w:val="24"/>
        </w:rPr>
        <w:t xml:space="preserve"> </w:t>
      </w:r>
      <w:r>
        <w:rPr>
          <w:sz w:val="24"/>
        </w:rPr>
        <w:t>10</w:t>
      </w:r>
      <w:r>
        <w:rPr>
          <w:spacing w:val="-16"/>
          <w:sz w:val="24"/>
        </w:rPr>
        <w:t xml:space="preserve"> </w:t>
      </w:r>
      <w:r>
        <w:rPr>
          <w:sz w:val="24"/>
        </w:rPr>
        <w:t>(SS),</w:t>
      </w:r>
      <w:r>
        <w:rPr>
          <w:spacing w:val="-18"/>
          <w:sz w:val="24"/>
        </w:rPr>
        <w:t xml:space="preserve"> </w:t>
      </w:r>
      <w:r>
        <w:rPr>
          <w:sz w:val="24"/>
        </w:rPr>
        <w:t>11</w:t>
      </w:r>
      <w:r>
        <w:rPr>
          <w:spacing w:val="-16"/>
          <w:sz w:val="24"/>
        </w:rPr>
        <w:t xml:space="preserve"> </w:t>
      </w:r>
      <w:r>
        <w:rPr>
          <w:sz w:val="24"/>
        </w:rPr>
        <w:t>(MOSI),</w:t>
      </w:r>
      <w:r>
        <w:rPr>
          <w:spacing w:val="-15"/>
          <w:sz w:val="24"/>
        </w:rPr>
        <w:t xml:space="preserve"> </w:t>
      </w:r>
      <w:r>
        <w:rPr>
          <w:sz w:val="24"/>
        </w:rPr>
        <w:t>12</w:t>
      </w:r>
      <w:r>
        <w:rPr>
          <w:spacing w:val="-16"/>
          <w:sz w:val="24"/>
        </w:rPr>
        <w:t xml:space="preserve"> </w:t>
      </w:r>
      <w:r>
        <w:rPr>
          <w:sz w:val="24"/>
        </w:rPr>
        <w:t>(MISO),</w:t>
      </w:r>
      <w:r>
        <w:rPr>
          <w:spacing w:val="-17"/>
          <w:sz w:val="24"/>
        </w:rPr>
        <w:t xml:space="preserve"> </w:t>
      </w:r>
      <w:r>
        <w:rPr>
          <w:sz w:val="24"/>
        </w:rPr>
        <w:t>13</w:t>
      </w:r>
      <w:r>
        <w:rPr>
          <w:spacing w:val="-16"/>
          <w:sz w:val="24"/>
        </w:rPr>
        <w:t xml:space="preserve"> </w:t>
      </w:r>
      <w:r>
        <w:rPr>
          <w:sz w:val="24"/>
        </w:rPr>
        <w:t>(SCK).</w:t>
      </w:r>
      <w:r>
        <w:rPr>
          <w:spacing w:val="-17"/>
          <w:sz w:val="24"/>
        </w:rPr>
        <w:t xml:space="preserve"> </w:t>
      </w:r>
      <w:r>
        <w:rPr>
          <w:sz w:val="24"/>
        </w:rPr>
        <w:t>These</w:t>
      </w:r>
      <w:r>
        <w:rPr>
          <w:spacing w:val="-17"/>
          <w:sz w:val="24"/>
        </w:rPr>
        <w:t xml:space="preserve"> </w:t>
      </w:r>
      <w:r>
        <w:rPr>
          <w:sz w:val="24"/>
        </w:rPr>
        <w:t>pins</w:t>
      </w:r>
      <w:r>
        <w:rPr>
          <w:spacing w:val="-15"/>
          <w:sz w:val="24"/>
        </w:rPr>
        <w:t xml:space="preserve"> </w:t>
      </w:r>
      <w:r>
        <w:rPr>
          <w:sz w:val="24"/>
        </w:rPr>
        <w:t>support</w:t>
      </w:r>
      <w:r>
        <w:rPr>
          <w:spacing w:val="-17"/>
          <w:sz w:val="24"/>
        </w:rPr>
        <w:t xml:space="preserve"> </w:t>
      </w:r>
      <w:r>
        <w:rPr>
          <w:sz w:val="24"/>
        </w:rPr>
        <w:t>SPI</w:t>
      </w:r>
      <w:r>
        <w:rPr>
          <w:spacing w:val="-19"/>
          <w:sz w:val="24"/>
        </w:rPr>
        <w:t xml:space="preserve"> </w:t>
      </w:r>
      <w:r>
        <w:rPr>
          <w:sz w:val="24"/>
        </w:rPr>
        <w:t>communication using the SPI</w:t>
      </w:r>
      <w:r>
        <w:rPr>
          <w:spacing w:val="-8"/>
          <w:sz w:val="24"/>
        </w:rPr>
        <w:t xml:space="preserve"> </w:t>
      </w:r>
      <w:r>
        <w:rPr>
          <w:sz w:val="24"/>
        </w:rPr>
        <w:t>library.</w:t>
      </w:r>
    </w:p>
    <w:p w:rsidR="00476181" w:rsidRDefault="00E10970">
      <w:pPr>
        <w:pStyle w:val="ListParagraph"/>
        <w:numPr>
          <w:ilvl w:val="3"/>
          <w:numId w:val="9"/>
        </w:numPr>
        <w:tabs>
          <w:tab w:val="left" w:pos="820"/>
          <w:tab w:val="left" w:pos="821"/>
        </w:tabs>
        <w:spacing w:before="13"/>
        <w:ind w:hanging="361"/>
        <w:rPr>
          <w:sz w:val="24"/>
        </w:rPr>
      </w:pPr>
      <w:r>
        <w:rPr>
          <w:sz w:val="24"/>
        </w:rPr>
        <w:t>LED: 13. There is a built-in LED driven by digital pin</w:t>
      </w:r>
      <w:r>
        <w:rPr>
          <w:spacing w:val="-4"/>
          <w:sz w:val="24"/>
        </w:rPr>
        <w:t xml:space="preserve"> </w:t>
      </w:r>
      <w:r>
        <w:rPr>
          <w:sz w:val="24"/>
        </w:rPr>
        <w:t>13.</w:t>
      </w:r>
    </w:p>
    <w:p w:rsidR="00476181" w:rsidRDefault="00E10970">
      <w:pPr>
        <w:pStyle w:val="ListParagraph"/>
        <w:numPr>
          <w:ilvl w:val="3"/>
          <w:numId w:val="9"/>
        </w:numPr>
        <w:tabs>
          <w:tab w:val="left" w:pos="820"/>
          <w:tab w:val="left" w:pos="821"/>
        </w:tabs>
        <w:spacing w:line="350" w:lineRule="auto"/>
        <w:ind w:right="141"/>
        <w:rPr>
          <w:sz w:val="24"/>
        </w:rPr>
      </w:pPr>
      <w:r>
        <w:rPr>
          <w:sz w:val="24"/>
        </w:rPr>
        <w:t>TWI:</w:t>
      </w:r>
      <w:r>
        <w:rPr>
          <w:spacing w:val="-3"/>
          <w:sz w:val="24"/>
        </w:rPr>
        <w:t xml:space="preserve"> </w:t>
      </w:r>
      <w:r>
        <w:rPr>
          <w:sz w:val="24"/>
        </w:rPr>
        <w:t>A4</w:t>
      </w:r>
      <w:r>
        <w:rPr>
          <w:spacing w:val="-3"/>
          <w:sz w:val="24"/>
        </w:rPr>
        <w:t xml:space="preserve"> </w:t>
      </w:r>
      <w:r>
        <w:rPr>
          <w:sz w:val="24"/>
        </w:rPr>
        <w:t>or</w:t>
      </w:r>
      <w:r>
        <w:rPr>
          <w:spacing w:val="-4"/>
          <w:sz w:val="24"/>
        </w:rPr>
        <w:t xml:space="preserve"> </w:t>
      </w:r>
      <w:r>
        <w:rPr>
          <w:sz w:val="24"/>
        </w:rPr>
        <w:t>SDA</w:t>
      </w:r>
      <w:r>
        <w:rPr>
          <w:spacing w:val="-4"/>
          <w:sz w:val="24"/>
        </w:rPr>
        <w:t xml:space="preserve"> </w:t>
      </w:r>
      <w:r>
        <w:rPr>
          <w:sz w:val="24"/>
        </w:rPr>
        <w:t>pin</w:t>
      </w:r>
      <w:r>
        <w:rPr>
          <w:spacing w:val="-2"/>
          <w:sz w:val="24"/>
        </w:rPr>
        <w:t xml:space="preserve"> </w:t>
      </w:r>
      <w:r>
        <w:rPr>
          <w:sz w:val="24"/>
        </w:rPr>
        <w:t>and</w:t>
      </w:r>
      <w:r>
        <w:rPr>
          <w:spacing w:val="-1"/>
          <w:sz w:val="24"/>
        </w:rPr>
        <w:t xml:space="preserve"> </w:t>
      </w:r>
      <w:r>
        <w:rPr>
          <w:sz w:val="24"/>
        </w:rPr>
        <w:t>A5</w:t>
      </w:r>
      <w:r>
        <w:rPr>
          <w:spacing w:val="-4"/>
          <w:sz w:val="24"/>
        </w:rPr>
        <w:t xml:space="preserve"> </w:t>
      </w:r>
      <w:r>
        <w:rPr>
          <w:sz w:val="24"/>
        </w:rPr>
        <w:t>or</w:t>
      </w:r>
      <w:r>
        <w:rPr>
          <w:spacing w:val="-4"/>
          <w:sz w:val="24"/>
        </w:rPr>
        <w:t xml:space="preserve"> </w:t>
      </w:r>
      <w:r>
        <w:rPr>
          <w:sz w:val="24"/>
        </w:rPr>
        <w:t>SCL</w:t>
      </w:r>
      <w:r>
        <w:rPr>
          <w:spacing w:val="-8"/>
          <w:sz w:val="24"/>
        </w:rPr>
        <w:t xml:space="preserve"> </w:t>
      </w:r>
      <w:r>
        <w:rPr>
          <w:sz w:val="24"/>
        </w:rPr>
        <w:t>pin.</w:t>
      </w:r>
      <w:r>
        <w:rPr>
          <w:spacing w:val="-2"/>
          <w:sz w:val="24"/>
        </w:rPr>
        <w:t xml:space="preserve"> </w:t>
      </w:r>
      <w:r>
        <w:rPr>
          <w:sz w:val="24"/>
        </w:rPr>
        <w:t>Support</w:t>
      </w:r>
      <w:r>
        <w:rPr>
          <w:spacing w:val="-2"/>
          <w:sz w:val="24"/>
        </w:rPr>
        <w:t xml:space="preserve"> </w:t>
      </w:r>
      <w:r>
        <w:rPr>
          <w:sz w:val="24"/>
        </w:rPr>
        <w:t>TWI</w:t>
      </w:r>
      <w:r>
        <w:rPr>
          <w:spacing w:val="-8"/>
          <w:sz w:val="24"/>
        </w:rPr>
        <w:t xml:space="preserve"> </w:t>
      </w:r>
      <w:r>
        <w:rPr>
          <w:sz w:val="24"/>
        </w:rPr>
        <w:t>communication</w:t>
      </w:r>
      <w:r>
        <w:rPr>
          <w:spacing w:val="-3"/>
          <w:sz w:val="24"/>
        </w:rPr>
        <w:t xml:space="preserve"> </w:t>
      </w:r>
      <w:r>
        <w:rPr>
          <w:sz w:val="24"/>
        </w:rPr>
        <w:t>using</w:t>
      </w:r>
      <w:r>
        <w:rPr>
          <w:spacing w:val="-6"/>
          <w:sz w:val="24"/>
        </w:rPr>
        <w:t xml:space="preserve"> </w:t>
      </w:r>
      <w:r>
        <w:rPr>
          <w:sz w:val="24"/>
        </w:rPr>
        <w:t>the</w:t>
      </w:r>
      <w:r>
        <w:rPr>
          <w:spacing w:val="-3"/>
          <w:sz w:val="24"/>
        </w:rPr>
        <w:t xml:space="preserve"> </w:t>
      </w:r>
      <w:r>
        <w:rPr>
          <w:sz w:val="24"/>
        </w:rPr>
        <w:t>Wire library.</w:t>
      </w:r>
    </w:p>
    <w:p w:rsidR="00476181" w:rsidRDefault="00E10970">
      <w:pPr>
        <w:pStyle w:val="BodyText"/>
        <w:spacing w:before="212" w:line="360" w:lineRule="auto"/>
        <w:ind w:left="100" w:right="139" w:firstLine="719"/>
        <w:jc w:val="both"/>
      </w:pPr>
      <w:r>
        <w:t>The Uno has 6 analog inputs, labeled A0 through A5, each of which provide 10 bits of resolution (i.e. 1024 different values). By default they measure from ground to 5 volts,</w:t>
      </w:r>
      <w:r>
        <w:rPr>
          <w:spacing w:val="-24"/>
        </w:rPr>
        <w:t xml:space="preserve"> </w:t>
      </w:r>
      <w:r>
        <w:t xml:space="preserve">though is it possible to change the upper end of their range using the AREF pin and the </w:t>
      </w:r>
      <w:proofErr w:type="spellStart"/>
      <w:r>
        <w:t>analogReference</w:t>
      </w:r>
      <w:proofErr w:type="spellEnd"/>
      <w:r>
        <w:t xml:space="preserve"> ()</w:t>
      </w:r>
      <w:r>
        <w:rPr>
          <w:spacing w:val="-1"/>
        </w:rPr>
        <w:t xml:space="preserve"> </w:t>
      </w:r>
      <w:r>
        <w:t>function.</w:t>
      </w:r>
    </w:p>
    <w:p w:rsidR="00476181" w:rsidRDefault="00E10970">
      <w:pPr>
        <w:pStyle w:val="BodyText"/>
        <w:spacing w:before="200"/>
        <w:ind w:left="100"/>
        <w:jc w:val="both"/>
      </w:pPr>
      <w:r>
        <w:t>There are a couple of other pins on the board,</w:t>
      </w:r>
    </w:p>
    <w:p w:rsidR="00476181" w:rsidRDefault="00476181">
      <w:pPr>
        <w:pStyle w:val="BodyText"/>
        <w:spacing w:before="5"/>
        <w:rPr>
          <w:sz w:val="29"/>
        </w:rPr>
      </w:pPr>
    </w:p>
    <w:p w:rsidR="00476181" w:rsidRDefault="00E10970">
      <w:pPr>
        <w:pStyle w:val="ListParagraph"/>
        <w:numPr>
          <w:ilvl w:val="3"/>
          <w:numId w:val="9"/>
        </w:numPr>
        <w:tabs>
          <w:tab w:val="left" w:pos="820"/>
          <w:tab w:val="left" w:pos="821"/>
        </w:tabs>
        <w:spacing w:before="0"/>
        <w:ind w:hanging="361"/>
        <w:rPr>
          <w:sz w:val="24"/>
        </w:rPr>
      </w:pPr>
      <w:r>
        <w:rPr>
          <w:sz w:val="24"/>
        </w:rPr>
        <w:t xml:space="preserve">AREF Reference voltage for the analog inputs. Used with </w:t>
      </w:r>
      <w:proofErr w:type="spellStart"/>
      <w:r>
        <w:rPr>
          <w:sz w:val="24"/>
        </w:rPr>
        <w:t>analogReference</w:t>
      </w:r>
      <w:proofErr w:type="spellEnd"/>
      <w:r>
        <w:rPr>
          <w:spacing w:val="-6"/>
          <w:sz w:val="24"/>
        </w:rPr>
        <w:t xml:space="preserve"> </w:t>
      </w:r>
      <w:r>
        <w:rPr>
          <w:sz w:val="24"/>
        </w:rPr>
        <w:t>().</w:t>
      </w:r>
    </w:p>
    <w:p w:rsidR="00476181" w:rsidRDefault="00E10970">
      <w:pPr>
        <w:pStyle w:val="ListParagraph"/>
        <w:numPr>
          <w:ilvl w:val="3"/>
          <w:numId w:val="9"/>
        </w:numPr>
        <w:tabs>
          <w:tab w:val="left" w:pos="820"/>
          <w:tab w:val="left" w:pos="821"/>
        </w:tabs>
        <w:spacing w:line="352" w:lineRule="auto"/>
        <w:ind w:right="144"/>
        <w:rPr>
          <w:sz w:val="24"/>
        </w:rPr>
      </w:pPr>
      <w:r>
        <w:rPr>
          <w:sz w:val="24"/>
        </w:rPr>
        <w:t>Reset. Bring this line LOW to reset the microcontroller. Typically used to add a reset button to shields which block the one on the</w:t>
      </w:r>
      <w:r>
        <w:rPr>
          <w:spacing w:val="-2"/>
          <w:sz w:val="24"/>
        </w:rPr>
        <w:t xml:space="preserve"> </w:t>
      </w:r>
      <w:r>
        <w:rPr>
          <w:sz w:val="24"/>
        </w:rPr>
        <w:t>board.</w:t>
      </w:r>
    </w:p>
    <w:p w:rsidR="00476181" w:rsidRDefault="00476181">
      <w:pPr>
        <w:spacing w:line="352" w:lineRule="auto"/>
        <w:rPr>
          <w:sz w:val="24"/>
        </w:rPr>
        <w:sectPr w:rsidR="00476181">
          <w:pgSz w:w="11910" w:h="16840"/>
          <w:pgMar w:top="1340" w:right="1300" w:bottom="1260" w:left="1340" w:header="722" w:footer="1064" w:gutter="0"/>
          <w:cols w:space="720"/>
        </w:sectPr>
      </w:pPr>
    </w:p>
    <w:p w:rsidR="00476181" w:rsidRDefault="00E10970">
      <w:pPr>
        <w:pStyle w:val="ListParagraph"/>
        <w:numPr>
          <w:ilvl w:val="2"/>
          <w:numId w:val="9"/>
        </w:numPr>
        <w:tabs>
          <w:tab w:val="left" w:pos="732"/>
        </w:tabs>
        <w:spacing w:before="94"/>
        <w:ind w:hanging="632"/>
        <w:rPr>
          <w:b/>
          <w:sz w:val="28"/>
        </w:rPr>
      </w:pPr>
      <w:proofErr w:type="spellStart"/>
      <w:r>
        <w:rPr>
          <w:b/>
          <w:sz w:val="28"/>
        </w:rPr>
        <w:lastRenderedPageBreak/>
        <w:t>Arduino</w:t>
      </w:r>
      <w:proofErr w:type="spellEnd"/>
      <w:r>
        <w:rPr>
          <w:b/>
          <w:sz w:val="28"/>
        </w:rPr>
        <w:t xml:space="preserve"> Uno Technical</w:t>
      </w:r>
      <w:r>
        <w:rPr>
          <w:b/>
          <w:spacing w:val="-2"/>
          <w:sz w:val="28"/>
        </w:rPr>
        <w:t xml:space="preserve"> </w:t>
      </w:r>
      <w:proofErr w:type="spellStart"/>
      <w:r>
        <w:rPr>
          <w:b/>
          <w:sz w:val="28"/>
        </w:rPr>
        <w:t>Speciations</w:t>
      </w:r>
      <w:proofErr w:type="spellEnd"/>
    </w:p>
    <w:p w:rsidR="00476181" w:rsidRDefault="00476181">
      <w:pPr>
        <w:pStyle w:val="BodyText"/>
        <w:rPr>
          <w:b/>
          <w:sz w:val="20"/>
        </w:rPr>
      </w:pPr>
    </w:p>
    <w:p w:rsidR="00476181" w:rsidRDefault="00476181">
      <w:pPr>
        <w:pStyle w:val="BodyText"/>
        <w:spacing w:before="8"/>
        <w:rPr>
          <w:b/>
          <w:sz w:val="11"/>
        </w:rPr>
      </w:pPr>
    </w:p>
    <w:tbl>
      <w:tblPr>
        <w:tblW w:w="0" w:type="auto"/>
        <w:tblInd w:w="78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tblPr>
      <w:tblGrid>
        <w:gridCol w:w="3461"/>
        <w:gridCol w:w="4215"/>
      </w:tblGrid>
      <w:tr w:rsidR="00476181">
        <w:trPr>
          <w:trHeight w:val="453"/>
        </w:trPr>
        <w:tc>
          <w:tcPr>
            <w:tcW w:w="3461" w:type="dxa"/>
          </w:tcPr>
          <w:p w:rsidR="00476181" w:rsidRDefault="00E10970">
            <w:pPr>
              <w:pStyle w:val="TableParagraph"/>
              <w:spacing w:line="268" w:lineRule="exact"/>
              <w:ind w:left="107"/>
              <w:rPr>
                <w:sz w:val="24"/>
              </w:rPr>
            </w:pPr>
            <w:r>
              <w:rPr>
                <w:sz w:val="24"/>
              </w:rPr>
              <w:t>Microcontroller</w:t>
            </w:r>
          </w:p>
        </w:tc>
        <w:tc>
          <w:tcPr>
            <w:tcW w:w="4215" w:type="dxa"/>
          </w:tcPr>
          <w:p w:rsidR="00476181" w:rsidRDefault="006853EF">
            <w:pPr>
              <w:pStyle w:val="TableParagraph"/>
              <w:spacing w:line="268" w:lineRule="exact"/>
              <w:ind w:left="110"/>
              <w:rPr>
                <w:sz w:val="24"/>
              </w:rPr>
            </w:pPr>
            <w:hyperlink r:id="rId50">
              <w:r w:rsidR="00E10970">
                <w:rPr>
                  <w:sz w:val="24"/>
                  <w:u w:val="single"/>
                </w:rPr>
                <w:t>ATmega328P</w:t>
              </w:r>
            </w:hyperlink>
          </w:p>
        </w:tc>
      </w:tr>
      <w:tr w:rsidR="00476181">
        <w:trPr>
          <w:trHeight w:val="467"/>
        </w:trPr>
        <w:tc>
          <w:tcPr>
            <w:tcW w:w="3461" w:type="dxa"/>
          </w:tcPr>
          <w:p w:rsidR="00476181" w:rsidRDefault="00E10970">
            <w:pPr>
              <w:pStyle w:val="TableParagraph"/>
              <w:spacing w:line="268" w:lineRule="exact"/>
              <w:ind w:left="107"/>
              <w:rPr>
                <w:sz w:val="24"/>
              </w:rPr>
            </w:pPr>
            <w:r>
              <w:rPr>
                <w:sz w:val="24"/>
              </w:rPr>
              <w:t>Operating Voltage</w:t>
            </w:r>
          </w:p>
        </w:tc>
        <w:tc>
          <w:tcPr>
            <w:tcW w:w="4215" w:type="dxa"/>
          </w:tcPr>
          <w:p w:rsidR="00476181" w:rsidRDefault="00E10970">
            <w:pPr>
              <w:pStyle w:val="TableParagraph"/>
              <w:spacing w:line="268" w:lineRule="exact"/>
              <w:ind w:left="110"/>
              <w:rPr>
                <w:sz w:val="24"/>
              </w:rPr>
            </w:pPr>
            <w:r>
              <w:rPr>
                <w:sz w:val="24"/>
              </w:rPr>
              <w:t>5V</w:t>
            </w:r>
          </w:p>
        </w:tc>
      </w:tr>
      <w:tr w:rsidR="00476181">
        <w:trPr>
          <w:trHeight w:val="470"/>
        </w:trPr>
        <w:tc>
          <w:tcPr>
            <w:tcW w:w="3461" w:type="dxa"/>
          </w:tcPr>
          <w:p w:rsidR="00476181" w:rsidRDefault="00E10970">
            <w:pPr>
              <w:pStyle w:val="TableParagraph"/>
              <w:spacing w:line="270" w:lineRule="exact"/>
              <w:ind w:left="107"/>
              <w:rPr>
                <w:sz w:val="24"/>
              </w:rPr>
            </w:pPr>
            <w:r>
              <w:rPr>
                <w:sz w:val="24"/>
              </w:rPr>
              <w:t>Input Voltage (recommended)</w:t>
            </w:r>
          </w:p>
        </w:tc>
        <w:tc>
          <w:tcPr>
            <w:tcW w:w="4215" w:type="dxa"/>
          </w:tcPr>
          <w:p w:rsidR="00476181" w:rsidRDefault="00E10970">
            <w:pPr>
              <w:pStyle w:val="TableParagraph"/>
              <w:spacing w:line="270" w:lineRule="exact"/>
              <w:ind w:left="110"/>
              <w:rPr>
                <w:sz w:val="24"/>
              </w:rPr>
            </w:pPr>
            <w:r>
              <w:rPr>
                <w:sz w:val="24"/>
              </w:rPr>
              <w:t>7-12V</w:t>
            </w:r>
          </w:p>
        </w:tc>
      </w:tr>
      <w:tr w:rsidR="00476181">
        <w:trPr>
          <w:trHeight w:val="470"/>
        </w:trPr>
        <w:tc>
          <w:tcPr>
            <w:tcW w:w="3461" w:type="dxa"/>
          </w:tcPr>
          <w:p w:rsidR="00476181" w:rsidRDefault="00E10970">
            <w:pPr>
              <w:pStyle w:val="TableParagraph"/>
              <w:spacing w:line="268" w:lineRule="exact"/>
              <w:ind w:left="107"/>
              <w:rPr>
                <w:sz w:val="24"/>
              </w:rPr>
            </w:pPr>
            <w:r>
              <w:rPr>
                <w:sz w:val="24"/>
              </w:rPr>
              <w:t>Input Voltage (limit)</w:t>
            </w:r>
          </w:p>
        </w:tc>
        <w:tc>
          <w:tcPr>
            <w:tcW w:w="4215" w:type="dxa"/>
          </w:tcPr>
          <w:p w:rsidR="00476181" w:rsidRDefault="00E10970">
            <w:pPr>
              <w:pStyle w:val="TableParagraph"/>
              <w:spacing w:line="268" w:lineRule="exact"/>
              <w:ind w:left="110"/>
              <w:rPr>
                <w:sz w:val="24"/>
              </w:rPr>
            </w:pPr>
            <w:r>
              <w:rPr>
                <w:sz w:val="24"/>
              </w:rPr>
              <w:t>6-20V</w:t>
            </w:r>
          </w:p>
        </w:tc>
      </w:tr>
      <w:tr w:rsidR="00476181">
        <w:trPr>
          <w:trHeight w:val="453"/>
        </w:trPr>
        <w:tc>
          <w:tcPr>
            <w:tcW w:w="3461" w:type="dxa"/>
          </w:tcPr>
          <w:p w:rsidR="00476181" w:rsidRDefault="00E10970">
            <w:pPr>
              <w:pStyle w:val="TableParagraph"/>
              <w:spacing w:line="268" w:lineRule="exact"/>
              <w:ind w:left="107"/>
              <w:rPr>
                <w:sz w:val="24"/>
              </w:rPr>
            </w:pPr>
            <w:r>
              <w:rPr>
                <w:sz w:val="24"/>
              </w:rPr>
              <w:t>Digital I/O Pins</w:t>
            </w:r>
          </w:p>
        </w:tc>
        <w:tc>
          <w:tcPr>
            <w:tcW w:w="4215" w:type="dxa"/>
          </w:tcPr>
          <w:p w:rsidR="00476181" w:rsidRDefault="00E10970">
            <w:pPr>
              <w:pStyle w:val="TableParagraph"/>
              <w:spacing w:line="268" w:lineRule="exact"/>
              <w:ind w:left="110"/>
              <w:rPr>
                <w:sz w:val="24"/>
              </w:rPr>
            </w:pPr>
            <w:r>
              <w:rPr>
                <w:sz w:val="24"/>
              </w:rPr>
              <w:t>14 (of which 6 provide PWM output)</w:t>
            </w:r>
          </w:p>
        </w:tc>
      </w:tr>
      <w:tr w:rsidR="00476181">
        <w:trPr>
          <w:trHeight w:val="470"/>
        </w:trPr>
        <w:tc>
          <w:tcPr>
            <w:tcW w:w="3461" w:type="dxa"/>
          </w:tcPr>
          <w:p w:rsidR="00476181" w:rsidRDefault="00E10970">
            <w:pPr>
              <w:pStyle w:val="TableParagraph"/>
              <w:spacing w:line="268" w:lineRule="exact"/>
              <w:ind w:left="107"/>
              <w:rPr>
                <w:sz w:val="24"/>
              </w:rPr>
            </w:pPr>
            <w:r>
              <w:rPr>
                <w:sz w:val="24"/>
              </w:rPr>
              <w:t>PWM Digital I/O Pins</w:t>
            </w:r>
          </w:p>
        </w:tc>
        <w:tc>
          <w:tcPr>
            <w:tcW w:w="4215" w:type="dxa"/>
          </w:tcPr>
          <w:p w:rsidR="00476181" w:rsidRDefault="00E10970">
            <w:pPr>
              <w:pStyle w:val="TableParagraph"/>
              <w:spacing w:line="268" w:lineRule="exact"/>
              <w:ind w:left="110"/>
              <w:rPr>
                <w:sz w:val="24"/>
              </w:rPr>
            </w:pPr>
            <w:r>
              <w:rPr>
                <w:sz w:val="24"/>
              </w:rPr>
              <w:t>6</w:t>
            </w:r>
          </w:p>
        </w:tc>
      </w:tr>
      <w:tr w:rsidR="00476181">
        <w:trPr>
          <w:trHeight w:val="467"/>
        </w:trPr>
        <w:tc>
          <w:tcPr>
            <w:tcW w:w="3461" w:type="dxa"/>
          </w:tcPr>
          <w:p w:rsidR="00476181" w:rsidRDefault="00E10970">
            <w:pPr>
              <w:pStyle w:val="TableParagraph"/>
              <w:spacing w:line="268" w:lineRule="exact"/>
              <w:ind w:left="107"/>
              <w:rPr>
                <w:sz w:val="24"/>
              </w:rPr>
            </w:pPr>
            <w:r>
              <w:rPr>
                <w:sz w:val="24"/>
              </w:rPr>
              <w:t>Analog Input Pins</w:t>
            </w:r>
          </w:p>
        </w:tc>
        <w:tc>
          <w:tcPr>
            <w:tcW w:w="4215" w:type="dxa"/>
          </w:tcPr>
          <w:p w:rsidR="00476181" w:rsidRDefault="00E10970">
            <w:pPr>
              <w:pStyle w:val="TableParagraph"/>
              <w:spacing w:line="268" w:lineRule="exact"/>
              <w:ind w:left="110"/>
              <w:rPr>
                <w:sz w:val="24"/>
              </w:rPr>
            </w:pPr>
            <w:r>
              <w:rPr>
                <w:sz w:val="24"/>
              </w:rPr>
              <w:t>6</w:t>
            </w:r>
          </w:p>
        </w:tc>
      </w:tr>
      <w:tr w:rsidR="00476181">
        <w:trPr>
          <w:trHeight w:val="470"/>
        </w:trPr>
        <w:tc>
          <w:tcPr>
            <w:tcW w:w="3461" w:type="dxa"/>
          </w:tcPr>
          <w:p w:rsidR="00476181" w:rsidRDefault="00E10970">
            <w:pPr>
              <w:pStyle w:val="TableParagraph"/>
              <w:spacing w:line="268" w:lineRule="exact"/>
              <w:ind w:left="107"/>
              <w:rPr>
                <w:sz w:val="24"/>
              </w:rPr>
            </w:pPr>
            <w:r>
              <w:rPr>
                <w:sz w:val="24"/>
              </w:rPr>
              <w:t>DC Current per I/O Pin</w:t>
            </w:r>
          </w:p>
        </w:tc>
        <w:tc>
          <w:tcPr>
            <w:tcW w:w="4215" w:type="dxa"/>
          </w:tcPr>
          <w:p w:rsidR="00476181" w:rsidRDefault="00E10970">
            <w:pPr>
              <w:pStyle w:val="TableParagraph"/>
              <w:spacing w:line="268" w:lineRule="exact"/>
              <w:ind w:left="110"/>
              <w:rPr>
                <w:sz w:val="24"/>
              </w:rPr>
            </w:pPr>
            <w:r>
              <w:rPr>
                <w:sz w:val="24"/>
              </w:rPr>
              <w:t xml:space="preserve">20 </w:t>
            </w:r>
            <w:proofErr w:type="spellStart"/>
            <w:r>
              <w:rPr>
                <w:sz w:val="24"/>
              </w:rPr>
              <w:t>mA</w:t>
            </w:r>
            <w:proofErr w:type="spellEnd"/>
          </w:p>
        </w:tc>
      </w:tr>
      <w:tr w:rsidR="00476181">
        <w:trPr>
          <w:trHeight w:val="467"/>
        </w:trPr>
        <w:tc>
          <w:tcPr>
            <w:tcW w:w="3461" w:type="dxa"/>
          </w:tcPr>
          <w:p w:rsidR="00476181" w:rsidRDefault="00E10970">
            <w:pPr>
              <w:pStyle w:val="TableParagraph"/>
              <w:spacing w:line="268" w:lineRule="exact"/>
              <w:ind w:left="107"/>
              <w:rPr>
                <w:sz w:val="24"/>
              </w:rPr>
            </w:pPr>
            <w:r>
              <w:rPr>
                <w:sz w:val="24"/>
              </w:rPr>
              <w:t>DC Current for 3.3V Pin</w:t>
            </w:r>
          </w:p>
        </w:tc>
        <w:tc>
          <w:tcPr>
            <w:tcW w:w="4215" w:type="dxa"/>
          </w:tcPr>
          <w:p w:rsidR="00476181" w:rsidRDefault="00E10970">
            <w:pPr>
              <w:pStyle w:val="TableParagraph"/>
              <w:spacing w:line="268" w:lineRule="exact"/>
              <w:ind w:left="110"/>
              <w:rPr>
                <w:sz w:val="24"/>
              </w:rPr>
            </w:pPr>
            <w:r>
              <w:rPr>
                <w:sz w:val="24"/>
              </w:rPr>
              <w:t xml:space="preserve">50 </w:t>
            </w:r>
            <w:proofErr w:type="spellStart"/>
            <w:r>
              <w:rPr>
                <w:sz w:val="24"/>
              </w:rPr>
              <w:t>mA</w:t>
            </w:r>
            <w:proofErr w:type="spellEnd"/>
          </w:p>
        </w:tc>
      </w:tr>
      <w:tr w:rsidR="00476181">
        <w:trPr>
          <w:trHeight w:val="738"/>
        </w:trPr>
        <w:tc>
          <w:tcPr>
            <w:tcW w:w="3461" w:type="dxa"/>
          </w:tcPr>
          <w:p w:rsidR="00476181" w:rsidRDefault="00E10970">
            <w:pPr>
              <w:pStyle w:val="TableParagraph"/>
              <w:spacing w:line="268" w:lineRule="exact"/>
              <w:ind w:left="107"/>
              <w:rPr>
                <w:sz w:val="24"/>
              </w:rPr>
            </w:pPr>
            <w:r>
              <w:rPr>
                <w:sz w:val="24"/>
              </w:rPr>
              <w:t>Flash Memory</w:t>
            </w:r>
          </w:p>
        </w:tc>
        <w:tc>
          <w:tcPr>
            <w:tcW w:w="4215" w:type="dxa"/>
          </w:tcPr>
          <w:p w:rsidR="00476181" w:rsidRDefault="00E10970">
            <w:pPr>
              <w:pStyle w:val="TableParagraph"/>
              <w:spacing w:line="268" w:lineRule="exact"/>
              <w:ind w:left="110"/>
              <w:rPr>
                <w:sz w:val="24"/>
              </w:rPr>
            </w:pPr>
            <w:r>
              <w:rPr>
                <w:sz w:val="24"/>
              </w:rPr>
              <w:t>32 KB (ATmega328P)</w:t>
            </w:r>
          </w:p>
          <w:p w:rsidR="00476181" w:rsidRDefault="00E10970">
            <w:pPr>
              <w:pStyle w:val="TableParagraph"/>
              <w:ind w:left="110"/>
              <w:rPr>
                <w:sz w:val="24"/>
              </w:rPr>
            </w:pPr>
            <w:r>
              <w:rPr>
                <w:sz w:val="24"/>
              </w:rPr>
              <w:t xml:space="preserve">of which 0.5 KB used by </w:t>
            </w:r>
            <w:proofErr w:type="spellStart"/>
            <w:r>
              <w:rPr>
                <w:sz w:val="24"/>
              </w:rPr>
              <w:t>bootloader</w:t>
            </w:r>
            <w:proofErr w:type="spellEnd"/>
          </w:p>
        </w:tc>
      </w:tr>
      <w:tr w:rsidR="00476181">
        <w:trPr>
          <w:trHeight w:val="470"/>
        </w:trPr>
        <w:tc>
          <w:tcPr>
            <w:tcW w:w="3461" w:type="dxa"/>
          </w:tcPr>
          <w:p w:rsidR="00476181" w:rsidRDefault="00E10970">
            <w:pPr>
              <w:pStyle w:val="TableParagraph"/>
              <w:spacing w:line="270" w:lineRule="exact"/>
              <w:ind w:left="107"/>
              <w:rPr>
                <w:sz w:val="24"/>
              </w:rPr>
            </w:pPr>
            <w:r>
              <w:rPr>
                <w:sz w:val="24"/>
              </w:rPr>
              <w:t>SRAM</w:t>
            </w:r>
          </w:p>
        </w:tc>
        <w:tc>
          <w:tcPr>
            <w:tcW w:w="4215" w:type="dxa"/>
          </w:tcPr>
          <w:p w:rsidR="00476181" w:rsidRDefault="00E10970">
            <w:pPr>
              <w:pStyle w:val="TableParagraph"/>
              <w:spacing w:line="270" w:lineRule="exact"/>
              <w:ind w:left="110"/>
              <w:rPr>
                <w:sz w:val="24"/>
              </w:rPr>
            </w:pPr>
            <w:r>
              <w:rPr>
                <w:sz w:val="24"/>
              </w:rPr>
              <w:t>2 KB (ATmega328P)</w:t>
            </w:r>
          </w:p>
        </w:tc>
      </w:tr>
      <w:tr w:rsidR="00476181">
        <w:trPr>
          <w:trHeight w:val="453"/>
        </w:trPr>
        <w:tc>
          <w:tcPr>
            <w:tcW w:w="3461" w:type="dxa"/>
          </w:tcPr>
          <w:p w:rsidR="00476181" w:rsidRDefault="00E10970">
            <w:pPr>
              <w:pStyle w:val="TableParagraph"/>
              <w:spacing w:line="268" w:lineRule="exact"/>
              <w:ind w:left="107"/>
              <w:rPr>
                <w:sz w:val="24"/>
              </w:rPr>
            </w:pPr>
            <w:r>
              <w:rPr>
                <w:sz w:val="24"/>
              </w:rPr>
              <w:t>EEPROM</w:t>
            </w:r>
          </w:p>
        </w:tc>
        <w:tc>
          <w:tcPr>
            <w:tcW w:w="4215" w:type="dxa"/>
          </w:tcPr>
          <w:p w:rsidR="00476181" w:rsidRDefault="00E10970">
            <w:pPr>
              <w:pStyle w:val="TableParagraph"/>
              <w:spacing w:line="268" w:lineRule="exact"/>
              <w:ind w:left="110"/>
              <w:rPr>
                <w:sz w:val="24"/>
              </w:rPr>
            </w:pPr>
            <w:r>
              <w:rPr>
                <w:sz w:val="24"/>
              </w:rPr>
              <w:t>1 KB (ATmega328P)</w:t>
            </w:r>
          </w:p>
        </w:tc>
      </w:tr>
      <w:tr w:rsidR="00476181">
        <w:trPr>
          <w:trHeight w:val="470"/>
        </w:trPr>
        <w:tc>
          <w:tcPr>
            <w:tcW w:w="3461" w:type="dxa"/>
          </w:tcPr>
          <w:p w:rsidR="00476181" w:rsidRDefault="00E10970">
            <w:pPr>
              <w:pStyle w:val="TableParagraph"/>
              <w:spacing w:line="268" w:lineRule="exact"/>
              <w:ind w:left="107"/>
              <w:rPr>
                <w:sz w:val="24"/>
              </w:rPr>
            </w:pPr>
            <w:r>
              <w:rPr>
                <w:sz w:val="24"/>
              </w:rPr>
              <w:t>Clock Speed</w:t>
            </w:r>
          </w:p>
        </w:tc>
        <w:tc>
          <w:tcPr>
            <w:tcW w:w="4215" w:type="dxa"/>
          </w:tcPr>
          <w:p w:rsidR="00476181" w:rsidRDefault="00E10970">
            <w:pPr>
              <w:pStyle w:val="TableParagraph"/>
              <w:spacing w:line="268" w:lineRule="exact"/>
              <w:ind w:left="110"/>
              <w:rPr>
                <w:sz w:val="24"/>
              </w:rPr>
            </w:pPr>
            <w:r>
              <w:rPr>
                <w:sz w:val="24"/>
              </w:rPr>
              <w:t>16 MHz</w:t>
            </w:r>
          </w:p>
        </w:tc>
      </w:tr>
      <w:tr w:rsidR="00476181">
        <w:trPr>
          <w:trHeight w:val="467"/>
        </w:trPr>
        <w:tc>
          <w:tcPr>
            <w:tcW w:w="3461" w:type="dxa"/>
          </w:tcPr>
          <w:p w:rsidR="00476181" w:rsidRDefault="00E10970">
            <w:pPr>
              <w:pStyle w:val="TableParagraph"/>
              <w:spacing w:line="268" w:lineRule="exact"/>
              <w:ind w:left="107"/>
              <w:rPr>
                <w:sz w:val="24"/>
              </w:rPr>
            </w:pPr>
            <w:r>
              <w:rPr>
                <w:sz w:val="24"/>
              </w:rPr>
              <w:t>Length</w:t>
            </w:r>
          </w:p>
        </w:tc>
        <w:tc>
          <w:tcPr>
            <w:tcW w:w="4215" w:type="dxa"/>
          </w:tcPr>
          <w:p w:rsidR="00476181" w:rsidRDefault="00E10970">
            <w:pPr>
              <w:pStyle w:val="TableParagraph"/>
              <w:spacing w:line="268" w:lineRule="exact"/>
              <w:ind w:left="110"/>
              <w:rPr>
                <w:sz w:val="24"/>
              </w:rPr>
            </w:pPr>
            <w:r>
              <w:rPr>
                <w:sz w:val="24"/>
              </w:rPr>
              <w:t>68.6 mm</w:t>
            </w:r>
          </w:p>
        </w:tc>
      </w:tr>
      <w:tr w:rsidR="00476181">
        <w:trPr>
          <w:trHeight w:val="455"/>
        </w:trPr>
        <w:tc>
          <w:tcPr>
            <w:tcW w:w="3461" w:type="dxa"/>
          </w:tcPr>
          <w:p w:rsidR="00476181" w:rsidRDefault="00E10970">
            <w:pPr>
              <w:pStyle w:val="TableParagraph"/>
              <w:spacing w:line="270" w:lineRule="exact"/>
              <w:ind w:left="107"/>
              <w:rPr>
                <w:sz w:val="24"/>
              </w:rPr>
            </w:pPr>
            <w:r>
              <w:rPr>
                <w:sz w:val="24"/>
              </w:rPr>
              <w:t>Width</w:t>
            </w:r>
          </w:p>
        </w:tc>
        <w:tc>
          <w:tcPr>
            <w:tcW w:w="4215" w:type="dxa"/>
          </w:tcPr>
          <w:p w:rsidR="00476181" w:rsidRDefault="00E10970">
            <w:pPr>
              <w:pStyle w:val="TableParagraph"/>
              <w:spacing w:line="270" w:lineRule="exact"/>
              <w:ind w:left="110"/>
              <w:rPr>
                <w:sz w:val="24"/>
              </w:rPr>
            </w:pPr>
            <w:r>
              <w:rPr>
                <w:sz w:val="24"/>
              </w:rPr>
              <w:t>53.4 mm</w:t>
            </w:r>
          </w:p>
        </w:tc>
      </w:tr>
      <w:tr w:rsidR="00476181">
        <w:trPr>
          <w:trHeight w:val="470"/>
        </w:trPr>
        <w:tc>
          <w:tcPr>
            <w:tcW w:w="3461" w:type="dxa"/>
          </w:tcPr>
          <w:p w:rsidR="00476181" w:rsidRDefault="00E10970">
            <w:pPr>
              <w:pStyle w:val="TableParagraph"/>
              <w:spacing w:line="268" w:lineRule="exact"/>
              <w:ind w:left="107"/>
              <w:rPr>
                <w:sz w:val="24"/>
              </w:rPr>
            </w:pPr>
            <w:r>
              <w:rPr>
                <w:sz w:val="24"/>
              </w:rPr>
              <w:t>Weight</w:t>
            </w:r>
          </w:p>
        </w:tc>
        <w:tc>
          <w:tcPr>
            <w:tcW w:w="4215" w:type="dxa"/>
          </w:tcPr>
          <w:p w:rsidR="00476181" w:rsidRDefault="00E10970">
            <w:pPr>
              <w:pStyle w:val="TableParagraph"/>
              <w:spacing w:line="268" w:lineRule="exact"/>
              <w:ind w:left="110"/>
              <w:rPr>
                <w:sz w:val="24"/>
              </w:rPr>
            </w:pPr>
            <w:r>
              <w:rPr>
                <w:sz w:val="24"/>
              </w:rPr>
              <w:t>25 g</w:t>
            </w:r>
          </w:p>
        </w:tc>
      </w:tr>
    </w:tbl>
    <w:p w:rsidR="00476181" w:rsidRDefault="00E10970">
      <w:pPr>
        <w:ind w:left="1446" w:right="1485"/>
        <w:jc w:val="center"/>
        <w:rPr>
          <w:sz w:val="20"/>
        </w:rPr>
      </w:pPr>
      <w:r>
        <w:rPr>
          <w:sz w:val="20"/>
        </w:rPr>
        <w:t>Table 3.1 Technical Specification</w:t>
      </w:r>
    </w:p>
    <w:p w:rsidR="00476181" w:rsidRDefault="00476181">
      <w:pPr>
        <w:pStyle w:val="BodyText"/>
        <w:spacing w:before="6"/>
        <w:rPr>
          <w:sz w:val="27"/>
        </w:rPr>
      </w:pPr>
    </w:p>
    <w:p w:rsidR="00476181" w:rsidRDefault="00E10970">
      <w:pPr>
        <w:ind w:left="100"/>
        <w:rPr>
          <w:b/>
          <w:sz w:val="28"/>
        </w:rPr>
      </w:pPr>
      <w:r>
        <w:rPr>
          <w:b/>
          <w:sz w:val="28"/>
        </w:rPr>
        <w:t>3.2 ESP8266</w:t>
      </w:r>
    </w:p>
    <w:p w:rsidR="00476181" w:rsidRDefault="00476181">
      <w:pPr>
        <w:pStyle w:val="BodyText"/>
        <w:spacing w:before="3"/>
        <w:rPr>
          <w:b/>
          <w:sz w:val="31"/>
        </w:rPr>
      </w:pPr>
    </w:p>
    <w:p w:rsidR="00476181" w:rsidRDefault="00E10970">
      <w:pPr>
        <w:pStyle w:val="ListParagraph"/>
        <w:numPr>
          <w:ilvl w:val="2"/>
          <w:numId w:val="8"/>
        </w:numPr>
        <w:tabs>
          <w:tab w:val="left" w:pos="732"/>
        </w:tabs>
        <w:spacing w:before="0"/>
        <w:ind w:hanging="632"/>
        <w:rPr>
          <w:b/>
          <w:sz w:val="28"/>
        </w:rPr>
      </w:pPr>
      <w:r>
        <w:rPr>
          <w:b/>
          <w:sz w:val="28"/>
        </w:rPr>
        <w:t>Introduction to ESP8266</w:t>
      </w:r>
    </w:p>
    <w:p w:rsidR="00476181" w:rsidRDefault="00476181">
      <w:pPr>
        <w:pStyle w:val="BodyText"/>
        <w:spacing w:before="2"/>
        <w:rPr>
          <w:b/>
          <w:sz w:val="31"/>
        </w:rPr>
      </w:pPr>
    </w:p>
    <w:p w:rsidR="00476181" w:rsidRDefault="00E10970">
      <w:pPr>
        <w:pStyle w:val="BodyText"/>
        <w:spacing w:line="360" w:lineRule="auto"/>
        <w:ind w:left="100" w:right="133" w:firstLine="719"/>
        <w:jc w:val="both"/>
      </w:pPr>
      <w:r>
        <w:t xml:space="preserve">ESP8266 is a complete and self-contained Wi-Fi network </w:t>
      </w:r>
      <w:proofErr w:type="gramStart"/>
      <w:r>
        <w:t>solutions</w:t>
      </w:r>
      <w:proofErr w:type="gramEnd"/>
      <w:r>
        <w:t xml:space="preserve"> that can carry software applications, or through another application processor uninstall all Wi-Fi networking capabilities.</w:t>
      </w:r>
      <w:r>
        <w:rPr>
          <w:spacing w:val="-16"/>
        </w:rPr>
        <w:t xml:space="preserve"> </w:t>
      </w:r>
      <w:proofErr w:type="gramStart"/>
      <w:r>
        <w:t>ESP8266</w:t>
      </w:r>
      <w:r>
        <w:rPr>
          <w:spacing w:val="-15"/>
        </w:rPr>
        <w:t xml:space="preserve"> </w:t>
      </w:r>
      <w:r>
        <w:t>when</w:t>
      </w:r>
      <w:r>
        <w:rPr>
          <w:spacing w:val="-15"/>
        </w:rPr>
        <w:t xml:space="preserve"> </w:t>
      </w:r>
      <w:r>
        <w:t>the</w:t>
      </w:r>
      <w:r>
        <w:rPr>
          <w:spacing w:val="-15"/>
        </w:rPr>
        <w:t xml:space="preserve"> </w:t>
      </w:r>
      <w:r>
        <w:t>device</w:t>
      </w:r>
      <w:r>
        <w:rPr>
          <w:spacing w:val="-14"/>
        </w:rPr>
        <w:t xml:space="preserve"> </w:t>
      </w:r>
      <w:r>
        <w:t>is</w:t>
      </w:r>
      <w:r>
        <w:rPr>
          <w:spacing w:val="-14"/>
        </w:rPr>
        <w:t xml:space="preserve"> </w:t>
      </w:r>
      <w:r>
        <w:t>mounted</w:t>
      </w:r>
      <w:r>
        <w:rPr>
          <w:spacing w:val="-13"/>
        </w:rPr>
        <w:t xml:space="preserve"> </w:t>
      </w:r>
      <w:r>
        <w:t>and</w:t>
      </w:r>
      <w:r>
        <w:rPr>
          <w:spacing w:val="-15"/>
        </w:rPr>
        <w:t xml:space="preserve"> </w:t>
      </w:r>
      <w:r>
        <w:t>as</w:t>
      </w:r>
      <w:r>
        <w:rPr>
          <w:spacing w:val="-15"/>
        </w:rPr>
        <w:t xml:space="preserve"> </w:t>
      </w:r>
      <w:r>
        <w:t>the</w:t>
      </w:r>
      <w:r>
        <w:rPr>
          <w:spacing w:val="-16"/>
        </w:rPr>
        <w:t xml:space="preserve"> </w:t>
      </w:r>
      <w:r>
        <w:t>only</w:t>
      </w:r>
      <w:r>
        <w:rPr>
          <w:spacing w:val="-20"/>
        </w:rPr>
        <w:t xml:space="preserve"> </w:t>
      </w:r>
      <w:r>
        <w:t>application</w:t>
      </w:r>
      <w:r>
        <w:rPr>
          <w:spacing w:val="-15"/>
        </w:rPr>
        <w:t xml:space="preserve"> </w:t>
      </w:r>
      <w:r>
        <w:t>of</w:t>
      </w:r>
      <w:r>
        <w:rPr>
          <w:spacing w:val="-16"/>
        </w:rPr>
        <w:t xml:space="preserve"> </w:t>
      </w:r>
      <w:r>
        <w:t>the</w:t>
      </w:r>
      <w:r>
        <w:rPr>
          <w:spacing w:val="-14"/>
        </w:rPr>
        <w:t xml:space="preserve"> </w:t>
      </w:r>
      <w:r>
        <w:t>application processor, the flash memory can be started directly from an external Move.</w:t>
      </w:r>
      <w:proofErr w:type="gramEnd"/>
      <w:r>
        <w:t xml:space="preserve"> Built-in cache memory will help improve system performance and reduce memory requirements. Another situation is when wireless Internet access </w:t>
      </w:r>
      <w:proofErr w:type="gramStart"/>
      <w:r>
        <w:t>assume</w:t>
      </w:r>
      <w:proofErr w:type="gramEnd"/>
      <w:r>
        <w:t xml:space="preserve"> the task of Wi-Fi adapter, you can add it to any microcontroller-based design, and the connection is simple, just by SPI / SDIO interface or central processor AHB bridge interface. Processing and storage capacity on</w:t>
      </w:r>
      <w:r>
        <w:rPr>
          <w:spacing w:val="2"/>
        </w:rPr>
        <w:t xml:space="preserve"> </w:t>
      </w:r>
      <w:r>
        <w:t>ESP8266</w:t>
      </w:r>
    </w:p>
    <w:p w:rsidR="00476181" w:rsidRDefault="00476181">
      <w:pPr>
        <w:spacing w:line="360" w:lineRule="auto"/>
        <w:jc w:val="both"/>
        <w:sectPr w:rsidR="00476181">
          <w:pgSz w:w="11910" w:h="16840"/>
          <w:pgMar w:top="1340" w:right="1300" w:bottom="1260" w:left="1340" w:header="722" w:footer="1064" w:gutter="0"/>
          <w:cols w:space="720"/>
        </w:sectPr>
      </w:pPr>
    </w:p>
    <w:p w:rsidR="00476181" w:rsidRDefault="00E10970">
      <w:pPr>
        <w:pStyle w:val="BodyText"/>
        <w:spacing w:before="90" w:line="360" w:lineRule="auto"/>
        <w:ind w:left="100" w:right="133"/>
        <w:jc w:val="both"/>
      </w:pPr>
      <w:proofErr w:type="gramStart"/>
      <w:r>
        <w:lastRenderedPageBreak/>
        <w:t>powerful</w:t>
      </w:r>
      <w:proofErr w:type="gramEnd"/>
      <w:r>
        <w:t xml:space="preserve"> piece, it can be integrated via GPIO ports sensors and other applications specific equipment to achieve the lowest early in the development and operation </w:t>
      </w:r>
      <w:r>
        <w:rPr>
          <w:spacing w:val="3"/>
        </w:rPr>
        <w:t xml:space="preserve">of </w:t>
      </w:r>
      <w:r>
        <w:t>at least occupy system</w:t>
      </w:r>
      <w:r>
        <w:rPr>
          <w:spacing w:val="-6"/>
        </w:rPr>
        <w:t xml:space="preserve"> </w:t>
      </w:r>
      <w:r>
        <w:t>resources.</w:t>
      </w:r>
      <w:r>
        <w:rPr>
          <w:spacing w:val="-5"/>
        </w:rPr>
        <w:t xml:space="preserve"> </w:t>
      </w:r>
      <w:r>
        <w:t>The</w:t>
      </w:r>
      <w:r>
        <w:rPr>
          <w:spacing w:val="-7"/>
        </w:rPr>
        <w:t xml:space="preserve"> </w:t>
      </w:r>
      <w:r>
        <w:t>ESP8266</w:t>
      </w:r>
      <w:r>
        <w:rPr>
          <w:spacing w:val="-5"/>
        </w:rPr>
        <w:t xml:space="preserve"> </w:t>
      </w:r>
      <w:r>
        <w:t>highly</w:t>
      </w:r>
      <w:r>
        <w:rPr>
          <w:spacing w:val="-11"/>
        </w:rPr>
        <w:t xml:space="preserve"> </w:t>
      </w:r>
      <w:r>
        <w:t>integrated</w:t>
      </w:r>
      <w:r>
        <w:rPr>
          <w:spacing w:val="-3"/>
        </w:rPr>
        <w:t xml:space="preserve"> </w:t>
      </w:r>
      <w:r>
        <w:t>chip,</w:t>
      </w:r>
      <w:r>
        <w:rPr>
          <w:spacing w:val="-6"/>
        </w:rPr>
        <w:t xml:space="preserve"> </w:t>
      </w:r>
      <w:r>
        <w:t>including</w:t>
      </w:r>
      <w:r>
        <w:rPr>
          <w:spacing w:val="-7"/>
        </w:rPr>
        <w:t xml:space="preserve"> </w:t>
      </w:r>
      <w:r>
        <w:t>antenna</w:t>
      </w:r>
      <w:r>
        <w:rPr>
          <w:spacing w:val="-7"/>
        </w:rPr>
        <w:t xml:space="preserve"> </w:t>
      </w:r>
      <w:r>
        <w:t>switch</w:t>
      </w:r>
      <w:r>
        <w:rPr>
          <w:spacing w:val="-6"/>
        </w:rPr>
        <w:t xml:space="preserve"> </w:t>
      </w:r>
      <w:proofErr w:type="spellStart"/>
      <w:r>
        <w:t>balun</w:t>
      </w:r>
      <w:proofErr w:type="spellEnd"/>
      <w:r>
        <w:t>,</w:t>
      </w:r>
      <w:r>
        <w:rPr>
          <w:spacing w:val="-6"/>
        </w:rPr>
        <w:t xml:space="preserve"> </w:t>
      </w:r>
      <w:r>
        <w:t>power management converter, so with minimal external circuitry, and includes front-end module, including the entire solution designed to minimize the space occupied by PCB. The system is equipped with ESP8266 manifested leading features are: energy saving VoIP quickly switch between the sleep / wake patterns, with low-power operation adaptive radio bias, front-end signal</w:t>
      </w:r>
      <w:r>
        <w:rPr>
          <w:spacing w:val="-15"/>
        </w:rPr>
        <w:t xml:space="preserve"> </w:t>
      </w:r>
      <w:r>
        <w:t>processing</w:t>
      </w:r>
      <w:r>
        <w:rPr>
          <w:spacing w:val="-16"/>
        </w:rPr>
        <w:t xml:space="preserve"> </w:t>
      </w:r>
      <w:r>
        <w:t>functions,</w:t>
      </w:r>
      <w:r>
        <w:rPr>
          <w:spacing w:val="-15"/>
        </w:rPr>
        <w:t xml:space="preserve"> </w:t>
      </w:r>
      <w:r>
        <w:t>troubleshooting</w:t>
      </w:r>
      <w:r>
        <w:rPr>
          <w:spacing w:val="-16"/>
        </w:rPr>
        <w:t xml:space="preserve"> </w:t>
      </w:r>
      <w:r>
        <w:t>and</w:t>
      </w:r>
      <w:r>
        <w:rPr>
          <w:spacing w:val="-14"/>
        </w:rPr>
        <w:t xml:space="preserve"> </w:t>
      </w:r>
      <w:r>
        <w:t>radio</w:t>
      </w:r>
      <w:r>
        <w:rPr>
          <w:spacing w:val="-14"/>
        </w:rPr>
        <w:t xml:space="preserve"> </w:t>
      </w:r>
      <w:r>
        <w:t>systems</w:t>
      </w:r>
      <w:r>
        <w:rPr>
          <w:spacing w:val="-14"/>
        </w:rPr>
        <w:t xml:space="preserve"> </w:t>
      </w:r>
      <w:r>
        <w:t>coexist</w:t>
      </w:r>
      <w:r>
        <w:rPr>
          <w:spacing w:val="-14"/>
        </w:rPr>
        <w:t xml:space="preserve"> </w:t>
      </w:r>
      <w:r>
        <w:t>characteristics</w:t>
      </w:r>
      <w:r>
        <w:rPr>
          <w:spacing w:val="-15"/>
        </w:rPr>
        <w:t xml:space="preserve"> </w:t>
      </w:r>
      <w:r>
        <w:t>eliminate cellular / Bluetooth / DDR / LVDS / LCD</w:t>
      </w:r>
      <w:r>
        <w:rPr>
          <w:spacing w:val="-1"/>
        </w:rPr>
        <w:t xml:space="preserve"> </w:t>
      </w:r>
      <w:r>
        <w:t>interference.</w:t>
      </w:r>
    </w:p>
    <w:p w:rsidR="00476181" w:rsidRDefault="00E10970">
      <w:pPr>
        <w:pStyle w:val="BodyText"/>
        <w:spacing w:before="11"/>
        <w:rPr>
          <w:sz w:val="19"/>
        </w:rPr>
      </w:pPr>
      <w:r>
        <w:rPr>
          <w:noProof/>
          <w:lang w:bidi="te-IN"/>
        </w:rPr>
        <w:drawing>
          <wp:anchor distT="0" distB="0" distL="0" distR="0" simplePos="0" relativeHeight="251643904" behindDoc="0" locked="0" layoutInCell="1" allowOverlap="1">
            <wp:simplePos x="0" y="0"/>
            <wp:positionH relativeFrom="page">
              <wp:posOffset>1790377</wp:posOffset>
            </wp:positionH>
            <wp:positionV relativeFrom="paragraph">
              <wp:posOffset>393449</wp:posOffset>
            </wp:positionV>
            <wp:extent cx="1217801" cy="1963959"/>
            <wp:effectExtent l="0" t="0" r="0" b="0"/>
            <wp:wrapTopAndBottom/>
            <wp:docPr id="1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jpeg"/>
                    <pic:cNvPicPr/>
                  </pic:nvPicPr>
                  <pic:blipFill>
                    <a:blip r:embed="rId51" cstate="print"/>
                    <a:stretch>
                      <a:fillRect/>
                    </a:stretch>
                  </pic:blipFill>
                  <pic:spPr>
                    <a:xfrm>
                      <a:off x="0" y="0"/>
                      <a:ext cx="1217801" cy="1963959"/>
                    </a:xfrm>
                    <a:prstGeom prst="rect">
                      <a:avLst/>
                    </a:prstGeom>
                  </pic:spPr>
                </pic:pic>
              </a:graphicData>
            </a:graphic>
          </wp:anchor>
        </w:drawing>
      </w:r>
      <w:r>
        <w:rPr>
          <w:noProof/>
          <w:lang w:bidi="te-IN"/>
        </w:rPr>
        <w:drawing>
          <wp:anchor distT="0" distB="0" distL="0" distR="0" simplePos="0" relativeHeight="251644928" behindDoc="0" locked="0" layoutInCell="1" allowOverlap="1">
            <wp:simplePos x="0" y="0"/>
            <wp:positionH relativeFrom="page">
              <wp:posOffset>4166053</wp:posOffset>
            </wp:positionH>
            <wp:positionV relativeFrom="paragraph">
              <wp:posOffset>170645</wp:posOffset>
            </wp:positionV>
            <wp:extent cx="2491475" cy="2814447"/>
            <wp:effectExtent l="0" t="0" r="0" b="0"/>
            <wp:wrapTopAndBottom/>
            <wp:docPr id="1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jpeg"/>
                    <pic:cNvPicPr/>
                  </pic:nvPicPr>
                  <pic:blipFill>
                    <a:blip r:embed="rId52" cstate="print"/>
                    <a:stretch>
                      <a:fillRect/>
                    </a:stretch>
                  </pic:blipFill>
                  <pic:spPr>
                    <a:xfrm>
                      <a:off x="0" y="0"/>
                      <a:ext cx="2491475" cy="2814447"/>
                    </a:xfrm>
                    <a:prstGeom prst="rect">
                      <a:avLst/>
                    </a:prstGeom>
                  </pic:spPr>
                </pic:pic>
              </a:graphicData>
            </a:graphic>
          </wp:anchor>
        </w:drawing>
      </w:r>
    </w:p>
    <w:p w:rsidR="00476181" w:rsidRDefault="00E10970">
      <w:pPr>
        <w:spacing w:before="65"/>
        <w:ind w:left="3223"/>
        <w:rPr>
          <w:sz w:val="20"/>
        </w:rPr>
      </w:pPr>
      <w:r>
        <w:rPr>
          <w:sz w:val="20"/>
        </w:rPr>
        <w:t>Figure 3.2 Explore ESP8266 Wi-Fi Module</w:t>
      </w:r>
    </w:p>
    <w:p w:rsidR="00476181" w:rsidRDefault="00476181">
      <w:pPr>
        <w:pStyle w:val="BodyText"/>
        <w:spacing w:before="6"/>
        <w:rPr>
          <w:sz w:val="27"/>
        </w:rPr>
      </w:pPr>
    </w:p>
    <w:p w:rsidR="00476181" w:rsidRDefault="00E10970">
      <w:pPr>
        <w:pStyle w:val="ListParagraph"/>
        <w:numPr>
          <w:ilvl w:val="2"/>
          <w:numId w:val="8"/>
        </w:numPr>
        <w:tabs>
          <w:tab w:val="left" w:pos="732"/>
        </w:tabs>
        <w:spacing w:before="0"/>
        <w:ind w:hanging="632"/>
        <w:rPr>
          <w:b/>
          <w:sz w:val="28"/>
        </w:rPr>
      </w:pPr>
      <w:r>
        <w:rPr>
          <w:b/>
          <w:sz w:val="28"/>
        </w:rPr>
        <w:t>Block Diagram of</w:t>
      </w:r>
      <w:r>
        <w:rPr>
          <w:b/>
          <w:spacing w:val="-6"/>
          <w:sz w:val="28"/>
        </w:rPr>
        <w:t xml:space="preserve"> </w:t>
      </w:r>
      <w:r>
        <w:rPr>
          <w:b/>
          <w:sz w:val="28"/>
        </w:rPr>
        <w:t>ESP8266</w:t>
      </w:r>
    </w:p>
    <w:p w:rsidR="00476181" w:rsidRDefault="00476181">
      <w:pPr>
        <w:pStyle w:val="BodyText"/>
        <w:rPr>
          <w:b/>
          <w:sz w:val="20"/>
        </w:rPr>
      </w:pPr>
    </w:p>
    <w:p w:rsidR="00476181" w:rsidRDefault="00E10970">
      <w:pPr>
        <w:pStyle w:val="BodyText"/>
        <w:spacing w:before="8"/>
        <w:rPr>
          <w:b/>
          <w:sz w:val="20"/>
        </w:rPr>
      </w:pPr>
      <w:r>
        <w:rPr>
          <w:noProof/>
          <w:lang w:bidi="te-IN"/>
        </w:rPr>
        <w:drawing>
          <wp:anchor distT="0" distB="0" distL="0" distR="0" simplePos="0" relativeHeight="251645952" behindDoc="0" locked="0" layoutInCell="1" allowOverlap="1">
            <wp:simplePos x="0" y="0"/>
            <wp:positionH relativeFrom="page">
              <wp:posOffset>1387851</wp:posOffset>
            </wp:positionH>
            <wp:positionV relativeFrom="paragraph">
              <wp:posOffset>176190</wp:posOffset>
            </wp:positionV>
            <wp:extent cx="4738669" cy="2109692"/>
            <wp:effectExtent l="0" t="0" r="0" b="0"/>
            <wp:wrapTopAndBottom/>
            <wp:docPr id="2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png"/>
                    <pic:cNvPicPr/>
                  </pic:nvPicPr>
                  <pic:blipFill>
                    <a:blip r:embed="rId53" cstate="print"/>
                    <a:stretch>
                      <a:fillRect/>
                    </a:stretch>
                  </pic:blipFill>
                  <pic:spPr>
                    <a:xfrm>
                      <a:off x="0" y="0"/>
                      <a:ext cx="4738669" cy="2109692"/>
                    </a:xfrm>
                    <a:prstGeom prst="rect">
                      <a:avLst/>
                    </a:prstGeom>
                  </pic:spPr>
                </pic:pic>
              </a:graphicData>
            </a:graphic>
          </wp:anchor>
        </w:drawing>
      </w:r>
    </w:p>
    <w:p w:rsidR="00476181" w:rsidRDefault="00476181">
      <w:pPr>
        <w:pStyle w:val="BodyText"/>
        <w:spacing w:before="2"/>
        <w:rPr>
          <w:b/>
          <w:sz w:val="40"/>
        </w:rPr>
      </w:pPr>
    </w:p>
    <w:p w:rsidR="00476181" w:rsidRDefault="00E10970">
      <w:pPr>
        <w:ind w:left="1446" w:right="1487"/>
        <w:jc w:val="center"/>
        <w:rPr>
          <w:sz w:val="20"/>
        </w:rPr>
      </w:pPr>
      <w:r>
        <w:rPr>
          <w:sz w:val="20"/>
        </w:rPr>
        <w:t>Figure 3.3 Block Diagram of ESP8266</w:t>
      </w:r>
    </w:p>
    <w:p w:rsidR="00476181" w:rsidRDefault="00476181">
      <w:pPr>
        <w:jc w:val="center"/>
        <w:rPr>
          <w:sz w:val="20"/>
        </w:rPr>
        <w:sectPr w:rsidR="00476181">
          <w:pgSz w:w="11910" w:h="16840"/>
          <w:pgMar w:top="1340" w:right="1300" w:bottom="1260" w:left="1340" w:header="722" w:footer="1064" w:gutter="0"/>
          <w:cols w:space="720"/>
        </w:sectPr>
      </w:pPr>
    </w:p>
    <w:p w:rsidR="00476181" w:rsidRDefault="00E10970">
      <w:pPr>
        <w:pStyle w:val="ListParagraph"/>
        <w:numPr>
          <w:ilvl w:val="2"/>
          <w:numId w:val="8"/>
        </w:numPr>
        <w:tabs>
          <w:tab w:val="left" w:pos="732"/>
        </w:tabs>
        <w:spacing w:before="94"/>
        <w:ind w:hanging="632"/>
        <w:rPr>
          <w:b/>
          <w:sz w:val="28"/>
        </w:rPr>
      </w:pPr>
      <w:r>
        <w:rPr>
          <w:b/>
          <w:sz w:val="28"/>
        </w:rPr>
        <w:lastRenderedPageBreak/>
        <w:t>Characteristics of ESP8266</w:t>
      </w:r>
    </w:p>
    <w:p w:rsidR="00476181" w:rsidRDefault="00476181">
      <w:pPr>
        <w:pStyle w:val="BodyText"/>
        <w:spacing w:before="1"/>
        <w:rPr>
          <w:b/>
          <w:sz w:val="31"/>
        </w:rPr>
      </w:pPr>
    </w:p>
    <w:p w:rsidR="00476181" w:rsidRDefault="00E10970">
      <w:pPr>
        <w:pStyle w:val="ListParagraph"/>
        <w:numPr>
          <w:ilvl w:val="3"/>
          <w:numId w:val="8"/>
        </w:numPr>
        <w:tabs>
          <w:tab w:val="left" w:pos="820"/>
          <w:tab w:val="left" w:pos="821"/>
        </w:tabs>
        <w:spacing w:before="1"/>
        <w:ind w:hanging="361"/>
        <w:rPr>
          <w:sz w:val="24"/>
        </w:rPr>
      </w:pPr>
      <w:r>
        <w:rPr>
          <w:sz w:val="24"/>
        </w:rPr>
        <w:t>802.11 b / g /</w:t>
      </w:r>
      <w:r>
        <w:rPr>
          <w:spacing w:val="-2"/>
          <w:sz w:val="24"/>
        </w:rPr>
        <w:t xml:space="preserve"> </w:t>
      </w:r>
      <w:r>
        <w:rPr>
          <w:sz w:val="24"/>
        </w:rPr>
        <w:t>n</w:t>
      </w:r>
    </w:p>
    <w:p w:rsidR="00476181" w:rsidRDefault="00E10970">
      <w:pPr>
        <w:pStyle w:val="ListParagraph"/>
        <w:numPr>
          <w:ilvl w:val="3"/>
          <w:numId w:val="8"/>
        </w:numPr>
        <w:tabs>
          <w:tab w:val="left" w:pos="820"/>
          <w:tab w:val="left" w:pos="821"/>
        </w:tabs>
        <w:spacing w:before="135"/>
        <w:ind w:hanging="361"/>
        <w:rPr>
          <w:sz w:val="24"/>
        </w:rPr>
      </w:pPr>
      <w:r>
        <w:rPr>
          <w:sz w:val="24"/>
        </w:rPr>
        <w:t>Wi-Fi Direct (P2P),</w:t>
      </w:r>
      <w:r>
        <w:rPr>
          <w:spacing w:val="-1"/>
          <w:sz w:val="24"/>
        </w:rPr>
        <w:t xml:space="preserve"> </w:t>
      </w:r>
      <w:r>
        <w:rPr>
          <w:sz w:val="24"/>
        </w:rPr>
        <w:t>soft-AP</w:t>
      </w:r>
    </w:p>
    <w:p w:rsidR="00476181" w:rsidRDefault="00E10970">
      <w:pPr>
        <w:pStyle w:val="ListParagraph"/>
        <w:numPr>
          <w:ilvl w:val="3"/>
          <w:numId w:val="8"/>
        </w:numPr>
        <w:tabs>
          <w:tab w:val="left" w:pos="820"/>
          <w:tab w:val="left" w:pos="821"/>
        </w:tabs>
        <w:ind w:hanging="361"/>
        <w:rPr>
          <w:sz w:val="24"/>
        </w:rPr>
      </w:pPr>
      <w:r>
        <w:rPr>
          <w:sz w:val="24"/>
        </w:rPr>
        <w:t xml:space="preserve">Built-in TCP / </w:t>
      </w:r>
      <w:r>
        <w:rPr>
          <w:spacing w:val="-3"/>
          <w:sz w:val="24"/>
        </w:rPr>
        <w:t xml:space="preserve">IP </w:t>
      </w:r>
      <w:r>
        <w:rPr>
          <w:sz w:val="24"/>
        </w:rPr>
        <w:t>protocol</w:t>
      </w:r>
      <w:r>
        <w:rPr>
          <w:spacing w:val="4"/>
          <w:sz w:val="24"/>
        </w:rPr>
        <w:t xml:space="preserve"> </w:t>
      </w:r>
      <w:r>
        <w:rPr>
          <w:sz w:val="24"/>
        </w:rPr>
        <w:t>stack</w:t>
      </w:r>
    </w:p>
    <w:p w:rsidR="00476181" w:rsidRDefault="00E10970">
      <w:pPr>
        <w:pStyle w:val="ListParagraph"/>
        <w:numPr>
          <w:ilvl w:val="3"/>
          <w:numId w:val="8"/>
        </w:numPr>
        <w:tabs>
          <w:tab w:val="left" w:pos="820"/>
          <w:tab w:val="left" w:pos="821"/>
        </w:tabs>
        <w:ind w:hanging="361"/>
        <w:rPr>
          <w:sz w:val="24"/>
        </w:rPr>
      </w:pPr>
      <w:r>
        <w:rPr>
          <w:sz w:val="24"/>
        </w:rPr>
        <w:t xml:space="preserve">Built-in TR switch, </w:t>
      </w:r>
      <w:proofErr w:type="spellStart"/>
      <w:r>
        <w:rPr>
          <w:sz w:val="24"/>
        </w:rPr>
        <w:t>balun</w:t>
      </w:r>
      <w:proofErr w:type="spellEnd"/>
      <w:r>
        <w:rPr>
          <w:sz w:val="24"/>
        </w:rPr>
        <w:t>, LNA, power amplifier and matching</w:t>
      </w:r>
      <w:r>
        <w:rPr>
          <w:spacing w:val="-3"/>
          <w:sz w:val="24"/>
        </w:rPr>
        <w:t xml:space="preserve"> </w:t>
      </w:r>
      <w:r>
        <w:rPr>
          <w:sz w:val="24"/>
        </w:rPr>
        <w:t>network</w:t>
      </w:r>
    </w:p>
    <w:p w:rsidR="00476181" w:rsidRDefault="00E10970">
      <w:pPr>
        <w:pStyle w:val="ListParagraph"/>
        <w:numPr>
          <w:ilvl w:val="3"/>
          <w:numId w:val="8"/>
        </w:numPr>
        <w:tabs>
          <w:tab w:val="left" w:pos="820"/>
          <w:tab w:val="left" w:pos="821"/>
        </w:tabs>
        <w:spacing w:before="136"/>
        <w:ind w:hanging="361"/>
        <w:rPr>
          <w:sz w:val="24"/>
        </w:rPr>
      </w:pPr>
      <w:r>
        <w:rPr>
          <w:sz w:val="24"/>
        </w:rPr>
        <w:t>Built-in PLL, voltage regulator and power management</w:t>
      </w:r>
      <w:r>
        <w:rPr>
          <w:spacing w:val="-2"/>
          <w:sz w:val="24"/>
        </w:rPr>
        <w:t xml:space="preserve"> </w:t>
      </w:r>
      <w:r>
        <w:rPr>
          <w:sz w:val="24"/>
        </w:rPr>
        <w:t>components</w:t>
      </w:r>
    </w:p>
    <w:p w:rsidR="00476181" w:rsidRDefault="00E10970">
      <w:pPr>
        <w:pStyle w:val="ListParagraph"/>
        <w:numPr>
          <w:ilvl w:val="3"/>
          <w:numId w:val="8"/>
        </w:numPr>
        <w:tabs>
          <w:tab w:val="left" w:pos="820"/>
          <w:tab w:val="left" w:pos="821"/>
        </w:tabs>
        <w:ind w:hanging="361"/>
        <w:rPr>
          <w:sz w:val="24"/>
        </w:rPr>
      </w:pPr>
      <w:r>
        <w:rPr>
          <w:sz w:val="24"/>
        </w:rPr>
        <w:t>802.11b mode + 19.5dBm output</w:t>
      </w:r>
      <w:r>
        <w:rPr>
          <w:spacing w:val="-3"/>
          <w:sz w:val="24"/>
        </w:rPr>
        <w:t xml:space="preserve"> </w:t>
      </w:r>
      <w:r>
        <w:rPr>
          <w:sz w:val="24"/>
        </w:rPr>
        <w:t>power</w:t>
      </w:r>
    </w:p>
    <w:p w:rsidR="00476181" w:rsidRDefault="00E10970">
      <w:pPr>
        <w:pStyle w:val="ListParagraph"/>
        <w:numPr>
          <w:ilvl w:val="3"/>
          <w:numId w:val="8"/>
        </w:numPr>
        <w:tabs>
          <w:tab w:val="left" w:pos="820"/>
          <w:tab w:val="left" w:pos="821"/>
        </w:tabs>
        <w:ind w:hanging="361"/>
        <w:rPr>
          <w:sz w:val="24"/>
        </w:rPr>
      </w:pPr>
      <w:r>
        <w:rPr>
          <w:sz w:val="24"/>
        </w:rPr>
        <w:t>Built-in temperature</w:t>
      </w:r>
      <w:r>
        <w:rPr>
          <w:spacing w:val="-2"/>
          <w:sz w:val="24"/>
        </w:rPr>
        <w:t xml:space="preserve"> </w:t>
      </w:r>
      <w:r>
        <w:rPr>
          <w:sz w:val="24"/>
        </w:rPr>
        <w:t>sensor</w:t>
      </w:r>
    </w:p>
    <w:p w:rsidR="00476181" w:rsidRDefault="00E10970">
      <w:pPr>
        <w:pStyle w:val="ListParagraph"/>
        <w:numPr>
          <w:ilvl w:val="3"/>
          <w:numId w:val="8"/>
        </w:numPr>
        <w:tabs>
          <w:tab w:val="left" w:pos="820"/>
          <w:tab w:val="left" w:pos="821"/>
        </w:tabs>
        <w:spacing w:before="135"/>
        <w:ind w:hanging="361"/>
        <w:rPr>
          <w:sz w:val="24"/>
        </w:rPr>
      </w:pPr>
      <w:r>
        <w:rPr>
          <w:sz w:val="24"/>
        </w:rPr>
        <w:t>Support antenna</w:t>
      </w:r>
      <w:r>
        <w:rPr>
          <w:spacing w:val="-2"/>
          <w:sz w:val="24"/>
        </w:rPr>
        <w:t xml:space="preserve"> </w:t>
      </w:r>
      <w:r>
        <w:rPr>
          <w:sz w:val="24"/>
        </w:rPr>
        <w:t>diversity</w:t>
      </w:r>
    </w:p>
    <w:p w:rsidR="00476181" w:rsidRDefault="00E10970">
      <w:pPr>
        <w:pStyle w:val="ListParagraph"/>
        <w:numPr>
          <w:ilvl w:val="3"/>
          <w:numId w:val="8"/>
        </w:numPr>
        <w:tabs>
          <w:tab w:val="left" w:pos="820"/>
          <w:tab w:val="left" w:pos="821"/>
        </w:tabs>
        <w:spacing w:before="139"/>
        <w:ind w:hanging="361"/>
        <w:rPr>
          <w:sz w:val="24"/>
        </w:rPr>
      </w:pPr>
      <w:r>
        <w:rPr>
          <w:sz w:val="24"/>
        </w:rPr>
        <w:t>off leakage current is less than</w:t>
      </w:r>
      <w:r>
        <w:rPr>
          <w:spacing w:val="-2"/>
          <w:sz w:val="24"/>
        </w:rPr>
        <w:t xml:space="preserve"> </w:t>
      </w:r>
      <w:r>
        <w:rPr>
          <w:sz w:val="24"/>
        </w:rPr>
        <w:t>10uA</w:t>
      </w:r>
    </w:p>
    <w:p w:rsidR="00476181" w:rsidRDefault="00E10970">
      <w:pPr>
        <w:pStyle w:val="ListParagraph"/>
        <w:numPr>
          <w:ilvl w:val="3"/>
          <w:numId w:val="8"/>
        </w:numPr>
        <w:tabs>
          <w:tab w:val="left" w:pos="820"/>
          <w:tab w:val="left" w:pos="821"/>
        </w:tabs>
        <w:ind w:hanging="361"/>
        <w:rPr>
          <w:sz w:val="24"/>
        </w:rPr>
      </w:pPr>
      <w:r>
        <w:rPr>
          <w:sz w:val="24"/>
        </w:rPr>
        <w:t>Built-in low-power 32-bit CPU: can double as an application</w:t>
      </w:r>
      <w:r>
        <w:rPr>
          <w:spacing w:val="-2"/>
          <w:sz w:val="24"/>
        </w:rPr>
        <w:t xml:space="preserve"> </w:t>
      </w:r>
      <w:r>
        <w:rPr>
          <w:sz w:val="24"/>
        </w:rPr>
        <w:t>processor</w:t>
      </w:r>
    </w:p>
    <w:p w:rsidR="00476181" w:rsidRDefault="00E10970">
      <w:pPr>
        <w:pStyle w:val="ListParagraph"/>
        <w:numPr>
          <w:ilvl w:val="3"/>
          <w:numId w:val="8"/>
        </w:numPr>
        <w:tabs>
          <w:tab w:val="left" w:pos="820"/>
          <w:tab w:val="left" w:pos="821"/>
        </w:tabs>
        <w:spacing w:before="135"/>
        <w:ind w:hanging="361"/>
        <w:rPr>
          <w:sz w:val="24"/>
        </w:rPr>
      </w:pPr>
      <w:r>
        <w:rPr>
          <w:sz w:val="24"/>
        </w:rPr>
        <w:t>SDIO 2.0, SPI,</w:t>
      </w:r>
      <w:r>
        <w:rPr>
          <w:spacing w:val="-1"/>
          <w:sz w:val="24"/>
        </w:rPr>
        <w:t xml:space="preserve"> </w:t>
      </w:r>
      <w:r>
        <w:rPr>
          <w:sz w:val="24"/>
        </w:rPr>
        <w:t>UART</w:t>
      </w:r>
    </w:p>
    <w:p w:rsidR="00476181" w:rsidRDefault="00E10970">
      <w:pPr>
        <w:pStyle w:val="ListParagraph"/>
        <w:numPr>
          <w:ilvl w:val="3"/>
          <w:numId w:val="8"/>
        </w:numPr>
        <w:tabs>
          <w:tab w:val="left" w:pos="820"/>
          <w:tab w:val="left" w:pos="821"/>
        </w:tabs>
        <w:ind w:hanging="361"/>
        <w:rPr>
          <w:sz w:val="24"/>
        </w:rPr>
      </w:pPr>
      <w:r>
        <w:rPr>
          <w:sz w:val="24"/>
        </w:rPr>
        <w:t>STBC, 1x1 MIMO, 2x1</w:t>
      </w:r>
      <w:r>
        <w:rPr>
          <w:spacing w:val="-1"/>
          <w:sz w:val="24"/>
        </w:rPr>
        <w:t xml:space="preserve"> </w:t>
      </w:r>
      <w:r>
        <w:rPr>
          <w:sz w:val="24"/>
        </w:rPr>
        <w:t>MIMO</w:t>
      </w:r>
    </w:p>
    <w:p w:rsidR="00476181" w:rsidRDefault="00E10970">
      <w:pPr>
        <w:pStyle w:val="ListParagraph"/>
        <w:numPr>
          <w:ilvl w:val="3"/>
          <w:numId w:val="8"/>
        </w:numPr>
        <w:tabs>
          <w:tab w:val="left" w:pos="820"/>
          <w:tab w:val="left" w:pos="821"/>
        </w:tabs>
        <w:ind w:hanging="361"/>
        <w:rPr>
          <w:sz w:val="24"/>
        </w:rPr>
      </w:pPr>
      <w:r>
        <w:rPr>
          <w:sz w:val="24"/>
        </w:rPr>
        <w:t>A-MPDU, A-MSDU aggregation and the 0.4 Within</w:t>
      </w:r>
      <w:r>
        <w:rPr>
          <w:spacing w:val="-3"/>
          <w:sz w:val="24"/>
        </w:rPr>
        <w:t xml:space="preserve"> </w:t>
      </w:r>
      <w:r>
        <w:rPr>
          <w:sz w:val="24"/>
        </w:rPr>
        <w:t>wake</w:t>
      </w:r>
    </w:p>
    <w:p w:rsidR="00476181" w:rsidRDefault="00E10970">
      <w:pPr>
        <w:pStyle w:val="ListParagraph"/>
        <w:numPr>
          <w:ilvl w:val="3"/>
          <w:numId w:val="8"/>
        </w:numPr>
        <w:tabs>
          <w:tab w:val="left" w:pos="820"/>
          <w:tab w:val="left" w:pos="821"/>
        </w:tabs>
        <w:spacing w:before="136"/>
        <w:ind w:hanging="361"/>
        <w:rPr>
          <w:sz w:val="24"/>
        </w:rPr>
      </w:pPr>
      <w:r>
        <w:rPr>
          <w:sz w:val="24"/>
        </w:rPr>
        <w:t>2ms, connect and transfer data</w:t>
      </w:r>
      <w:r>
        <w:rPr>
          <w:spacing w:val="-1"/>
          <w:sz w:val="24"/>
        </w:rPr>
        <w:t xml:space="preserve"> </w:t>
      </w:r>
      <w:r>
        <w:rPr>
          <w:sz w:val="24"/>
        </w:rPr>
        <w:t>packets</w:t>
      </w:r>
    </w:p>
    <w:p w:rsidR="00476181" w:rsidRDefault="00E10970">
      <w:pPr>
        <w:pStyle w:val="ListParagraph"/>
        <w:numPr>
          <w:ilvl w:val="3"/>
          <w:numId w:val="8"/>
        </w:numPr>
        <w:tabs>
          <w:tab w:val="left" w:pos="820"/>
          <w:tab w:val="left" w:pos="821"/>
        </w:tabs>
        <w:ind w:hanging="361"/>
        <w:rPr>
          <w:sz w:val="24"/>
        </w:rPr>
      </w:pPr>
      <w:r>
        <w:rPr>
          <w:sz w:val="24"/>
        </w:rPr>
        <w:t>standby power consumption of less than 1.0mW</w:t>
      </w:r>
      <w:r>
        <w:rPr>
          <w:spacing w:val="-5"/>
          <w:sz w:val="24"/>
        </w:rPr>
        <w:t xml:space="preserve"> </w:t>
      </w:r>
      <w:r>
        <w:rPr>
          <w:sz w:val="24"/>
        </w:rPr>
        <w:t>(DTIM3)</w:t>
      </w:r>
    </w:p>
    <w:p w:rsidR="00476181" w:rsidRDefault="00476181">
      <w:pPr>
        <w:pStyle w:val="BodyText"/>
        <w:spacing w:before="7"/>
        <w:rPr>
          <w:sz w:val="29"/>
        </w:rPr>
      </w:pPr>
    </w:p>
    <w:p w:rsidR="00476181" w:rsidRDefault="00E10970">
      <w:pPr>
        <w:pStyle w:val="ListParagraph"/>
        <w:numPr>
          <w:ilvl w:val="2"/>
          <w:numId w:val="8"/>
        </w:numPr>
        <w:tabs>
          <w:tab w:val="left" w:pos="732"/>
        </w:tabs>
        <w:spacing w:before="1"/>
        <w:ind w:hanging="632"/>
        <w:rPr>
          <w:b/>
          <w:sz w:val="28"/>
        </w:rPr>
      </w:pPr>
      <w:r>
        <w:rPr>
          <w:b/>
          <w:sz w:val="28"/>
        </w:rPr>
        <w:t>Schematic Diagram</w:t>
      </w:r>
      <w:r>
        <w:rPr>
          <w:b/>
          <w:spacing w:val="-2"/>
          <w:sz w:val="28"/>
        </w:rPr>
        <w:t xml:space="preserve"> </w:t>
      </w:r>
      <w:r>
        <w:rPr>
          <w:b/>
          <w:sz w:val="28"/>
        </w:rPr>
        <w:t>ESP8266-EX</w:t>
      </w:r>
    </w:p>
    <w:p w:rsidR="00476181" w:rsidRDefault="00E10970">
      <w:pPr>
        <w:pStyle w:val="BodyText"/>
        <w:spacing w:before="11"/>
        <w:rPr>
          <w:b/>
          <w:sz w:val="27"/>
        </w:rPr>
      </w:pPr>
      <w:r>
        <w:rPr>
          <w:noProof/>
          <w:lang w:bidi="te-IN"/>
        </w:rPr>
        <w:drawing>
          <wp:anchor distT="0" distB="0" distL="0" distR="0" simplePos="0" relativeHeight="251646976" behindDoc="0" locked="0" layoutInCell="1" allowOverlap="1">
            <wp:simplePos x="0" y="0"/>
            <wp:positionH relativeFrom="page">
              <wp:posOffset>1053231</wp:posOffset>
            </wp:positionH>
            <wp:positionV relativeFrom="paragraph">
              <wp:posOffset>229013</wp:posOffset>
            </wp:positionV>
            <wp:extent cx="5558671" cy="3266408"/>
            <wp:effectExtent l="0" t="0" r="0" b="0"/>
            <wp:wrapTopAndBottom/>
            <wp:docPr id="2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jpeg"/>
                    <pic:cNvPicPr/>
                  </pic:nvPicPr>
                  <pic:blipFill>
                    <a:blip r:embed="rId54" cstate="print"/>
                    <a:stretch>
                      <a:fillRect/>
                    </a:stretch>
                  </pic:blipFill>
                  <pic:spPr>
                    <a:xfrm>
                      <a:off x="0" y="0"/>
                      <a:ext cx="5558671" cy="3266408"/>
                    </a:xfrm>
                    <a:prstGeom prst="rect">
                      <a:avLst/>
                    </a:prstGeom>
                  </pic:spPr>
                </pic:pic>
              </a:graphicData>
            </a:graphic>
          </wp:anchor>
        </w:drawing>
      </w:r>
    </w:p>
    <w:p w:rsidR="00476181" w:rsidRDefault="00476181">
      <w:pPr>
        <w:pStyle w:val="BodyText"/>
        <w:spacing w:before="7"/>
        <w:rPr>
          <w:b/>
          <w:sz w:val="36"/>
        </w:rPr>
      </w:pPr>
    </w:p>
    <w:p w:rsidR="00476181" w:rsidRDefault="00E10970">
      <w:pPr>
        <w:ind w:left="1446" w:right="1484"/>
        <w:jc w:val="center"/>
        <w:rPr>
          <w:sz w:val="20"/>
        </w:rPr>
      </w:pPr>
      <w:r>
        <w:rPr>
          <w:sz w:val="20"/>
        </w:rPr>
        <w:t xml:space="preserve">Figure 3.4 Schematic </w:t>
      </w:r>
      <w:proofErr w:type="gramStart"/>
      <w:r>
        <w:rPr>
          <w:sz w:val="20"/>
        </w:rPr>
        <w:t>Diagram</w:t>
      </w:r>
      <w:proofErr w:type="gramEnd"/>
      <w:r>
        <w:rPr>
          <w:sz w:val="20"/>
        </w:rPr>
        <w:t xml:space="preserve"> ESP8266EX</w:t>
      </w:r>
    </w:p>
    <w:p w:rsidR="00476181" w:rsidRDefault="00476181">
      <w:pPr>
        <w:jc w:val="center"/>
        <w:rPr>
          <w:sz w:val="20"/>
        </w:rPr>
        <w:sectPr w:rsidR="00476181">
          <w:pgSz w:w="11910" w:h="16840"/>
          <w:pgMar w:top="1340" w:right="1300" w:bottom="1260" w:left="1340" w:header="722" w:footer="1064" w:gutter="0"/>
          <w:cols w:space="720"/>
        </w:sectPr>
      </w:pPr>
    </w:p>
    <w:p w:rsidR="00476181" w:rsidRDefault="00E10970">
      <w:pPr>
        <w:pStyle w:val="ListParagraph"/>
        <w:numPr>
          <w:ilvl w:val="2"/>
          <w:numId w:val="8"/>
        </w:numPr>
        <w:tabs>
          <w:tab w:val="left" w:pos="732"/>
        </w:tabs>
        <w:spacing w:before="94"/>
        <w:ind w:hanging="632"/>
        <w:rPr>
          <w:b/>
          <w:sz w:val="28"/>
        </w:rPr>
      </w:pPr>
      <w:r>
        <w:rPr>
          <w:b/>
          <w:sz w:val="28"/>
        </w:rPr>
        <w:lastRenderedPageBreak/>
        <w:t>ESP</w:t>
      </w:r>
      <w:r>
        <w:rPr>
          <w:b/>
          <w:spacing w:val="-2"/>
          <w:sz w:val="28"/>
        </w:rPr>
        <w:t xml:space="preserve"> </w:t>
      </w:r>
      <w:r>
        <w:rPr>
          <w:b/>
          <w:sz w:val="28"/>
        </w:rPr>
        <w:t>Modules</w:t>
      </w:r>
    </w:p>
    <w:p w:rsidR="00476181" w:rsidRDefault="00476181">
      <w:pPr>
        <w:pStyle w:val="BodyText"/>
        <w:spacing w:before="2"/>
        <w:rPr>
          <w:b/>
          <w:sz w:val="31"/>
        </w:rPr>
      </w:pPr>
    </w:p>
    <w:p w:rsidR="00476181" w:rsidRDefault="00E10970">
      <w:pPr>
        <w:pStyle w:val="BodyText"/>
        <w:spacing w:line="276" w:lineRule="auto"/>
        <w:ind w:left="100" w:right="137" w:firstLine="719"/>
        <w:jc w:val="both"/>
      </w:pPr>
      <w:r>
        <w:t xml:space="preserve">The ESP8266 is a low cost Wi-Fi chip with full TCP/IP stack and microcontroller capability produced by Shanghai-based Chinese manufacturer, </w:t>
      </w:r>
      <w:proofErr w:type="spellStart"/>
      <w:r>
        <w:rPr>
          <w:b/>
        </w:rPr>
        <w:t>Espressif</w:t>
      </w:r>
      <w:proofErr w:type="spellEnd"/>
      <w:r>
        <w:t xml:space="preserve">. These were the first series of modules made by third-party manufacturer, </w:t>
      </w:r>
      <w:r>
        <w:rPr>
          <w:b/>
        </w:rPr>
        <w:t xml:space="preserve">AI-Thinker </w:t>
      </w:r>
      <w:r>
        <w:t>with the ESP8266 and remain the most widely available.</w:t>
      </w:r>
    </w:p>
    <w:p w:rsidR="00476181" w:rsidRDefault="00476181">
      <w:pPr>
        <w:pStyle w:val="BodyText"/>
        <w:spacing w:before="9" w:after="1"/>
        <w:rPr>
          <w:sz w:val="17"/>
        </w:rPr>
      </w:pPr>
    </w:p>
    <w:tbl>
      <w:tblPr>
        <w:tblW w:w="0" w:type="auto"/>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507"/>
        <w:gridCol w:w="1136"/>
        <w:gridCol w:w="1035"/>
        <w:gridCol w:w="829"/>
        <w:gridCol w:w="1741"/>
        <w:gridCol w:w="1888"/>
      </w:tblGrid>
      <w:tr w:rsidR="00476181">
        <w:trPr>
          <w:trHeight w:val="419"/>
        </w:trPr>
        <w:tc>
          <w:tcPr>
            <w:tcW w:w="1507" w:type="dxa"/>
          </w:tcPr>
          <w:p w:rsidR="00476181" w:rsidRDefault="00E10970">
            <w:pPr>
              <w:pStyle w:val="TableParagraph"/>
              <w:spacing w:before="68"/>
              <w:ind w:left="121"/>
              <w:rPr>
                <w:b/>
                <w:sz w:val="24"/>
              </w:rPr>
            </w:pPr>
            <w:r>
              <w:rPr>
                <w:b/>
                <w:sz w:val="24"/>
              </w:rPr>
              <w:t>Board ID</w:t>
            </w:r>
          </w:p>
        </w:tc>
        <w:tc>
          <w:tcPr>
            <w:tcW w:w="1136" w:type="dxa"/>
          </w:tcPr>
          <w:p w:rsidR="00476181" w:rsidRDefault="00E10970">
            <w:pPr>
              <w:pStyle w:val="TableParagraph"/>
              <w:spacing w:before="68"/>
              <w:ind w:left="122"/>
              <w:rPr>
                <w:b/>
                <w:sz w:val="24"/>
              </w:rPr>
            </w:pPr>
            <w:r>
              <w:rPr>
                <w:b/>
                <w:sz w:val="24"/>
              </w:rPr>
              <w:t>Pins</w:t>
            </w:r>
          </w:p>
        </w:tc>
        <w:tc>
          <w:tcPr>
            <w:tcW w:w="1035" w:type="dxa"/>
          </w:tcPr>
          <w:p w:rsidR="00476181" w:rsidRDefault="00E10970">
            <w:pPr>
              <w:pStyle w:val="TableParagraph"/>
              <w:spacing w:before="68"/>
              <w:ind w:left="121"/>
              <w:rPr>
                <w:b/>
                <w:sz w:val="24"/>
              </w:rPr>
            </w:pPr>
            <w:r>
              <w:rPr>
                <w:b/>
                <w:sz w:val="24"/>
              </w:rPr>
              <w:t>Pitch</w:t>
            </w:r>
          </w:p>
        </w:tc>
        <w:tc>
          <w:tcPr>
            <w:tcW w:w="829" w:type="dxa"/>
          </w:tcPr>
          <w:p w:rsidR="00476181" w:rsidRDefault="00E10970">
            <w:pPr>
              <w:pStyle w:val="TableParagraph"/>
              <w:spacing w:before="68"/>
              <w:ind w:left="121"/>
              <w:rPr>
                <w:b/>
                <w:sz w:val="24"/>
              </w:rPr>
            </w:pPr>
            <w:r>
              <w:rPr>
                <w:b/>
                <w:sz w:val="24"/>
              </w:rPr>
              <w:t>LEDs</w:t>
            </w:r>
          </w:p>
        </w:tc>
        <w:tc>
          <w:tcPr>
            <w:tcW w:w="1741" w:type="dxa"/>
          </w:tcPr>
          <w:p w:rsidR="00476181" w:rsidRDefault="00E10970">
            <w:pPr>
              <w:pStyle w:val="TableParagraph"/>
              <w:spacing w:before="68"/>
              <w:ind w:left="117"/>
              <w:rPr>
                <w:b/>
                <w:sz w:val="24"/>
              </w:rPr>
            </w:pPr>
            <w:r>
              <w:rPr>
                <w:b/>
                <w:sz w:val="24"/>
              </w:rPr>
              <w:t>Antenna</w:t>
            </w:r>
          </w:p>
        </w:tc>
        <w:tc>
          <w:tcPr>
            <w:tcW w:w="1888" w:type="dxa"/>
          </w:tcPr>
          <w:p w:rsidR="00476181" w:rsidRDefault="00E10970">
            <w:pPr>
              <w:pStyle w:val="TableParagraph"/>
              <w:spacing w:before="68"/>
              <w:ind w:left="117"/>
              <w:rPr>
                <w:b/>
                <w:sz w:val="24"/>
              </w:rPr>
            </w:pPr>
            <w:r>
              <w:rPr>
                <w:b/>
                <w:sz w:val="24"/>
              </w:rPr>
              <w:t>Dimensions mm</w:t>
            </w:r>
          </w:p>
        </w:tc>
      </w:tr>
      <w:tr w:rsidR="00476181">
        <w:trPr>
          <w:trHeight w:val="421"/>
        </w:trPr>
        <w:tc>
          <w:tcPr>
            <w:tcW w:w="1507" w:type="dxa"/>
          </w:tcPr>
          <w:p w:rsidR="00476181" w:rsidRDefault="00E10970">
            <w:pPr>
              <w:pStyle w:val="TableParagraph"/>
              <w:spacing w:before="66"/>
              <w:ind w:left="121"/>
              <w:rPr>
                <w:sz w:val="24"/>
              </w:rPr>
            </w:pPr>
            <w:r>
              <w:rPr>
                <w:sz w:val="24"/>
              </w:rPr>
              <w:t>ESP-01</w:t>
            </w:r>
          </w:p>
        </w:tc>
        <w:tc>
          <w:tcPr>
            <w:tcW w:w="1136" w:type="dxa"/>
          </w:tcPr>
          <w:p w:rsidR="00476181" w:rsidRDefault="00E10970">
            <w:pPr>
              <w:pStyle w:val="TableParagraph"/>
              <w:spacing w:before="66"/>
              <w:ind w:left="122"/>
              <w:rPr>
                <w:sz w:val="24"/>
              </w:rPr>
            </w:pPr>
            <w:r>
              <w:rPr>
                <w:sz w:val="24"/>
              </w:rPr>
              <w:t>8</w:t>
            </w:r>
          </w:p>
        </w:tc>
        <w:tc>
          <w:tcPr>
            <w:tcW w:w="1035" w:type="dxa"/>
          </w:tcPr>
          <w:p w:rsidR="00476181" w:rsidRDefault="00E10970">
            <w:pPr>
              <w:pStyle w:val="TableParagraph"/>
              <w:spacing w:before="66"/>
              <w:ind w:left="121"/>
              <w:rPr>
                <w:sz w:val="24"/>
              </w:rPr>
            </w:pPr>
            <w:r>
              <w:rPr>
                <w:sz w:val="24"/>
              </w:rPr>
              <w:t>.1“</w:t>
            </w:r>
          </w:p>
        </w:tc>
        <w:tc>
          <w:tcPr>
            <w:tcW w:w="829" w:type="dxa"/>
          </w:tcPr>
          <w:p w:rsidR="00476181" w:rsidRDefault="00E10970">
            <w:pPr>
              <w:pStyle w:val="TableParagraph"/>
              <w:spacing w:before="66"/>
              <w:ind w:left="121"/>
              <w:rPr>
                <w:sz w:val="24"/>
              </w:rPr>
            </w:pPr>
            <w:r>
              <w:rPr>
                <w:sz w:val="24"/>
              </w:rPr>
              <w:t>Yes</w:t>
            </w:r>
          </w:p>
        </w:tc>
        <w:tc>
          <w:tcPr>
            <w:tcW w:w="1741" w:type="dxa"/>
          </w:tcPr>
          <w:p w:rsidR="00476181" w:rsidRDefault="00E10970">
            <w:pPr>
              <w:pStyle w:val="TableParagraph"/>
              <w:spacing w:before="66"/>
              <w:ind w:left="117"/>
              <w:rPr>
                <w:sz w:val="24"/>
              </w:rPr>
            </w:pPr>
            <w:r>
              <w:rPr>
                <w:sz w:val="24"/>
              </w:rPr>
              <w:t>Etched-on PCB</w:t>
            </w:r>
          </w:p>
        </w:tc>
        <w:tc>
          <w:tcPr>
            <w:tcW w:w="1888" w:type="dxa"/>
          </w:tcPr>
          <w:p w:rsidR="00476181" w:rsidRDefault="00E10970">
            <w:pPr>
              <w:pStyle w:val="TableParagraph"/>
              <w:spacing w:before="66"/>
              <w:ind w:left="117"/>
              <w:rPr>
                <w:sz w:val="24"/>
              </w:rPr>
            </w:pPr>
            <w:r>
              <w:rPr>
                <w:sz w:val="24"/>
              </w:rPr>
              <w:t>14.3 x 24.8</w:t>
            </w:r>
          </w:p>
        </w:tc>
      </w:tr>
      <w:tr w:rsidR="00476181">
        <w:trPr>
          <w:trHeight w:val="419"/>
        </w:trPr>
        <w:tc>
          <w:tcPr>
            <w:tcW w:w="1507" w:type="dxa"/>
          </w:tcPr>
          <w:p w:rsidR="00476181" w:rsidRDefault="00E10970">
            <w:pPr>
              <w:pStyle w:val="TableParagraph"/>
              <w:spacing w:before="63"/>
              <w:ind w:left="121"/>
              <w:rPr>
                <w:sz w:val="24"/>
              </w:rPr>
            </w:pPr>
            <w:r>
              <w:rPr>
                <w:sz w:val="24"/>
              </w:rPr>
              <w:t>ESP-02</w:t>
            </w:r>
          </w:p>
        </w:tc>
        <w:tc>
          <w:tcPr>
            <w:tcW w:w="1136" w:type="dxa"/>
          </w:tcPr>
          <w:p w:rsidR="00476181" w:rsidRDefault="00E10970">
            <w:pPr>
              <w:pStyle w:val="TableParagraph"/>
              <w:spacing w:before="63"/>
              <w:ind w:left="122"/>
              <w:rPr>
                <w:sz w:val="24"/>
              </w:rPr>
            </w:pPr>
            <w:r>
              <w:rPr>
                <w:sz w:val="24"/>
              </w:rPr>
              <w:t>8</w:t>
            </w:r>
          </w:p>
        </w:tc>
        <w:tc>
          <w:tcPr>
            <w:tcW w:w="1035" w:type="dxa"/>
          </w:tcPr>
          <w:p w:rsidR="00476181" w:rsidRDefault="00E10970">
            <w:pPr>
              <w:pStyle w:val="TableParagraph"/>
              <w:spacing w:before="63"/>
              <w:ind w:left="121"/>
              <w:rPr>
                <w:sz w:val="24"/>
              </w:rPr>
            </w:pPr>
            <w:r>
              <w:rPr>
                <w:sz w:val="24"/>
              </w:rPr>
              <w:t>.1”</w:t>
            </w:r>
          </w:p>
        </w:tc>
        <w:tc>
          <w:tcPr>
            <w:tcW w:w="829" w:type="dxa"/>
          </w:tcPr>
          <w:p w:rsidR="00476181" w:rsidRDefault="00E10970">
            <w:pPr>
              <w:pStyle w:val="TableParagraph"/>
              <w:spacing w:before="63"/>
              <w:ind w:left="121"/>
              <w:rPr>
                <w:sz w:val="24"/>
              </w:rPr>
            </w:pPr>
            <w:r>
              <w:rPr>
                <w:sz w:val="24"/>
              </w:rPr>
              <w:t>No</w:t>
            </w:r>
          </w:p>
        </w:tc>
        <w:tc>
          <w:tcPr>
            <w:tcW w:w="1741" w:type="dxa"/>
          </w:tcPr>
          <w:p w:rsidR="00476181" w:rsidRDefault="00E10970">
            <w:pPr>
              <w:pStyle w:val="TableParagraph"/>
              <w:spacing w:before="63"/>
              <w:ind w:left="117"/>
              <w:rPr>
                <w:sz w:val="24"/>
              </w:rPr>
            </w:pPr>
            <w:r>
              <w:rPr>
                <w:sz w:val="24"/>
              </w:rPr>
              <w:t>None</w:t>
            </w:r>
          </w:p>
        </w:tc>
        <w:tc>
          <w:tcPr>
            <w:tcW w:w="1888" w:type="dxa"/>
          </w:tcPr>
          <w:p w:rsidR="00476181" w:rsidRDefault="00E10970">
            <w:pPr>
              <w:pStyle w:val="TableParagraph"/>
              <w:spacing w:before="63"/>
              <w:ind w:left="117"/>
              <w:rPr>
                <w:sz w:val="24"/>
              </w:rPr>
            </w:pPr>
            <w:r>
              <w:rPr>
                <w:sz w:val="24"/>
              </w:rPr>
              <w:t>14.2 x 14.2</w:t>
            </w:r>
          </w:p>
        </w:tc>
      </w:tr>
      <w:tr w:rsidR="00476181">
        <w:trPr>
          <w:trHeight w:val="419"/>
        </w:trPr>
        <w:tc>
          <w:tcPr>
            <w:tcW w:w="1507" w:type="dxa"/>
          </w:tcPr>
          <w:p w:rsidR="00476181" w:rsidRDefault="00E10970">
            <w:pPr>
              <w:pStyle w:val="TableParagraph"/>
              <w:spacing w:before="63"/>
              <w:ind w:left="121"/>
              <w:rPr>
                <w:sz w:val="24"/>
              </w:rPr>
            </w:pPr>
            <w:r>
              <w:rPr>
                <w:sz w:val="24"/>
              </w:rPr>
              <w:t>ESP-03</w:t>
            </w:r>
          </w:p>
        </w:tc>
        <w:tc>
          <w:tcPr>
            <w:tcW w:w="1136" w:type="dxa"/>
          </w:tcPr>
          <w:p w:rsidR="00476181" w:rsidRDefault="00E10970">
            <w:pPr>
              <w:pStyle w:val="TableParagraph"/>
              <w:spacing w:before="63"/>
              <w:ind w:left="122"/>
              <w:rPr>
                <w:sz w:val="24"/>
              </w:rPr>
            </w:pPr>
            <w:r>
              <w:rPr>
                <w:sz w:val="24"/>
              </w:rPr>
              <w:t>14</w:t>
            </w:r>
          </w:p>
        </w:tc>
        <w:tc>
          <w:tcPr>
            <w:tcW w:w="1035" w:type="dxa"/>
          </w:tcPr>
          <w:p w:rsidR="00476181" w:rsidRDefault="00E10970">
            <w:pPr>
              <w:pStyle w:val="TableParagraph"/>
              <w:spacing w:before="63"/>
              <w:ind w:left="121"/>
              <w:rPr>
                <w:sz w:val="24"/>
              </w:rPr>
            </w:pPr>
            <w:r>
              <w:rPr>
                <w:sz w:val="24"/>
              </w:rPr>
              <w:t>2mm</w:t>
            </w:r>
          </w:p>
        </w:tc>
        <w:tc>
          <w:tcPr>
            <w:tcW w:w="829" w:type="dxa"/>
          </w:tcPr>
          <w:p w:rsidR="00476181" w:rsidRDefault="00E10970">
            <w:pPr>
              <w:pStyle w:val="TableParagraph"/>
              <w:spacing w:before="63"/>
              <w:ind w:left="121"/>
              <w:rPr>
                <w:sz w:val="24"/>
              </w:rPr>
            </w:pPr>
            <w:r>
              <w:rPr>
                <w:sz w:val="24"/>
              </w:rPr>
              <w:t>No</w:t>
            </w:r>
          </w:p>
        </w:tc>
        <w:tc>
          <w:tcPr>
            <w:tcW w:w="1741" w:type="dxa"/>
          </w:tcPr>
          <w:p w:rsidR="00476181" w:rsidRDefault="00E10970">
            <w:pPr>
              <w:pStyle w:val="TableParagraph"/>
              <w:spacing w:before="63"/>
              <w:ind w:left="117"/>
              <w:rPr>
                <w:sz w:val="24"/>
              </w:rPr>
            </w:pPr>
            <w:r>
              <w:rPr>
                <w:sz w:val="24"/>
              </w:rPr>
              <w:t>Ceramic</w:t>
            </w:r>
          </w:p>
        </w:tc>
        <w:tc>
          <w:tcPr>
            <w:tcW w:w="1888" w:type="dxa"/>
          </w:tcPr>
          <w:p w:rsidR="00476181" w:rsidRDefault="00E10970">
            <w:pPr>
              <w:pStyle w:val="TableParagraph"/>
              <w:spacing w:before="63"/>
              <w:ind w:left="117"/>
              <w:rPr>
                <w:sz w:val="24"/>
              </w:rPr>
            </w:pPr>
            <w:r>
              <w:rPr>
                <w:sz w:val="24"/>
              </w:rPr>
              <w:t>17.3 x 12.1</w:t>
            </w:r>
          </w:p>
        </w:tc>
      </w:tr>
      <w:tr w:rsidR="00476181">
        <w:trPr>
          <w:trHeight w:val="419"/>
        </w:trPr>
        <w:tc>
          <w:tcPr>
            <w:tcW w:w="1507" w:type="dxa"/>
          </w:tcPr>
          <w:p w:rsidR="00476181" w:rsidRDefault="00E10970">
            <w:pPr>
              <w:pStyle w:val="TableParagraph"/>
              <w:spacing w:before="64"/>
              <w:ind w:left="121"/>
              <w:rPr>
                <w:sz w:val="24"/>
              </w:rPr>
            </w:pPr>
            <w:r>
              <w:rPr>
                <w:sz w:val="24"/>
              </w:rPr>
              <w:t>ESP-04</w:t>
            </w:r>
          </w:p>
        </w:tc>
        <w:tc>
          <w:tcPr>
            <w:tcW w:w="1136" w:type="dxa"/>
          </w:tcPr>
          <w:p w:rsidR="00476181" w:rsidRDefault="00E10970">
            <w:pPr>
              <w:pStyle w:val="TableParagraph"/>
              <w:spacing w:before="64"/>
              <w:ind w:left="122"/>
              <w:rPr>
                <w:sz w:val="24"/>
              </w:rPr>
            </w:pPr>
            <w:r>
              <w:rPr>
                <w:sz w:val="24"/>
              </w:rPr>
              <w:t>14</w:t>
            </w:r>
          </w:p>
        </w:tc>
        <w:tc>
          <w:tcPr>
            <w:tcW w:w="1035" w:type="dxa"/>
          </w:tcPr>
          <w:p w:rsidR="00476181" w:rsidRDefault="00E10970">
            <w:pPr>
              <w:pStyle w:val="TableParagraph"/>
              <w:spacing w:before="64"/>
              <w:ind w:left="121"/>
              <w:rPr>
                <w:sz w:val="24"/>
              </w:rPr>
            </w:pPr>
            <w:r>
              <w:rPr>
                <w:sz w:val="24"/>
              </w:rPr>
              <w:t>2mm</w:t>
            </w:r>
          </w:p>
        </w:tc>
        <w:tc>
          <w:tcPr>
            <w:tcW w:w="829" w:type="dxa"/>
          </w:tcPr>
          <w:p w:rsidR="00476181" w:rsidRDefault="00E10970">
            <w:pPr>
              <w:pStyle w:val="TableParagraph"/>
              <w:spacing w:before="64"/>
              <w:ind w:left="121"/>
              <w:rPr>
                <w:sz w:val="24"/>
              </w:rPr>
            </w:pPr>
            <w:r>
              <w:rPr>
                <w:sz w:val="24"/>
              </w:rPr>
              <w:t>No</w:t>
            </w:r>
          </w:p>
        </w:tc>
        <w:tc>
          <w:tcPr>
            <w:tcW w:w="1741" w:type="dxa"/>
          </w:tcPr>
          <w:p w:rsidR="00476181" w:rsidRDefault="00E10970">
            <w:pPr>
              <w:pStyle w:val="TableParagraph"/>
              <w:spacing w:before="64"/>
              <w:ind w:left="117"/>
              <w:rPr>
                <w:sz w:val="24"/>
              </w:rPr>
            </w:pPr>
            <w:r>
              <w:rPr>
                <w:sz w:val="24"/>
              </w:rPr>
              <w:t>None</w:t>
            </w:r>
          </w:p>
        </w:tc>
        <w:tc>
          <w:tcPr>
            <w:tcW w:w="1888" w:type="dxa"/>
          </w:tcPr>
          <w:p w:rsidR="00476181" w:rsidRDefault="00E10970">
            <w:pPr>
              <w:pStyle w:val="TableParagraph"/>
              <w:spacing w:before="64"/>
              <w:ind w:left="117"/>
              <w:rPr>
                <w:sz w:val="24"/>
              </w:rPr>
            </w:pPr>
            <w:r>
              <w:rPr>
                <w:sz w:val="24"/>
              </w:rPr>
              <w:t>14.7 x 12.1</w:t>
            </w:r>
          </w:p>
        </w:tc>
      </w:tr>
      <w:tr w:rsidR="00476181">
        <w:trPr>
          <w:trHeight w:val="421"/>
        </w:trPr>
        <w:tc>
          <w:tcPr>
            <w:tcW w:w="1507" w:type="dxa"/>
          </w:tcPr>
          <w:p w:rsidR="00476181" w:rsidRDefault="00E10970">
            <w:pPr>
              <w:pStyle w:val="TableParagraph"/>
              <w:spacing w:before="66"/>
              <w:ind w:left="121"/>
              <w:rPr>
                <w:sz w:val="24"/>
              </w:rPr>
            </w:pPr>
            <w:r>
              <w:rPr>
                <w:sz w:val="24"/>
              </w:rPr>
              <w:t>ESP-05</w:t>
            </w:r>
          </w:p>
        </w:tc>
        <w:tc>
          <w:tcPr>
            <w:tcW w:w="1136" w:type="dxa"/>
          </w:tcPr>
          <w:p w:rsidR="00476181" w:rsidRDefault="00E10970">
            <w:pPr>
              <w:pStyle w:val="TableParagraph"/>
              <w:spacing w:before="66"/>
              <w:ind w:left="122"/>
              <w:rPr>
                <w:sz w:val="24"/>
              </w:rPr>
            </w:pPr>
            <w:r>
              <w:rPr>
                <w:sz w:val="24"/>
              </w:rPr>
              <w:t>5</w:t>
            </w:r>
          </w:p>
        </w:tc>
        <w:tc>
          <w:tcPr>
            <w:tcW w:w="1035" w:type="dxa"/>
          </w:tcPr>
          <w:p w:rsidR="00476181" w:rsidRDefault="00E10970">
            <w:pPr>
              <w:pStyle w:val="TableParagraph"/>
              <w:spacing w:before="66"/>
              <w:ind w:left="121"/>
              <w:rPr>
                <w:sz w:val="24"/>
              </w:rPr>
            </w:pPr>
            <w:r>
              <w:rPr>
                <w:sz w:val="24"/>
              </w:rPr>
              <w:t>.1“</w:t>
            </w:r>
          </w:p>
        </w:tc>
        <w:tc>
          <w:tcPr>
            <w:tcW w:w="829" w:type="dxa"/>
          </w:tcPr>
          <w:p w:rsidR="00476181" w:rsidRDefault="00E10970">
            <w:pPr>
              <w:pStyle w:val="TableParagraph"/>
              <w:spacing w:before="66"/>
              <w:ind w:left="121"/>
              <w:rPr>
                <w:sz w:val="24"/>
              </w:rPr>
            </w:pPr>
            <w:r>
              <w:rPr>
                <w:sz w:val="24"/>
              </w:rPr>
              <w:t>No</w:t>
            </w:r>
          </w:p>
        </w:tc>
        <w:tc>
          <w:tcPr>
            <w:tcW w:w="1741" w:type="dxa"/>
          </w:tcPr>
          <w:p w:rsidR="00476181" w:rsidRDefault="00E10970">
            <w:pPr>
              <w:pStyle w:val="TableParagraph"/>
              <w:spacing w:before="66"/>
              <w:ind w:left="117"/>
              <w:rPr>
                <w:sz w:val="24"/>
              </w:rPr>
            </w:pPr>
            <w:r>
              <w:rPr>
                <w:sz w:val="24"/>
              </w:rPr>
              <w:t>None</w:t>
            </w:r>
          </w:p>
        </w:tc>
        <w:tc>
          <w:tcPr>
            <w:tcW w:w="1888" w:type="dxa"/>
          </w:tcPr>
          <w:p w:rsidR="00476181" w:rsidRDefault="00E10970">
            <w:pPr>
              <w:pStyle w:val="TableParagraph"/>
              <w:spacing w:before="66"/>
              <w:ind w:left="117"/>
              <w:rPr>
                <w:sz w:val="24"/>
              </w:rPr>
            </w:pPr>
            <w:r>
              <w:rPr>
                <w:sz w:val="24"/>
              </w:rPr>
              <w:t>14.2 x 14.2</w:t>
            </w:r>
          </w:p>
        </w:tc>
      </w:tr>
      <w:tr w:rsidR="00476181">
        <w:trPr>
          <w:trHeight w:val="419"/>
        </w:trPr>
        <w:tc>
          <w:tcPr>
            <w:tcW w:w="1507" w:type="dxa"/>
          </w:tcPr>
          <w:p w:rsidR="00476181" w:rsidRDefault="00E10970">
            <w:pPr>
              <w:pStyle w:val="TableParagraph"/>
              <w:spacing w:before="63"/>
              <w:ind w:left="121"/>
              <w:rPr>
                <w:sz w:val="24"/>
              </w:rPr>
            </w:pPr>
            <w:r>
              <w:rPr>
                <w:sz w:val="24"/>
              </w:rPr>
              <w:t>ESP-06</w:t>
            </w:r>
          </w:p>
        </w:tc>
        <w:tc>
          <w:tcPr>
            <w:tcW w:w="1136" w:type="dxa"/>
          </w:tcPr>
          <w:p w:rsidR="00476181" w:rsidRDefault="00E10970">
            <w:pPr>
              <w:pStyle w:val="TableParagraph"/>
              <w:spacing w:before="63"/>
              <w:ind w:left="122"/>
              <w:rPr>
                <w:sz w:val="24"/>
              </w:rPr>
            </w:pPr>
            <w:r>
              <w:rPr>
                <w:sz w:val="24"/>
              </w:rPr>
              <w:t>12+GND</w:t>
            </w:r>
          </w:p>
        </w:tc>
        <w:tc>
          <w:tcPr>
            <w:tcW w:w="1035" w:type="dxa"/>
          </w:tcPr>
          <w:p w:rsidR="00476181" w:rsidRDefault="00E10970">
            <w:pPr>
              <w:pStyle w:val="TableParagraph"/>
              <w:spacing w:before="63"/>
              <w:ind w:left="121"/>
              <w:rPr>
                <w:sz w:val="24"/>
              </w:rPr>
            </w:pPr>
            <w:r>
              <w:rPr>
                <w:sz w:val="24"/>
              </w:rPr>
              <w:t>misc</w:t>
            </w:r>
          </w:p>
        </w:tc>
        <w:tc>
          <w:tcPr>
            <w:tcW w:w="829" w:type="dxa"/>
          </w:tcPr>
          <w:p w:rsidR="00476181" w:rsidRDefault="00E10970">
            <w:pPr>
              <w:pStyle w:val="TableParagraph"/>
              <w:spacing w:before="63"/>
              <w:ind w:left="121"/>
              <w:rPr>
                <w:sz w:val="24"/>
              </w:rPr>
            </w:pPr>
            <w:r>
              <w:rPr>
                <w:sz w:val="24"/>
              </w:rPr>
              <w:t>No</w:t>
            </w:r>
          </w:p>
        </w:tc>
        <w:tc>
          <w:tcPr>
            <w:tcW w:w="1741" w:type="dxa"/>
          </w:tcPr>
          <w:p w:rsidR="00476181" w:rsidRDefault="00E10970">
            <w:pPr>
              <w:pStyle w:val="TableParagraph"/>
              <w:spacing w:before="63"/>
              <w:ind w:left="117"/>
              <w:rPr>
                <w:sz w:val="24"/>
              </w:rPr>
            </w:pPr>
            <w:r>
              <w:rPr>
                <w:sz w:val="24"/>
              </w:rPr>
              <w:t>None</w:t>
            </w:r>
          </w:p>
        </w:tc>
        <w:tc>
          <w:tcPr>
            <w:tcW w:w="1888" w:type="dxa"/>
          </w:tcPr>
          <w:p w:rsidR="00476181" w:rsidRDefault="00E10970">
            <w:pPr>
              <w:pStyle w:val="TableParagraph"/>
              <w:spacing w:before="63"/>
              <w:ind w:left="117"/>
              <w:rPr>
                <w:sz w:val="24"/>
              </w:rPr>
            </w:pPr>
            <w:r>
              <w:rPr>
                <w:sz w:val="24"/>
              </w:rPr>
              <w:t>?</w:t>
            </w:r>
          </w:p>
        </w:tc>
      </w:tr>
      <w:tr w:rsidR="00476181">
        <w:trPr>
          <w:trHeight w:val="419"/>
        </w:trPr>
        <w:tc>
          <w:tcPr>
            <w:tcW w:w="1507" w:type="dxa"/>
          </w:tcPr>
          <w:p w:rsidR="00476181" w:rsidRDefault="00E10970">
            <w:pPr>
              <w:pStyle w:val="TableParagraph"/>
              <w:spacing w:before="63"/>
              <w:ind w:left="121"/>
              <w:rPr>
                <w:sz w:val="24"/>
              </w:rPr>
            </w:pPr>
            <w:r>
              <w:rPr>
                <w:sz w:val="24"/>
              </w:rPr>
              <w:t>ESP-07</w:t>
            </w:r>
          </w:p>
        </w:tc>
        <w:tc>
          <w:tcPr>
            <w:tcW w:w="1136" w:type="dxa"/>
          </w:tcPr>
          <w:p w:rsidR="00476181" w:rsidRDefault="00E10970">
            <w:pPr>
              <w:pStyle w:val="TableParagraph"/>
              <w:spacing w:before="63"/>
              <w:ind w:left="122"/>
              <w:rPr>
                <w:sz w:val="24"/>
              </w:rPr>
            </w:pPr>
            <w:r>
              <w:rPr>
                <w:sz w:val="24"/>
              </w:rPr>
              <w:t>16</w:t>
            </w:r>
          </w:p>
        </w:tc>
        <w:tc>
          <w:tcPr>
            <w:tcW w:w="1035" w:type="dxa"/>
          </w:tcPr>
          <w:p w:rsidR="00476181" w:rsidRDefault="00E10970">
            <w:pPr>
              <w:pStyle w:val="TableParagraph"/>
              <w:spacing w:before="63"/>
              <w:ind w:left="121"/>
              <w:rPr>
                <w:sz w:val="24"/>
              </w:rPr>
            </w:pPr>
            <w:r>
              <w:rPr>
                <w:sz w:val="24"/>
              </w:rPr>
              <w:t>2mm</w:t>
            </w:r>
          </w:p>
        </w:tc>
        <w:tc>
          <w:tcPr>
            <w:tcW w:w="829" w:type="dxa"/>
          </w:tcPr>
          <w:p w:rsidR="00476181" w:rsidRDefault="00E10970">
            <w:pPr>
              <w:pStyle w:val="TableParagraph"/>
              <w:spacing w:before="63"/>
              <w:ind w:left="121"/>
              <w:rPr>
                <w:sz w:val="24"/>
              </w:rPr>
            </w:pPr>
            <w:r>
              <w:rPr>
                <w:sz w:val="24"/>
              </w:rPr>
              <w:t>Yes</w:t>
            </w:r>
          </w:p>
        </w:tc>
        <w:tc>
          <w:tcPr>
            <w:tcW w:w="1741" w:type="dxa"/>
          </w:tcPr>
          <w:p w:rsidR="00476181" w:rsidRDefault="00E10970">
            <w:pPr>
              <w:pStyle w:val="TableParagraph"/>
              <w:spacing w:before="63"/>
              <w:ind w:left="117"/>
              <w:rPr>
                <w:sz w:val="24"/>
              </w:rPr>
            </w:pPr>
            <w:r>
              <w:rPr>
                <w:sz w:val="24"/>
              </w:rPr>
              <w:t>Ceramic</w:t>
            </w:r>
          </w:p>
        </w:tc>
        <w:tc>
          <w:tcPr>
            <w:tcW w:w="1888" w:type="dxa"/>
          </w:tcPr>
          <w:p w:rsidR="00476181" w:rsidRDefault="00E10970">
            <w:pPr>
              <w:pStyle w:val="TableParagraph"/>
              <w:spacing w:before="63"/>
              <w:ind w:left="117"/>
              <w:rPr>
                <w:sz w:val="24"/>
              </w:rPr>
            </w:pPr>
            <w:r>
              <w:rPr>
                <w:sz w:val="24"/>
              </w:rPr>
              <w:t>20.0 x 16.0</w:t>
            </w:r>
          </w:p>
        </w:tc>
      </w:tr>
      <w:tr w:rsidR="00476181">
        <w:trPr>
          <w:trHeight w:val="421"/>
        </w:trPr>
        <w:tc>
          <w:tcPr>
            <w:tcW w:w="1507" w:type="dxa"/>
          </w:tcPr>
          <w:p w:rsidR="00476181" w:rsidRDefault="00E10970">
            <w:pPr>
              <w:pStyle w:val="TableParagraph"/>
              <w:spacing w:before="66"/>
              <w:ind w:left="121"/>
              <w:rPr>
                <w:sz w:val="24"/>
              </w:rPr>
            </w:pPr>
            <w:r>
              <w:rPr>
                <w:sz w:val="24"/>
              </w:rPr>
              <w:t>ESP-08</w:t>
            </w:r>
          </w:p>
        </w:tc>
        <w:tc>
          <w:tcPr>
            <w:tcW w:w="1136" w:type="dxa"/>
          </w:tcPr>
          <w:p w:rsidR="00476181" w:rsidRDefault="00E10970">
            <w:pPr>
              <w:pStyle w:val="TableParagraph"/>
              <w:spacing w:before="66"/>
              <w:ind w:left="122"/>
              <w:rPr>
                <w:sz w:val="24"/>
              </w:rPr>
            </w:pPr>
            <w:r>
              <w:rPr>
                <w:sz w:val="24"/>
              </w:rPr>
              <w:t>14</w:t>
            </w:r>
          </w:p>
        </w:tc>
        <w:tc>
          <w:tcPr>
            <w:tcW w:w="1035" w:type="dxa"/>
          </w:tcPr>
          <w:p w:rsidR="00476181" w:rsidRDefault="00E10970">
            <w:pPr>
              <w:pStyle w:val="TableParagraph"/>
              <w:spacing w:before="66"/>
              <w:ind w:left="121"/>
              <w:rPr>
                <w:sz w:val="24"/>
              </w:rPr>
            </w:pPr>
            <w:r>
              <w:rPr>
                <w:sz w:val="24"/>
              </w:rPr>
              <w:t>2mm</w:t>
            </w:r>
          </w:p>
        </w:tc>
        <w:tc>
          <w:tcPr>
            <w:tcW w:w="829" w:type="dxa"/>
          </w:tcPr>
          <w:p w:rsidR="00476181" w:rsidRDefault="00E10970">
            <w:pPr>
              <w:pStyle w:val="TableParagraph"/>
              <w:spacing w:before="66"/>
              <w:ind w:left="121"/>
              <w:rPr>
                <w:sz w:val="24"/>
              </w:rPr>
            </w:pPr>
            <w:r>
              <w:rPr>
                <w:sz w:val="24"/>
              </w:rPr>
              <w:t>No</w:t>
            </w:r>
          </w:p>
        </w:tc>
        <w:tc>
          <w:tcPr>
            <w:tcW w:w="1741" w:type="dxa"/>
          </w:tcPr>
          <w:p w:rsidR="00476181" w:rsidRDefault="00E10970">
            <w:pPr>
              <w:pStyle w:val="TableParagraph"/>
              <w:spacing w:before="66"/>
              <w:ind w:left="117"/>
              <w:rPr>
                <w:sz w:val="24"/>
              </w:rPr>
            </w:pPr>
            <w:r>
              <w:rPr>
                <w:sz w:val="24"/>
              </w:rPr>
              <w:t>None</w:t>
            </w:r>
          </w:p>
        </w:tc>
        <w:tc>
          <w:tcPr>
            <w:tcW w:w="1888" w:type="dxa"/>
          </w:tcPr>
          <w:p w:rsidR="00476181" w:rsidRDefault="00E10970">
            <w:pPr>
              <w:pStyle w:val="TableParagraph"/>
              <w:spacing w:before="66"/>
              <w:ind w:left="117"/>
              <w:rPr>
                <w:sz w:val="24"/>
              </w:rPr>
            </w:pPr>
            <w:r>
              <w:rPr>
                <w:sz w:val="24"/>
              </w:rPr>
              <w:t>17.0 x 16.0</w:t>
            </w:r>
          </w:p>
        </w:tc>
      </w:tr>
      <w:tr w:rsidR="00476181">
        <w:trPr>
          <w:trHeight w:val="419"/>
        </w:trPr>
        <w:tc>
          <w:tcPr>
            <w:tcW w:w="1507" w:type="dxa"/>
          </w:tcPr>
          <w:p w:rsidR="00476181" w:rsidRDefault="00E10970">
            <w:pPr>
              <w:pStyle w:val="TableParagraph"/>
              <w:spacing w:before="63"/>
              <w:ind w:left="121"/>
              <w:rPr>
                <w:sz w:val="24"/>
              </w:rPr>
            </w:pPr>
            <w:r>
              <w:rPr>
                <w:sz w:val="24"/>
              </w:rPr>
              <w:t>ESP-09</w:t>
            </w:r>
          </w:p>
        </w:tc>
        <w:tc>
          <w:tcPr>
            <w:tcW w:w="1136" w:type="dxa"/>
          </w:tcPr>
          <w:p w:rsidR="00476181" w:rsidRDefault="00E10970">
            <w:pPr>
              <w:pStyle w:val="TableParagraph"/>
              <w:spacing w:before="63"/>
              <w:ind w:left="122"/>
              <w:rPr>
                <w:sz w:val="24"/>
              </w:rPr>
            </w:pPr>
            <w:r>
              <w:rPr>
                <w:sz w:val="24"/>
              </w:rPr>
              <w:t>12+GND</w:t>
            </w:r>
          </w:p>
        </w:tc>
        <w:tc>
          <w:tcPr>
            <w:tcW w:w="1035" w:type="dxa"/>
          </w:tcPr>
          <w:p w:rsidR="00476181" w:rsidRDefault="00E10970">
            <w:pPr>
              <w:pStyle w:val="TableParagraph"/>
              <w:spacing w:before="63"/>
              <w:ind w:left="121"/>
              <w:rPr>
                <w:sz w:val="24"/>
              </w:rPr>
            </w:pPr>
            <w:r>
              <w:rPr>
                <w:sz w:val="24"/>
              </w:rPr>
              <w:t>misc</w:t>
            </w:r>
          </w:p>
        </w:tc>
        <w:tc>
          <w:tcPr>
            <w:tcW w:w="829" w:type="dxa"/>
          </w:tcPr>
          <w:p w:rsidR="00476181" w:rsidRDefault="00E10970">
            <w:pPr>
              <w:pStyle w:val="TableParagraph"/>
              <w:spacing w:before="63"/>
              <w:ind w:left="121"/>
              <w:rPr>
                <w:sz w:val="24"/>
              </w:rPr>
            </w:pPr>
            <w:r>
              <w:rPr>
                <w:sz w:val="24"/>
              </w:rPr>
              <w:t>No</w:t>
            </w:r>
          </w:p>
        </w:tc>
        <w:tc>
          <w:tcPr>
            <w:tcW w:w="1741" w:type="dxa"/>
          </w:tcPr>
          <w:p w:rsidR="00476181" w:rsidRDefault="00E10970">
            <w:pPr>
              <w:pStyle w:val="TableParagraph"/>
              <w:spacing w:before="63"/>
              <w:ind w:left="117"/>
              <w:rPr>
                <w:sz w:val="24"/>
              </w:rPr>
            </w:pPr>
            <w:r>
              <w:rPr>
                <w:sz w:val="24"/>
              </w:rPr>
              <w:t>None</w:t>
            </w:r>
          </w:p>
        </w:tc>
        <w:tc>
          <w:tcPr>
            <w:tcW w:w="1888" w:type="dxa"/>
          </w:tcPr>
          <w:p w:rsidR="00476181" w:rsidRDefault="00E10970">
            <w:pPr>
              <w:pStyle w:val="TableParagraph"/>
              <w:spacing w:before="63"/>
              <w:ind w:left="117"/>
              <w:rPr>
                <w:sz w:val="24"/>
              </w:rPr>
            </w:pPr>
            <w:r>
              <w:rPr>
                <w:sz w:val="24"/>
              </w:rPr>
              <w:t>10.0 x 10.0</w:t>
            </w:r>
          </w:p>
        </w:tc>
      </w:tr>
      <w:tr w:rsidR="00476181">
        <w:trPr>
          <w:trHeight w:val="419"/>
        </w:trPr>
        <w:tc>
          <w:tcPr>
            <w:tcW w:w="1507" w:type="dxa"/>
          </w:tcPr>
          <w:p w:rsidR="00476181" w:rsidRDefault="00E10970">
            <w:pPr>
              <w:pStyle w:val="TableParagraph"/>
              <w:spacing w:before="63"/>
              <w:ind w:left="121"/>
              <w:rPr>
                <w:sz w:val="24"/>
              </w:rPr>
            </w:pPr>
            <w:r>
              <w:rPr>
                <w:sz w:val="24"/>
              </w:rPr>
              <w:t>ESP-10</w:t>
            </w:r>
          </w:p>
        </w:tc>
        <w:tc>
          <w:tcPr>
            <w:tcW w:w="1136" w:type="dxa"/>
          </w:tcPr>
          <w:p w:rsidR="00476181" w:rsidRDefault="00E10970">
            <w:pPr>
              <w:pStyle w:val="TableParagraph"/>
              <w:spacing w:before="63"/>
              <w:ind w:left="122"/>
              <w:rPr>
                <w:sz w:val="24"/>
              </w:rPr>
            </w:pPr>
            <w:r>
              <w:rPr>
                <w:sz w:val="24"/>
              </w:rPr>
              <w:t>5</w:t>
            </w:r>
          </w:p>
        </w:tc>
        <w:tc>
          <w:tcPr>
            <w:tcW w:w="1035" w:type="dxa"/>
          </w:tcPr>
          <w:p w:rsidR="00476181" w:rsidRDefault="00E10970">
            <w:pPr>
              <w:pStyle w:val="TableParagraph"/>
              <w:spacing w:before="63"/>
              <w:ind w:left="121"/>
              <w:rPr>
                <w:sz w:val="24"/>
              </w:rPr>
            </w:pPr>
            <w:r>
              <w:rPr>
                <w:sz w:val="24"/>
              </w:rPr>
              <w:t>2mmm?</w:t>
            </w:r>
          </w:p>
        </w:tc>
        <w:tc>
          <w:tcPr>
            <w:tcW w:w="829" w:type="dxa"/>
          </w:tcPr>
          <w:p w:rsidR="00476181" w:rsidRDefault="00E10970">
            <w:pPr>
              <w:pStyle w:val="TableParagraph"/>
              <w:spacing w:before="63"/>
              <w:ind w:left="121"/>
              <w:rPr>
                <w:sz w:val="24"/>
              </w:rPr>
            </w:pPr>
            <w:r>
              <w:rPr>
                <w:sz w:val="24"/>
              </w:rPr>
              <w:t>No</w:t>
            </w:r>
          </w:p>
        </w:tc>
        <w:tc>
          <w:tcPr>
            <w:tcW w:w="1741" w:type="dxa"/>
          </w:tcPr>
          <w:p w:rsidR="00476181" w:rsidRDefault="00E10970">
            <w:pPr>
              <w:pStyle w:val="TableParagraph"/>
              <w:spacing w:before="63"/>
              <w:ind w:left="117"/>
              <w:rPr>
                <w:sz w:val="24"/>
              </w:rPr>
            </w:pPr>
            <w:r>
              <w:rPr>
                <w:sz w:val="24"/>
              </w:rPr>
              <w:t>None</w:t>
            </w:r>
          </w:p>
        </w:tc>
        <w:tc>
          <w:tcPr>
            <w:tcW w:w="1888" w:type="dxa"/>
          </w:tcPr>
          <w:p w:rsidR="00476181" w:rsidRDefault="00E10970">
            <w:pPr>
              <w:pStyle w:val="TableParagraph"/>
              <w:spacing w:before="63"/>
              <w:ind w:left="117"/>
              <w:rPr>
                <w:sz w:val="24"/>
              </w:rPr>
            </w:pPr>
            <w:r>
              <w:rPr>
                <w:sz w:val="24"/>
              </w:rPr>
              <w:t>14.2 x 10.0</w:t>
            </w:r>
          </w:p>
        </w:tc>
      </w:tr>
      <w:tr w:rsidR="00476181">
        <w:trPr>
          <w:trHeight w:val="421"/>
        </w:trPr>
        <w:tc>
          <w:tcPr>
            <w:tcW w:w="1507" w:type="dxa"/>
          </w:tcPr>
          <w:p w:rsidR="00476181" w:rsidRDefault="00E10970">
            <w:pPr>
              <w:pStyle w:val="TableParagraph"/>
              <w:spacing w:before="66"/>
              <w:ind w:left="121"/>
              <w:rPr>
                <w:sz w:val="24"/>
              </w:rPr>
            </w:pPr>
            <w:r>
              <w:rPr>
                <w:sz w:val="24"/>
              </w:rPr>
              <w:t>ESP-11</w:t>
            </w:r>
          </w:p>
        </w:tc>
        <w:tc>
          <w:tcPr>
            <w:tcW w:w="1136" w:type="dxa"/>
          </w:tcPr>
          <w:p w:rsidR="00476181" w:rsidRDefault="00E10970">
            <w:pPr>
              <w:pStyle w:val="TableParagraph"/>
              <w:spacing w:before="66"/>
              <w:ind w:left="122"/>
              <w:rPr>
                <w:sz w:val="24"/>
              </w:rPr>
            </w:pPr>
            <w:r>
              <w:rPr>
                <w:sz w:val="24"/>
              </w:rPr>
              <w:t>8</w:t>
            </w:r>
          </w:p>
        </w:tc>
        <w:tc>
          <w:tcPr>
            <w:tcW w:w="1035" w:type="dxa"/>
          </w:tcPr>
          <w:p w:rsidR="00476181" w:rsidRDefault="00E10970">
            <w:pPr>
              <w:pStyle w:val="TableParagraph"/>
              <w:spacing w:before="66"/>
              <w:ind w:left="121"/>
              <w:rPr>
                <w:sz w:val="24"/>
              </w:rPr>
            </w:pPr>
            <w:r>
              <w:rPr>
                <w:sz w:val="24"/>
              </w:rPr>
              <w:t>1.27mm</w:t>
            </w:r>
          </w:p>
        </w:tc>
        <w:tc>
          <w:tcPr>
            <w:tcW w:w="829" w:type="dxa"/>
          </w:tcPr>
          <w:p w:rsidR="00476181" w:rsidRDefault="00E10970">
            <w:pPr>
              <w:pStyle w:val="TableParagraph"/>
              <w:spacing w:before="66"/>
              <w:ind w:left="121"/>
              <w:rPr>
                <w:sz w:val="24"/>
              </w:rPr>
            </w:pPr>
            <w:r>
              <w:rPr>
                <w:sz w:val="24"/>
              </w:rPr>
              <w:t>No</w:t>
            </w:r>
          </w:p>
        </w:tc>
        <w:tc>
          <w:tcPr>
            <w:tcW w:w="1741" w:type="dxa"/>
          </w:tcPr>
          <w:p w:rsidR="00476181" w:rsidRDefault="00E10970">
            <w:pPr>
              <w:pStyle w:val="TableParagraph"/>
              <w:spacing w:before="66"/>
              <w:ind w:left="117"/>
              <w:rPr>
                <w:sz w:val="24"/>
              </w:rPr>
            </w:pPr>
            <w:r>
              <w:rPr>
                <w:sz w:val="24"/>
              </w:rPr>
              <w:t>Ceramic</w:t>
            </w:r>
          </w:p>
        </w:tc>
        <w:tc>
          <w:tcPr>
            <w:tcW w:w="1888" w:type="dxa"/>
          </w:tcPr>
          <w:p w:rsidR="00476181" w:rsidRDefault="00E10970">
            <w:pPr>
              <w:pStyle w:val="TableParagraph"/>
              <w:spacing w:before="66"/>
              <w:ind w:left="117"/>
              <w:rPr>
                <w:sz w:val="24"/>
              </w:rPr>
            </w:pPr>
            <w:r>
              <w:rPr>
                <w:sz w:val="24"/>
              </w:rPr>
              <w:t>17.3 x 12.1</w:t>
            </w:r>
          </w:p>
        </w:tc>
      </w:tr>
      <w:tr w:rsidR="00476181">
        <w:trPr>
          <w:trHeight w:val="419"/>
        </w:trPr>
        <w:tc>
          <w:tcPr>
            <w:tcW w:w="1507" w:type="dxa"/>
          </w:tcPr>
          <w:p w:rsidR="00476181" w:rsidRDefault="00E10970">
            <w:pPr>
              <w:pStyle w:val="TableParagraph"/>
              <w:spacing w:before="63"/>
              <w:ind w:left="121"/>
              <w:rPr>
                <w:sz w:val="24"/>
              </w:rPr>
            </w:pPr>
            <w:r>
              <w:rPr>
                <w:sz w:val="24"/>
              </w:rPr>
              <w:t>ESP-12</w:t>
            </w:r>
          </w:p>
        </w:tc>
        <w:tc>
          <w:tcPr>
            <w:tcW w:w="1136" w:type="dxa"/>
          </w:tcPr>
          <w:p w:rsidR="00476181" w:rsidRDefault="00E10970">
            <w:pPr>
              <w:pStyle w:val="TableParagraph"/>
              <w:spacing w:before="63"/>
              <w:ind w:left="122"/>
              <w:rPr>
                <w:sz w:val="24"/>
              </w:rPr>
            </w:pPr>
            <w:r>
              <w:rPr>
                <w:sz w:val="24"/>
              </w:rPr>
              <w:t>16</w:t>
            </w:r>
          </w:p>
        </w:tc>
        <w:tc>
          <w:tcPr>
            <w:tcW w:w="1035" w:type="dxa"/>
          </w:tcPr>
          <w:p w:rsidR="00476181" w:rsidRDefault="00E10970">
            <w:pPr>
              <w:pStyle w:val="TableParagraph"/>
              <w:spacing w:before="63"/>
              <w:ind w:left="121"/>
              <w:rPr>
                <w:sz w:val="24"/>
              </w:rPr>
            </w:pPr>
            <w:r>
              <w:rPr>
                <w:sz w:val="24"/>
              </w:rPr>
              <w:t>2mm</w:t>
            </w:r>
          </w:p>
        </w:tc>
        <w:tc>
          <w:tcPr>
            <w:tcW w:w="829" w:type="dxa"/>
          </w:tcPr>
          <w:p w:rsidR="00476181" w:rsidRDefault="00E10970">
            <w:pPr>
              <w:pStyle w:val="TableParagraph"/>
              <w:spacing w:before="63"/>
              <w:ind w:left="121"/>
              <w:rPr>
                <w:sz w:val="24"/>
              </w:rPr>
            </w:pPr>
            <w:r>
              <w:rPr>
                <w:sz w:val="24"/>
              </w:rPr>
              <w:t>Yes</w:t>
            </w:r>
          </w:p>
        </w:tc>
        <w:tc>
          <w:tcPr>
            <w:tcW w:w="1741" w:type="dxa"/>
          </w:tcPr>
          <w:p w:rsidR="00476181" w:rsidRDefault="00E10970">
            <w:pPr>
              <w:pStyle w:val="TableParagraph"/>
              <w:spacing w:before="63"/>
              <w:ind w:left="117"/>
              <w:rPr>
                <w:sz w:val="24"/>
              </w:rPr>
            </w:pPr>
            <w:r>
              <w:rPr>
                <w:sz w:val="24"/>
              </w:rPr>
              <w:t>Etched-on PCB</w:t>
            </w:r>
          </w:p>
        </w:tc>
        <w:tc>
          <w:tcPr>
            <w:tcW w:w="1888" w:type="dxa"/>
          </w:tcPr>
          <w:p w:rsidR="00476181" w:rsidRDefault="00E10970">
            <w:pPr>
              <w:pStyle w:val="TableParagraph"/>
              <w:spacing w:before="63"/>
              <w:ind w:left="117"/>
              <w:rPr>
                <w:sz w:val="24"/>
              </w:rPr>
            </w:pPr>
            <w:r>
              <w:rPr>
                <w:sz w:val="24"/>
              </w:rPr>
              <w:t>24.0 x 16.0</w:t>
            </w:r>
          </w:p>
        </w:tc>
      </w:tr>
      <w:tr w:rsidR="00476181">
        <w:trPr>
          <w:trHeight w:val="419"/>
        </w:trPr>
        <w:tc>
          <w:tcPr>
            <w:tcW w:w="1507" w:type="dxa"/>
          </w:tcPr>
          <w:p w:rsidR="00476181" w:rsidRDefault="00E10970">
            <w:pPr>
              <w:pStyle w:val="TableParagraph"/>
              <w:spacing w:before="64"/>
              <w:ind w:left="121"/>
              <w:rPr>
                <w:sz w:val="24"/>
              </w:rPr>
            </w:pPr>
            <w:r>
              <w:rPr>
                <w:sz w:val="24"/>
              </w:rPr>
              <w:t>ESP-12-E</w:t>
            </w:r>
          </w:p>
        </w:tc>
        <w:tc>
          <w:tcPr>
            <w:tcW w:w="1136" w:type="dxa"/>
          </w:tcPr>
          <w:p w:rsidR="00476181" w:rsidRDefault="00E10970">
            <w:pPr>
              <w:pStyle w:val="TableParagraph"/>
              <w:spacing w:before="64"/>
              <w:ind w:left="122"/>
              <w:rPr>
                <w:sz w:val="24"/>
              </w:rPr>
            </w:pPr>
            <w:r>
              <w:rPr>
                <w:sz w:val="24"/>
              </w:rPr>
              <w:t>22</w:t>
            </w:r>
          </w:p>
        </w:tc>
        <w:tc>
          <w:tcPr>
            <w:tcW w:w="1035" w:type="dxa"/>
          </w:tcPr>
          <w:p w:rsidR="00476181" w:rsidRDefault="00E10970">
            <w:pPr>
              <w:pStyle w:val="TableParagraph"/>
              <w:spacing w:before="64"/>
              <w:ind w:left="121"/>
              <w:rPr>
                <w:sz w:val="24"/>
              </w:rPr>
            </w:pPr>
            <w:r>
              <w:rPr>
                <w:sz w:val="24"/>
              </w:rPr>
              <w:t>2mm</w:t>
            </w:r>
          </w:p>
        </w:tc>
        <w:tc>
          <w:tcPr>
            <w:tcW w:w="829" w:type="dxa"/>
          </w:tcPr>
          <w:p w:rsidR="00476181" w:rsidRDefault="00E10970">
            <w:pPr>
              <w:pStyle w:val="TableParagraph"/>
              <w:spacing w:before="64"/>
              <w:ind w:left="121"/>
              <w:rPr>
                <w:sz w:val="24"/>
              </w:rPr>
            </w:pPr>
            <w:r>
              <w:rPr>
                <w:sz w:val="24"/>
              </w:rPr>
              <w:t>Yes</w:t>
            </w:r>
          </w:p>
        </w:tc>
        <w:tc>
          <w:tcPr>
            <w:tcW w:w="1741" w:type="dxa"/>
          </w:tcPr>
          <w:p w:rsidR="00476181" w:rsidRDefault="00E10970">
            <w:pPr>
              <w:pStyle w:val="TableParagraph"/>
              <w:spacing w:before="64"/>
              <w:ind w:left="117"/>
              <w:rPr>
                <w:sz w:val="24"/>
              </w:rPr>
            </w:pPr>
            <w:r>
              <w:rPr>
                <w:sz w:val="24"/>
              </w:rPr>
              <w:t>Etched-on PCB</w:t>
            </w:r>
          </w:p>
        </w:tc>
        <w:tc>
          <w:tcPr>
            <w:tcW w:w="1888" w:type="dxa"/>
          </w:tcPr>
          <w:p w:rsidR="00476181" w:rsidRDefault="00E10970">
            <w:pPr>
              <w:pStyle w:val="TableParagraph"/>
              <w:spacing w:before="64"/>
              <w:ind w:left="117"/>
              <w:rPr>
                <w:sz w:val="24"/>
              </w:rPr>
            </w:pPr>
            <w:r>
              <w:rPr>
                <w:sz w:val="24"/>
              </w:rPr>
              <w:t>24.0 x 16.0</w:t>
            </w:r>
          </w:p>
        </w:tc>
      </w:tr>
      <w:tr w:rsidR="00476181">
        <w:trPr>
          <w:trHeight w:val="421"/>
        </w:trPr>
        <w:tc>
          <w:tcPr>
            <w:tcW w:w="1507" w:type="dxa"/>
          </w:tcPr>
          <w:p w:rsidR="00476181" w:rsidRDefault="00E10970">
            <w:pPr>
              <w:pStyle w:val="TableParagraph"/>
              <w:spacing w:before="66"/>
              <w:ind w:left="121"/>
              <w:rPr>
                <w:sz w:val="24"/>
              </w:rPr>
            </w:pPr>
            <w:r>
              <w:rPr>
                <w:sz w:val="24"/>
              </w:rPr>
              <w:t>ESP-13</w:t>
            </w:r>
          </w:p>
        </w:tc>
        <w:tc>
          <w:tcPr>
            <w:tcW w:w="1136" w:type="dxa"/>
          </w:tcPr>
          <w:p w:rsidR="00476181" w:rsidRDefault="00E10970">
            <w:pPr>
              <w:pStyle w:val="TableParagraph"/>
              <w:spacing w:before="66"/>
              <w:ind w:left="122"/>
              <w:rPr>
                <w:sz w:val="24"/>
              </w:rPr>
            </w:pPr>
            <w:r>
              <w:rPr>
                <w:sz w:val="24"/>
              </w:rPr>
              <w:t>18</w:t>
            </w:r>
          </w:p>
        </w:tc>
        <w:tc>
          <w:tcPr>
            <w:tcW w:w="1035" w:type="dxa"/>
          </w:tcPr>
          <w:p w:rsidR="00476181" w:rsidRDefault="00E10970">
            <w:pPr>
              <w:pStyle w:val="TableParagraph"/>
              <w:spacing w:before="66"/>
              <w:ind w:left="121"/>
              <w:rPr>
                <w:sz w:val="24"/>
              </w:rPr>
            </w:pPr>
            <w:r>
              <w:rPr>
                <w:sz w:val="24"/>
              </w:rPr>
              <w:t>1.5mm</w:t>
            </w:r>
          </w:p>
        </w:tc>
        <w:tc>
          <w:tcPr>
            <w:tcW w:w="829" w:type="dxa"/>
          </w:tcPr>
          <w:p w:rsidR="00476181" w:rsidRDefault="00E10970">
            <w:pPr>
              <w:pStyle w:val="TableParagraph"/>
              <w:spacing w:before="66"/>
              <w:ind w:left="121"/>
              <w:rPr>
                <w:sz w:val="24"/>
              </w:rPr>
            </w:pPr>
            <w:r>
              <w:rPr>
                <w:w w:val="99"/>
                <w:sz w:val="24"/>
              </w:rPr>
              <w:t>-</w:t>
            </w:r>
          </w:p>
        </w:tc>
        <w:tc>
          <w:tcPr>
            <w:tcW w:w="1741" w:type="dxa"/>
          </w:tcPr>
          <w:p w:rsidR="00476181" w:rsidRDefault="00E10970">
            <w:pPr>
              <w:pStyle w:val="TableParagraph"/>
              <w:spacing w:before="66"/>
              <w:ind w:left="117"/>
              <w:rPr>
                <w:sz w:val="24"/>
              </w:rPr>
            </w:pPr>
            <w:r>
              <w:rPr>
                <w:sz w:val="24"/>
              </w:rPr>
              <w:t>Etched-on PCB</w:t>
            </w:r>
          </w:p>
        </w:tc>
        <w:tc>
          <w:tcPr>
            <w:tcW w:w="1888" w:type="dxa"/>
          </w:tcPr>
          <w:p w:rsidR="00476181" w:rsidRDefault="00E10970">
            <w:pPr>
              <w:pStyle w:val="TableParagraph"/>
              <w:spacing w:before="66"/>
              <w:ind w:left="117"/>
              <w:rPr>
                <w:sz w:val="24"/>
              </w:rPr>
            </w:pPr>
            <w:r>
              <w:rPr>
                <w:w w:val="99"/>
                <w:sz w:val="24"/>
              </w:rPr>
              <w:t>-</w:t>
            </w:r>
          </w:p>
        </w:tc>
      </w:tr>
      <w:tr w:rsidR="00476181">
        <w:trPr>
          <w:trHeight w:val="419"/>
        </w:trPr>
        <w:tc>
          <w:tcPr>
            <w:tcW w:w="1507" w:type="dxa"/>
          </w:tcPr>
          <w:p w:rsidR="00476181" w:rsidRDefault="00E10970">
            <w:pPr>
              <w:pStyle w:val="TableParagraph"/>
              <w:spacing w:before="63"/>
              <w:ind w:left="121"/>
              <w:rPr>
                <w:sz w:val="24"/>
              </w:rPr>
            </w:pPr>
            <w:r>
              <w:rPr>
                <w:sz w:val="24"/>
              </w:rPr>
              <w:t>ESP-14</w:t>
            </w:r>
          </w:p>
        </w:tc>
        <w:tc>
          <w:tcPr>
            <w:tcW w:w="1136" w:type="dxa"/>
          </w:tcPr>
          <w:p w:rsidR="00476181" w:rsidRDefault="00E10970">
            <w:pPr>
              <w:pStyle w:val="TableParagraph"/>
              <w:spacing w:before="63"/>
              <w:ind w:left="122"/>
              <w:rPr>
                <w:sz w:val="24"/>
              </w:rPr>
            </w:pPr>
            <w:r>
              <w:rPr>
                <w:sz w:val="24"/>
              </w:rPr>
              <w:t>22</w:t>
            </w:r>
          </w:p>
        </w:tc>
        <w:tc>
          <w:tcPr>
            <w:tcW w:w="1035" w:type="dxa"/>
          </w:tcPr>
          <w:p w:rsidR="00476181" w:rsidRDefault="00E10970">
            <w:pPr>
              <w:pStyle w:val="TableParagraph"/>
              <w:spacing w:before="63"/>
              <w:ind w:left="121"/>
              <w:rPr>
                <w:sz w:val="24"/>
              </w:rPr>
            </w:pPr>
            <w:r>
              <w:rPr>
                <w:sz w:val="24"/>
              </w:rPr>
              <w:t>2mm</w:t>
            </w:r>
          </w:p>
        </w:tc>
        <w:tc>
          <w:tcPr>
            <w:tcW w:w="829" w:type="dxa"/>
          </w:tcPr>
          <w:p w:rsidR="00476181" w:rsidRDefault="00E10970">
            <w:pPr>
              <w:pStyle w:val="TableParagraph"/>
              <w:spacing w:before="63"/>
              <w:ind w:left="121"/>
              <w:rPr>
                <w:sz w:val="24"/>
              </w:rPr>
            </w:pPr>
            <w:r>
              <w:rPr>
                <w:sz w:val="24"/>
              </w:rPr>
              <w:t>1</w:t>
            </w:r>
          </w:p>
        </w:tc>
        <w:tc>
          <w:tcPr>
            <w:tcW w:w="1741" w:type="dxa"/>
          </w:tcPr>
          <w:p w:rsidR="00476181" w:rsidRDefault="00E10970">
            <w:pPr>
              <w:pStyle w:val="TableParagraph"/>
              <w:spacing w:before="63"/>
              <w:ind w:left="117"/>
              <w:rPr>
                <w:sz w:val="24"/>
              </w:rPr>
            </w:pPr>
            <w:r>
              <w:rPr>
                <w:sz w:val="24"/>
              </w:rPr>
              <w:t>Etched-on PCB</w:t>
            </w:r>
          </w:p>
        </w:tc>
        <w:tc>
          <w:tcPr>
            <w:tcW w:w="1888" w:type="dxa"/>
          </w:tcPr>
          <w:p w:rsidR="00476181" w:rsidRDefault="00E10970">
            <w:pPr>
              <w:pStyle w:val="TableParagraph"/>
              <w:spacing w:before="63"/>
              <w:ind w:left="117"/>
              <w:rPr>
                <w:sz w:val="24"/>
              </w:rPr>
            </w:pPr>
            <w:r>
              <w:rPr>
                <w:sz w:val="24"/>
              </w:rPr>
              <w:t>24.3 x 16.2</w:t>
            </w:r>
          </w:p>
        </w:tc>
      </w:tr>
      <w:tr w:rsidR="00476181">
        <w:trPr>
          <w:trHeight w:val="419"/>
        </w:trPr>
        <w:tc>
          <w:tcPr>
            <w:tcW w:w="1507" w:type="dxa"/>
          </w:tcPr>
          <w:p w:rsidR="00476181" w:rsidRDefault="00E10970">
            <w:pPr>
              <w:pStyle w:val="TableParagraph"/>
              <w:spacing w:before="63"/>
              <w:ind w:left="121"/>
              <w:rPr>
                <w:sz w:val="24"/>
              </w:rPr>
            </w:pPr>
            <w:r>
              <w:rPr>
                <w:sz w:val="24"/>
              </w:rPr>
              <w:t>WROOM-02</w:t>
            </w:r>
          </w:p>
        </w:tc>
        <w:tc>
          <w:tcPr>
            <w:tcW w:w="1136" w:type="dxa"/>
          </w:tcPr>
          <w:p w:rsidR="00476181" w:rsidRDefault="00E10970">
            <w:pPr>
              <w:pStyle w:val="TableParagraph"/>
              <w:spacing w:before="63"/>
              <w:ind w:left="122"/>
              <w:rPr>
                <w:sz w:val="24"/>
              </w:rPr>
            </w:pPr>
            <w:r>
              <w:rPr>
                <w:sz w:val="24"/>
              </w:rPr>
              <w:t>18</w:t>
            </w:r>
          </w:p>
        </w:tc>
        <w:tc>
          <w:tcPr>
            <w:tcW w:w="1035" w:type="dxa"/>
          </w:tcPr>
          <w:p w:rsidR="00476181" w:rsidRDefault="00E10970">
            <w:pPr>
              <w:pStyle w:val="TableParagraph"/>
              <w:spacing w:before="63"/>
              <w:ind w:left="121"/>
              <w:rPr>
                <w:sz w:val="24"/>
              </w:rPr>
            </w:pPr>
            <w:r>
              <w:rPr>
                <w:sz w:val="24"/>
              </w:rPr>
              <w:t>1.5mm</w:t>
            </w:r>
          </w:p>
        </w:tc>
        <w:tc>
          <w:tcPr>
            <w:tcW w:w="829" w:type="dxa"/>
          </w:tcPr>
          <w:p w:rsidR="00476181" w:rsidRDefault="00E10970">
            <w:pPr>
              <w:pStyle w:val="TableParagraph"/>
              <w:spacing w:before="63"/>
              <w:ind w:left="121"/>
              <w:rPr>
                <w:sz w:val="24"/>
              </w:rPr>
            </w:pPr>
            <w:r>
              <w:rPr>
                <w:sz w:val="24"/>
              </w:rPr>
              <w:t>No</w:t>
            </w:r>
          </w:p>
        </w:tc>
        <w:tc>
          <w:tcPr>
            <w:tcW w:w="1741" w:type="dxa"/>
          </w:tcPr>
          <w:p w:rsidR="00476181" w:rsidRDefault="00E10970">
            <w:pPr>
              <w:pStyle w:val="TableParagraph"/>
              <w:spacing w:before="63"/>
              <w:ind w:left="117"/>
              <w:rPr>
                <w:sz w:val="24"/>
              </w:rPr>
            </w:pPr>
            <w:r>
              <w:rPr>
                <w:sz w:val="24"/>
              </w:rPr>
              <w:t>Etched on PCB</w:t>
            </w:r>
          </w:p>
        </w:tc>
        <w:tc>
          <w:tcPr>
            <w:tcW w:w="1888" w:type="dxa"/>
          </w:tcPr>
          <w:p w:rsidR="00476181" w:rsidRDefault="00E10970">
            <w:pPr>
              <w:pStyle w:val="TableParagraph"/>
              <w:spacing w:before="63"/>
              <w:ind w:left="117"/>
              <w:rPr>
                <w:sz w:val="24"/>
              </w:rPr>
            </w:pPr>
            <w:r>
              <w:rPr>
                <w:sz w:val="24"/>
              </w:rPr>
              <w:t>20.0 x 18.0</w:t>
            </w:r>
          </w:p>
        </w:tc>
      </w:tr>
      <w:tr w:rsidR="00476181">
        <w:trPr>
          <w:trHeight w:val="421"/>
        </w:trPr>
        <w:tc>
          <w:tcPr>
            <w:tcW w:w="1507" w:type="dxa"/>
          </w:tcPr>
          <w:p w:rsidR="00476181" w:rsidRDefault="00E10970">
            <w:pPr>
              <w:pStyle w:val="TableParagraph"/>
              <w:spacing w:before="66"/>
              <w:ind w:left="121"/>
              <w:rPr>
                <w:sz w:val="24"/>
              </w:rPr>
            </w:pPr>
            <w:r>
              <w:rPr>
                <w:sz w:val="24"/>
              </w:rPr>
              <w:t>WT8266-S1</w:t>
            </w:r>
          </w:p>
        </w:tc>
        <w:tc>
          <w:tcPr>
            <w:tcW w:w="1136" w:type="dxa"/>
          </w:tcPr>
          <w:p w:rsidR="00476181" w:rsidRDefault="00E10970">
            <w:pPr>
              <w:pStyle w:val="TableParagraph"/>
              <w:spacing w:before="66"/>
              <w:ind w:left="122"/>
              <w:rPr>
                <w:sz w:val="24"/>
              </w:rPr>
            </w:pPr>
            <w:r>
              <w:rPr>
                <w:sz w:val="24"/>
              </w:rPr>
              <w:t>18</w:t>
            </w:r>
          </w:p>
        </w:tc>
        <w:tc>
          <w:tcPr>
            <w:tcW w:w="1035" w:type="dxa"/>
          </w:tcPr>
          <w:p w:rsidR="00476181" w:rsidRDefault="00E10970">
            <w:pPr>
              <w:pStyle w:val="TableParagraph"/>
              <w:spacing w:before="66"/>
              <w:ind w:left="121"/>
              <w:rPr>
                <w:sz w:val="24"/>
              </w:rPr>
            </w:pPr>
            <w:r>
              <w:rPr>
                <w:sz w:val="24"/>
              </w:rPr>
              <w:t>1.5mm</w:t>
            </w:r>
          </w:p>
        </w:tc>
        <w:tc>
          <w:tcPr>
            <w:tcW w:w="829" w:type="dxa"/>
          </w:tcPr>
          <w:p w:rsidR="00476181" w:rsidRDefault="00E10970">
            <w:pPr>
              <w:pStyle w:val="TableParagraph"/>
              <w:spacing w:before="66"/>
              <w:ind w:left="121"/>
              <w:rPr>
                <w:sz w:val="24"/>
              </w:rPr>
            </w:pPr>
            <w:r>
              <w:rPr>
                <w:sz w:val="24"/>
              </w:rPr>
              <w:t>1</w:t>
            </w:r>
          </w:p>
        </w:tc>
        <w:tc>
          <w:tcPr>
            <w:tcW w:w="1741" w:type="dxa"/>
          </w:tcPr>
          <w:p w:rsidR="00476181" w:rsidRDefault="00E10970">
            <w:pPr>
              <w:pStyle w:val="TableParagraph"/>
              <w:spacing w:before="66"/>
              <w:ind w:left="117"/>
              <w:rPr>
                <w:sz w:val="24"/>
              </w:rPr>
            </w:pPr>
            <w:r>
              <w:rPr>
                <w:sz w:val="24"/>
              </w:rPr>
              <w:t>Etched on PCB</w:t>
            </w:r>
          </w:p>
        </w:tc>
        <w:tc>
          <w:tcPr>
            <w:tcW w:w="1888" w:type="dxa"/>
          </w:tcPr>
          <w:p w:rsidR="00476181" w:rsidRDefault="00E10970">
            <w:pPr>
              <w:pStyle w:val="TableParagraph"/>
              <w:spacing w:before="66"/>
              <w:ind w:left="117"/>
              <w:rPr>
                <w:sz w:val="24"/>
              </w:rPr>
            </w:pPr>
            <w:r>
              <w:rPr>
                <w:sz w:val="24"/>
              </w:rPr>
              <w:t>15.0 x 18.6</w:t>
            </w:r>
          </w:p>
        </w:tc>
      </w:tr>
    </w:tbl>
    <w:p w:rsidR="00476181" w:rsidRDefault="00E10970">
      <w:pPr>
        <w:ind w:left="1446" w:right="1487"/>
        <w:jc w:val="center"/>
        <w:rPr>
          <w:sz w:val="20"/>
        </w:rPr>
      </w:pPr>
      <w:r>
        <w:rPr>
          <w:sz w:val="20"/>
        </w:rPr>
        <w:t>Table 3.2 ESP Modules</w:t>
      </w:r>
    </w:p>
    <w:p w:rsidR="00476181" w:rsidRDefault="00476181">
      <w:pPr>
        <w:pStyle w:val="BodyText"/>
        <w:spacing w:before="6"/>
        <w:rPr>
          <w:sz w:val="27"/>
        </w:rPr>
      </w:pPr>
    </w:p>
    <w:p w:rsidR="00476181" w:rsidRDefault="00E10970">
      <w:pPr>
        <w:pStyle w:val="ListParagraph"/>
        <w:numPr>
          <w:ilvl w:val="2"/>
          <w:numId w:val="8"/>
        </w:numPr>
        <w:tabs>
          <w:tab w:val="left" w:pos="732"/>
        </w:tabs>
        <w:spacing w:before="0"/>
        <w:ind w:hanging="632"/>
        <w:rPr>
          <w:b/>
          <w:sz w:val="28"/>
        </w:rPr>
      </w:pPr>
      <w:r>
        <w:rPr>
          <w:b/>
          <w:sz w:val="28"/>
        </w:rPr>
        <w:t>ESP8266 Applications</w:t>
      </w:r>
    </w:p>
    <w:p w:rsidR="00476181" w:rsidRDefault="00476181">
      <w:pPr>
        <w:pStyle w:val="BodyText"/>
        <w:spacing w:before="2"/>
        <w:rPr>
          <w:b/>
          <w:sz w:val="31"/>
        </w:rPr>
      </w:pPr>
    </w:p>
    <w:p w:rsidR="00476181" w:rsidRDefault="00E10970">
      <w:pPr>
        <w:pStyle w:val="ListParagraph"/>
        <w:numPr>
          <w:ilvl w:val="3"/>
          <w:numId w:val="8"/>
        </w:numPr>
        <w:tabs>
          <w:tab w:val="left" w:pos="820"/>
          <w:tab w:val="left" w:pos="821"/>
        </w:tabs>
        <w:spacing w:before="0"/>
        <w:ind w:hanging="361"/>
        <w:rPr>
          <w:sz w:val="24"/>
        </w:rPr>
      </w:pPr>
      <w:r>
        <w:rPr>
          <w:sz w:val="24"/>
        </w:rPr>
        <w:t>Smart Power</w:t>
      </w:r>
      <w:r>
        <w:rPr>
          <w:spacing w:val="-1"/>
          <w:sz w:val="24"/>
        </w:rPr>
        <w:t xml:space="preserve"> </w:t>
      </w:r>
      <w:r>
        <w:rPr>
          <w:sz w:val="24"/>
        </w:rPr>
        <w:t>Plug</w:t>
      </w:r>
    </w:p>
    <w:p w:rsidR="00476181" w:rsidRDefault="00E10970">
      <w:pPr>
        <w:pStyle w:val="ListParagraph"/>
        <w:numPr>
          <w:ilvl w:val="3"/>
          <w:numId w:val="8"/>
        </w:numPr>
        <w:tabs>
          <w:tab w:val="left" w:pos="820"/>
          <w:tab w:val="left" w:pos="821"/>
        </w:tabs>
        <w:spacing w:before="136"/>
        <w:ind w:hanging="361"/>
        <w:rPr>
          <w:sz w:val="24"/>
        </w:rPr>
      </w:pPr>
      <w:r>
        <w:rPr>
          <w:sz w:val="24"/>
        </w:rPr>
        <w:t>Home</w:t>
      </w:r>
      <w:r>
        <w:rPr>
          <w:spacing w:val="-1"/>
          <w:sz w:val="24"/>
        </w:rPr>
        <w:t xml:space="preserve"> </w:t>
      </w:r>
      <w:r>
        <w:rPr>
          <w:sz w:val="24"/>
        </w:rPr>
        <w:t>Automation</w:t>
      </w:r>
    </w:p>
    <w:p w:rsidR="00476181" w:rsidRDefault="00E10970">
      <w:pPr>
        <w:pStyle w:val="ListParagraph"/>
        <w:numPr>
          <w:ilvl w:val="3"/>
          <w:numId w:val="8"/>
        </w:numPr>
        <w:tabs>
          <w:tab w:val="left" w:pos="820"/>
          <w:tab w:val="left" w:pos="821"/>
        </w:tabs>
        <w:ind w:hanging="361"/>
        <w:rPr>
          <w:sz w:val="24"/>
        </w:rPr>
      </w:pPr>
      <w:r>
        <w:rPr>
          <w:sz w:val="24"/>
        </w:rPr>
        <w:t>Industrial wireless</w:t>
      </w:r>
      <w:r>
        <w:rPr>
          <w:spacing w:val="1"/>
          <w:sz w:val="24"/>
        </w:rPr>
        <w:t xml:space="preserve"> </w:t>
      </w:r>
      <w:r>
        <w:rPr>
          <w:sz w:val="24"/>
        </w:rPr>
        <w:t>control</w:t>
      </w:r>
    </w:p>
    <w:p w:rsidR="00476181" w:rsidRDefault="00E10970">
      <w:pPr>
        <w:pStyle w:val="ListParagraph"/>
        <w:numPr>
          <w:ilvl w:val="3"/>
          <w:numId w:val="8"/>
        </w:numPr>
        <w:tabs>
          <w:tab w:val="left" w:pos="820"/>
          <w:tab w:val="left" w:pos="821"/>
        </w:tabs>
        <w:ind w:hanging="361"/>
        <w:rPr>
          <w:sz w:val="24"/>
        </w:rPr>
      </w:pPr>
      <w:r>
        <w:rPr>
          <w:sz w:val="24"/>
        </w:rPr>
        <w:t>Baby</w:t>
      </w:r>
      <w:r>
        <w:rPr>
          <w:spacing w:val="-5"/>
          <w:sz w:val="24"/>
        </w:rPr>
        <w:t xml:space="preserve"> </w:t>
      </w:r>
      <w:r>
        <w:rPr>
          <w:sz w:val="24"/>
        </w:rPr>
        <w:t>Monitor</w:t>
      </w:r>
    </w:p>
    <w:p w:rsidR="00476181" w:rsidRDefault="00E10970">
      <w:pPr>
        <w:pStyle w:val="ListParagraph"/>
        <w:numPr>
          <w:ilvl w:val="3"/>
          <w:numId w:val="8"/>
        </w:numPr>
        <w:tabs>
          <w:tab w:val="left" w:pos="820"/>
          <w:tab w:val="left" w:pos="821"/>
        </w:tabs>
        <w:spacing w:before="136"/>
        <w:ind w:hanging="361"/>
        <w:rPr>
          <w:sz w:val="24"/>
        </w:rPr>
      </w:pPr>
      <w:r>
        <w:rPr>
          <w:sz w:val="24"/>
        </w:rPr>
        <w:t>Network</w:t>
      </w:r>
      <w:r>
        <w:rPr>
          <w:spacing w:val="-2"/>
          <w:sz w:val="24"/>
        </w:rPr>
        <w:t xml:space="preserve"> </w:t>
      </w:r>
      <w:r>
        <w:rPr>
          <w:sz w:val="24"/>
        </w:rPr>
        <w:t>Camera</w:t>
      </w:r>
    </w:p>
    <w:p w:rsidR="00476181" w:rsidRDefault="00E10970">
      <w:pPr>
        <w:pStyle w:val="ListParagraph"/>
        <w:numPr>
          <w:ilvl w:val="3"/>
          <w:numId w:val="8"/>
        </w:numPr>
        <w:tabs>
          <w:tab w:val="left" w:pos="820"/>
          <w:tab w:val="left" w:pos="821"/>
        </w:tabs>
        <w:spacing w:before="137"/>
        <w:ind w:hanging="361"/>
        <w:rPr>
          <w:sz w:val="24"/>
        </w:rPr>
      </w:pPr>
      <w:r>
        <w:rPr>
          <w:sz w:val="24"/>
        </w:rPr>
        <w:t>Wireless location-aware devices and positioning system</w:t>
      </w:r>
      <w:r>
        <w:rPr>
          <w:spacing w:val="-3"/>
          <w:sz w:val="24"/>
        </w:rPr>
        <w:t xml:space="preserve"> </w:t>
      </w:r>
      <w:r>
        <w:rPr>
          <w:sz w:val="24"/>
        </w:rPr>
        <w:t>signals</w:t>
      </w:r>
    </w:p>
    <w:p w:rsidR="00476181" w:rsidRDefault="00476181">
      <w:pPr>
        <w:rPr>
          <w:sz w:val="24"/>
        </w:rPr>
        <w:sectPr w:rsidR="00476181">
          <w:pgSz w:w="11910" w:h="16840"/>
          <w:pgMar w:top="1340" w:right="1300" w:bottom="1260" w:left="1340" w:header="722" w:footer="1064" w:gutter="0"/>
          <w:cols w:space="720"/>
        </w:sectPr>
      </w:pPr>
    </w:p>
    <w:p w:rsidR="00476181" w:rsidRDefault="00E10970">
      <w:pPr>
        <w:pStyle w:val="ListParagraph"/>
        <w:numPr>
          <w:ilvl w:val="2"/>
          <w:numId w:val="8"/>
        </w:numPr>
        <w:tabs>
          <w:tab w:val="left" w:pos="732"/>
        </w:tabs>
        <w:spacing w:before="94"/>
        <w:ind w:hanging="632"/>
        <w:rPr>
          <w:b/>
          <w:sz w:val="28"/>
        </w:rPr>
      </w:pPr>
      <w:r>
        <w:rPr>
          <w:b/>
          <w:sz w:val="28"/>
        </w:rPr>
        <w:lastRenderedPageBreak/>
        <w:t>Explore ESP8266 Wi-Fi</w:t>
      </w:r>
      <w:r>
        <w:rPr>
          <w:b/>
          <w:spacing w:val="1"/>
          <w:sz w:val="28"/>
        </w:rPr>
        <w:t xml:space="preserve"> </w:t>
      </w:r>
      <w:r>
        <w:rPr>
          <w:b/>
          <w:sz w:val="28"/>
        </w:rPr>
        <w:t>Module</w:t>
      </w:r>
    </w:p>
    <w:p w:rsidR="00476181" w:rsidRDefault="00476181">
      <w:pPr>
        <w:pStyle w:val="BodyText"/>
        <w:spacing w:before="2"/>
        <w:rPr>
          <w:b/>
          <w:sz w:val="31"/>
        </w:rPr>
      </w:pPr>
    </w:p>
    <w:p w:rsidR="00476181" w:rsidRDefault="00E10970">
      <w:pPr>
        <w:pStyle w:val="BodyText"/>
        <w:spacing w:line="360" w:lineRule="auto"/>
        <w:ind w:left="100" w:right="139" w:firstLine="719"/>
        <w:jc w:val="both"/>
      </w:pPr>
      <w:r>
        <w:t>The ESP8266 ESP12E Wi-Fi Module is more user friendly with the Explore ESP8266 Wi-Fi Module. It fits on a breadboard with all pins taken out. The module goes into programming mode with a single reset switch.</w:t>
      </w:r>
    </w:p>
    <w:p w:rsidR="00476181" w:rsidRDefault="00E10970">
      <w:pPr>
        <w:pStyle w:val="BodyText"/>
        <w:spacing w:before="198"/>
        <w:ind w:left="100"/>
      </w:pPr>
      <w:r>
        <w:t>Features:</w:t>
      </w:r>
    </w:p>
    <w:p w:rsidR="00476181" w:rsidRDefault="00476181">
      <w:pPr>
        <w:pStyle w:val="BodyText"/>
        <w:spacing w:before="5"/>
        <w:rPr>
          <w:sz w:val="29"/>
        </w:rPr>
      </w:pPr>
    </w:p>
    <w:p w:rsidR="00476181" w:rsidRDefault="00E10970">
      <w:pPr>
        <w:pStyle w:val="ListParagraph"/>
        <w:numPr>
          <w:ilvl w:val="3"/>
          <w:numId w:val="8"/>
        </w:numPr>
        <w:tabs>
          <w:tab w:val="left" w:pos="820"/>
          <w:tab w:val="left" w:pos="821"/>
        </w:tabs>
        <w:spacing w:before="0"/>
        <w:ind w:hanging="361"/>
        <w:rPr>
          <w:sz w:val="24"/>
        </w:rPr>
      </w:pPr>
      <w:r>
        <w:rPr>
          <w:sz w:val="24"/>
        </w:rPr>
        <w:t>Fits on a</w:t>
      </w:r>
      <w:r>
        <w:rPr>
          <w:spacing w:val="-2"/>
          <w:sz w:val="24"/>
        </w:rPr>
        <w:t xml:space="preserve"> </w:t>
      </w:r>
      <w:r>
        <w:rPr>
          <w:sz w:val="24"/>
        </w:rPr>
        <w:t>breadboard.</w:t>
      </w:r>
    </w:p>
    <w:p w:rsidR="00476181" w:rsidRDefault="00E10970">
      <w:pPr>
        <w:pStyle w:val="ListParagraph"/>
        <w:numPr>
          <w:ilvl w:val="3"/>
          <w:numId w:val="8"/>
        </w:numPr>
        <w:tabs>
          <w:tab w:val="left" w:pos="820"/>
          <w:tab w:val="left" w:pos="821"/>
        </w:tabs>
        <w:spacing w:line="352" w:lineRule="auto"/>
        <w:ind w:right="137"/>
        <w:rPr>
          <w:sz w:val="24"/>
        </w:rPr>
      </w:pPr>
      <w:r>
        <w:rPr>
          <w:sz w:val="24"/>
        </w:rPr>
        <w:t>Single button 'Reset' switch for programming. Uses MOSFET's to put the module in programming</w:t>
      </w:r>
      <w:r>
        <w:rPr>
          <w:spacing w:val="-3"/>
          <w:sz w:val="24"/>
        </w:rPr>
        <w:t xml:space="preserve"> </w:t>
      </w:r>
      <w:r>
        <w:rPr>
          <w:sz w:val="24"/>
        </w:rPr>
        <w:t>mode.</w:t>
      </w:r>
    </w:p>
    <w:p w:rsidR="00476181" w:rsidRDefault="00E10970">
      <w:pPr>
        <w:pStyle w:val="ListParagraph"/>
        <w:numPr>
          <w:ilvl w:val="3"/>
          <w:numId w:val="8"/>
        </w:numPr>
        <w:tabs>
          <w:tab w:val="left" w:pos="820"/>
          <w:tab w:val="left" w:pos="821"/>
        </w:tabs>
        <w:spacing w:before="7"/>
        <w:ind w:hanging="361"/>
        <w:rPr>
          <w:sz w:val="24"/>
        </w:rPr>
      </w:pPr>
      <w:r>
        <w:rPr>
          <w:sz w:val="24"/>
        </w:rPr>
        <w:t>All pins of ESP12E taken</w:t>
      </w:r>
      <w:r>
        <w:rPr>
          <w:spacing w:val="-1"/>
          <w:sz w:val="24"/>
        </w:rPr>
        <w:t xml:space="preserve"> </w:t>
      </w:r>
      <w:r>
        <w:rPr>
          <w:sz w:val="24"/>
        </w:rPr>
        <w:t>out.</w:t>
      </w:r>
    </w:p>
    <w:p w:rsidR="00476181" w:rsidRDefault="00E10970">
      <w:pPr>
        <w:pStyle w:val="ListParagraph"/>
        <w:numPr>
          <w:ilvl w:val="3"/>
          <w:numId w:val="8"/>
        </w:numPr>
        <w:tabs>
          <w:tab w:val="left" w:pos="820"/>
          <w:tab w:val="left" w:pos="821"/>
        </w:tabs>
        <w:ind w:hanging="361"/>
        <w:rPr>
          <w:sz w:val="24"/>
        </w:rPr>
      </w:pPr>
      <w:r>
        <w:rPr>
          <w:sz w:val="24"/>
        </w:rPr>
        <w:t>Separate serial pins breakout compatible with FTDI cable</w:t>
      </w:r>
      <w:r>
        <w:rPr>
          <w:spacing w:val="-6"/>
          <w:sz w:val="24"/>
        </w:rPr>
        <w:t xml:space="preserve"> </w:t>
      </w:r>
      <w:r>
        <w:rPr>
          <w:sz w:val="24"/>
        </w:rPr>
        <w:t>layout.</w:t>
      </w:r>
    </w:p>
    <w:p w:rsidR="00476181" w:rsidRDefault="00E10970">
      <w:pPr>
        <w:pStyle w:val="ListParagraph"/>
        <w:numPr>
          <w:ilvl w:val="3"/>
          <w:numId w:val="8"/>
        </w:numPr>
        <w:tabs>
          <w:tab w:val="left" w:pos="820"/>
          <w:tab w:val="left" w:pos="821"/>
        </w:tabs>
        <w:spacing w:before="136"/>
        <w:ind w:hanging="361"/>
        <w:rPr>
          <w:sz w:val="24"/>
        </w:rPr>
      </w:pPr>
      <w:r>
        <w:rPr>
          <w:sz w:val="24"/>
        </w:rPr>
        <w:t>On-board LM1117-3.3V</w:t>
      </w:r>
      <w:r>
        <w:rPr>
          <w:spacing w:val="1"/>
          <w:sz w:val="24"/>
        </w:rPr>
        <w:t xml:space="preserve"> </w:t>
      </w:r>
      <w:r>
        <w:rPr>
          <w:sz w:val="24"/>
        </w:rPr>
        <w:t>regulator.</w:t>
      </w:r>
    </w:p>
    <w:p w:rsidR="00476181" w:rsidRDefault="00E10970">
      <w:pPr>
        <w:pStyle w:val="ListParagraph"/>
        <w:numPr>
          <w:ilvl w:val="3"/>
          <w:numId w:val="8"/>
        </w:numPr>
        <w:tabs>
          <w:tab w:val="left" w:pos="820"/>
          <w:tab w:val="left" w:pos="821"/>
        </w:tabs>
        <w:ind w:hanging="361"/>
        <w:rPr>
          <w:sz w:val="24"/>
        </w:rPr>
      </w:pPr>
      <w:r>
        <w:rPr>
          <w:sz w:val="24"/>
        </w:rPr>
        <w:t xml:space="preserve">Works with </w:t>
      </w:r>
      <w:proofErr w:type="spellStart"/>
      <w:r>
        <w:rPr>
          <w:sz w:val="24"/>
        </w:rPr>
        <w:t>Arduino</w:t>
      </w:r>
      <w:proofErr w:type="spellEnd"/>
      <w:r>
        <w:rPr>
          <w:sz w:val="24"/>
        </w:rPr>
        <w:t xml:space="preserve"> IDE for ESP8266.</w:t>
      </w:r>
    </w:p>
    <w:p w:rsidR="00476181" w:rsidRDefault="00E10970">
      <w:pPr>
        <w:pStyle w:val="ListParagraph"/>
        <w:numPr>
          <w:ilvl w:val="3"/>
          <w:numId w:val="8"/>
        </w:numPr>
        <w:tabs>
          <w:tab w:val="left" w:pos="820"/>
          <w:tab w:val="left" w:pos="821"/>
        </w:tabs>
        <w:ind w:hanging="361"/>
        <w:rPr>
          <w:sz w:val="24"/>
        </w:rPr>
      </w:pPr>
      <w:r>
        <w:rPr>
          <w:sz w:val="24"/>
        </w:rPr>
        <w:t xml:space="preserve">Programs can easily </w:t>
      </w:r>
      <w:proofErr w:type="gramStart"/>
      <w:r>
        <w:rPr>
          <w:sz w:val="24"/>
        </w:rPr>
        <w:t>dumped</w:t>
      </w:r>
      <w:proofErr w:type="gramEnd"/>
      <w:r>
        <w:rPr>
          <w:sz w:val="24"/>
        </w:rPr>
        <w:t xml:space="preserve"> using USB to TTL</w:t>
      </w:r>
      <w:r>
        <w:rPr>
          <w:spacing w:val="-9"/>
          <w:sz w:val="24"/>
        </w:rPr>
        <w:t xml:space="preserve"> </w:t>
      </w:r>
      <w:r>
        <w:rPr>
          <w:sz w:val="24"/>
        </w:rPr>
        <w:t>converter.</w:t>
      </w:r>
    </w:p>
    <w:p w:rsidR="00476181" w:rsidRDefault="00E10970">
      <w:pPr>
        <w:pStyle w:val="ListParagraph"/>
        <w:numPr>
          <w:ilvl w:val="3"/>
          <w:numId w:val="8"/>
        </w:numPr>
        <w:tabs>
          <w:tab w:val="left" w:pos="820"/>
          <w:tab w:val="left" w:pos="821"/>
        </w:tabs>
        <w:spacing w:before="135"/>
        <w:ind w:hanging="361"/>
        <w:rPr>
          <w:sz w:val="24"/>
        </w:rPr>
      </w:pPr>
      <w:r>
        <w:rPr>
          <w:sz w:val="24"/>
        </w:rPr>
        <w:t>ESP8266 ESP12E</w:t>
      </w:r>
      <w:r>
        <w:rPr>
          <w:spacing w:val="-1"/>
          <w:sz w:val="24"/>
        </w:rPr>
        <w:t xml:space="preserve"> </w:t>
      </w:r>
      <w:r>
        <w:rPr>
          <w:sz w:val="24"/>
        </w:rPr>
        <w:t>features.</w:t>
      </w:r>
    </w:p>
    <w:p w:rsidR="00476181" w:rsidRDefault="00476181">
      <w:pPr>
        <w:pStyle w:val="BodyText"/>
        <w:spacing w:before="8"/>
        <w:rPr>
          <w:sz w:val="29"/>
        </w:rPr>
      </w:pPr>
    </w:p>
    <w:p w:rsidR="00476181" w:rsidRDefault="00E10970">
      <w:pPr>
        <w:pStyle w:val="ListParagraph"/>
        <w:numPr>
          <w:ilvl w:val="2"/>
          <w:numId w:val="8"/>
        </w:numPr>
        <w:tabs>
          <w:tab w:val="left" w:pos="732"/>
        </w:tabs>
        <w:spacing w:before="0"/>
        <w:ind w:hanging="632"/>
        <w:rPr>
          <w:b/>
          <w:sz w:val="28"/>
        </w:rPr>
      </w:pPr>
      <w:r>
        <w:rPr>
          <w:b/>
          <w:sz w:val="28"/>
        </w:rPr>
        <w:t>Schematic Diagram of Explore ESP8266 Wi-Fi</w:t>
      </w:r>
      <w:r>
        <w:rPr>
          <w:b/>
          <w:spacing w:val="-9"/>
          <w:sz w:val="28"/>
        </w:rPr>
        <w:t xml:space="preserve"> </w:t>
      </w:r>
      <w:r>
        <w:rPr>
          <w:b/>
          <w:sz w:val="28"/>
        </w:rPr>
        <w:t>Module</w:t>
      </w:r>
    </w:p>
    <w:p w:rsidR="00476181" w:rsidRDefault="00476181">
      <w:pPr>
        <w:pStyle w:val="BodyText"/>
        <w:rPr>
          <w:b/>
          <w:sz w:val="20"/>
        </w:rPr>
      </w:pPr>
    </w:p>
    <w:p w:rsidR="00476181" w:rsidRDefault="00E10970">
      <w:pPr>
        <w:pStyle w:val="BodyText"/>
        <w:rPr>
          <w:b/>
          <w:sz w:val="28"/>
        </w:rPr>
      </w:pPr>
      <w:r>
        <w:rPr>
          <w:noProof/>
          <w:lang w:bidi="te-IN"/>
        </w:rPr>
        <w:drawing>
          <wp:anchor distT="0" distB="0" distL="0" distR="0" simplePos="0" relativeHeight="251648000" behindDoc="0" locked="0" layoutInCell="1" allowOverlap="1">
            <wp:simplePos x="0" y="0"/>
            <wp:positionH relativeFrom="page">
              <wp:posOffset>1030879</wp:posOffset>
            </wp:positionH>
            <wp:positionV relativeFrom="paragraph">
              <wp:posOffset>229775</wp:posOffset>
            </wp:positionV>
            <wp:extent cx="5543744" cy="3424713"/>
            <wp:effectExtent l="0" t="0" r="0" b="0"/>
            <wp:wrapTopAndBottom/>
            <wp:docPr id="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jpeg"/>
                    <pic:cNvPicPr/>
                  </pic:nvPicPr>
                  <pic:blipFill>
                    <a:blip r:embed="rId55" cstate="print"/>
                    <a:stretch>
                      <a:fillRect/>
                    </a:stretch>
                  </pic:blipFill>
                  <pic:spPr>
                    <a:xfrm>
                      <a:off x="0" y="0"/>
                      <a:ext cx="5543744" cy="3424713"/>
                    </a:xfrm>
                    <a:prstGeom prst="rect">
                      <a:avLst/>
                    </a:prstGeom>
                  </pic:spPr>
                </pic:pic>
              </a:graphicData>
            </a:graphic>
          </wp:anchor>
        </w:drawing>
      </w:r>
    </w:p>
    <w:p w:rsidR="00476181" w:rsidRDefault="00476181">
      <w:pPr>
        <w:pStyle w:val="BodyText"/>
        <w:spacing w:before="2"/>
        <w:rPr>
          <w:b/>
          <w:sz w:val="32"/>
        </w:rPr>
      </w:pPr>
    </w:p>
    <w:p w:rsidR="00476181" w:rsidRDefault="00E10970">
      <w:pPr>
        <w:spacing w:before="1"/>
        <w:ind w:left="1446" w:right="1485"/>
        <w:jc w:val="center"/>
        <w:rPr>
          <w:sz w:val="20"/>
        </w:rPr>
      </w:pPr>
      <w:r>
        <w:rPr>
          <w:sz w:val="20"/>
        </w:rPr>
        <w:t>Figure 3.5 Schematic Diagram of Explore ESP8266 Wi-Fi Module.</w:t>
      </w:r>
    </w:p>
    <w:p w:rsidR="00476181" w:rsidRDefault="00476181">
      <w:pPr>
        <w:jc w:val="center"/>
        <w:rPr>
          <w:sz w:val="20"/>
        </w:rPr>
        <w:sectPr w:rsidR="00476181">
          <w:pgSz w:w="11910" w:h="16840"/>
          <w:pgMar w:top="1340" w:right="1300" w:bottom="1260" w:left="1340" w:header="722" w:footer="1064" w:gutter="0"/>
          <w:cols w:space="720"/>
        </w:sectPr>
      </w:pPr>
    </w:p>
    <w:p w:rsidR="00476181" w:rsidRDefault="00E10970">
      <w:pPr>
        <w:pStyle w:val="ListParagraph"/>
        <w:numPr>
          <w:ilvl w:val="2"/>
          <w:numId w:val="8"/>
        </w:numPr>
        <w:tabs>
          <w:tab w:val="left" w:pos="732"/>
        </w:tabs>
        <w:spacing w:before="94"/>
        <w:ind w:hanging="632"/>
        <w:rPr>
          <w:b/>
          <w:sz w:val="28"/>
        </w:rPr>
      </w:pPr>
      <w:r>
        <w:rPr>
          <w:b/>
          <w:sz w:val="28"/>
        </w:rPr>
        <w:lastRenderedPageBreak/>
        <w:t>AT</w:t>
      </w:r>
      <w:r>
        <w:rPr>
          <w:b/>
          <w:spacing w:val="-1"/>
          <w:sz w:val="28"/>
        </w:rPr>
        <w:t xml:space="preserve"> </w:t>
      </w:r>
      <w:r>
        <w:rPr>
          <w:b/>
          <w:sz w:val="28"/>
        </w:rPr>
        <w:t>Commands</w:t>
      </w:r>
    </w:p>
    <w:p w:rsidR="00476181" w:rsidRDefault="00476181">
      <w:pPr>
        <w:pStyle w:val="BodyText"/>
        <w:spacing w:before="2"/>
        <w:rPr>
          <w:b/>
          <w:sz w:val="31"/>
        </w:rPr>
      </w:pPr>
    </w:p>
    <w:p w:rsidR="00476181" w:rsidRDefault="00E10970">
      <w:pPr>
        <w:pStyle w:val="BodyText"/>
        <w:spacing w:line="360" w:lineRule="auto"/>
        <w:ind w:left="100" w:right="139" w:firstLine="719"/>
        <w:jc w:val="both"/>
      </w:pPr>
      <w:r>
        <w:t xml:space="preserve">ESP8266, in its default configuration, boots up into the serial modem mode. </w:t>
      </w:r>
      <w:r>
        <w:rPr>
          <w:spacing w:val="-3"/>
        </w:rPr>
        <w:t xml:space="preserve">In </w:t>
      </w:r>
      <w:r>
        <w:t>this mode</w:t>
      </w:r>
      <w:r>
        <w:rPr>
          <w:spacing w:val="-2"/>
        </w:rPr>
        <w:t xml:space="preserve"> </w:t>
      </w:r>
      <w:r>
        <w:t>you</w:t>
      </w:r>
      <w:r>
        <w:rPr>
          <w:spacing w:val="-4"/>
        </w:rPr>
        <w:t xml:space="preserve"> </w:t>
      </w:r>
      <w:r>
        <w:t>can</w:t>
      </w:r>
      <w:r>
        <w:rPr>
          <w:spacing w:val="-4"/>
        </w:rPr>
        <w:t xml:space="preserve"> </w:t>
      </w:r>
      <w:r>
        <w:t>communicate</w:t>
      </w:r>
      <w:r>
        <w:rPr>
          <w:spacing w:val="-4"/>
        </w:rPr>
        <w:t xml:space="preserve"> </w:t>
      </w:r>
      <w:r>
        <w:t>with</w:t>
      </w:r>
      <w:r>
        <w:rPr>
          <w:spacing w:val="-3"/>
        </w:rPr>
        <w:t xml:space="preserve"> </w:t>
      </w:r>
      <w:r>
        <w:t>it</w:t>
      </w:r>
      <w:r>
        <w:rPr>
          <w:spacing w:val="-3"/>
        </w:rPr>
        <w:t xml:space="preserve"> </w:t>
      </w:r>
      <w:r>
        <w:t>using</w:t>
      </w:r>
      <w:r>
        <w:rPr>
          <w:spacing w:val="-6"/>
        </w:rPr>
        <w:t xml:space="preserve"> </w:t>
      </w:r>
      <w:r>
        <w:t>a</w:t>
      </w:r>
      <w:r>
        <w:rPr>
          <w:spacing w:val="-5"/>
        </w:rPr>
        <w:t xml:space="preserve"> </w:t>
      </w:r>
      <w:r>
        <w:t>set</w:t>
      </w:r>
      <w:r>
        <w:rPr>
          <w:spacing w:val="-3"/>
        </w:rPr>
        <w:t xml:space="preserve"> </w:t>
      </w:r>
      <w:r>
        <w:t>of</w:t>
      </w:r>
      <w:r>
        <w:rPr>
          <w:spacing w:val="-1"/>
        </w:rPr>
        <w:t xml:space="preserve"> </w:t>
      </w:r>
      <w:r>
        <w:rPr>
          <w:b/>
        </w:rPr>
        <w:t>AT</w:t>
      </w:r>
      <w:r>
        <w:rPr>
          <w:b/>
          <w:spacing w:val="-4"/>
        </w:rPr>
        <w:t xml:space="preserve"> </w:t>
      </w:r>
      <w:r>
        <w:rPr>
          <w:b/>
        </w:rPr>
        <w:t>commands</w:t>
      </w:r>
      <w:r>
        <w:t>.</w:t>
      </w:r>
      <w:r>
        <w:rPr>
          <w:spacing w:val="-4"/>
        </w:rPr>
        <w:t xml:space="preserve"> </w:t>
      </w:r>
      <w:r>
        <w:t>AT</w:t>
      </w:r>
      <w:r>
        <w:rPr>
          <w:spacing w:val="-5"/>
        </w:rPr>
        <w:t xml:space="preserve"> </w:t>
      </w:r>
      <w:r>
        <w:t>commands</w:t>
      </w:r>
      <w:r>
        <w:rPr>
          <w:spacing w:val="-4"/>
        </w:rPr>
        <w:t xml:space="preserve"> </w:t>
      </w:r>
      <w:r>
        <w:t>are</w:t>
      </w:r>
      <w:r>
        <w:rPr>
          <w:spacing w:val="-6"/>
        </w:rPr>
        <w:t xml:space="preserve"> </w:t>
      </w:r>
      <w:r>
        <w:t>based</w:t>
      </w:r>
      <w:r>
        <w:rPr>
          <w:spacing w:val="-4"/>
        </w:rPr>
        <w:t xml:space="preserve"> </w:t>
      </w:r>
      <w:r>
        <w:t>on the Hayes Command</w:t>
      </w:r>
      <w:r>
        <w:rPr>
          <w:spacing w:val="-2"/>
        </w:rPr>
        <w:t xml:space="preserve"> </w:t>
      </w:r>
      <w:r>
        <w:t>Set.</w:t>
      </w:r>
    </w:p>
    <w:p w:rsidR="00476181" w:rsidRDefault="00E10970">
      <w:pPr>
        <w:pStyle w:val="BodyText"/>
        <w:spacing w:before="198"/>
        <w:ind w:left="100"/>
        <w:jc w:val="both"/>
      </w:pPr>
      <w:r>
        <w:t>Index of all known AT commands is given in table 3.3</w:t>
      </w:r>
    </w:p>
    <w:p w:rsidR="00476181" w:rsidRDefault="00476181">
      <w:pPr>
        <w:pStyle w:val="BodyText"/>
        <w:spacing w:before="11"/>
        <w:rPr>
          <w:sz w:val="29"/>
        </w:rPr>
      </w:pPr>
    </w:p>
    <w:tbl>
      <w:tblPr>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793"/>
        <w:gridCol w:w="3109"/>
        <w:gridCol w:w="2629"/>
      </w:tblGrid>
      <w:tr w:rsidR="00476181">
        <w:trPr>
          <w:trHeight w:val="644"/>
        </w:trPr>
        <w:tc>
          <w:tcPr>
            <w:tcW w:w="1793" w:type="dxa"/>
          </w:tcPr>
          <w:p w:rsidR="00476181" w:rsidRDefault="00E10970">
            <w:pPr>
              <w:pStyle w:val="TableParagraph"/>
              <w:spacing w:before="15"/>
              <w:ind w:left="16"/>
              <w:rPr>
                <w:b/>
                <w:sz w:val="24"/>
              </w:rPr>
            </w:pPr>
            <w:r>
              <w:rPr>
                <w:b/>
                <w:sz w:val="24"/>
              </w:rPr>
              <w:t>Basic</w:t>
            </w:r>
          </w:p>
        </w:tc>
        <w:tc>
          <w:tcPr>
            <w:tcW w:w="3109" w:type="dxa"/>
          </w:tcPr>
          <w:p w:rsidR="00476181" w:rsidRDefault="00E10970">
            <w:pPr>
              <w:pStyle w:val="TableParagraph"/>
              <w:spacing w:before="15"/>
              <w:ind w:left="16"/>
              <w:rPr>
                <w:b/>
                <w:sz w:val="24"/>
              </w:rPr>
            </w:pPr>
            <w:r>
              <w:rPr>
                <w:b/>
                <w:sz w:val="24"/>
              </w:rPr>
              <w:t>Wi-Fi layer</w:t>
            </w:r>
          </w:p>
        </w:tc>
        <w:tc>
          <w:tcPr>
            <w:tcW w:w="2629" w:type="dxa"/>
          </w:tcPr>
          <w:p w:rsidR="00476181" w:rsidRDefault="00E10970">
            <w:pPr>
              <w:pStyle w:val="TableParagraph"/>
              <w:spacing w:before="15"/>
              <w:ind w:left="13"/>
              <w:rPr>
                <w:b/>
                <w:sz w:val="24"/>
              </w:rPr>
            </w:pPr>
            <w:r>
              <w:rPr>
                <w:b/>
                <w:sz w:val="24"/>
              </w:rPr>
              <w:t>TCPIP Layer</w:t>
            </w:r>
          </w:p>
        </w:tc>
      </w:tr>
      <w:tr w:rsidR="00476181">
        <w:trPr>
          <w:trHeight w:val="642"/>
        </w:trPr>
        <w:tc>
          <w:tcPr>
            <w:tcW w:w="1793" w:type="dxa"/>
          </w:tcPr>
          <w:p w:rsidR="00476181" w:rsidRDefault="006853EF">
            <w:pPr>
              <w:pStyle w:val="TableParagraph"/>
              <w:spacing w:before="8"/>
              <w:ind w:left="16"/>
              <w:rPr>
                <w:sz w:val="24"/>
              </w:rPr>
            </w:pPr>
            <w:hyperlink r:id="rId56" w:anchor="AT">
              <w:r w:rsidR="00E10970">
                <w:rPr>
                  <w:sz w:val="24"/>
                </w:rPr>
                <w:t>AT</w:t>
              </w:r>
            </w:hyperlink>
          </w:p>
        </w:tc>
        <w:tc>
          <w:tcPr>
            <w:tcW w:w="3109" w:type="dxa"/>
          </w:tcPr>
          <w:p w:rsidR="00476181" w:rsidRDefault="006853EF">
            <w:pPr>
              <w:pStyle w:val="TableParagraph"/>
              <w:spacing w:before="8"/>
              <w:ind w:left="16"/>
              <w:rPr>
                <w:sz w:val="24"/>
              </w:rPr>
            </w:pPr>
            <w:hyperlink r:id="rId57" w:anchor="AT%2BCWMODE">
              <w:r w:rsidR="00E10970">
                <w:rPr>
                  <w:sz w:val="24"/>
                </w:rPr>
                <w:t>AT+CWMODE</w:t>
              </w:r>
            </w:hyperlink>
          </w:p>
        </w:tc>
        <w:tc>
          <w:tcPr>
            <w:tcW w:w="2629" w:type="dxa"/>
          </w:tcPr>
          <w:p w:rsidR="00476181" w:rsidRDefault="006853EF">
            <w:pPr>
              <w:pStyle w:val="TableParagraph"/>
              <w:spacing w:before="8"/>
              <w:ind w:left="13"/>
              <w:rPr>
                <w:sz w:val="24"/>
              </w:rPr>
            </w:pPr>
            <w:hyperlink r:id="rId58" w:anchor="AT%2BCIPSTATUS">
              <w:r w:rsidR="00E10970">
                <w:rPr>
                  <w:sz w:val="24"/>
                </w:rPr>
                <w:t>AT+CIPSTATUS</w:t>
              </w:r>
            </w:hyperlink>
          </w:p>
        </w:tc>
      </w:tr>
      <w:tr w:rsidR="00476181">
        <w:trPr>
          <w:trHeight w:val="645"/>
        </w:trPr>
        <w:tc>
          <w:tcPr>
            <w:tcW w:w="1793" w:type="dxa"/>
          </w:tcPr>
          <w:p w:rsidR="00476181" w:rsidRDefault="006853EF">
            <w:pPr>
              <w:pStyle w:val="TableParagraph"/>
              <w:spacing w:before="11"/>
              <w:ind w:left="16"/>
              <w:rPr>
                <w:sz w:val="24"/>
              </w:rPr>
            </w:pPr>
            <w:hyperlink r:id="rId59" w:anchor="AT%2BRST">
              <w:r w:rsidR="00E10970">
                <w:rPr>
                  <w:sz w:val="24"/>
                </w:rPr>
                <w:t>AT+RST</w:t>
              </w:r>
            </w:hyperlink>
          </w:p>
        </w:tc>
        <w:tc>
          <w:tcPr>
            <w:tcW w:w="3109" w:type="dxa"/>
          </w:tcPr>
          <w:p w:rsidR="00476181" w:rsidRDefault="006853EF">
            <w:pPr>
              <w:pStyle w:val="TableParagraph"/>
              <w:spacing w:before="11"/>
              <w:ind w:left="16"/>
              <w:rPr>
                <w:sz w:val="24"/>
              </w:rPr>
            </w:pPr>
            <w:hyperlink r:id="rId60" w:anchor="AT%2BCWJAP">
              <w:r w:rsidR="00E10970">
                <w:rPr>
                  <w:sz w:val="24"/>
                </w:rPr>
                <w:t>AT+CWJAP</w:t>
              </w:r>
            </w:hyperlink>
          </w:p>
        </w:tc>
        <w:tc>
          <w:tcPr>
            <w:tcW w:w="2629" w:type="dxa"/>
          </w:tcPr>
          <w:p w:rsidR="00476181" w:rsidRDefault="006853EF">
            <w:pPr>
              <w:pStyle w:val="TableParagraph"/>
              <w:spacing w:before="11"/>
              <w:ind w:left="13"/>
              <w:rPr>
                <w:sz w:val="24"/>
              </w:rPr>
            </w:pPr>
            <w:hyperlink r:id="rId61" w:anchor="AT%2BCIPSTART">
              <w:r w:rsidR="00E10970">
                <w:rPr>
                  <w:sz w:val="24"/>
                </w:rPr>
                <w:t>AT+CIPSTART</w:t>
              </w:r>
            </w:hyperlink>
          </w:p>
        </w:tc>
      </w:tr>
      <w:tr w:rsidR="00476181">
        <w:trPr>
          <w:trHeight w:val="644"/>
        </w:trPr>
        <w:tc>
          <w:tcPr>
            <w:tcW w:w="1793" w:type="dxa"/>
          </w:tcPr>
          <w:p w:rsidR="00476181" w:rsidRDefault="006853EF">
            <w:pPr>
              <w:pStyle w:val="TableParagraph"/>
              <w:spacing w:before="10"/>
              <w:ind w:left="16"/>
              <w:rPr>
                <w:sz w:val="24"/>
              </w:rPr>
            </w:pPr>
            <w:hyperlink r:id="rId62" w:anchor="AT%2BGMR">
              <w:r w:rsidR="00E10970">
                <w:rPr>
                  <w:sz w:val="24"/>
                </w:rPr>
                <w:t>AT+GMR</w:t>
              </w:r>
            </w:hyperlink>
          </w:p>
        </w:tc>
        <w:tc>
          <w:tcPr>
            <w:tcW w:w="3109" w:type="dxa"/>
          </w:tcPr>
          <w:p w:rsidR="00476181" w:rsidRDefault="006853EF">
            <w:pPr>
              <w:pStyle w:val="TableParagraph"/>
              <w:spacing w:before="10"/>
              <w:ind w:left="16"/>
              <w:rPr>
                <w:sz w:val="24"/>
              </w:rPr>
            </w:pPr>
            <w:hyperlink r:id="rId63" w:anchor="AT%2BCWLAP">
              <w:r w:rsidR="00E10970">
                <w:rPr>
                  <w:sz w:val="24"/>
                </w:rPr>
                <w:t>AT+CWLAP</w:t>
              </w:r>
            </w:hyperlink>
          </w:p>
        </w:tc>
        <w:tc>
          <w:tcPr>
            <w:tcW w:w="2629" w:type="dxa"/>
          </w:tcPr>
          <w:p w:rsidR="00476181" w:rsidRDefault="006853EF">
            <w:pPr>
              <w:pStyle w:val="TableParagraph"/>
              <w:spacing w:before="10"/>
              <w:ind w:left="13"/>
              <w:rPr>
                <w:sz w:val="24"/>
              </w:rPr>
            </w:pPr>
            <w:hyperlink r:id="rId64" w:anchor="AT%2BCIPSEND">
              <w:r w:rsidR="00E10970">
                <w:rPr>
                  <w:sz w:val="24"/>
                </w:rPr>
                <w:t>AT+CIPSEND</w:t>
              </w:r>
            </w:hyperlink>
          </w:p>
        </w:tc>
      </w:tr>
      <w:tr w:rsidR="00476181">
        <w:trPr>
          <w:trHeight w:val="642"/>
        </w:trPr>
        <w:tc>
          <w:tcPr>
            <w:tcW w:w="1793" w:type="dxa"/>
          </w:tcPr>
          <w:p w:rsidR="00476181" w:rsidRDefault="006853EF">
            <w:pPr>
              <w:pStyle w:val="TableParagraph"/>
              <w:spacing w:before="8"/>
              <w:ind w:left="16"/>
              <w:rPr>
                <w:sz w:val="24"/>
              </w:rPr>
            </w:pPr>
            <w:hyperlink r:id="rId65" w:anchor="AT%2BGSLP">
              <w:r w:rsidR="00E10970">
                <w:rPr>
                  <w:sz w:val="24"/>
                </w:rPr>
                <w:t>AT+GSLP</w:t>
              </w:r>
            </w:hyperlink>
          </w:p>
        </w:tc>
        <w:tc>
          <w:tcPr>
            <w:tcW w:w="3109" w:type="dxa"/>
          </w:tcPr>
          <w:p w:rsidR="00476181" w:rsidRDefault="006853EF">
            <w:pPr>
              <w:pStyle w:val="TableParagraph"/>
              <w:spacing w:before="8"/>
              <w:ind w:left="16"/>
              <w:rPr>
                <w:sz w:val="24"/>
              </w:rPr>
            </w:pPr>
            <w:hyperlink r:id="rId66" w:anchor="AT%2BCWQAP">
              <w:r w:rsidR="00E10970">
                <w:rPr>
                  <w:sz w:val="24"/>
                </w:rPr>
                <w:t>AT+CWQAP</w:t>
              </w:r>
            </w:hyperlink>
          </w:p>
        </w:tc>
        <w:tc>
          <w:tcPr>
            <w:tcW w:w="2629" w:type="dxa"/>
          </w:tcPr>
          <w:p w:rsidR="00476181" w:rsidRDefault="006853EF">
            <w:pPr>
              <w:pStyle w:val="TableParagraph"/>
              <w:spacing w:before="8"/>
              <w:ind w:left="13"/>
              <w:rPr>
                <w:sz w:val="24"/>
              </w:rPr>
            </w:pPr>
            <w:hyperlink r:id="rId67" w:anchor="AT%2BCIPCLOSE">
              <w:r w:rsidR="00E10970">
                <w:rPr>
                  <w:sz w:val="24"/>
                </w:rPr>
                <w:t>AT+CIPCLOSE</w:t>
              </w:r>
            </w:hyperlink>
          </w:p>
        </w:tc>
      </w:tr>
      <w:tr w:rsidR="00476181">
        <w:trPr>
          <w:trHeight w:val="644"/>
        </w:trPr>
        <w:tc>
          <w:tcPr>
            <w:tcW w:w="1793" w:type="dxa"/>
          </w:tcPr>
          <w:p w:rsidR="00476181" w:rsidRDefault="006853EF">
            <w:pPr>
              <w:pStyle w:val="TableParagraph"/>
              <w:spacing w:before="10"/>
              <w:ind w:left="16"/>
              <w:rPr>
                <w:sz w:val="24"/>
              </w:rPr>
            </w:pPr>
            <w:hyperlink r:id="rId68" w:anchor="ATE">
              <w:r w:rsidR="00E10970">
                <w:rPr>
                  <w:sz w:val="24"/>
                </w:rPr>
                <w:t>ATE</w:t>
              </w:r>
            </w:hyperlink>
          </w:p>
        </w:tc>
        <w:tc>
          <w:tcPr>
            <w:tcW w:w="3109" w:type="dxa"/>
          </w:tcPr>
          <w:p w:rsidR="00476181" w:rsidRDefault="006853EF">
            <w:pPr>
              <w:pStyle w:val="TableParagraph"/>
              <w:spacing w:before="10"/>
              <w:ind w:left="16"/>
              <w:rPr>
                <w:sz w:val="24"/>
              </w:rPr>
            </w:pPr>
            <w:hyperlink r:id="rId69" w:anchor="AT%2BCWSAP">
              <w:r w:rsidR="00E10970">
                <w:rPr>
                  <w:sz w:val="24"/>
                </w:rPr>
                <w:t>AT+CWSAP</w:t>
              </w:r>
            </w:hyperlink>
          </w:p>
        </w:tc>
        <w:tc>
          <w:tcPr>
            <w:tcW w:w="2629" w:type="dxa"/>
          </w:tcPr>
          <w:p w:rsidR="00476181" w:rsidRDefault="006853EF">
            <w:pPr>
              <w:pStyle w:val="TableParagraph"/>
              <w:spacing w:before="10"/>
              <w:ind w:left="13"/>
              <w:rPr>
                <w:sz w:val="24"/>
              </w:rPr>
            </w:pPr>
            <w:hyperlink r:id="rId70" w:anchor="AT%2BCIFSR">
              <w:r w:rsidR="00E10970">
                <w:rPr>
                  <w:sz w:val="24"/>
                </w:rPr>
                <w:t>AT+CIFSR</w:t>
              </w:r>
            </w:hyperlink>
          </w:p>
        </w:tc>
      </w:tr>
      <w:tr w:rsidR="00476181">
        <w:trPr>
          <w:trHeight w:val="644"/>
        </w:trPr>
        <w:tc>
          <w:tcPr>
            <w:tcW w:w="1793" w:type="dxa"/>
          </w:tcPr>
          <w:p w:rsidR="00476181" w:rsidRDefault="00476181">
            <w:pPr>
              <w:pStyle w:val="TableParagraph"/>
            </w:pPr>
          </w:p>
        </w:tc>
        <w:tc>
          <w:tcPr>
            <w:tcW w:w="3109" w:type="dxa"/>
          </w:tcPr>
          <w:p w:rsidR="00476181" w:rsidRDefault="006853EF">
            <w:pPr>
              <w:pStyle w:val="TableParagraph"/>
              <w:spacing w:before="10"/>
              <w:ind w:left="16"/>
              <w:rPr>
                <w:sz w:val="24"/>
              </w:rPr>
            </w:pPr>
            <w:hyperlink r:id="rId71" w:anchor="AT%2BCWLIF">
              <w:r w:rsidR="00E10970">
                <w:rPr>
                  <w:sz w:val="24"/>
                </w:rPr>
                <w:t>AT+CWLIF</w:t>
              </w:r>
            </w:hyperlink>
          </w:p>
        </w:tc>
        <w:tc>
          <w:tcPr>
            <w:tcW w:w="2629" w:type="dxa"/>
          </w:tcPr>
          <w:p w:rsidR="00476181" w:rsidRDefault="006853EF">
            <w:pPr>
              <w:pStyle w:val="TableParagraph"/>
              <w:spacing w:before="10"/>
              <w:ind w:left="13"/>
              <w:rPr>
                <w:sz w:val="24"/>
              </w:rPr>
            </w:pPr>
            <w:hyperlink r:id="rId72" w:anchor="AT%2BCIPMUX">
              <w:r w:rsidR="00E10970">
                <w:rPr>
                  <w:sz w:val="24"/>
                </w:rPr>
                <w:t>AT+CIPMUX</w:t>
              </w:r>
            </w:hyperlink>
          </w:p>
        </w:tc>
      </w:tr>
      <w:tr w:rsidR="00476181">
        <w:trPr>
          <w:trHeight w:val="642"/>
        </w:trPr>
        <w:tc>
          <w:tcPr>
            <w:tcW w:w="1793" w:type="dxa"/>
          </w:tcPr>
          <w:p w:rsidR="00476181" w:rsidRDefault="00476181">
            <w:pPr>
              <w:pStyle w:val="TableParagraph"/>
            </w:pPr>
          </w:p>
        </w:tc>
        <w:tc>
          <w:tcPr>
            <w:tcW w:w="3109" w:type="dxa"/>
          </w:tcPr>
          <w:p w:rsidR="00476181" w:rsidRDefault="006853EF">
            <w:pPr>
              <w:pStyle w:val="TableParagraph"/>
              <w:spacing w:before="8"/>
              <w:ind w:left="16"/>
              <w:rPr>
                <w:sz w:val="24"/>
              </w:rPr>
            </w:pPr>
            <w:hyperlink r:id="rId73" w:anchor="AT%2BCWDHCP">
              <w:r w:rsidR="00E10970">
                <w:rPr>
                  <w:sz w:val="24"/>
                </w:rPr>
                <w:t>AT+CWDHCP</w:t>
              </w:r>
            </w:hyperlink>
          </w:p>
        </w:tc>
        <w:tc>
          <w:tcPr>
            <w:tcW w:w="2629" w:type="dxa"/>
          </w:tcPr>
          <w:p w:rsidR="00476181" w:rsidRDefault="006853EF">
            <w:pPr>
              <w:pStyle w:val="TableParagraph"/>
              <w:spacing w:before="8"/>
              <w:ind w:left="13"/>
              <w:rPr>
                <w:sz w:val="24"/>
              </w:rPr>
            </w:pPr>
            <w:hyperlink r:id="rId74" w:anchor="AT%2BCIPSERVER">
              <w:r w:rsidR="00E10970">
                <w:rPr>
                  <w:sz w:val="24"/>
                </w:rPr>
                <w:t>AT+CIPSERVER</w:t>
              </w:r>
            </w:hyperlink>
          </w:p>
        </w:tc>
      </w:tr>
      <w:tr w:rsidR="00476181">
        <w:trPr>
          <w:trHeight w:val="644"/>
        </w:trPr>
        <w:tc>
          <w:tcPr>
            <w:tcW w:w="1793" w:type="dxa"/>
          </w:tcPr>
          <w:p w:rsidR="00476181" w:rsidRDefault="00476181">
            <w:pPr>
              <w:pStyle w:val="TableParagraph"/>
            </w:pPr>
          </w:p>
        </w:tc>
        <w:tc>
          <w:tcPr>
            <w:tcW w:w="3109" w:type="dxa"/>
          </w:tcPr>
          <w:p w:rsidR="00476181" w:rsidRDefault="006853EF">
            <w:pPr>
              <w:pStyle w:val="TableParagraph"/>
              <w:spacing w:before="10"/>
              <w:ind w:left="16"/>
              <w:rPr>
                <w:sz w:val="24"/>
              </w:rPr>
            </w:pPr>
            <w:hyperlink r:id="rId75" w:anchor="AT%2BCIPSTAMAC">
              <w:r w:rsidR="00E10970">
                <w:rPr>
                  <w:sz w:val="24"/>
                </w:rPr>
                <w:t>AT+CIPSTAMAC</w:t>
              </w:r>
            </w:hyperlink>
          </w:p>
        </w:tc>
        <w:tc>
          <w:tcPr>
            <w:tcW w:w="2629" w:type="dxa"/>
          </w:tcPr>
          <w:p w:rsidR="00476181" w:rsidRDefault="006853EF">
            <w:pPr>
              <w:pStyle w:val="TableParagraph"/>
              <w:spacing w:before="10"/>
              <w:ind w:left="13"/>
              <w:rPr>
                <w:sz w:val="24"/>
              </w:rPr>
            </w:pPr>
            <w:hyperlink r:id="rId76" w:anchor="AT%2BCIPMODE">
              <w:r w:rsidR="00E10970">
                <w:rPr>
                  <w:sz w:val="24"/>
                </w:rPr>
                <w:t>AT+CIPMODE</w:t>
              </w:r>
            </w:hyperlink>
          </w:p>
        </w:tc>
      </w:tr>
      <w:tr w:rsidR="00476181">
        <w:trPr>
          <w:trHeight w:val="644"/>
        </w:trPr>
        <w:tc>
          <w:tcPr>
            <w:tcW w:w="1793" w:type="dxa"/>
          </w:tcPr>
          <w:p w:rsidR="00476181" w:rsidRDefault="00476181">
            <w:pPr>
              <w:pStyle w:val="TableParagraph"/>
            </w:pPr>
          </w:p>
        </w:tc>
        <w:tc>
          <w:tcPr>
            <w:tcW w:w="3109" w:type="dxa"/>
          </w:tcPr>
          <w:p w:rsidR="00476181" w:rsidRDefault="006853EF">
            <w:pPr>
              <w:pStyle w:val="TableParagraph"/>
              <w:spacing w:before="10"/>
              <w:ind w:left="16"/>
              <w:rPr>
                <w:sz w:val="24"/>
              </w:rPr>
            </w:pPr>
            <w:hyperlink r:id="rId77" w:anchor="AT%2BCIPAPMAC">
              <w:r w:rsidR="00E10970">
                <w:rPr>
                  <w:sz w:val="24"/>
                </w:rPr>
                <w:t>AT+CIPAPMAC</w:t>
              </w:r>
            </w:hyperlink>
          </w:p>
        </w:tc>
        <w:tc>
          <w:tcPr>
            <w:tcW w:w="2629" w:type="dxa"/>
          </w:tcPr>
          <w:p w:rsidR="00476181" w:rsidRDefault="006853EF">
            <w:pPr>
              <w:pStyle w:val="TableParagraph"/>
              <w:spacing w:before="10"/>
              <w:ind w:left="13"/>
              <w:rPr>
                <w:sz w:val="24"/>
              </w:rPr>
            </w:pPr>
            <w:hyperlink r:id="rId78" w:anchor="AT%2BCIPSTO">
              <w:r w:rsidR="00E10970">
                <w:rPr>
                  <w:sz w:val="24"/>
                </w:rPr>
                <w:t>AT+CIPSTO</w:t>
              </w:r>
            </w:hyperlink>
          </w:p>
        </w:tc>
      </w:tr>
      <w:tr w:rsidR="00476181">
        <w:trPr>
          <w:trHeight w:val="642"/>
        </w:trPr>
        <w:tc>
          <w:tcPr>
            <w:tcW w:w="1793" w:type="dxa"/>
          </w:tcPr>
          <w:p w:rsidR="00476181" w:rsidRDefault="00476181">
            <w:pPr>
              <w:pStyle w:val="TableParagraph"/>
            </w:pPr>
          </w:p>
        </w:tc>
        <w:tc>
          <w:tcPr>
            <w:tcW w:w="3109" w:type="dxa"/>
          </w:tcPr>
          <w:p w:rsidR="00476181" w:rsidRDefault="006853EF">
            <w:pPr>
              <w:pStyle w:val="TableParagraph"/>
              <w:spacing w:before="8"/>
              <w:ind w:left="16"/>
              <w:rPr>
                <w:sz w:val="24"/>
              </w:rPr>
            </w:pPr>
            <w:hyperlink r:id="rId79" w:anchor="AT%2BCIPSTA">
              <w:r w:rsidR="00E10970">
                <w:rPr>
                  <w:sz w:val="24"/>
                </w:rPr>
                <w:t>AT+CIPSTA</w:t>
              </w:r>
            </w:hyperlink>
          </w:p>
        </w:tc>
        <w:tc>
          <w:tcPr>
            <w:tcW w:w="2629" w:type="dxa"/>
          </w:tcPr>
          <w:p w:rsidR="00476181" w:rsidRDefault="006853EF">
            <w:pPr>
              <w:pStyle w:val="TableParagraph"/>
              <w:spacing w:before="8"/>
              <w:ind w:left="13"/>
              <w:rPr>
                <w:sz w:val="24"/>
              </w:rPr>
            </w:pPr>
            <w:hyperlink r:id="rId80" w:anchor="AT%2BCIUPDATE">
              <w:r w:rsidR="00E10970">
                <w:rPr>
                  <w:sz w:val="24"/>
                </w:rPr>
                <w:t>AT+CIUPDATE</w:t>
              </w:r>
            </w:hyperlink>
          </w:p>
        </w:tc>
      </w:tr>
      <w:tr w:rsidR="00476181">
        <w:trPr>
          <w:trHeight w:val="644"/>
        </w:trPr>
        <w:tc>
          <w:tcPr>
            <w:tcW w:w="1793" w:type="dxa"/>
          </w:tcPr>
          <w:p w:rsidR="00476181" w:rsidRDefault="00476181">
            <w:pPr>
              <w:pStyle w:val="TableParagraph"/>
            </w:pPr>
          </w:p>
        </w:tc>
        <w:tc>
          <w:tcPr>
            <w:tcW w:w="3109" w:type="dxa"/>
          </w:tcPr>
          <w:p w:rsidR="00476181" w:rsidRDefault="006853EF">
            <w:pPr>
              <w:pStyle w:val="TableParagraph"/>
              <w:spacing w:before="10"/>
              <w:ind w:left="16"/>
              <w:rPr>
                <w:sz w:val="24"/>
              </w:rPr>
            </w:pPr>
            <w:hyperlink r:id="rId81" w:anchor="AT%2BCIPAP">
              <w:r w:rsidR="00E10970">
                <w:rPr>
                  <w:sz w:val="24"/>
                </w:rPr>
                <w:t>AT+CIPAP</w:t>
              </w:r>
            </w:hyperlink>
          </w:p>
        </w:tc>
        <w:tc>
          <w:tcPr>
            <w:tcW w:w="2629" w:type="dxa"/>
          </w:tcPr>
          <w:p w:rsidR="00476181" w:rsidRDefault="006853EF">
            <w:pPr>
              <w:pStyle w:val="TableParagraph"/>
              <w:spacing w:before="10"/>
              <w:ind w:left="13"/>
              <w:rPr>
                <w:sz w:val="24"/>
              </w:rPr>
            </w:pPr>
            <w:hyperlink r:id="rId82" w:anchor="%2BIPD">
              <w:r w:rsidR="00E10970">
                <w:rPr>
                  <w:sz w:val="24"/>
                </w:rPr>
                <w:t>+IPD</w:t>
              </w:r>
            </w:hyperlink>
          </w:p>
        </w:tc>
      </w:tr>
    </w:tbl>
    <w:p w:rsidR="00476181" w:rsidRDefault="00476181">
      <w:pPr>
        <w:pStyle w:val="BodyText"/>
        <w:rPr>
          <w:sz w:val="26"/>
        </w:rPr>
      </w:pPr>
    </w:p>
    <w:p w:rsidR="00476181" w:rsidRDefault="00476181">
      <w:pPr>
        <w:pStyle w:val="BodyText"/>
        <w:spacing w:before="2"/>
        <w:rPr>
          <w:sz w:val="27"/>
        </w:rPr>
      </w:pPr>
    </w:p>
    <w:p w:rsidR="00476181" w:rsidRDefault="00E10970">
      <w:pPr>
        <w:pStyle w:val="ListParagraph"/>
        <w:numPr>
          <w:ilvl w:val="1"/>
          <w:numId w:val="7"/>
        </w:numPr>
        <w:tabs>
          <w:tab w:val="left" w:pos="523"/>
        </w:tabs>
        <w:spacing w:before="0"/>
        <w:rPr>
          <w:b/>
          <w:sz w:val="28"/>
        </w:rPr>
      </w:pPr>
      <w:r>
        <w:rPr>
          <w:b/>
          <w:sz w:val="28"/>
        </w:rPr>
        <w:t>Soil Moisture Sensor</w:t>
      </w:r>
    </w:p>
    <w:p w:rsidR="00476181" w:rsidRDefault="00476181">
      <w:pPr>
        <w:pStyle w:val="BodyText"/>
        <w:spacing w:before="3"/>
        <w:rPr>
          <w:b/>
          <w:sz w:val="31"/>
        </w:rPr>
      </w:pPr>
    </w:p>
    <w:p w:rsidR="00476181" w:rsidRDefault="00E10970">
      <w:pPr>
        <w:pStyle w:val="BodyText"/>
        <w:spacing w:line="360" w:lineRule="auto"/>
        <w:ind w:left="100" w:right="135" w:firstLine="719"/>
        <w:jc w:val="both"/>
      </w:pPr>
      <w:r>
        <w:t>This</w:t>
      </w:r>
      <w:r>
        <w:rPr>
          <w:spacing w:val="-8"/>
        </w:rPr>
        <w:t xml:space="preserve"> </w:t>
      </w:r>
      <w:r>
        <w:t>moisture</w:t>
      </w:r>
      <w:r>
        <w:rPr>
          <w:spacing w:val="-9"/>
        </w:rPr>
        <w:t xml:space="preserve"> </w:t>
      </w:r>
      <w:r>
        <w:t>sensor</w:t>
      </w:r>
      <w:r>
        <w:rPr>
          <w:spacing w:val="-6"/>
        </w:rPr>
        <w:t xml:space="preserve"> </w:t>
      </w:r>
      <w:r>
        <w:t>can</w:t>
      </w:r>
      <w:r>
        <w:rPr>
          <w:spacing w:val="-5"/>
        </w:rPr>
        <w:t xml:space="preserve"> </w:t>
      </w:r>
      <w:r>
        <w:t>read</w:t>
      </w:r>
      <w:r>
        <w:rPr>
          <w:spacing w:val="-6"/>
        </w:rPr>
        <w:t xml:space="preserve"> </w:t>
      </w:r>
      <w:r>
        <w:t>the</w:t>
      </w:r>
      <w:r>
        <w:rPr>
          <w:spacing w:val="-7"/>
        </w:rPr>
        <w:t xml:space="preserve"> </w:t>
      </w:r>
      <w:r>
        <w:t>amount</w:t>
      </w:r>
      <w:r>
        <w:rPr>
          <w:spacing w:val="-7"/>
        </w:rPr>
        <w:t xml:space="preserve"> </w:t>
      </w:r>
      <w:r>
        <w:t>of</w:t>
      </w:r>
      <w:r>
        <w:rPr>
          <w:spacing w:val="-8"/>
        </w:rPr>
        <w:t xml:space="preserve"> </w:t>
      </w:r>
      <w:r>
        <w:t>moisture</w:t>
      </w:r>
      <w:r>
        <w:rPr>
          <w:spacing w:val="-9"/>
        </w:rPr>
        <w:t xml:space="preserve"> </w:t>
      </w:r>
      <w:r>
        <w:t>present</w:t>
      </w:r>
      <w:r>
        <w:rPr>
          <w:spacing w:val="-7"/>
        </w:rPr>
        <w:t xml:space="preserve"> </w:t>
      </w:r>
      <w:r>
        <w:t>in</w:t>
      </w:r>
      <w:r>
        <w:rPr>
          <w:spacing w:val="-2"/>
        </w:rPr>
        <w:t xml:space="preserve"> </w:t>
      </w:r>
      <w:r>
        <w:t>the</w:t>
      </w:r>
      <w:r>
        <w:rPr>
          <w:spacing w:val="-9"/>
        </w:rPr>
        <w:t xml:space="preserve"> </w:t>
      </w:r>
      <w:r>
        <w:t>soil</w:t>
      </w:r>
      <w:r>
        <w:rPr>
          <w:spacing w:val="-7"/>
        </w:rPr>
        <w:t xml:space="preserve"> </w:t>
      </w:r>
      <w:r>
        <w:t>surrounding</w:t>
      </w:r>
      <w:r>
        <w:rPr>
          <w:spacing w:val="-7"/>
        </w:rPr>
        <w:t xml:space="preserve"> </w:t>
      </w:r>
      <w:r>
        <w:t>it. It's</w:t>
      </w:r>
      <w:r>
        <w:rPr>
          <w:spacing w:val="-2"/>
        </w:rPr>
        <w:t xml:space="preserve"> </w:t>
      </w:r>
      <w:r>
        <w:t>a</w:t>
      </w:r>
      <w:r>
        <w:rPr>
          <w:spacing w:val="-5"/>
        </w:rPr>
        <w:t xml:space="preserve"> </w:t>
      </w:r>
      <w:r>
        <w:t>low</w:t>
      </w:r>
      <w:r>
        <w:rPr>
          <w:spacing w:val="-4"/>
        </w:rPr>
        <w:t xml:space="preserve"> </w:t>
      </w:r>
      <w:r>
        <w:t>tech</w:t>
      </w:r>
      <w:r>
        <w:rPr>
          <w:spacing w:val="-4"/>
        </w:rPr>
        <w:t xml:space="preserve"> </w:t>
      </w:r>
      <w:r>
        <w:t>sensor,</w:t>
      </w:r>
      <w:r>
        <w:rPr>
          <w:spacing w:val="-5"/>
        </w:rPr>
        <w:t xml:space="preserve"> </w:t>
      </w:r>
      <w:r>
        <w:t>but</w:t>
      </w:r>
      <w:r>
        <w:rPr>
          <w:spacing w:val="-1"/>
        </w:rPr>
        <w:t xml:space="preserve"> </w:t>
      </w:r>
      <w:r>
        <w:t>ideal</w:t>
      </w:r>
      <w:r>
        <w:rPr>
          <w:spacing w:val="-3"/>
        </w:rPr>
        <w:t xml:space="preserve"> </w:t>
      </w:r>
      <w:r>
        <w:t>for</w:t>
      </w:r>
      <w:r>
        <w:rPr>
          <w:spacing w:val="-3"/>
        </w:rPr>
        <w:t xml:space="preserve"> </w:t>
      </w:r>
      <w:r>
        <w:t>monitoring</w:t>
      </w:r>
      <w:r>
        <w:rPr>
          <w:spacing w:val="-4"/>
        </w:rPr>
        <w:t xml:space="preserve"> </w:t>
      </w:r>
      <w:r>
        <w:t>an</w:t>
      </w:r>
      <w:r>
        <w:rPr>
          <w:spacing w:val="-4"/>
        </w:rPr>
        <w:t xml:space="preserve"> </w:t>
      </w:r>
      <w:r>
        <w:t>urban</w:t>
      </w:r>
      <w:r>
        <w:rPr>
          <w:spacing w:val="-1"/>
        </w:rPr>
        <w:t xml:space="preserve"> </w:t>
      </w:r>
      <w:r>
        <w:t>garden,</w:t>
      </w:r>
      <w:r>
        <w:rPr>
          <w:spacing w:val="-4"/>
        </w:rPr>
        <w:t xml:space="preserve"> </w:t>
      </w:r>
      <w:r>
        <w:t>or your</w:t>
      </w:r>
      <w:r>
        <w:rPr>
          <w:spacing w:val="-5"/>
        </w:rPr>
        <w:t xml:space="preserve"> </w:t>
      </w:r>
      <w:r>
        <w:t>pet</w:t>
      </w:r>
      <w:r>
        <w:rPr>
          <w:spacing w:val="-1"/>
        </w:rPr>
        <w:t xml:space="preserve"> </w:t>
      </w:r>
      <w:r>
        <w:t>plant's</w:t>
      </w:r>
      <w:r>
        <w:rPr>
          <w:spacing w:val="-4"/>
        </w:rPr>
        <w:t xml:space="preserve"> </w:t>
      </w:r>
      <w:r>
        <w:t>water</w:t>
      </w:r>
      <w:r>
        <w:rPr>
          <w:spacing w:val="-3"/>
        </w:rPr>
        <w:t xml:space="preserve"> </w:t>
      </w:r>
      <w:r>
        <w:t>level. This</w:t>
      </w:r>
      <w:r>
        <w:rPr>
          <w:spacing w:val="-8"/>
        </w:rPr>
        <w:t xml:space="preserve"> </w:t>
      </w:r>
      <w:r>
        <w:t>is</w:t>
      </w:r>
      <w:r>
        <w:rPr>
          <w:spacing w:val="-9"/>
        </w:rPr>
        <w:t xml:space="preserve"> </w:t>
      </w:r>
      <w:r>
        <w:t>a</w:t>
      </w:r>
      <w:r>
        <w:rPr>
          <w:spacing w:val="-9"/>
        </w:rPr>
        <w:t xml:space="preserve"> </w:t>
      </w:r>
      <w:r>
        <w:t>must</w:t>
      </w:r>
      <w:r>
        <w:rPr>
          <w:spacing w:val="-8"/>
        </w:rPr>
        <w:t xml:space="preserve"> </w:t>
      </w:r>
      <w:r>
        <w:t>have</w:t>
      </w:r>
      <w:r>
        <w:rPr>
          <w:spacing w:val="-10"/>
        </w:rPr>
        <w:t xml:space="preserve"> </w:t>
      </w:r>
      <w:r>
        <w:t>tool</w:t>
      </w:r>
      <w:r>
        <w:rPr>
          <w:spacing w:val="-8"/>
        </w:rPr>
        <w:t xml:space="preserve"> </w:t>
      </w:r>
      <w:r>
        <w:t>for</w:t>
      </w:r>
      <w:r>
        <w:rPr>
          <w:spacing w:val="-9"/>
        </w:rPr>
        <w:t xml:space="preserve"> </w:t>
      </w:r>
      <w:r>
        <w:t>a</w:t>
      </w:r>
      <w:r>
        <w:rPr>
          <w:spacing w:val="-10"/>
        </w:rPr>
        <w:t xml:space="preserve"> </w:t>
      </w:r>
      <w:r>
        <w:t>connected</w:t>
      </w:r>
      <w:r>
        <w:rPr>
          <w:spacing w:val="-7"/>
        </w:rPr>
        <w:t xml:space="preserve"> </w:t>
      </w:r>
      <w:r>
        <w:t>garden.</w:t>
      </w:r>
      <w:r>
        <w:rPr>
          <w:spacing w:val="-7"/>
        </w:rPr>
        <w:t xml:space="preserve"> </w:t>
      </w:r>
      <w:r>
        <w:t>This</w:t>
      </w:r>
      <w:r>
        <w:rPr>
          <w:spacing w:val="-8"/>
        </w:rPr>
        <w:t xml:space="preserve"> </w:t>
      </w:r>
      <w:r>
        <w:t>sensor</w:t>
      </w:r>
      <w:r>
        <w:rPr>
          <w:spacing w:val="-9"/>
        </w:rPr>
        <w:t xml:space="preserve"> </w:t>
      </w:r>
      <w:r>
        <w:t>uses</w:t>
      </w:r>
      <w:r>
        <w:rPr>
          <w:spacing w:val="-8"/>
        </w:rPr>
        <w:t xml:space="preserve"> </w:t>
      </w:r>
      <w:r>
        <w:t>the</w:t>
      </w:r>
      <w:r>
        <w:rPr>
          <w:spacing w:val="-9"/>
        </w:rPr>
        <w:t xml:space="preserve"> </w:t>
      </w:r>
      <w:r>
        <w:t>two</w:t>
      </w:r>
      <w:r>
        <w:rPr>
          <w:spacing w:val="-9"/>
        </w:rPr>
        <w:t xml:space="preserve"> </w:t>
      </w:r>
      <w:r>
        <w:t>probes</w:t>
      </w:r>
      <w:r>
        <w:rPr>
          <w:spacing w:val="-8"/>
        </w:rPr>
        <w:t xml:space="preserve"> </w:t>
      </w:r>
      <w:r>
        <w:t>to</w:t>
      </w:r>
      <w:r>
        <w:rPr>
          <w:spacing w:val="-8"/>
        </w:rPr>
        <w:t xml:space="preserve"> </w:t>
      </w:r>
      <w:r>
        <w:t>pass</w:t>
      </w:r>
      <w:r>
        <w:rPr>
          <w:spacing w:val="-8"/>
        </w:rPr>
        <w:t xml:space="preserve"> </w:t>
      </w:r>
      <w:r>
        <w:t>current through the soil, and then it reads that resistance to get the moisture level. More water makes the</w:t>
      </w:r>
      <w:r>
        <w:rPr>
          <w:spacing w:val="28"/>
        </w:rPr>
        <w:t xml:space="preserve"> </w:t>
      </w:r>
      <w:r>
        <w:t>soil</w:t>
      </w:r>
      <w:r>
        <w:rPr>
          <w:spacing w:val="29"/>
        </w:rPr>
        <w:t xml:space="preserve"> </w:t>
      </w:r>
      <w:r>
        <w:t>conduct</w:t>
      </w:r>
      <w:r>
        <w:rPr>
          <w:spacing w:val="31"/>
        </w:rPr>
        <w:t xml:space="preserve"> </w:t>
      </w:r>
      <w:r>
        <w:t>electricity</w:t>
      </w:r>
      <w:r>
        <w:rPr>
          <w:spacing w:val="23"/>
        </w:rPr>
        <w:t xml:space="preserve"> </w:t>
      </w:r>
      <w:r>
        <w:t>more</w:t>
      </w:r>
      <w:r>
        <w:rPr>
          <w:spacing w:val="27"/>
        </w:rPr>
        <w:t xml:space="preserve"> </w:t>
      </w:r>
      <w:r>
        <w:t>easily</w:t>
      </w:r>
      <w:r>
        <w:rPr>
          <w:spacing w:val="26"/>
        </w:rPr>
        <w:t xml:space="preserve"> </w:t>
      </w:r>
      <w:r>
        <w:t>(less</w:t>
      </w:r>
      <w:r>
        <w:rPr>
          <w:spacing w:val="31"/>
        </w:rPr>
        <w:t xml:space="preserve"> </w:t>
      </w:r>
      <w:r>
        <w:t>resistance),</w:t>
      </w:r>
      <w:r>
        <w:rPr>
          <w:spacing w:val="30"/>
        </w:rPr>
        <w:t xml:space="preserve"> </w:t>
      </w:r>
      <w:r>
        <w:t>while</w:t>
      </w:r>
      <w:r>
        <w:rPr>
          <w:spacing w:val="28"/>
        </w:rPr>
        <w:t xml:space="preserve"> </w:t>
      </w:r>
      <w:r>
        <w:t>dry</w:t>
      </w:r>
      <w:r>
        <w:rPr>
          <w:spacing w:val="26"/>
        </w:rPr>
        <w:t xml:space="preserve"> </w:t>
      </w:r>
      <w:r>
        <w:t>soil</w:t>
      </w:r>
      <w:r>
        <w:rPr>
          <w:spacing w:val="29"/>
        </w:rPr>
        <w:t xml:space="preserve"> </w:t>
      </w:r>
      <w:r>
        <w:t>conducts</w:t>
      </w:r>
      <w:r>
        <w:rPr>
          <w:spacing w:val="29"/>
        </w:rPr>
        <w:t xml:space="preserve"> </w:t>
      </w:r>
      <w:r>
        <w:t>electricity</w:t>
      </w:r>
    </w:p>
    <w:p w:rsidR="00476181" w:rsidRDefault="00476181">
      <w:pPr>
        <w:spacing w:line="360" w:lineRule="auto"/>
        <w:jc w:val="both"/>
        <w:sectPr w:rsidR="00476181">
          <w:pgSz w:w="11910" w:h="16840"/>
          <w:pgMar w:top="1340" w:right="1300" w:bottom="1260" w:left="1340" w:header="722" w:footer="1064" w:gutter="0"/>
          <w:cols w:space="720"/>
        </w:sectPr>
      </w:pPr>
    </w:p>
    <w:p w:rsidR="00476181" w:rsidRDefault="00E10970">
      <w:pPr>
        <w:pStyle w:val="BodyText"/>
        <w:spacing w:before="90" w:line="360" w:lineRule="auto"/>
        <w:ind w:left="100"/>
      </w:pPr>
      <w:proofErr w:type="gramStart"/>
      <w:r>
        <w:lastRenderedPageBreak/>
        <w:t>poorly</w:t>
      </w:r>
      <w:proofErr w:type="gramEnd"/>
      <w:r>
        <w:t xml:space="preserve"> (more resistance). It will be helpful to remind you to water your indoor plants or to monitor the soil moisture in your garden.</w:t>
      </w:r>
    </w:p>
    <w:p w:rsidR="00476181" w:rsidRDefault="00E10970">
      <w:pPr>
        <w:pStyle w:val="BodyText"/>
        <w:spacing w:before="5"/>
        <w:rPr>
          <w:sz w:val="14"/>
        </w:rPr>
      </w:pPr>
      <w:r>
        <w:rPr>
          <w:noProof/>
          <w:lang w:bidi="te-IN"/>
        </w:rPr>
        <w:drawing>
          <wp:anchor distT="0" distB="0" distL="0" distR="0" simplePos="0" relativeHeight="251649024" behindDoc="0" locked="0" layoutInCell="1" allowOverlap="1">
            <wp:simplePos x="0" y="0"/>
            <wp:positionH relativeFrom="page">
              <wp:posOffset>1022603</wp:posOffset>
            </wp:positionH>
            <wp:positionV relativeFrom="paragraph">
              <wp:posOffset>130403</wp:posOffset>
            </wp:positionV>
            <wp:extent cx="5485478" cy="2798064"/>
            <wp:effectExtent l="0" t="0" r="0" b="0"/>
            <wp:wrapTopAndBottom/>
            <wp:docPr id="2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jpeg"/>
                    <pic:cNvPicPr/>
                  </pic:nvPicPr>
                  <pic:blipFill>
                    <a:blip r:embed="rId15" cstate="print"/>
                    <a:stretch>
                      <a:fillRect/>
                    </a:stretch>
                  </pic:blipFill>
                  <pic:spPr>
                    <a:xfrm>
                      <a:off x="0" y="0"/>
                      <a:ext cx="5485478" cy="2798064"/>
                    </a:xfrm>
                    <a:prstGeom prst="rect">
                      <a:avLst/>
                    </a:prstGeom>
                  </pic:spPr>
                </pic:pic>
              </a:graphicData>
            </a:graphic>
          </wp:anchor>
        </w:drawing>
      </w:r>
    </w:p>
    <w:p w:rsidR="00476181" w:rsidRDefault="00E10970">
      <w:pPr>
        <w:spacing w:before="131"/>
        <w:ind w:left="1446" w:right="1481"/>
        <w:jc w:val="center"/>
        <w:rPr>
          <w:sz w:val="20"/>
        </w:rPr>
      </w:pPr>
      <w:r>
        <w:rPr>
          <w:sz w:val="20"/>
        </w:rPr>
        <w:t xml:space="preserve">Figure </w:t>
      </w:r>
      <w:proofErr w:type="gramStart"/>
      <w:r>
        <w:rPr>
          <w:sz w:val="20"/>
        </w:rPr>
        <w:t>3.6 Soil Moisture Sensor YL-69 YL-38</w:t>
      </w:r>
      <w:proofErr w:type="gramEnd"/>
    </w:p>
    <w:p w:rsidR="00476181" w:rsidRDefault="00476181">
      <w:pPr>
        <w:pStyle w:val="BodyText"/>
        <w:spacing w:before="2"/>
        <w:rPr>
          <w:sz w:val="27"/>
        </w:rPr>
      </w:pPr>
    </w:p>
    <w:p w:rsidR="00476181" w:rsidRDefault="00E10970">
      <w:pPr>
        <w:pStyle w:val="BodyText"/>
        <w:spacing w:before="1" w:line="360" w:lineRule="auto"/>
        <w:ind w:left="100" w:right="134" w:firstLine="719"/>
        <w:jc w:val="both"/>
      </w:pPr>
      <w:r>
        <w:t>A Chinese built YL-69 sensors (Figure 3.6) come with a ‘middle-man’ circuit which allows</w:t>
      </w:r>
      <w:r>
        <w:rPr>
          <w:spacing w:val="-16"/>
        </w:rPr>
        <w:t xml:space="preserve"> </w:t>
      </w:r>
      <w:r>
        <w:t>to</w:t>
      </w:r>
      <w:r>
        <w:rPr>
          <w:spacing w:val="-15"/>
        </w:rPr>
        <w:t xml:space="preserve"> </w:t>
      </w:r>
      <w:r>
        <w:t>get</w:t>
      </w:r>
      <w:r>
        <w:rPr>
          <w:spacing w:val="-14"/>
        </w:rPr>
        <w:t xml:space="preserve"> </w:t>
      </w:r>
      <w:r>
        <w:t>two</w:t>
      </w:r>
      <w:r>
        <w:rPr>
          <w:spacing w:val="-16"/>
        </w:rPr>
        <w:t xml:space="preserve"> </w:t>
      </w:r>
      <w:r>
        <w:t>outputs:</w:t>
      </w:r>
      <w:r>
        <w:rPr>
          <w:spacing w:val="-15"/>
        </w:rPr>
        <w:t xml:space="preserve"> </w:t>
      </w:r>
      <w:r>
        <w:t>one</w:t>
      </w:r>
      <w:r>
        <w:rPr>
          <w:spacing w:val="-16"/>
        </w:rPr>
        <w:t xml:space="preserve"> </w:t>
      </w:r>
      <w:r>
        <w:t>is</w:t>
      </w:r>
      <w:r>
        <w:rPr>
          <w:spacing w:val="-15"/>
        </w:rPr>
        <w:t xml:space="preserve"> </w:t>
      </w:r>
      <w:r>
        <w:t>an</w:t>
      </w:r>
      <w:r>
        <w:rPr>
          <w:spacing w:val="-13"/>
        </w:rPr>
        <w:t xml:space="preserve"> </w:t>
      </w:r>
      <w:r>
        <w:t>analog</w:t>
      </w:r>
      <w:r>
        <w:rPr>
          <w:spacing w:val="-17"/>
        </w:rPr>
        <w:t xml:space="preserve"> </w:t>
      </w:r>
      <w:r>
        <w:t>readout</w:t>
      </w:r>
      <w:r>
        <w:rPr>
          <w:spacing w:val="-13"/>
        </w:rPr>
        <w:t xml:space="preserve"> </w:t>
      </w:r>
      <w:r>
        <w:t>of</w:t>
      </w:r>
      <w:r>
        <w:rPr>
          <w:spacing w:val="-17"/>
        </w:rPr>
        <w:t xml:space="preserve"> </w:t>
      </w:r>
      <w:r>
        <w:t>the</w:t>
      </w:r>
      <w:r>
        <w:rPr>
          <w:spacing w:val="-15"/>
        </w:rPr>
        <w:t xml:space="preserve"> </w:t>
      </w:r>
      <w:r>
        <w:t>resistance</w:t>
      </w:r>
      <w:r>
        <w:rPr>
          <w:spacing w:val="-17"/>
        </w:rPr>
        <w:t xml:space="preserve"> </w:t>
      </w:r>
      <w:r>
        <w:t>between</w:t>
      </w:r>
      <w:r>
        <w:rPr>
          <w:spacing w:val="-11"/>
        </w:rPr>
        <w:t xml:space="preserve"> </w:t>
      </w:r>
      <w:r>
        <w:t>the</w:t>
      </w:r>
      <w:r>
        <w:rPr>
          <w:spacing w:val="-15"/>
        </w:rPr>
        <w:t xml:space="preserve"> </w:t>
      </w:r>
      <w:r>
        <w:t>sensor’s</w:t>
      </w:r>
      <w:r>
        <w:rPr>
          <w:spacing w:val="-16"/>
        </w:rPr>
        <w:t xml:space="preserve"> </w:t>
      </w:r>
      <w:r>
        <w:t>probes and</w:t>
      </w:r>
      <w:r>
        <w:rPr>
          <w:spacing w:val="-6"/>
        </w:rPr>
        <w:t xml:space="preserve"> </w:t>
      </w:r>
      <w:r>
        <w:t>the</w:t>
      </w:r>
      <w:r>
        <w:rPr>
          <w:spacing w:val="-6"/>
        </w:rPr>
        <w:t xml:space="preserve"> </w:t>
      </w:r>
      <w:r>
        <w:t>second</w:t>
      </w:r>
      <w:r>
        <w:rPr>
          <w:spacing w:val="-6"/>
        </w:rPr>
        <w:t xml:space="preserve"> </w:t>
      </w:r>
      <w:r>
        <w:t>is</w:t>
      </w:r>
      <w:r>
        <w:rPr>
          <w:spacing w:val="-2"/>
        </w:rPr>
        <w:t xml:space="preserve"> </w:t>
      </w:r>
      <w:r>
        <w:t>a</w:t>
      </w:r>
      <w:r>
        <w:rPr>
          <w:spacing w:val="-7"/>
        </w:rPr>
        <w:t xml:space="preserve"> </w:t>
      </w:r>
      <w:r>
        <w:t>digital</w:t>
      </w:r>
      <w:r>
        <w:rPr>
          <w:spacing w:val="-5"/>
        </w:rPr>
        <w:t xml:space="preserve"> </w:t>
      </w:r>
      <w:r>
        <w:t>output</w:t>
      </w:r>
      <w:r>
        <w:rPr>
          <w:spacing w:val="-6"/>
        </w:rPr>
        <w:t xml:space="preserve"> </w:t>
      </w:r>
      <w:r>
        <w:t>(essentially,</w:t>
      </w:r>
      <w:r>
        <w:rPr>
          <w:spacing w:val="-3"/>
        </w:rPr>
        <w:t xml:space="preserve"> </w:t>
      </w:r>
      <w:r>
        <w:t>HIGH</w:t>
      </w:r>
      <w:r>
        <w:rPr>
          <w:spacing w:val="-6"/>
        </w:rPr>
        <w:t xml:space="preserve"> </w:t>
      </w:r>
      <w:r>
        <w:t>or</w:t>
      </w:r>
      <w:r>
        <w:rPr>
          <w:spacing w:val="-5"/>
        </w:rPr>
        <w:t xml:space="preserve"> </w:t>
      </w:r>
      <w:r>
        <w:t>LOW,</w:t>
      </w:r>
      <w:r>
        <w:rPr>
          <w:spacing w:val="-5"/>
        </w:rPr>
        <w:t xml:space="preserve"> </w:t>
      </w:r>
      <w:r>
        <w:t>5v</w:t>
      </w:r>
      <w:r>
        <w:rPr>
          <w:spacing w:val="-4"/>
        </w:rPr>
        <w:t xml:space="preserve"> </w:t>
      </w:r>
      <w:r>
        <w:t>or</w:t>
      </w:r>
      <w:r>
        <w:rPr>
          <w:spacing w:val="-6"/>
        </w:rPr>
        <w:t xml:space="preserve"> </w:t>
      </w:r>
      <w:r>
        <w:t>0v)</w:t>
      </w:r>
      <w:r>
        <w:rPr>
          <w:spacing w:val="-7"/>
        </w:rPr>
        <w:t xml:space="preserve"> </w:t>
      </w:r>
      <w:r>
        <w:t>depending on</w:t>
      </w:r>
      <w:r>
        <w:rPr>
          <w:spacing w:val="-6"/>
        </w:rPr>
        <w:t xml:space="preserve"> </w:t>
      </w:r>
      <w:r>
        <w:t>whether the humidity is above or below a threshold which can in turn be adjusted by a built-in POTS. The</w:t>
      </w:r>
      <w:r>
        <w:rPr>
          <w:spacing w:val="-12"/>
        </w:rPr>
        <w:t xml:space="preserve"> </w:t>
      </w:r>
      <w:r>
        <w:t>YL-69</w:t>
      </w:r>
      <w:r>
        <w:rPr>
          <w:spacing w:val="-8"/>
        </w:rPr>
        <w:t xml:space="preserve"> </w:t>
      </w:r>
      <w:r>
        <w:t>sensor</w:t>
      </w:r>
      <w:r>
        <w:rPr>
          <w:spacing w:val="-11"/>
        </w:rPr>
        <w:t xml:space="preserve"> </w:t>
      </w:r>
      <w:r>
        <w:t>has</w:t>
      </w:r>
      <w:r>
        <w:rPr>
          <w:spacing w:val="-11"/>
        </w:rPr>
        <w:t xml:space="preserve"> </w:t>
      </w:r>
      <w:r>
        <w:t>two</w:t>
      </w:r>
      <w:r>
        <w:rPr>
          <w:spacing w:val="-10"/>
        </w:rPr>
        <w:t xml:space="preserve"> </w:t>
      </w:r>
      <w:r>
        <w:t>pins</w:t>
      </w:r>
      <w:r>
        <w:rPr>
          <w:spacing w:val="-9"/>
        </w:rPr>
        <w:t xml:space="preserve"> </w:t>
      </w:r>
      <w:r>
        <w:t>which</w:t>
      </w:r>
      <w:r>
        <w:rPr>
          <w:spacing w:val="-10"/>
        </w:rPr>
        <w:t xml:space="preserve"> </w:t>
      </w:r>
      <w:r>
        <w:t>need</w:t>
      </w:r>
      <w:r>
        <w:rPr>
          <w:spacing w:val="-11"/>
        </w:rPr>
        <w:t xml:space="preserve"> </w:t>
      </w:r>
      <w:r>
        <w:t>to</w:t>
      </w:r>
      <w:r>
        <w:rPr>
          <w:spacing w:val="-10"/>
        </w:rPr>
        <w:t xml:space="preserve"> </w:t>
      </w:r>
      <w:r>
        <w:t>be</w:t>
      </w:r>
      <w:r>
        <w:rPr>
          <w:spacing w:val="-9"/>
        </w:rPr>
        <w:t xml:space="preserve"> </w:t>
      </w:r>
      <w:r>
        <w:t>wired</w:t>
      </w:r>
      <w:r>
        <w:rPr>
          <w:spacing w:val="-11"/>
        </w:rPr>
        <w:t xml:space="preserve"> </w:t>
      </w:r>
      <w:r>
        <w:t>to</w:t>
      </w:r>
      <w:r>
        <w:rPr>
          <w:spacing w:val="-10"/>
        </w:rPr>
        <w:t xml:space="preserve"> </w:t>
      </w:r>
      <w:r>
        <w:t>be</w:t>
      </w:r>
      <w:r>
        <w:rPr>
          <w:spacing w:val="-11"/>
        </w:rPr>
        <w:t xml:space="preserve"> </w:t>
      </w:r>
      <w:r>
        <w:t>the</w:t>
      </w:r>
      <w:r>
        <w:rPr>
          <w:spacing w:val="-11"/>
        </w:rPr>
        <w:t xml:space="preserve"> </w:t>
      </w:r>
      <w:r>
        <w:t>two</w:t>
      </w:r>
      <w:r>
        <w:rPr>
          <w:spacing w:val="-12"/>
        </w:rPr>
        <w:t xml:space="preserve"> </w:t>
      </w:r>
      <w:r>
        <w:t>pins</w:t>
      </w:r>
      <w:r>
        <w:rPr>
          <w:spacing w:val="-9"/>
        </w:rPr>
        <w:t xml:space="preserve"> </w:t>
      </w:r>
      <w:r>
        <w:t>on</w:t>
      </w:r>
      <w:r>
        <w:rPr>
          <w:spacing w:val="-8"/>
        </w:rPr>
        <w:t xml:space="preserve"> </w:t>
      </w:r>
      <w:r>
        <w:t>the</w:t>
      </w:r>
      <w:r>
        <w:rPr>
          <w:spacing w:val="-11"/>
        </w:rPr>
        <w:t xml:space="preserve"> </w:t>
      </w:r>
      <w:r>
        <w:t>YL-38</w:t>
      </w:r>
      <w:r>
        <w:rPr>
          <w:spacing w:val="-9"/>
        </w:rPr>
        <w:t xml:space="preserve"> </w:t>
      </w:r>
      <w:r>
        <w:t>Bridge. On the other end of the YL-38 have four pins which represent VCC, GND, D0 and A0. VCC and GND are power pins which should set to 3.3/5V and ground respectively. A0 is an analog output. D0 is a digital</w:t>
      </w:r>
      <w:r>
        <w:rPr>
          <w:spacing w:val="-2"/>
        </w:rPr>
        <w:t xml:space="preserve"> </w:t>
      </w:r>
      <w:r>
        <w:t>output.</w:t>
      </w:r>
    </w:p>
    <w:p w:rsidR="00476181" w:rsidRDefault="00E10970">
      <w:pPr>
        <w:pStyle w:val="Heading1"/>
        <w:numPr>
          <w:ilvl w:val="1"/>
          <w:numId w:val="7"/>
        </w:numPr>
        <w:tabs>
          <w:tab w:val="left" w:pos="523"/>
        </w:tabs>
        <w:spacing w:before="203"/>
        <w:jc w:val="both"/>
      </w:pPr>
      <w:bookmarkStart w:id="0" w:name="_TOC_250007"/>
      <w:r>
        <w:t>Solenoid</w:t>
      </w:r>
      <w:r>
        <w:rPr>
          <w:spacing w:val="-1"/>
        </w:rPr>
        <w:t xml:space="preserve"> </w:t>
      </w:r>
      <w:bookmarkEnd w:id="0"/>
      <w:r>
        <w:t>Valve</w:t>
      </w:r>
    </w:p>
    <w:p w:rsidR="00476181" w:rsidRDefault="00E10970">
      <w:pPr>
        <w:pStyle w:val="BodyText"/>
        <w:spacing w:before="246" w:line="360" w:lineRule="auto"/>
        <w:ind w:left="100" w:right="134" w:firstLine="719"/>
        <w:jc w:val="both"/>
      </w:pPr>
      <w:r>
        <w:t>A solenoid valve is an electromechanically operated valve. The valve is controlled by an electric current through a solenoid: in the case of a two-port valve the flow is switched on or off; in the case of a three-port valve, the outflow is switched between the two outlet ports. Multiple solenoid valves can be placed together on a manifold.</w:t>
      </w:r>
    </w:p>
    <w:p w:rsidR="00476181" w:rsidRDefault="00E10970">
      <w:pPr>
        <w:pStyle w:val="BodyText"/>
        <w:spacing w:before="200" w:line="360" w:lineRule="auto"/>
        <w:ind w:left="100" w:right="138" w:firstLine="719"/>
        <w:jc w:val="both"/>
      </w:pPr>
      <w:r>
        <w:t>Solenoid valves are the most frequently used control elements in fluidics. Their tasks are</w:t>
      </w:r>
      <w:r>
        <w:rPr>
          <w:spacing w:val="-13"/>
        </w:rPr>
        <w:t xml:space="preserve"> </w:t>
      </w:r>
      <w:r>
        <w:t>to</w:t>
      </w:r>
      <w:r>
        <w:rPr>
          <w:spacing w:val="-11"/>
        </w:rPr>
        <w:t xml:space="preserve"> </w:t>
      </w:r>
      <w:r>
        <w:t>shut</w:t>
      </w:r>
      <w:r>
        <w:rPr>
          <w:spacing w:val="-10"/>
        </w:rPr>
        <w:t xml:space="preserve"> </w:t>
      </w:r>
      <w:r>
        <w:t>off,</w:t>
      </w:r>
      <w:r>
        <w:rPr>
          <w:spacing w:val="-9"/>
        </w:rPr>
        <w:t xml:space="preserve"> </w:t>
      </w:r>
      <w:r>
        <w:t>release,</w:t>
      </w:r>
      <w:r>
        <w:rPr>
          <w:spacing w:val="-11"/>
        </w:rPr>
        <w:t xml:space="preserve"> </w:t>
      </w:r>
      <w:r>
        <w:t>dose,</w:t>
      </w:r>
      <w:r>
        <w:rPr>
          <w:spacing w:val="-10"/>
        </w:rPr>
        <w:t xml:space="preserve"> </w:t>
      </w:r>
      <w:r>
        <w:t>distribute</w:t>
      </w:r>
      <w:r>
        <w:rPr>
          <w:spacing w:val="-12"/>
        </w:rPr>
        <w:t xml:space="preserve"> </w:t>
      </w:r>
      <w:r>
        <w:t>or</w:t>
      </w:r>
      <w:r>
        <w:rPr>
          <w:spacing w:val="-11"/>
        </w:rPr>
        <w:t xml:space="preserve"> </w:t>
      </w:r>
      <w:r>
        <w:t>mix</w:t>
      </w:r>
      <w:r>
        <w:rPr>
          <w:spacing w:val="-9"/>
        </w:rPr>
        <w:t xml:space="preserve"> </w:t>
      </w:r>
      <w:r>
        <w:t>fluids.</w:t>
      </w:r>
      <w:r>
        <w:rPr>
          <w:spacing w:val="-11"/>
        </w:rPr>
        <w:t xml:space="preserve"> </w:t>
      </w:r>
      <w:r>
        <w:t>They</w:t>
      </w:r>
      <w:r>
        <w:rPr>
          <w:spacing w:val="-12"/>
        </w:rPr>
        <w:t xml:space="preserve"> </w:t>
      </w:r>
      <w:r>
        <w:t>are</w:t>
      </w:r>
      <w:r>
        <w:rPr>
          <w:spacing w:val="-12"/>
        </w:rPr>
        <w:t xml:space="preserve"> </w:t>
      </w:r>
      <w:r>
        <w:t>found</w:t>
      </w:r>
      <w:r>
        <w:rPr>
          <w:spacing w:val="-11"/>
        </w:rPr>
        <w:t xml:space="preserve"> </w:t>
      </w:r>
      <w:r>
        <w:t>in</w:t>
      </w:r>
      <w:r>
        <w:rPr>
          <w:spacing w:val="-11"/>
        </w:rPr>
        <w:t xml:space="preserve"> </w:t>
      </w:r>
      <w:r>
        <w:t>many</w:t>
      </w:r>
      <w:r>
        <w:rPr>
          <w:spacing w:val="-10"/>
        </w:rPr>
        <w:t xml:space="preserve"> </w:t>
      </w:r>
      <w:r>
        <w:t>application</w:t>
      </w:r>
      <w:r>
        <w:rPr>
          <w:spacing w:val="-10"/>
        </w:rPr>
        <w:t xml:space="preserve"> </w:t>
      </w:r>
      <w:r>
        <w:t>areas. Solenoids offer fast and safe switching, high reliability, long service life, good medium compatibility of the materials used, low control power and compact</w:t>
      </w:r>
      <w:r>
        <w:rPr>
          <w:spacing w:val="-10"/>
        </w:rPr>
        <w:t xml:space="preserve"> </w:t>
      </w:r>
      <w:r>
        <w:t>design.</w:t>
      </w:r>
    </w:p>
    <w:p w:rsidR="00476181" w:rsidRDefault="00476181">
      <w:pPr>
        <w:spacing w:line="360" w:lineRule="auto"/>
        <w:jc w:val="both"/>
        <w:sectPr w:rsidR="00476181">
          <w:pgSz w:w="11910" w:h="16840"/>
          <w:pgMar w:top="1340" w:right="1300" w:bottom="1260" w:left="1340" w:header="722" w:footer="1064" w:gutter="0"/>
          <w:cols w:space="720"/>
        </w:sectPr>
      </w:pPr>
    </w:p>
    <w:p w:rsidR="00476181" w:rsidRDefault="00E10970">
      <w:pPr>
        <w:pStyle w:val="BodyText"/>
        <w:spacing w:before="90" w:line="360" w:lineRule="auto"/>
        <w:ind w:left="100" w:right="134" w:firstLine="719"/>
        <w:jc w:val="both"/>
      </w:pPr>
      <w:r>
        <w:lastRenderedPageBreak/>
        <w:t xml:space="preserve">A 2-way valve, for example, has 2 ports; if the valve is </w:t>
      </w:r>
      <w:r>
        <w:rPr>
          <w:b/>
        </w:rPr>
        <w:t>open</w:t>
      </w:r>
      <w:r>
        <w:t xml:space="preserve">, then the two ports are connected and fluid may flow between the ports; if the valve is </w:t>
      </w:r>
      <w:r>
        <w:rPr>
          <w:b/>
        </w:rPr>
        <w:t>closed</w:t>
      </w:r>
      <w:r>
        <w:t xml:space="preserve">, then ports are isolated. If the valve is open when the solenoid is not energized, then the valve is termed </w:t>
      </w:r>
      <w:r>
        <w:rPr>
          <w:b/>
        </w:rPr>
        <w:t>normally open</w:t>
      </w:r>
      <w:r>
        <w:rPr>
          <w:b/>
          <w:spacing w:val="-1"/>
        </w:rPr>
        <w:t xml:space="preserve"> </w:t>
      </w:r>
      <w:r>
        <w:t>(N.O.).</w:t>
      </w:r>
      <w:r>
        <w:rPr>
          <w:spacing w:val="-9"/>
        </w:rPr>
        <w:t xml:space="preserve"> </w:t>
      </w:r>
      <w:r>
        <w:t>Similarly,</w:t>
      </w:r>
      <w:r>
        <w:rPr>
          <w:spacing w:val="-9"/>
        </w:rPr>
        <w:t xml:space="preserve"> </w:t>
      </w:r>
      <w:r>
        <w:t>if</w:t>
      </w:r>
      <w:r>
        <w:rPr>
          <w:spacing w:val="-7"/>
        </w:rPr>
        <w:t xml:space="preserve"> </w:t>
      </w:r>
      <w:r>
        <w:t>the</w:t>
      </w:r>
      <w:r>
        <w:rPr>
          <w:spacing w:val="-9"/>
        </w:rPr>
        <w:t xml:space="preserve"> </w:t>
      </w:r>
      <w:r>
        <w:t>valve</w:t>
      </w:r>
      <w:r>
        <w:rPr>
          <w:spacing w:val="-9"/>
        </w:rPr>
        <w:t xml:space="preserve"> </w:t>
      </w:r>
      <w:r>
        <w:t>is</w:t>
      </w:r>
      <w:r>
        <w:rPr>
          <w:spacing w:val="-8"/>
        </w:rPr>
        <w:t xml:space="preserve"> </w:t>
      </w:r>
      <w:r>
        <w:t>closed</w:t>
      </w:r>
      <w:r>
        <w:rPr>
          <w:spacing w:val="-9"/>
        </w:rPr>
        <w:t xml:space="preserve"> </w:t>
      </w:r>
      <w:r>
        <w:t>when</w:t>
      </w:r>
      <w:r>
        <w:rPr>
          <w:spacing w:val="-6"/>
        </w:rPr>
        <w:t xml:space="preserve"> </w:t>
      </w:r>
      <w:r>
        <w:t>the</w:t>
      </w:r>
      <w:r>
        <w:rPr>
          <w:spacing w:val="-10"/>
        </w:rPr>
        <w:t xml:space="preserve"> </w:t>
      </w:r>
      <w:r>
        <w:t>solenoid</w:t>
      </w:r>
      <w:r>
        <w:rPr>
          <w:spacing w:val="-8"/>
        </w:rPr>
        <w:t xml:space="preserve"> </w:t>
      </w:r>
      <w:r>
        <w:t>is</w:t>
      </w:r>
      <w:r>
        <w:rPr>
          <w:spacing w:val="-8"/>
        </w:rPr>
        <w:t xml:space="preserve"> </w:t>
      </w:r>
      <w:r>
        <w:t>not</w:t>
      </w:r>
      <w:r>
        <w:rPr>
          <w:spacing w:val="-8"/>
        </w:rPr>
        <w:t xml:space="preserve"> </w:t>
      </w:r>
      <w:r>
        <w:t>energized,</w:t>
      </w:r>
      <w:r>
        <w:rPr>
          <w:spacing w:val="-9"/>
        </w:rPr>
        <w:t xml:space="preserve"> </w:t>
      </w:r>
      <w:r>
        <w:t>then</w:t>
      </w:r>
      <w:r>
        <w:rPr>
          <w:spacing w:val="-9"/>
        </w:rPr>
        <w:t xml:space="preserve"> </w:t>
      </w:r>
      <w:r>
        <w:t>the</w:t>
      </w:r>
      <w:r>
        <w:rPr>
          <w:spacing w:val="-9"/>
        </w:rPr>
        <w:t xml:space="preserve"> </w:t>
      </w:r>
      <w:r>
        <w:t xml:space="preserve">valve is termed </w:t>
      </w:r>
      <w:r>
        <w:rPr>
          <w:b/>
        </w:rPr>
        <w:t>normally</w:t>
      </w:r>
      <w:r>
        <w:rPr>
          <w:b/>
          <w:spacing w:val="-1"/>
        </w:rPr>
        <w:t xml:space="preserve"> </w:t>
      </w:r>
      <w:r>
        <w:rPr>
          <w:b/>
        </w:rPr>
        <w:t>closed</w:t>
      </w:r>
      <w:r>
        <w:t>.</w:t>
      </w:r>
    </w:p>
    <w:p w:rsidR="00476181" w:rsidRDefault="00E10970">
      <w:pPr>
        <w:pStyle w:val="BodyText"/>
        <w:spacing w:before="6"/>
        <w:rPr>
          <w:sz w:val="14"/>
        </w:rPr>
      </w:pPr>
      <w:r>
        <w:rPr>
          <w:noProof/>
          <w:lang w:bidi="te-IN"/>
        </w:rPr>
        <w:drawing>
          <wp:anchor distT="0" distB="0" distL="0" distR="0" simplePos="0" relativeHeight="251650048" behindDoc="0" locked="0" layoutInCell="1" allowOverlap="1">
            <wp:simplePos x="0" y="0"/>
            <wp:positionH relativeFrom="page">
              <wp:posOffset>1070079</wp:posOffset>
            </wp:positionH>
            <wp:positionV relativeFrom="paragraph">
              <wp:posOffset>393360</wp:posOffset>
            </wp:positionV>
            <wp:extent cx="2627757" cy="2714625"/>
            <wp:effectExtent l="0" t="0" r="0" b="0"/>
            <wp:wrapTopAndBottom/>
            <wp:docPr id="2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jpeg"/>
                    <pic:cNvPicPr/>
                  </pic:nvPicPr>
                  <pic:blipFill>
                    <a:blip r:embed="rId83" cstate="print"/>
                    <a:stretch>
                      <a:fillRect/>
                    </a:stretch>
                  </pic:blipFill>
                  <pic:spPr>
                    <a:xfrm>
                      <a:off x="0" y="0"/>
                      <a:ext cx="2627757" cy="2714625"/>
                    </a:xfrm>
                    <a:prstGeom prst="rect">
                      <a:avLst/>
                    </a:prstGeom>
                  </pic:spPr>
                </pic:pic>
              </a:graphicData>
            </a:graphic>
          </wp:anchor>
        </w:drawing>
      </w:r>
      <w:r>
        <w:rPr>
          <w:noProof/>
          <w:lang w:bidi="te-IN"/>
        </w:rPr>
        <w:drawing>
          <wp:anchor distT="0" distB="0" distL="0" distR="0" simplePos="0" relativeHeight="251651072" behindDoc="0" locked="0" layoutInCell="1" allowOverlap="1">
            <wp:simplePos x="0" y="0"/>
            <wp:positionH relativeFrom="page">
              <wp:posOffset>3967289</wp:posOffset>
            </wp:positionH>
            <wp:positionV relativeFrom="paragraph">
              <wp:posOffset>131232</wp:posOffset>
            </wp:positionV>
            <wp:extent cx="2585449" cy="2932176"/>
            <wp:effectExtent l="0" t="0" r="0" b="0"/>
            <wp:wrapTopAndBottom/>
            <wp:docPr id="3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jpeg"/>
                    <pic:cNvPicPr/>
                  </pic:nvPicPr>
                  <pic:blipFill>
                    <a:blip r:embed="rId84" cstate="print"/>
                    <a:stretch>
                      <a:fillRect/>
                    </a:stretch>
                  </pic:blipFill>
                  <pic:spPr>
                    <a:xfrm>
                      <a:off x="0" y="0"/>
                      <a:ext cx="2585449" cy="2932176"/>
                    </a:xfrm>
                    <a:prstGeom prst="rect">
                      <a:avLst/>
                    </a:prstGeom>
                  </pic:spPr>
                </pic:pic>
              </a:graphicData>
            </a:graphic>
          </wp:anchor>
        </w:drawing>
      </w:r>
    </w:p>
    <w:p w:rsidR="00476181" w:rsidRDefault="00476181">
      <w:pPr>
        <w:pStyle w:val="BodyText"/>
        <w:spacing w:before="3"/>
        <w:rPr>
          <w:sz w:val="25"/>
        </w:rPr>
      </w:pPr>
    </w:p>
    <w:p w:rsidR="00476181" w:rsidRDefault="00E10970">
      <w:pPr>
        <w:ind w:left="1446" w:right="1485"/>
        <w:jc w:val="center"/>
        <w:rPr>
          <w:sz w:val="20"/>
        </w:rPr>
      </w:pPr>
      <w:r>
        <w:rPr>
          <w:sz w:val="20"/>
        </w:rPr>
        <w:t>Figure 3.7 Solenoid Valve and its part</w:t>
      </w:r>
    </w:p>
    <w:p w:rsidR="00476181" w:rsidRDefault="00476181">
      <w:pPr>
        <w:pStyle w:val="BodyText"/>
        <w:spacing w:before="4"/>
        <w:rPr>
          <w:sz w:val="27"/>
        </w:rPr>
      </w:pPr>
    </w:p>
    <w:p w:rsidR="00476181" w:rsidRDefault="00E10970">
      <w:pPr>
        <w:pStyle w:val="BodyText"/>
        <w:spacing w:line="360" w:lineRule="auto"/>
        <w:ind w:left="100" w:right="134" w:firstLine="719"/>
        <w:jc w:val="both"/>
      </w:pPr>
      <w:r>
        <w:t>The figure 3.7 depicts the basic components of a solenoid valve. The valve shown in the picture is a normally-closed, direct-acting valve. This type of solenoid valve has the most simple and easy to understand principle of operation. The media is controlled by the solenoid valve</w:t>
      </w:r>
      <w:r>
        <w:rPr>
          <w:spacing w:val="-16"/>
        </w:rPr>
        <w:t xml:space="preserve"> </w:t>
      </w:r>
      <w:r>
        <w:t>enters</w:t>
      </w:r>
      <w:r>
        <w:rPr>
          <w:spacing w:val="-15"/>
        </w:rPr>
        <w:t xml:space="preserve"> </w:t>
      </w:r>
      <w:r>
        <w:t>the</w:t>
      </w:r>
      <w:r>
        <w:rPr>
          <w:spacing w:val="-16"/>
        </w:rPr>
        <w:t xml:space="preserve"> </w:t>
      </w:r>
      <w:r>
        <w:t>valve</w:t>
      </w:r>
      <w:r>
        <w:rPr>
          <w:spacing w:val="-15"/>
        </w:rPr>
        <w:t xml:space="preserve"> </w:t>
      </w:r>
      <w:r>
        <w:t>through</w:t>
      </w:r>
      <w:r>
        <w:rPr>
          <w:spacing w:val="-16"/>
        </w:rPr>
        <w:t xml:space="preserve"> </w:t>
      </w:r>
      <w:r>
        <w:t>the</w:t>
      </w:r>
      <w:r>
        <w:rPr>
          <w:spacing w:val="-15"/>
        </w:rPr>
        <w:t xml:space="preserve"> </w:t>
      </w:r>
      <w:r>
        <w:t>inlet</w:t>
      </w:r>
      <w:r>
        <w:rPr>
          <w:spacing w:val="-15"/>
        </w:rPr>
        <w:t xml:space="preserve"> </w:t>
      </w:r>
      <w:r>
        <w:t>port.</w:t>
      </w:r>
      <w:r>
        <w:rPr>
          <w:spacing w:val="-15"/>
        </w:rPr>
        <w:t xml:space="preserve"> </w:t>
      </w:r>
      <w:r>
        <w:t>The</w:t>
      </w:r>
      <w:r>
        <w:rPr>
          <w:spacing w:val="-1"/>
        </w:rPr>
        <w:t xml:space="preserve"> </w:t>
      </w:r>
      <w:r>
        <w:t>media must</w:t>
      </w:r>
      <w:r>
        <w:rPr>
          <w:spacing w:val="-15"/>
        </w:rPr>
        <w:t xml:space="preserve"> </w:t>
      </w:r>
      <w:r>
        <w:t>flow</w:t>
      </w:r>
      <w:r>
        <w:rPr>
          <w:spacing w:val="-16"/>
        </w:rPr>
        <w:t xml:space="preserve"> </w:t>
      </w:r>
      <w:r>
        <w:t>through</w:t>
      </w:r>
      <w:r>
        <w:rPr>
          <w:spacing w:val="-16"/>
        </w:rPr>
        <w:t xml:space="preserve"> </w:t>
      </w:r>
      <w:r>
        <w:t>the</w:t>
      </w:r>
      <w:r>
        <w:rPr>
          <w:spacing w:val="-1"/>
        </w:rPr>
        <w:t xml:space="preserve"> </w:t>
      </w:r>
      <w:r>
        <w:t>orifice (9)</w:t>
      </w:r>
      <w:r>
        <w:rPr>
          <w:spacing w:val="-16"/>
        </w:rPr>
        <w:t xml:space="preserve"> </w:t>
      </w:r>
      <w:r>
        <w:t>before continuing into the outlet port (3). The orifice is closed and opened by the plunger (7).The valve</w:t>
      </w:r>
      <w:r>
        <w:rPr>
          <w:spacing w:val="-7"/>
        </w:rPr>
        <w:t xml:space="preserve"> </w:t>
      </w:r>
      <w:r>
        <w:t>pictured</w:t>
      </w:r>
      <w:r>
        <w:rPr>
          <w:spacing w:val="-4"/>
        </w:rPr>
        <w:t xml:space="preserve"> </w:t>
      </w:r>
      <w:r>
        <w:t>above</w:t>
      </w:r>
      <w:r>
        <w:rPr>
          <w:spacing w:val="-6"/>
        </w:rPr>
        <w:t xml:space="preserve"> </w:t>
      </w:r>
      <w:r>
        <w:t>is</w:t>
      </w:r>
      <w:r>
        <w:rPr>
          <w:spacing w:val="-3"/>
        </w:rPr>
        <w:t xml:space="preserve"> </w:t>
      </w:r>
      <w:r>
        <w:t>a</w:t>
      </w:r>
      <w:r>
        <w:rPr>
          <w:spacing w:val="-1"/>
        </w:rPr>
        <w:t xml:space="preserve"> </w:t>
      </w:r>
      <w:r>
        <w:t>normally-closed</w:t>
      </w:r>
      <w:r>
        <w:rPr>
          <w:spacing w:val="-6"/>
        </w:rPr>
        <w:t xml:space="preserve"> </w:t>
      </w:r>
      <w:r>
        <w:t>solenoid</w:t>
      </w:r>
      <w:r>
        <w:rPr>
          <w:spacing w:val="-4"/>
        </w:rPr>
        <w:t xml:space="preserve"> </w:t>
      </w:r>
      <w:r>
        <w:t>valve.</w:t>
      </w:r>
      <w:r>
        <w:rPr>
          <w:spacing w:val="-3"/>
        </w:rPr>
        <w:t xml:space="preserve"> </w:t>
      </w:r>
      <w:r>
        <w:t>Normally-closed</w:t>
      </w:r>
      <w:r>
        <w:rPr>
          <w:spacing w:val="-4"/>
        </w:rPr>
        <w:t xml:space="preserve"> </w:t>
      </w:r>
      <w:r>
        <w:t>valves</w:t>
      </w:r>
      <w:r>
        <w:rPr>
          <w:spacing w:val="-5"/>
        </w:rPr>
        <w:t xml:space="preserve"> </w:t>
      </w:r>
      <w:r>
        <w:t>use</w:t>
      </w:r>
      <w:r>
        <w:rPr>
          <w:spacing w:val="-5"/>
        </w:rPr>
        <w:t xml:space="preserve"> </w:t>
      </w:r>
      <w:r>
        <w:t>a</w:t>
      </w:r>
      <w:r>
        <w:rPr>
          <w:spacing w:val="-4"/>
        </w:rPr>
        <w:t xml:space="preserve"> </w:t>
      </w:r>
      <w:r>
        <w:t>spring</w:t>
      </w:r>
    </w:p>
    <w:p w:rsidR="00476181" w:rsidRDefault="00E10970">
      <w:pPr>
        <w:pStyle w:val="BodyText"/>
        <w:spacing w:line="360" w:lineRule="auto"/>
        <w:ind w:left="100" w:right="137"/>
        <w:jc w:val="both"/>
      </w:pPr>
      <w:r>
        <w:t xml:space="preserve">(8) </w:t>
      </w:r>
      <w:proofErr w:type="gramStart"/>
      <w:r>
        <w:t>which</w:t>
      </w:r>
      <w:proofErr w:type="gramEnd"/>
      <w:r>
        <w:t xml:space="preserve"> presses the plunger tip against the opening of the orifice. The sealing material at the tip</w:t>
      </w:r>
      <w:r>
        <w:rPr>
          <w:spacing w:val="-3"/>
        </w:rPr>
        <w:t xml:space="preserve"> </w:t>
      </w:r>
      <w:r>
        <w:t>of</w:t>
      </w:r>
      <w:r>
        <w:rPr>
          <w:spacing w:val="-4"/>
        </w:rPr>
        <w:t xml:space="preserve"> </w:t>
      </w:r>
      <w:r>
        <w:t>the</w:t>
      </w:r>
      <w:r>
        <w:rPr>
          <w:spacing w:val="-3"/>
        </w:rPr>
        <w:t xml:space="preserve"> </w:t>
      </w:r>
      <w:r>
        <w:t>plunger</w:t>
      </w:r>
      <w:r>
        <w:rPr>
          <w:spacing w:val="-1"/>
        </w:rPr>
        <w:t xml:space="preserve"> </w:t>
      </w:r>
      <w:r>
        <w:t>keeps</w:t>
      </w:r>
      <w:r>
        <w:rPr>
          <w:spacing w:val="-3"/>
        </w:rPr>
        <w:t xml:space="preserve"> </w:t>
      </w:r>
      <w:r>
        <w:t>the</w:t>
      </w:r>
      <w:r>
        <w:rPr>
          <w:spacing w:val="-4"/>
        </w:rPr>
        <w:t xml:space="preserve"> </w:t>
      </w:r>
      <w:r>
        <w:t>media</w:t>
      </w:r>
      <w:r>
        <w:rPr>
          <w:spacing w:val="-1"/>
        </w:rPr>
        <w:t xml:space="preserve"> </w:t>
      </w:r>
      <w:r>
        <w:t>from</w:t>
      </w:r>
      <w:r>
        <w:rPr>
          <w:spacing w:val="-2"/>
        </w:rPr>
        <w:t xml:space="preserve"> </w:t>
      </w:r>
      <w:r>
        <w:t>entering</w:t>
      </w:r>
      <w:r>
        <w:rPr>
          <w:spacing w:val="-5"/>
        </w:rPr>
        <w:t xml:space="preserve"> </w:t>
      </w:r>
      <w:r>
        <w:t>the</w:t>
      </w:r>
      <w:r>
        <w:rPr>
          <w:spacing w:val="-3"/>
        </w:rPr>
        <w:t xml:space="preserve"> </w:t>
      </w:r>
      <w:r>
        <w:t>orifice,</w:t>
      </w:r>
      <w:r>
        <w:rPr>
          <w:spacing w:val="-3"/>
        </w:rPr>
        <w:t xml:space="preserve"> </w:t>
      </w:r>
      <w:r>
        <w:t>until</w:t>
      </w:r>
      <w:r>
        <w:rPr>
          <w:spacing w:val="-2"/>
        </w:rPr>
        <w:t xml:space="preserve"> </w:t>
      </w:r>
      <w:r>
        <w:t>the</w:t>
      </w:r>
      <w:r>
        <w:rPr>
          <w:spacing w:val="-3"/>
        </w:rPr>
        <w:t xml:space="preserve"> </w:t>
      </w:r>
      <w:r>
        <w:t>plunger</w:t>
      </w:r>
      <w:r>
        <w:rPr>
          <w:spacing w:val="-4"/>
        </w:rPr>
        <w:t xml:space="preserve"> </w:t>
      </w:r>
      <w:r>
        <w:t>is</w:t>
      </w:r>
      <w:r>
        <w:rPr>
          <w:spacing w:val="-2"/>
        </w:rPr>
        <w:t xml:space="preserve"> </w:t>
      </w:r>
      <w:r>
        <w:t>lifted</w:t>
      </w:r>
      <w:r>
        <w:rPr>
          <w:spacing w:val="-3"/>
        </w:rPr>
        <w:t xml:space="preserve"> </w:t>
      </w:r>
      <w:r>
        <w:t>up</w:t>
      </w:r>
      <w:r>
        <w:rPr>
          <w:spacing w:val="-1"/>
        </w:rPr>
        <w:t xml:space="preserve"> </w:t>
      </w:r>
      <w:r>
        <w:t>by</w:t>
      </w:r>
      <w:r>
        <w:rPr>
          <w:spacing w:val="-8"/>
        </w:rPr>
        <w:t xml:space="preserve"> </w:t>
      </w:r>
      <w:r>
        <w:t>an electromagnetic field created by the</w:t>
      </w:r>
      <w:r>
        <w:rPr>
          <w:spacing w:val="-6"/>
        </w:rPr>
        <w:t xml:space="preserve"> </w:t>
      </w:r>
      <w:r>
        <w:t>coil.</w:t>
      </w:r>
    </w:p>
    <w:p w:rsidR="00476181" w:rsidRDefault="00E10970">
      <w:pPr>
        <w:pStyle w:val="ListParagraph"/>
        <w:numPr>
          <w:ilvl w:val="1"/>
          <w:numId w:val="7"/>
        </w:numPr>
        <w:tabs>
          <w:tab w:val="left" w:pos="523"/>
        </w:tabs>
        <w:spacing w:before="202"/>
        <w:jc w:val="both"/>
        <w:rPr>
          <w:b/>
          <w:sz w:val="28"/>
        </w:rPr>
      </w:pPr>
      <w:r>
        <w:rPr>
          <w:b/>
          <w:sz w:val="28"/>
        </w:rPr>
        <w:t>Submersible Water</w:t>
      </w:r>
      <w:r>
        <w:rPr>
          <w:b/>
          <w:spacing w:val="-1"/>
          <w:sz w:val="28"/>
        </w:rPr>
        <w:t xml:space="preserve"> </w:t>
      </w:r>
      <w:r>
        <w:rPr>
          <w:b/>
          <w:sz w:val="28"/>
        </w:rPr>
        <w:t>Pump</w:t>
      </w:r>
    </w:p>
    <w:p w:rsidR="00476181" w:rsidRDefault="00476181">
      <w:pPr>
        <w:pStyle w:val="BodyText"/>
        <w:spacing w:before="2"/>
        <w:rPr>
          <w:b/>
          <w:sz w:val="31"/>
        </w:rPr>
      </w:pPr>
    </w:p>
    <w:p w:rsidR="00476181" w:rsidRDefault="00E10970">
      <w:pPr>
        <w:pStyle w:val="BodyText"/>
        <w:spacing w:line="360" w:lineRule="auto"/>
        <w:ind w:left="100" w:right="135" w:firstLine="719"/>
        <w:jc w:val="both"/>
      </w:pPr>
      <w:r>
        <w:t xml:space="preserve">A submersible pump (or sub pump, electric submersible pump) (figure3.8) is a device which has a hermetically sealed motor close-coupled to the pump body. The whole assembly is submerged in the fluid to be pumped. The main advantage of this type of pump is that it prevents pump </w:t>
      </w:r>
      <w:proofErr w:type="spellStart"/>
      <w:proofErr w:type="gramStart"/>
      <w:r>
        <w:t>cavitation’s</w:t>
      </w:r>
      <w:proofErr w:type="spellEnd"/>
      <w:proofErr w:type="gramEnd"/>
      <w:r>
        <w:t>, a problem associated with a high elevation difference between</w:t>
      </w:r>
    </w:p>
    <w:p w:rsidR="00476181" w:rsidRDefault="00476181">
      <w:pPr>
        <w:spacing w:line="360" w:lineRule="auto"/>
        <w:jc w:val="both"/>
        <w:sectPr w:rsidR="00476181">
          <w:pgSz w:w="11910" w:h="16840"/>
          <w:pgMar w:top="1340" w:right="1300" w:bottom="1260" w:left="1340" w:header="722" w:footer="1064" w:gutter="0"/>
          <w:cols w:space="720"/>
        </w:sectPr>
      </w:pPr>
    </w:p>
    <w:p w:rsidR="00476181" w:rsidRDefault="00E10970">
      <w:pPr>
        <w:pStyle w:val="BodyText"/>
        <w:spacing w:before="90" w:line="360" w:lineRule="auto"/>
        <w:ind w:left="100" w:right="136"/>
        <w:jc w:val="both"/>
      </w:pPr>
      <w:proofErr w:type="gramStart"/>
      <w:r>
        <w:lastRenderedPageBreak/>
        <w:t>pump</w:t>
      </w:r>
      <w:proofErr w:type="gramEnd"/>
      <w:r>
        <w:t xml:space="preserve"> and the fluid surface. Small DC Submersible water pumps push fluid to the surface as opposed to jet pumps having to pull fluids. Submersibles are more efficient than jet pumps. It is usually operated between 3v to 12v.</w:t>
      </w:r>
    </w:p>
    <w:p w:rsidR="00476181" w:rsidRDefault="00E10970">
      <w:pPr>
        <w:pStyle w:val="BodyText"/>
        <w:spacing w:before="6"/>
        <w:rPr>
          <w:sz w:val="14"/>
        </w:rPr>
      </w:pPr>
      <w:r>
        <w:rPr>
          <w:noProof/>
          <w:lang w:bidi="te-IN"/>
        </w:rPr>
        <w:drawing>
          <wp:anchor distT="0" distB="0" distL="0" distR="0" simplePos="0" relativeHeight="251652096" behindDoc="0" locked="0" layoutInCell="1" allowOverlap="1">
            <wp:simplePos x="0" y="0"/>
            <wp:positionH relativeFrom="page">
              <wp:posOffset>2927755</wp:posOffset>
            </wp:positionH>
            <wp:positionV relativeFrom="paragraph">
              <wp:posOffset>131187</wp:posOffset>
            </wp:positionV>
            <wp:extent cx="2392625" cy="1766316"/>
            <wp:effectExtent l="0" t="0" r="0" b="0"/>
            <wp:wrapTopAndBottom/>
            <wp:docPr id="3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jpeg"/>
                    <pic:cNvPicPr/>
                  </pic:nvPicPr>
                  <pic:blipFill>
                    <a:blip r:embed="rId25" cstate="print"/>
                    <a:stretch>
                      <a:fillRect/>
                    </a:stretch>
                  </pic:blipFill>
                  <pic:spPr>
                    <a:xfrm>
                      <a:off x="0" y="0"/>
                      <a:ext cx="2392625" cy="1766316"/>
                    </a:xfrm>
                    <a:prstGeom prst="rect">
                      <a:avLst/>
                    </a:prstGeom>
                  </pic:spPr>
                </pic:pic>
              </a:graphicData>
            </a:graphic>
          </wp:anchor>
        </w:drawing>
      </w:r>
    </w:p>
    <w:p w:rsidR="00476181" w:rsidRDefault="00476181">
      <w:pPr>
        <w:pStyle w:val="BodyText"/>
        <w:spacing w:before="11"/>
        <w:rPr>
          <w:sz w:val="25"/>
        </w:rPr>
      </w:pPr>
    </w:p>
    <w:p w:rsidR="00476181" w:rsidRDefault="00E10970">
      <w:pPr>
        <w:ind w:left="3485"/>
        <w:rPr>
          <w:sz w:val="20"/>
        </w:rPr>
      </w:pPr>
      <w:r>
        <w:rPr>
          <w:sz w:val="20"/>
        </w:rPr>
        <w:t>Figure 3.8 Submersible Water Pump.</w:t>
      </w:r>
    </w:p>
    <w:p w:rsidR="00476181" w:rsidRDefault="00476181">
      <w:pPr>
        <w:pStyle w:val="BodyText"/>
        <w:spacing w:before="8"/>
        <w:rPr>
          <w:sz w:val="27"/>
        </w:rPr>
      </w:pPr>
    </w:p>
    <w:p w:rsidR="00476181" w:rsidRDefault="00E10970">
      <w:pPr>
        <w:pStyle w:val="Heading3"/>
      </w:pPr>
      <w:r>
        <w:t>Specifications:</w:t>
      </w:r>
    </w:p>
    <w:p w:rsidR="00476181" w:rsidRDefault="00476181">
      <w:pPr>
        <w:pStyle w:val="BodyText"/>
        <w:spacing w:before="11"/>
        <w:rPr>
          <w:b/>
          <w:sz w:val="28"/>
        </w:rPr>
      </w:pPr>
    </w:p>
    <w:p w:rsidR="00476181" w:rsidRDefault="00E10970">
      <w:pPr>
        <w:pStyle w:val="ListParagraph"/>
        <w:numPr>
          <w:ilvl w:val="2"/>
          <w:numId w:val="7"/>
        </w:numPr>
        <w:tabs>
          <w:tab w:val="left" w:pos="820"/>
          <w:tab w:val="left" w:pos="821"/>
        </w:tabs>
        <w:spacing w:before="0"/>
        <w:ind w:hanging="361"/>
        <w:rPr>
          <w:sz w:val="24"/>
        </w:rPr>
      </w:pPr>
      <w:r>
        <w:rPr>
          <w:sz w:val="24"/>
        </w:rPr>
        <w:t>Voltage :</w:t>
      </w:r>
      <w:r>
        <w:rPr>
          <w:spacing w:val="-3"/>
          <w:sz w:val="24"/>
        </w:rPr>
        <w:t xml:space="preserve"> </w:t>
      </w:r>
      <w:r>
        <w:rPr>
          <w:sz w:val="24"/>
        </w:rPr>
        <w:t>2.5-10V</w:t>
      </w:r>
    </w:p>
    <w:p w:rsidR="00476181" w:rsidRDefault="00E10970">
      <w:pPr>
        <w:pStyle w:val="ListParagraph"/>
        <w:numPr>
          <w:ilvl w:val="2"/>
          <w:numId w:val="7"/>
        </w:numPr>
        <w:tabs>
          <w:tab w:val="left" w:pos="820"/>
          <w:tab w:val="left" w:pos="821"/>
        </w:tabs>
        <w:spacing w:before="136"/>
        <w:ind w:hanging="361"/>
        <w:rPr>
          <w:sz w:val="24"/>
        </w:rPr>
      </w:pPr>
      <w:r>
        <w:rPr>
          <w:sz w:val="24"/>
        </w:rPr>
        <w:t>Maximum lift : 40-110cm /</w:t>
      </w:r>
      <w:r>
        <w:rPr>
          <w:spacing w:val="-3"/>
          <w:sz w:val="24"/>
        </w:rPr>
        <w:t xml:space="preserve"> </w:t>
      </w:r>
      <w:r>
        <w:rPr>
          <w:sz w:val="24"/>
        </w:rPr>
        <w:t>15.75"-43.4"</w:t>
      </w:r>
    </w:p>
    <w:p w:rsidR="00476181" w:rsidRDefault="00E10970">
      <w:pPr>
        <w:pStyle w:val="ListParagraph"/>
        <w:numPr>
          <w:ilvl w:val="2"/>
          <w:numId w:val="7"/>
        </w:numPr>
        <w:tabs>
          <w:tab w:val="left" w:pos="820"/>
          <w:tab w:val="left" w:pos="821"/>
        </w:tabs>
        <w:ind w:hanging="361"/>
        <w:rPr>
          <w:sz w:val="24"/>
        </w:rPr>
      </w:pPr>
      <w:r>
        <w:rPr>
          <w:sz w:val="24"/>
        </w:rPr>
        <w:t>Flow rate : 80-120L/H</w:t>
      </w:r>
    </w:p>
    <w:p w:rsidR="00476181" w:rsidRDefault="00E10970">
      <w:pPr>
        <w:pStyle w:val="ListParagraph"/>
        <w:numPr>
          <w:ilvl w:val="2"/>
          <w:numId w:val="7"/>
        </w:numPr>
        <w:tabs>
          <w:tab w:val="left" w:pos="820"/>
          <w:tab w:val="left" w:pos="821"/>
        </w:tabs>
        <w:ind w:hanging="361"/>
        <w:rPr>
          <w:sz w:val="24"/>
        </w:rPr>
      </w:pPr>
      <w:r>
        <w:rPr>
          <w:sz w:val="24"/>
        </w:rPr>
        <w:t>Outside diameter : 7.5mm /</w:t>
      </w:r>
      <w:r>
        <w:rPr>
          <w:spacing w:val="-3"/>
          <w:sz w:val="24"/>
        </w:rPr>
        <w:t xml:space="preserve"> </w:t>
      </w:r>
      <w:r>
        <w:rPr>
          <w:sz w:val="24"/>
        </w:rPr>
        <w:t>0.3"</w:t>
      </w:r>
    </w:p>
    <w:p w:rsidR="00476181" w:rsidRDefault="00E10970">
      <w:pPr>
        <w:pStyle w:val="ListParagraph"/>
        <w:numPr>
          <w:ilvl w:val="2"/>
          <w:numId w:val="7"/>
        </w:numPr>
        <w:tabs>
          <w:tab w:val="left" w:pos="820"/>
          <w:tab w:val="left" w:pos="821"/>
        </w:tabs>
        <w:spacing w:before="135"/>
        <w:ind w:hanging="361"/>
        <w:rPr>
          <w:sz w:val="24"/>
        </w:rPr>
      </w:pPr>
      <w:r>
        <w:rPr>
          <w:sz w:val="24"/>
        </w:rPr>
        <w:t>Inside diameter : 5mm /</w:t>
      </w:r>
      <w:r>
        <w:rPr>
          <w:spacing w:val="-2"/>
          <w:sz w:val="24"/>
        </w:rPr>
        <w:t xml:space="preserve"> </w:t>
      </w:r>
      <w:r>
        <w:rPr>
          <w:sz w:val="24"/>
        </w:rPr>
        <w:t>0.2"</w:t>
      </w:r>
    </w:p>
    <w:p w:rsidR="00476181" w:rsidRDefault="00E10970">
      <w:pPr>
        <w:pStyle w:val="ListParagraph"/>
        <w:numPr>
          <w:ilvl w:val="2"/>
          <w:numId w:val="7"/>
        </w:numPr>
        <w:tabs>
          <w:tab w:val="left" w:pos="820"/>
          <w:tab w:val="left" w:pos="821"/>
        </w:tabs>
        <w:spacing w:before="139"/>
        <w:ind w:hanging="361"/>
        <w:rPr>
          <w:sz w:val="24"/>
        </w:rPr>
      </w:pPr>
      <w:r>
        <w:rPr>
          <w:sz w:val="24"/>
        </w:rPr>
        <w:t>Diameter : Approx. 24mm /</w:t>
      </w:r>
      <w:r>
        <w:rPr>
          <w:spacing w:val="-3"/>
          <w:sz w:val="24"/>
        </w:rPr>
        <w:t xml:space="preserve"> </w:t>
      </w:r>
      <w:r>
        <w:rPr>
          <w:sz w:val="24"/>
        </w:rPr>
        <w:t>0.95"</w:t>
      </w:r>
    </w:p>
    <w:p w:rsidR="00476181" w:rsidRDefault="00E10970">
      <w:pPr>
        <w:pStyle w:val="ListParagraph"/>
        <w:numPr>
          <w:ilvl w:val="2"/>
          <w:numId w:val="7"/>
        </w:numPr>
        <w:tabs>
          <w:tab w:val="left" w:pos="820"/>
          <w:tab w:val="left" w:pos="821"/>
        </w:tabs>
        <w:ind w:hanging="361"/>
        <w:rPr>
          <w:sz w:val="24"/>
        </w:rPr>
      </w:pPr>
      <w:r>
        <w:rPr>
          <w:sz w:val="24"/>
        </w:rPr>
        <w:t>Length : Approx. 45mm /</w:t>
      </w:r>
      <w:r>
        <w:rPr>
          <w:spacing w:val="-6"/>
          <w:sz w:val="24"/>
        </w:rPr>
        <w:t xml:space="preserve"> </w:t>
      </w:r>
      <w:r>
        <w:rPr>
          <w:sz w:val="24"/>
        </w:rPr>
        <w:t>1.8"</w:t>
      </w:r>
    </w:p>
    <w:p w:rsidR="00476181" w:rsidRDefault="00E10970">
      <w:pPr>
        <w:pStyle w:val="ListParagraph"/>
        <w:numPr>
          <w:ilvl w:val="2"/>
          <w:numId w:val="7"/>
        </w:numPr>
        <w:tabs>
          <w:tab w:val="left" w:pos="820"/>
          <w:tab w:val="left" w:pos="821"/>
        </w:tabs>
        <w:spacing w:before="135"/>
        <w:ind w:hanging="361"/>
        <w:rPr>
          <w:sz w:val="24"/>
        </w:rPr>
      </w:pPr>
      <w:r>
        <w:rPr>
          <w:sz w:val="24"/>
        </w:rPr>
        <w:t>Height : Approx. 30mm /</w:t>
      </w:r>
      <w:r>
        <w:rPr>
          <w:spacing w:val="-5"/>
          <w:sz w:val="24"/>
        </w:rPr>
        <w:t xml:space="preserve"> </w:t>
      </w:r>
      <w:r>
        <w:rPr>
          <w:sz w:val="24"/>
        </w:rPr>
        <w:t>1.2"</w:t>
      </w:r>
    </w:p>
    <w:p w:rsidR="00476181" w:rsidRDefault="00E10970">
      <w:pPr>
        <w:pStyle w:val="ListParagraph"/>
        <w:numPr>
          <w:ilvl w:val="2"/>
          <w:numId w:val="7"/>
        </w:numPr>
        <w:tabs>
          <w:tab w:val="left" w:pos="820"/>
          <w:tab w:val="left" w:pos="821"/>
        </w:tabs>
        <w:ind w:hanging="361"/>
        <w:rPr>
          <w:sz w:val="24"/>
        </w:rPr>
      </w:pPr>
      <w:r>
        <w:rPr>
          <w:sz w:val="24"/>
        </w:rPr>
        <w:t>Material : Engineering</w:t>
      </w:r>
      <w:r>
        <w:rPr>
          <w:spacing w:val="-7"/>
          <w:sz w:val="24"/>
        </w:rPr>
        <w:t xml:space="preserve"> </w:t>
      </w:r>
      <w:r>
        <w:rPr>
          <w:sz w:val="24"/>
        </w:rPr>
        <w:t>plastic</w:t>
      </w:r>
    </w:p>
    <w:p w:rsidR="00476181" w:rsidRDefault="00E10970">
      <w:pPr>
        <w:pStyle w:val="ListParagraph"/>
        <w:numPr>
          <w:ilvl w:val="2"/>
          <w:numId w:val="7"/>
        </w:numPr>
        <w:tabs>
          <w:tab w:val="left" w:pos="820"/>
          <w:tab w:val="left" w:pos="821"/>
        </w:tabs>
        <w:ind w:hanging="361"/>
        <w:rPr>
          <w:sz w:val="24"/>
        </w:rPr>
      </w:pPr>
      <w:r>
        <w:rPr>
          <w:sz w:val="24"/>
        </w:rPr>
        <w:t>Driving mode : DC design, magnetic</w:t>
      </w:r>
      <w:r>
        <w:rPr>
          <w:spacing w:val="-5"/>
          <w:sz w:val="24"/>
        </w:rPr>
        <w:t xml:space="preserve"> </w:t>
      </w:r>
      <w:r>
        <w:rPr>
          <w:sz w:val="24"/>
        </w:rPr>
        <w:t>driving</w:t>
      </w:r>
    </w:p>
    <w:p w:rsidR="00476181" w:rsidRDefault="00E10970">
      <w:pPr>
        <w:pStyle w:val="ListParagraph"/>
        <w:numPr>
          <w:ilvl w:val="2"/>
          <w:numId w:val="7"/>
        </w:numPr>
        <w:tabs>
          <w:tab w:val="left" w:pos="820"/>
          <w:tab w:val="left" w:pos="821"/>
        </w:tabs>
        <w:spacing w:before="136"/>
        <w:ind w:hanging="361"/>
        <w:rPr>
          <w:sz w:val="24"/>
        </w:rPr>
      </w:pPr>
      <w:r>
        <w:rPr>
          <w:sz w:val="24"/>
        </w:rPr>
        <w:t>Continuous working life for 500</w:t>
      </w:r>
      <w:r>
        <w:rPr>
          <w:spacing w:val="-5"/>
          <w:sz w:val="24"/>
        </w:rPr>
        <w:t xml:space="preserve"> </w:t>
      </w:r>
      <w:r>
        <w:rPr>
          <w:sz w:val="24"/>
        </w:rPr>
        <w:t>hours</w:t>
      </w:r>
    </w:p>
    <w:p w:rsidR="00476181" w:rsidRDefault="00476181">
      <w:pPr>
        <w:pStyle w:val="BodyText"/>
        <w:spacing w:before="7"/>
        <w:rPr>
          <w:sz w:val="29"/>
        </w:rPr>
      </w:pPr>
    </w:p>
    <w:p w:rsidR="00476181" w:rsidRDefault="00E10970">
      <w:pPr>
        <w:pStyle w:val="Heading1"/>
        <w:numPr>
          <w:ilvl w:val="1"/>
          <w:numId w:val="7"/>
        </w:numPr>
        <w:tabs>
          <w:tab w:val="left" w:pos="523"/>
        </w:tabs>
      </w:pPr>
      <w:bookmarkStart w:id="1" w:name="_TOC_250006"/>
      <w:bookmarkEnd w:id="1"/>
      <w:r>
        <w:t>Relay Switch</w:t>
      </w:r>
    </w:p>
    <w:p w:rsidR="00476181" w:rsidRDefault="00476181">
      <w:pPr>
        <w:pStyle w:val="BodyText"/>
        <w:spacing w:before="2"/>
        <w:rPr>
          <w:b/>
          <w:sz w:val="31"/>
        </w:rPr>
      </w:pPr>
    </w:p>
    <w:p w:rsidR="00476181" w:rsidRDefault="00E10970">
      <w:pPr>
        <w:pStyle w:val="BodyText"/>
        <w:spacing w:line="360" w:lineRule="auto"/>
        <w:ind w:left="100" w:right="133" w:firstLine="719"/>
        <w:jc w:val="both"/>
      </w:pPr>
      <w:r>
        <w:t>Relay</w:t>
      </w:r>
      <w:r>
        <w:rPr>
          <w:spacing w:val="-6"/>
        </w:rPr>
        <w:t xml:space="preserve"> </w:t>
      </w:r>
      <w:r>
        <w:t>is</w:t>
      </w:r>
      <w:r>
        <w:rPr>
          <w:spacing w:val="-6"/>
        </w:rPr>
        <w:t xml:space="preserve"> </w:t>
      </w:r>
      <w:r>
        <w:t>an</w:t>
      </w:r>
      <w:r>
        <w:rPr>
          <w:spacing w:val="-4"/>
        </w:rPr>
        <w:t xml:space="preserve"> </w:t>
      </w:r>
      <w:r>
        <w:t>electromagnetic</w:t>
      </w:r>
      <w:r>
        <w:rPr>
          <w:spacing w:val="-4"/>
        </w:rPr>
        <w:t xml:space="preserve"> </w:t>
      </w:r>
      <w:r>
        <w:t>device</w:t>
      </w:r>
      <w:r>
        <w:rPr>
          <w:spacing w:val="-8"/>
        </w:rPr>
        <w:t xml:space="preserve"> </w:t>
      </w:r>
      <w:r>
        <w:t>which</w:t>
      </w:r>
      <w:r>
        <w:rPr>
          <w:spacing w:val="-6"/>
        </w:rPr>
        <w:t xml:space="preserve"> </w:t>
      </w:r>
      <w:r>
        <w:t>is</w:t>
      </w:r>
      <w:r>
        <w:rPr>
          <w:spacing w:val="-5"/>
        </w:rPr>
        <w:t xml:space="preserve"> </w:t>
      </w:r>
      <w:r>
        <w:t>used</w:t>
      </w:r>
      <w:r>
        <w:rPr>
          <w:spacing w:val="-3"/>
        </w:rPr>
        <w:t xml:space="preserve"> </w:t>
      </w:r>
      <w:r>
        <w:t>to</w:t>
      </w:r>
      <w:r>
        <w:rPr>
          <w:spacing w:val="-6"/>
        </w:rPr>
        <w:t xml:space="preserve"> </w:t>
      </w:r>
      <w:r>
        <w:t>isolate</w:t>
      </w:r>
      <w:r>
        <w:rPr>
          <w:spacing w:val="-5"/>
        </w:rPr>
        <w:t xml:space="preserve"> </w:t>
      </w:r>
      <w:r>
        <w:t>two</w:t>
      </w:r>
      <w:r>
        <w:rPr>
          <w:spacing w:val="-6"/>
        </w:rPr>
        <w:t xml:space="preserve"> </w:t>
      </w:r>
      <w:r>
        <w:t>circuits</w:t>
      </w:r>
      <w:r>
        <w:rPr>
          <w:spacing w:val="-6"/>
        </w:rPr>
        <w:t xml:space="preserve"> </w:t>
      </w:r>
      <w:r>
        <w:t>electrically</w:t>
      </w:r>
      <w:r>
        <w:rPr>
          <w:spacing w:val="-6"/>
        </w:rPr>
        <w:t xml:space="preserve"> </w:t>
      </w:r>
      <w:r>
        <w:t>and connect them magnetically. They are very useful devices and allow one circuit to switch another one while they are completely separate. They are often used to interface an electronic circuit</w:t>
      </w:r>
      <w:r>
        <w:rPr>
          <w:spacing w:val="-4"/>
        </w:rPr>
        <w:t xml:space="preserve"> </w:t>
      </w:r>
      <w:r>
        <w:t>(working</w:t>
      </w:r>
      <w:r>
        <w:rPr>
          <w:spacing w:val="-7"/>
        </w:rPr>
        <w:t xml:space="preserve"> </w:t>
      </w:r>
      <w:r>
        <w:t>at</w:t>
      </w:r>
      <w:r>
        <w:rPr>
          <w:spacing w:val="-3"/>
        </w:rPr>
        <w:t xml:space="preserve"> </w:t>
      </w:r>
      <w:r>
        <w:t>a</w:t>
      </w:r>
      <w:r>
        <w:rPr>
          <w:spacing w:val="-6"/>
        </w:rPr>
        <w:t xml:space="preserve"> </w:t>
      </w:r>
      <w:r>
        <w:t>low</w:t>
      </w:r>
      <w:r>
        <w:rPr>
          <w:spacing w:val="-6"/>
        </w:rPr>
        <w:t xml:space="preserve"> </w:t>
      </w:r>
      <w:r>
        <w:t>voltage)</w:t>
      </w:r>
      <w:r>
        <w:rPr>
          <w:spacing w:val="-4"/>
        </w:rPr>
        <w:t xml:space="preserve"> </w:t>
      </w:r>
      <w:r>
        <w:t>to</w:t>
      </w:r>
      <w:r>
        <w:rPr>
          <w:spacing w:val="-4"/>
        </w:rPr>
        <w:t xml:space="preserve"> </w:t>
      </w:r>
      <w:r>
        <w:t>an</w:t>
      </w:r>
      <w:r>
        <w:rPr>
          <w:spacing w:val="-5"/>
        </w:rPr>
        <w:t xml:space="preserve"> </w:t>
      </w:r>
      <w:r>
        <w:t>electrical</w:t>
      </w:r>
      <w:r>
        <w:rPr>
          <w:spacing w:val="-3"/>
        </w:rPr>
        <w:t xml:space="preserve"> </w:t>
      </w:r>
      <w:r>
        <w:t>circuit</w:t>
      </w:r>
      <w:r>
        <w:rPr>
          <w:spacing w:val="-3"/>
        </w:rPr>
        <w:t xml:space="preserve"> </w:t>
      </w:r>
      <w:r>
        <w:t>which</w:t>
      </w:r>
      <w:r>
        <w:rPr>
          <w:spacing w:val="-4"/>
        </w:rPr>
        <w:t xml:space="preserve"> </w:t>
      </w:r>
      <w:r>
        <w:t>works</w:t>
      </w:r>
      <w:r>
        <w:rPr>
          <w:spacing w:val="-5"/>
        </w:rPr>
        <w:t xml:space="preserve"> </w:t>
      </w:r>
      <w:r>
        <w:t>at</w:t>
      </w:r>
      <w:r>
        <w:rPr>
          <w:spacing w:val="-3"/>
        </w:rPr>
        <w:t xml:space="preserve"> </w:t>
      </w:r>
      <w:r>
        <w:t>very</w:t>
      </w:r>
      <w:r>
        <w:rPr>
          <w:spacing w:val="-8"/>
        </w:rPr>
        <w:t xml:space="preserve"> </w:t>
      </w:r>
      <w:r>
        <w:t>high</w:t>
      </w:r>
      <w:r>
        <w:rPr>
          <w:spacing w:val="-3"/>
        </w:rPr>
        <w:t xml:space="preserve"> </w:t>
      </w:r>
      <w:r>
        <w:t>voltage.</w:t>
      </w:r>
      <w:r>
        <w:rPr>
          <w:spacing w:val="-4"/>
        </w:rPr>
        <w:t xml:space="preserve"> </w:t>
      </w:r>
      <w:r>
        <w:t>For example, a relay can make a 5V DC battery circuit to switch a 230V AC mains circuit. Thus a small sensor circuit can drive, say, a fan or an electric</w:t>
      </w:r>
      <w:r>
        <w:rPr>
          <w:spacing w:val="-2"/>
        </w:rPr>
        <w:t xml:space="preserve"> </w:t>
      </w:r>
      <w:r>
        <w:t>bulb.</w:t>
      </w:r>
    </w:p>
    <w:p w:rsidR="00476181" w:rsidRDefault="00476181">
      <w:pPr>
        <w:spacing w:line="360" w:lineRule="auto"/>
        <w:jc w:val="both"/>
        <w:sectPr w:rsidR="00476181">
          <w:pgSz w:w="11910" w:h="16840"/>
          <w:pgMar w:top="1340" w:right="1300" w:bottom="1260" w:left="1340" w:header="722" w:footer="1064" w:gutter="0"/>
          <w:cols w:space="720"/>
        </w:sectPr>
      </w:pPr>
    </w:p>
    <w:p w:rsidR="00476181" w:rsidRDefault="00476181">
      <w:pPr>
        <w:pStyle w:val="BodyText"/>
        <w:spacing w:before="4"/>
        <w:rPr>
          <w:sz w:val="8"/>
        </w:rPr>
      </w:pPr>
    </w:p>
    <w:p w:rsidR="00476181" w:rsidRDefault="00E10970">
      <w:pPr>
        <w:tabs>
          <w:tab w:val="left" w:pos="5838"/>
        </w:tabs>
        <w:ind w:left="740"/>
        <w:rPr>
          <w:sz w:val="20"/>
        </w:rPr>
      </w:pPr>
      <w:r>
        <w:rPr>
          <w:noProof/>
          <w:sz w:val="20"/>
          <w:lang w:bidi="te-IN"/>
        </w:rPr>
        <w:drawing>
          <wp:inline distT="0" distB="0" distL="0" distR="0">
            <wp:extent cx="2067801" cy="1760220"/>
            <wp:effectExtent l="0" t="0" r="0" b="0"/>
            <wp:docPr id="3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jpeg"/>
                    <pic:cNvPicPr/>
                  </pic:nvPicPr>
                  <pic:blipFill>
                    <a:blip r:embed="rId85" cstate="print"/>
                    <a:stretch>
                      <a:fillRect/>
                    </a:stretch>
                  </pic:blipFill>
                  <pic:spPr>
                    <a:xfrm>
                      <a:off x="0" y="0"/>
                      <a:ext cx="2067801" cy="1760220"/>
                    </a:xfrm>
                    <a:prstGeom prst="rect">
                      <a:avLst/>
                    </a:prstGeom>
                  </pic:spPr>
                </pic:pic>
              </a:graphicData>
            </a:graphic>
          </wp:inline>
        </w:drawing>
      </w:r>
      <w:r>
        <w:rPr>
          <w:sz w:val="20"/>
        </w:rPr>
        <w:tab/>
      </w:r>
      <w:r>
        <w:rPr>
          <w:noProof/>
          <w:position w:val="44"/>
          <w:sz w:val="20"/>
          <w:lang w:bidi="te-IN"/>
        </w:rPr>
        <w:drawing>
          <wp:inline distT="0" distB="0" distL="0" distR="0">
            <wp:extent cx="1278938" cy="1097279"/>
            <wp:effectExtent l="0" t="0" r="0" b="0"/>
            <wp:docPr id="3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png"/>
                    <pic:cNvPicPr/>
                  </pic:nvPicPr>
                  <pic:blipFill>
                    <a:blip r:embed="rId86" cstate="print"/>
                    <a:stretch>
                      <a:fillRect/>
                    </a:stretch>
                  </pic:blipFill>
                  <pic:spPr>
                    <a:xfrm>
                      <a:off x="0" y="0"/>
                      <a:ext cx="1278938" cy="1097279"/>
                    </a:xfrm>
                    <a:prstGeom prst="rect">
                      <a:avLst/>
                    </a:prstGeom>
                  </pic:spPr>
                </pic:pic>
              </a:graphicData>
            </a:graphic>
          </wp:inline>
        </w:drawing>
      </w:r>
    </w:p>
    <w:p w:rsidR="00476181" w:rsidRDefault="00E10970">
      <w:pPr>
        <w:spacing w:before="137"/>
        <w:ind w:left="1446" w:right="764"/>
        <w:jc w:val="center"/>
        <w:rPr>
          <w:sz w:val="20"/>
        </w:rPr>
      </w:pPr>
      <w:r>
        <w:rPr>
          <w:sz w:val="20"/>
        </w:rPr>
        <w:t>Figure 3.9 Relay Switch</w:t>
      </w:r>
    </w:p>
    <w:p w:rsidR="00476181" w:rsidRDefault="00476181">
      <w:pPr>
        <w:pStyle w:val="BodyText"/>
        <w:spacing w:before="3"/>
        <w:rPr>
          <w:sz w:val="27"/>
        </w:rPr>
      </w:pPr>
    </w:p>
    <w:p w:rsidR="00476181" w:rsidRDefault="00E10970">
      <w:pPr>
        <w:pStyle w:val="BodyText"/>
        <w:spacing w:line="360" w:lineRule="auto"/>
        <w:ind w:left="100" w:right="133" w:firstLine="719"/>
        <w:jc w:val="both"/>
      </w:pPr>
      <w:r>
        <w:t>A relay switch can be divided into two parts: input and output. The input section has a coil which generates magnetic field when a small voltage from an electronic circuit is applied to it. This voltage is called the operating voltage. Commonly used relays are available in different configuration of operating voltages like 6V, 9V, 12V, 24V etc. The output section consists of contactors which connect or disconnect mechanically. In a basic relay there are three</w:t>
      </w:r>
      <w:r>
        <w:rPr>
          <w:spacing w:val="-7"/>
        </w:rPr>
        <w:t xml:space="preserve"> </w:t>
      </w:r>
      <w:r>
        <w:t>contactors:</w:t>
      </w:r>
      <w:r>
        <w:rPr>
          <w:spacing w:val="-7"/>
        </w:rPr>
        <w:t xml:space="preserve"> </w:t>
      </w:r>
      <w:r>
        <w:t>normally</w:t>
      </w:r>
      <w:r>
        <w:rPr>
          <w:spacing w:val="-10"/>
        </w:rPr>
        <w:t xml:space="preserve"> </w:t>
      </w:r>
      <w:r>
        <w:t>open</w:t>
      </w:r>
      <w:r>
        <w:rPr>
          <w:spacing w:val="-7"/>
        </w:rPr>
        <w:t xml:space="preserve"> </w:t>
      </w:r>
      <w:r>
        <w:t>(NO),</w:t>
      </w:r>
      <w:r>
        <w:rPr>
          <w:spacing w:val="-9"/>
        </w:rPr>
        <w:t xml:space="preserve"> </w:t>
      </w:r>
      <w:r>
        <w:t>normally</w:t>
      </w:r>
      <w:r>
        <w:rPr>
          <w:spacing w:val="-9"/>
        </w:rPr>
        <w:t xml:space="preserve"> </w:t>
      </w:r>
      <w:r>
        <w:t>closed</w:t>
      </w:r>
      <w:r>
        <w:rPr>
          <w:spacing w:val="-8"/>
        </w:rPr>
        <w:t xml:space="preserve"> </w:t>
      </w:r>
      <w:r>
        <w:t>(NC)</w:t>
      </w:r>
      <w:r>
        <w:rPr>
          <w:spacing w:val="-6"/>
        </w:rPr>
        <w:t xml:space="preserve"> </w:t>
      </w:r>
      <w:r>
        <w:t>and</w:t>
      </w:r>
      <w:r>
        <w:rPr>
          <w:spacing w:val="-6"/>
        </w:rPr>
        <w:t xml:space="preserve"> </w:t>
      </w:r>
      <w:r>
        <w:t>common</w:t>
      </w:r>
      <w:r>
        <w:rPr>
          <w:spacing w:val="-7"/>
        </w:rPr>
        <w:t xml:space="preserve"> </w:t>
      </w:r>
      <w:r>
        <w:t>(COM).</w:t>
      </w:r>
      <w:r>
        <w:rPr>
          <w:spacing w:val="-8"/>
        </w:rPr>
        <w:t xml:space="preserve"> </w:t>
      </w:r>
      <w:r>
        <w:t>At</w:t>
      </w:r>
      <w:r>
        <w:rPr>
          <w:spacing w:val="-7"/>
        </w:rPr>
        <w:t xml:space="preserve"> </w:t>
      </w:r>
      <w:r>
        <w:t>no</w:t>
      </w:r>
      <w:r>
        <w:rPr>
          <w:spacing w:val="-9"/>
        </w:rPr>
        <w:t xml:space="preserve"> </w:t>
      </w:r>
      <w:r>
        <w:t>input state, the COM is connected to NC. When the operating voltage is applied the relay coil gets energized and the COM changes contact to NO.</w:t>
      </w:r>
    </w:p>
    <w:p w:rsidR="00476181" w:rsidRDefault="00E10970">
      <w:pPr>
        <w:pStyle w:val="Heading1"/>
        <w:numPr>
          <w:ilvl w:val="1"/>
          <w:numId w:val="7"/>
        </w:numPr>
        <w:tabs>
          <w:tab w:val="left" w:pos="523"/>
        </w:tabs>
        <w:spacing w:before="204"/>
        <w:jc w:val="both"/>
      </w:pPr>
      <w:bookmarkStart w:id="2" w:name="_TOC_250005"/>
      <w:r>
        <w:t>Transistor</w:t>
      </w:r>
      <w:r>
        <w:rPr>
          <w:spacing w:val="-1"/>
        </w:rPr>
        <w:t xml:space="preserve"> </w:t>
      </w:r>
      <w:bookmarkEnd w:id="2"/>
      <w:r>
        <w:t>(BC-547)</w:t>
      </w:r>
    </w:p>
    <w:p w:rsidR="00476181" w:rsidRDefault="00476181">
      <w:pPr>
        <w:pStyle w:val="BodyText"/>
        <w:spacing w:before="2"/>
        <w:rPr>
          <w:b/>
          <w:sz w:val="31"/>
        </w:rPr>
      </w:pPr>
    </w:p>
    <w:p w:rsidR="00476181" w:rsidRDefault="00E10970">
      <w:pPr>
        <w:pStyle w:val="BodyText"/>
        <w:spacing w:line="360" w:lineRule="auto"/>
        <w:ind w:left="100" w:right="134" w:firstLine="719"/>
        <w:jc w:val="both"/>
      </w:pPr>
      <w:r>
        <w:t xml:space="preserve">A BC547 transistor is a negative-positive-negative (NPN) transistor that is used for many purposes. Together with other electronic components, such as resistors, coils, and capacitors, it can be used as the active component for switches and amplifiers. </w:t>
      </w:r>
      <w:proofErr w:type="gramStart"/>
      <w:r>
        <w:t>Transistors has</w:t>
      </w:r>
      <w:proofErr w:type="gramEnd"/>
      <w:r>
        <w:t xml:space="preserve"> an emitter terminal, a base or control terminal, and a collector terminal. </w:t>
      </w:r>
      <w:r>
        <w:rPr>
          <w:spacing w:val="-3"/>
        </w:rPr>
        <w:t xml:space="preserve">In </w:t>
      </w:r>
      <w:r>
        <w:t>a typical configuration,</w:t>
      </w:r>
      <w:r>
        <w:rPr>
          <w:spacing w:val="-5"/>
        </w:rPr>
        <w:t xml:space="preserve"> </w:t>
      </w:r>
      <w:r>
        <w:t>the</w:t>
      </w:r>
      <w:r>
        <w:rPr>
          <w:spacing w:val="-5"/>
        </w:rPr>
        <w:t xml:space="preserve"> </w:t>
      </w:r>
      <w:r>
        <w:t>current</w:t>
      </w:r>
      <w:r>
        <w:rPr>
          <w:spacing w:val="-1"/>
        </w:rPr>
        <w:t xml:space="preserve"> </w:t>
      </w:r>
      <w:r>
        <w:t>flowing</w:t>
      </w:r>
      <w:r>
        <w:rPr>
          <w:spacing w:val="-7"/>
        </w:rPr>
        <w:t xml:space="preserve"> </w:t>
      </w:r>
      <w:r>
        <w:t>from</w:t>
      </w:r>
      <w:r>
        <w:rPr>
          <w:spacing w:val="-3"/>
        </w:rPr>
        <w:t xml:space="preserve"> </w:t>
      </w:r>
      <w:r>
        <w:t>the</w:t>
      </w:r>
      <w:r>
        <w:rPr>
          <w:spacing w:val="-5"/>
        </w:rPr>
        <w:t xml:space="preserve"> </w:t>
      </w:r>
      <w:r>
        <w:t>base</w:t>
      </w:r>
      <w:r>
        <w:rPr>
          <w:spacing w:val="-5"/>
        </w:rPr>
        <w:t xml:space="preserve"> </w:t>
      </w:r>
      <w:r>
        <w:t>to</w:t>
      </w:r>
      <w:r>
        <w:rPr>
          <w:spacing w:val="-4"/>
        </w:rPr>
        <w:t xml:space="preserve"> </w:t>
      </w:r>
      <w:r>
        <w:t>the</w:t>
      </w:r>
      <w:r>
        <w:rPr>
          <w:spacing w:val="-4"/>
        </w:rPr>
        <w:t xml:space="preserve"> </w:t>
      </w:r>
      <w:r>
        <w:t>emitter</w:t>
      </w:r>
      <w:r>
        <w:rPr>
          <w:spacing w:val="-6"/>
        </w:rPr>
        <w:t xml:space="preserve"> </w:t>
      </w:r>
      <w:r>
        <w:t>controls</w:t>
      </w:r>
      <w:r>
        <w:rPr>
          <w:spacing w:val="-6"/>
        </w:rPr>
        <w:t xml:space="preserve"> </w:t>
      </w:r>
      <w:r>
        <w:t>the</w:t>
      </w:r>
      <w:r>
        <w:rPr>
          <w:spacing w:val="-5"/>
        </w:rPr>
        <w:t xml:space="preserve"> </w:t>
      </w:r>
      <w:r>
        <w:t>collector</w:t>
      </w:r>
      <w:r>
        <w:rPr>
          <w:spacing w:val="-4"/>
        </w:rPr>
        <w:t xml:space="preserve"> </w:t>
      </w:r>
      <w:r>
        <w:t>current.</w:t>
      </w:r>
      <w:r>
        <w:rPr>
          <w:spacing w:val="-4"/>
        </w:rPr>
        <w:t xml:space="preserve"> </w:t>
      </w:r>
      <w:r>
        <w:t>A short</w:t>
      </w:r>
      <w:r>
        <w:rPr>
          <w:spacing w:val="-16"/>
        </w:rPr>
        <w:t xml:space="preserve"> </w:t>
      </w:r>
      <w:r>
        <w:t>vertical</w:t>
      </w:r>
      <w:r>
        <w:rPr>
          <w:spacing w:val="-15"/>
        </w:rPr>
        <w:t xml:space="preserve"> </w:t>
      </w:r>
      <w:r>
        <w:t>line,</w:t>
      </w:r>
      <w:r>
        <w:rPr>
          <w:spacing w:val="-16"/>
        </w:rPr>
        <w:t xml:space="preserve"> </w:t>
      </w:r>
      <w:r>
        <w:t>which</w:t>
      </w:r>
      <w:r>
        <w:rPr>
          <w:spacing w:val="-13"/>
        </w:rPr>
        <w:t xml:space="preserve"> </w:t>
      </w:r>
      <w:r>
        <w:t>is</w:t>
      </w:r>
      <w:r>
        <w:rPr>
          <w:spacing w:val="-14"/>
        </w:rPr>
        <w:t xml:space="preserve"> </w:t>
      </w:r>
      <w:r>
        <w:t>the</w:t>
      </w:r>
      <w:r>
        <w:rPr>
          <w:spacing w:val="-16"/>
        </w:rPr>
        <w:t xml:space="preserve"> </w:t>
      </w:r>
      <w:r>
        <w:t>base,</w:t>
      </w:r>
      <w:r>
        <w:rPr>
          <w:spacing w:val="-16"/>
        </w:rPr>
        <w:t xml:space="preserve"> </w:t>
      </w:r>
      <w:r>
        <w:t>can</w:t>
      </w:r>
      <w:r>
        <w:rPr>
          <w:spacing w:val="-16"/>
        </w:rPr>
        <w:t xml:space="preserve"> </w:t>
      </w:r>
      <w:r>
        <w:t>indicate</w:t>
      </w:r>
      <w:r>
        <w:rPr>
          <w:spacing w:val="-14"/>
        </w:rPr>
        <w:t xml:space="preserve"> </w:t>
      </w:r>
      <w:r>
        <w:t>the</w:t>
      </w:r>
      <w:r>
        <w:rPr>
          <w:spacing w:val="-15"/>
        </w:rPr>
        <w:t xml:space="preserve"> </w:t>
      </w:r>
      <w:r>
        <w:t>transistor</w:t>
      </w:r>
      <w:r>
        <w:rPr>
          <w:spacing w:val="-16"/>
        </w:rPr>
        <w:t xml:space="preserve"> </w:t>
      </w:r>
      <w:r>
        <w:t>schematic</w:t>
      </w:r>
      <w:r>
        <w:rPr>
          <w:spacing w:val="-16"/>
        </w:rPr>
        <w:t xml:space="preserve"> </w:t>
      </w:r>
      <w:r>
        <w:t>for</w:t>
      </w:r>
      <w:r>
        <w:rPr>
          <w:spacing w:val="-13"/>
        </w:rPr>
        <w:t xml:space="preserve"> </w:t>
      </w:r>
      <w:r>
        <w:t>an</w:t>
      </w:r>
      <w:r>
        <w:rPr>
          <w:spacing w:val="2"/>
        </w:rPr>
        <w:t xml:space="preserve"> </w:t>
      </w:r>
      <w:r>
        <w:t>NPN</w:t>
      </w:r>
      <w:r>
        <w:rPr>
          <w:spacing w:val="-16"/>
        </w:rPr>
        <w:t xml:space="preserve"> </w:t>
      </w:r>
      <w:r>
        <w:t>transistor, and</w:t>
      </w:r>
      <w:r>
        <w:rPr>
          <w:spacing w:val="-6"/>
        </w:rPr>
        <w:t xml:space="preserve"> </w:t>
      </w:r>
      <w:r>
        <w:t>the</w:t>
      </w:r>
      <w:r>
        <w:rPr>
          <w:spacing w:val="-7"/>
        </w:rPr>
        <w:t xml:space="preserve"> </w:t>
      </w:r>
      <w:r>
        <w:t>emitter,</w:t>
      </w:r>
      <w:r>
        <w:rPr>
          <w:spacing w:val="-6"/>
        </w:rPr>
        <w:t xml:space="preserve"> </w:t>
      </w:r>
      <w:r>
        <w:t>which</w:t>
      </w:r>
      <w:r>
        <w:rPr>
          <w:spacing w:val="-6"/>
        </w:rPr>
        <w:t xml:space="preserve"> </w:t>
      </w:r>
      <w:r>
        <w:t>is</w:t>
      </w:r>
      <w:r>
        <w:rPr>
          <w:spacing w:val="-2"/>
        </w:rPr>
        <w:t xml:space="preserve"> </w:t>
      </w:r>
      <w:r>
        <w:t>a</w:t>
      </w:r>
      <w:r>
        <w:rPr>
          <w:spacing w:val="-7"/>
        </w:rPr>
        <w:t xml:space="preserve"> </w:t>
      </w:r>
      <w:r>
        <w:t>diagonal</w:t>
      </w:r>
      <w:r>
        <w:rPr>
          <w:spacing w:val="-5"/>
        </w:rPr>
        <w:t xml:space="preserve"> </w:t>
      </w:r>
      <w:r>
        <w:t>line</w:t>
      </w:r>
      <w:r>
        <w:rPr>
          <w:spacing w:val="-7"/>
        </w:rPr>
        <w:t xml:space="preserve"> </w:t>
      </w:r>
      <w:r>
        <w:t>connecting</w:t>
      </w:r>
      <w:r>
        <w:rPr>
          <w:spacing w:val="-9"/>
        </w:rPr>
        <w:t xml:space="preserve"> </w:t>
      </w:r>
      <w:r>
        <w:t>to</w:t>
      </w:r>
      <w:r>
        <w:rPr>
          <w:spacing w:val="-5"/>
        </w:rPr>
        <w:t xml:space="preserve"> </w:t>
      </w:r>
      <w:r>
        <w:t>the</w:t>
      </w:r>
      <w:r>
        <w:rPr>
          <w:spacing w:val="-7"/>
        </w:rPr>
        <w:t xml:space="preserve"> </w:t>
      </w:r>
      <w:r>
        <w:t>base,</w:t>
      </w:r>
      <w:r>
        <w:rPr>
          <w:spacing w:val="-2"/>
        </w:rPr>
        <w:t xml:space="preserve"> </w:t>
      </w:r>
      <w:r>
        <w:t>is</w:t>
      </w:r>
      <w:r>
        <w:rPr>
          <w:spacing w:val="-6"/>
        </w:rPr>
        <w:t xml:space="preserve"> </w:t>
      </w:r>
      <w:r>
        <w:t>an</w:t>
      </w:r>
      <w:r>
        <w:rPr>
          <w:spacing w:val="-5"/>
        </w:rPr>
        <w:t xml:space="preserve"> </w:t>
      </w:r>
      <w:r>
        <w:t>arrowhead</w:t>
      </w:r>
      <w:r>
        <w:rPr>
          <w:spacing w:val="-6"/>
        </w:rPr>
        <w:t xml:space="preserve"> </w:t>
      </w:r>
      <w:r>
        <w:t>pointing</w:t>
      </w:r>
      <w:r>
        <w:rPr>
          <w:spacing w:val="-5"/>
        </w:rPr>
        <w:t xml:space="preserve"> </w:t>
      </w:r>
      <w:r>
        <w:t>away from the base (Figure</w:t>
      </w:r>
      <w:r>
        <w:rPr>
          <w:spacing w:val="-2"/>
        </w:rPr>
        <w:t xml:space="preserve"> </w:t>
      </w:r>
      <w:r>
        <w:t>3.10).</w:t>
      </w:r>
    </w:p>
    <w:p w:rsidR="00476181" w:rsidRDefault="00E10970">
      <w:pPr>
        <w:pStyle w:val="BodyText"/>
        <w:spacing w:before="4"/>
        <w:rPr>
          <w:sz w:val="14"/>
        </w:rPr>
      </w:pPr>
      <w:r>
        <w:rPr>
          <w:noProof/>
          <w:lang w:bidi="te-IN"/>
        </w:rPr>
        <w:drawing>
          <wp:anchor distT="0" distB="0" distL="0" distR="0" simplePos="0" relativeHeight="251653120" behindDoc="0" locked="0" layoutInCell="1" allowOverlap="1">
            <wp:simplePos x="0" y="0"/>
            <wp:positionH relativeFrom="page">
              <wp:posOffset>3235053</wp:posOffset>
            </wp:positionH>
            <wp:positionV relativeFrom="paragraph">
              <wp:posOffset>129897</wp:posOffset>
            </wp:positionV>
            <wp:extent cx="1597545" cy="1398270"/>
            <wp:effectExtent l="0" t="0" r="0" b="0"/>
            <wp:wrapTopAndBottom/>
            <wp:docPr id="3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jpeg"/>
                    <pic:cNvPicPr/>
                  </pic:nvPicPr>
                  <pic:blipFill>
                    <a:blip r:embed="rId87" cstate="print"/>
                    <a:stretch>
                      <a:fillRect/>
                    </a:stretch>
                  </pic:blipFill>
                  <pic:spPr>
                    <a:xfrm>
                      <a:off x="0" y="0"/>
                      <a:ext cx="1597545" cy="1398270"/>
                    </a:xfrm>
                    <a:prstGeom prst="rect">
                      <a:avLst/>
                    </a:prstGeom>
                  </pic:spPr>
                </pic:pic>
              </a:graphicData>
            </a:graphic>
          </wp:anchor>
        </w:drawing>
      </w:r>
    </w:p>
    <w:p w:rsidR="00476181" w:rsidRDefault="00476181">
      <w:pPr>
        <w:pStyle w:val="BodyText"/>
        <w:spacing w:before="1"/>
      </w:pPr>
    </w:p>
    <w:p w:rsidR="00476181" w:rsidRDefault="00E10970">
      <w:pPr>
        <w:ind w:left="1446" w:right="767"/>
        <w:jc w:val="center"/>
        <w:rPr>
          <w:sz w:val="20"/>
        </w:rPr>
      </w:pPr>
      <w:r>
        <w:rPr>
          <w:sz w:val="20"/>
        </w:rPr>
        <w:t>Figure 3.10 BC-547 NPN Transistor</w:t>
      </w:r>
    </w:p>
    <w:p w:rsidR="00476181" w:rsidRDefault="00476181">
      <w:pPr>
        <w:jc w:val="center"/>
        <w:rPr>
          <w:sz w:val="20"/>
        </w:rPr>
        <w:sectPr w:rsidR="00476181">
          <w:pgSz w:w="11910" w:h="16840"/>
          <w:pgMar w:top="1340" w:right="1300" w:bottom="1260" w:left="1340" w:header="722" w:footer="1064" w:gutter="0"/>
          <w:cols w:space="720"/>
        </w:sectPr>
      </w:pPr>
    </w:p>
    <w:p w:rsidR="00476181" w:rsidRDefault="00E10970">
      <w:pPr>
        <w:pStyle w:val="Heading1"/>
        <w:numPr>
          <w:ilvl w:val="1"/>
          <w:numId w:val="7"/>
        </w:numPr>
        <w:tabs>
          <w:tab w:val="left" w:pos="523"/>
        </w:tabs>
        <w:spacing w:before="94"/>
      </w:pPr>
      <w:bookmarkStart w:id="3" w:name="_TOC_250004"/>
      <w:r>
        <w:lastRenderedPageBreak/>
        <w:t>Diode</w:t>
      </w:r>
      <w:r>
        <w:rPr>
          <w:spacing w:val="-1"/>
        </w:rPr>
        <w:t xml:space="preserve"> </w:t>
      </w:r>
      <w:bookmarkEnd w:id="3"/>
      <w:r>
        <w:t>(IN4007)</w:t>
      </w:r>
    </w:p>
    <w:p w:rsidR="00476181" w:rsidRDefault="00476181">
      <w:pPr>
        <w:pStyle w:val="BodyText"/>
        <w:spacing w:before="2"/>
        <w:rPr>
          <w:b/>
          <w:sz w:val="31"/>
        </w:rPr>
      </w:pPr>
    </w:p>
    <w:p w:rsidR="00476181" w:rsidRDefault="00E10970">
      <w:pPr>
        <w:pStyle w:val="BodyText"/>
        <w:spacing w:line="360" w:lineRule="auto"/>
        <w:ind w:left="100" w:right="135" w:firstLine="719"/>
        <w:jc w:val="both"/>
      </w:pPr>
      <w:r>
        <w:t>In electronics, a diode is a two-terminal electronic component that conducts primarily in one direction (asymmetric conductance)</w:t>
      </w:r>
      <w:proofErr w:type="gramStart"/>
      <w:r>
        <w:t>,</w:t>
      </w:r>
      <w:proofErr w:type="gramEnd"/>
      <w:r>
        <w:t xml:space="preserve"> it has low (ideally zero) resistance to the flow    of current in one direction, and high (ideally infinite) resistance in the other. A semiconductor diode is a crystalline piece of semiconductor material with a p–n junction connected to two electrical terminals (figure</w:t>
      </w:r>
      <w:r>
        <w:rPr>
          <w:spacing w:val="-2"/>
        </w:rPr>
        <w:t xml:space="preserve"> </w:t>
      </w:r>
      <w:r>
        <w:t>3.11).</w:t>
      </w:r>
    </w:p>
    <w:p w:rsidR="00476181" w:rsidRDefault="00476181">
      <w:pPr>
        <w:pStyle w:val="BodyText"/>
        <w:rPr>
          <w:sz w:val="20"/>
        </w:rPr>
      </w:pPr>
    </w:p>
    <w:p w:rsidR="00476181" w:rsidRDefault="00476181">
      <w:pPr>
        <w:pStyle w:val="BodyText"/>
        <w:rPr>
          <w:sz w:val="20"/>
        </w:rPr>
      </w:pPr>
    </w:p>
    <w:p w:rsidR="00476181" w:rsidRDefault="00476181">
      <w:pPr>
        <w:pStyle w:val="BodyText"/>
        <w:rPr>
          <w:sz w:val="20"/>
        </w:rPr>
      </w:pPr>
    </w:p>
    <w:p w:rsidR="00476181" w:rsidRDefault="00E10970">
      <w:pPr>
        <w:pStyle w:val="BodyText"/>
        <w:spacing w:before="11"/>
        <w:rPr>
          <w:sz w:val="16"/>
        </w:rPr>
      </w:pPr>
      <w:r>
        <w:rPr>
          <w:noProof/>
          <w:lang w:bidi="te-IN"/>
        </w:rPr>
        <w:drawing>
          <wp:anchor distT="0" distB="0" distL="0" distR="0" simplePos="0" relativeHeight="251654144" behindDoc="0" locked="0" layoutInCell="1" allowOverlap="1">
            <wp:simplePos x="0" y="0"/>
            <wp:positionH relativeFrom="page">
              <wp:posOffset>2257044</wp:posOffset>
            </wp:positionH>
            <wp:positionV relativeFrom="paragraph">
              <wp:posOffset>148706</wp:posOffset>
            </wp:positionV>
            <wp:extent cx="3046717" cy="1219200"/>
            <wp:effectExtent l="0" t="0" r="0" b="0"/>
            <wp:wrapTopAndBottom/>
            <wp:docPr id="4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jpeg"/>
                    <pic:cNvPicPr/>
                  </pic:nvPicPr>
                  <pic:blipFill>
                    <a:blip r:embed="rId88" cstate="print"/>
                    <a:stretch>
                      <a:fillRect/>
                    </a:stretch>
                  </pic:blipFill>
                  <pic:spPr>
                    <a:xfrm>
                      <a:off x="0" y="0"/>
                      <a:ext cx="3046717" cy="1219200"/>
                    </a:xfrm>
                    <a:prstGeom prst="rect">
                      <a:avLst/>
                    </a:prstGeom>
                  </pic:spPr>
                </pic:pic>
              </a:graphicData>
            </a:graphic>
          </wp:anchor>
        </w:drawing>
      </w:r>
    </w:p>
    <w:p w:rsidR="00476181" w:rsidRDefault="00476181">
      <w:pPr>
        <w:pStyle w:val="BodyText"/>
        <w:rPr>
          <w:sz w:val="26"/>
        </w:rPr>
      </w:pPr>
    </w:p>
    <w:p w:rsidR="00476181" w:rsidRDefault="00E10970">
      <w:pPr>
        <w:spacing w:before="218"/>
        <w:ind w:left="1446" w:right="1485"/>
        <w:jc w:val="center"/>
        <w:rPr>
          <w:sz w:val="20"/>
        </w:rPr>
      </w:pPr>
      <w:r>
        <w:rPr>
          <w:sz w:val="20"/>
        </w:rPr>
        <w:t>Figure 3.11 Diode IN4007</w:t>
      </w:r>
    </w:p>
    <w:p w:rsidR="00476181" w:rsidRDefault="00476181">
      <w:pPr>
        <w:pStyle w:val="BodyText"/>
        <w:spacing w:before="6"/>
        <w:rPr>
          <w:sz w:val="27"/>
        </w:rPr>
      </w:pPr>
    </w:p>
    <w:p w:rsidR="00476181" w:rsidRDefault="00E10970">
      <w:pPr>
        <w:pStyle w:val="Heading1"/>
        <w:numPr>
          <w:ilvl w:val="1"/>
          <w:numId w:val="7"/>
        </w:numPr>
        <w:tabs>
          <w:tab w:val="left" w:pos="523"/>
        </w:tabs>
      </w:pPr>
      <w:bookmarkStart w:id="4" w:name="_TOC_250003"/>
      <w:bookmarkEnd w:id="4"/>
      <w:r>
        <w:t>Relay Circuit</w:t>
      </w:r>
    </w:p>
    <w:p w:rsidR="00476181" w:rsidRDefault="00476181">
      <w:pPr>
        <w:pStyle w:val="BodyText"/>
        <w:rPr>
          <w:b/>
          <w:sz w:val="31"/>
        </w:rPr>
      </w:pPr>
    </w:p>
    <w:p w:rsidR="00476181" w:rsidRDefault="00E10970">
      <w:pPr>
        <w:pStyle w:val="BodyText"/>
        <w:spacing w:line="360" w:lineRule="auto"/>
        <w:ind w:left="100" w:right="135" w:firstLine="719"/>
        <w:jc w:val="both"/>
      </w:pPr>
      <w:r>
        <w:t>The relay circuit consists of relay switch, diode and transistor as shown in figure 3.12. This circuit controls 18-24v DC solenoid valve or 2.5-10v submersible motor. The control signal from controller to the base of transistor controls ON-OFF of actuators. The diode prevents the reverse flow of current in input end of the relay switch. At output end of relay switch a series connection of battery source and actuator. It is used because of actuators needs supply of 3-24v DC, but controller output signal is of 3.3v DC.</w:t>
      </w:r>
    </w:p>
    <w:p w:rsidR="00476181" w:rsidRDefault="00E10970">
      <w:pPr>
        <w:pStyle w:val="BodyText"/>
        <w:spacing w:before="4"/>
        <w:rPr>
          <w:sz w:val="20"/>
        </w:rPr>
      </w:pPr>
      <w:r>
        <w:rPr>
          <w:noProof/>
          <w:lang w:bidi="te-IN"/>
        </w:rPr>
        <w:drawing>
          <wp:anchor distT="0" distB="0" distL="0" distR="0" simplePos="0" relativeHeight="251655168" behindDoc="0" locked="0" layoutInCell="1" allowOverlap="1">
            <wp:simplePos x="0" y="0"/>
            <wp:positionH relativeFrom="page">
              <wp:posOffset>2412132</wp:posOffset>
            </wp:positionH>
            <wp:positionV relativeFrom="paragraph">
              <wp:posOffset>173928</wp:posOffset>
            </wp:positionV>
            <wp:extent cx="2744257" cy="2181606"/>
            <wp:effectExtent l="0" t="0" r="0" b="0"/>
            <wp:wrapTopAndBottom/>
            <wp:docPr id="4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png"/>
                    <pic:cNvPicPr/>
                  </pic:nvPicPr>
                  <pic:blipFill>
                    <a:blip r:embed="rId89" cstate="print"/>
                    <a:stretch>
                      <a:fillRect/>
                    </a:stretch>
                  </pic:blipFill>
                  <pic:spPr>
                    <a:xfrm>
                      <a:off x="0" y="0"/>
                      <a:ext cx="2744257" cy="2181606"/>
                    </a:xfrm>
                    <a:prstGeom prst="rect">
                      <a:avLst/>
                    </a:prstGeom>
                  </pic:spPr>
                </pic:pic>
              </a:graphicData>
            </a:graphic>
          </wp:anchor>
        </w:drawing>
      </w:r>
    </w:p>
    <w:p w:rsidR="00476181" w:rsidRDefault="00E10970">
      <w:pPr>
        <w:spacing w:before="87"/>
        <w:ind w:left="1446" w:right="1489"/>
        <w:jc w:val="center"/>
        <w:rPr>
          <w:sz w:val="20"/>
        </w:rPr>
      </w:pPr>
      <w:r>
        <w:rPr>
          <w:sz w:val="20"/>
        </w:rPr>
        <w:t>Figure 3.12 Circuit Diagram to controls actuator (motor) using relay switch.</w:t>
      </w:r>
    </w:p>
    <w:p w:rsidR="00476181" w:rsidRDefault="00476181">
      <w:pPr>
        <w:jc w:val="center"/>
        <w:rPr>
          <w:sz w:val="20"/>
        </w:rPr>
      </w:pPr>
    </w:p>
    <w:p w:rsidR="00624025" w:rsidRDefault="00624025" w:rsidP="00624025">
      <w:pPr>
        <w:rPr>
          <w:sz w:val="20"/>
        </w:rPr>
        <w:sectPr w:rsidR="00624025">
          <w:pgSz w:w="11910" w:h="16840"/>
          <w:pgMar w:top="1340" w:right="1300" w:bottom="1260" w:left="1340" w:header="722" w:footer="1064" w:gutter="0"/>
          <w:cols w:space="720"/>
        </w:sectPr>
      </w:pPr>
    </w:p>
    <w:p w:rsidR="00624025" w:rsidRDefault="00624025">
      <w:pPr>
        <w:spacing w:before="95"/>
        <w:ind w:left="150"/>
        <w:rPr>
          <w:b/>
          <w:sz w:val="24"/>
          <w:szCs w:val="24"/>
        </w:rPr>
      </w:pPr>
      <w:r w:rsidRPr="00624025">
        <w:rPr>
          <w:b/>
          <w:sz w:val="24"/>
          <w:szCs w:val="24"/>
        </w:rPr>
        <w:lastRenderedPageBreak/>
        <w:t>PIC24FJ16GA002:</w:t>
      </w:r>
    </w:p>
    <w:p w:rsidR="00624025" w:rsidRDefault="00624025">
      <w:pPr>
        <w:spacing w:before="95"/>
        <w:ind w:left="150"/>
        <w:rPr>
          <w:b/>
          <w:sz w:val="24"/>
          <w:szCs w:val="24"/>
        </w:rPr>
      </w:pPr>
    </w:p>
    <w:p w:rsidR="00624025" w:rsidRDefault="00624025" w:rsidP="00624025">
      <w:pPr>
        <w:spacing w:line="360" w:lineRule="auto"/>
        <w:ind w:firstLine="720"/>
        <w:jc w:val="both"/>
      </w:pPr>
      <w:r>
        <w:t>This document defines the programming specification for the PIC24FJ16GA002 family of 16-bit microcontroller devices. This programming specification is required only for those developing programming support for the PIC24FJ16GA002 family. Customers using only one of these devices should use development tools that already provide support for device programming.</w:t>
      </w:r>
    </w:p>
    <w:p w:rsidR="00D903C9" w:rsidRDefault="00624025" w:rsidP="00624025">
      <w:pPr>
        <w:spacing w:line="360" w:lineRule="auto"/>
        <w:ind w:firstLine="720"/>
        <w:jc w:val="both"/>
      </w:pPr>
      <w:r>
        <w:t xml:space="preserve">There are two methods of programming the PIC24FJ16GA002 family of devices discussed in this programming specification. </w:t>
      </w:r>
    </w:p>
    <w:p w:rsidR="00624025" w:rsidRDefault="00624025" w:rsidP="00624025">
      <w:pPr>
        <w:spacing w:line="360" w:lineRule="auto"/>
        <w:ind w:firstLine="720"/>
        <w:jc w:val="both"/>
      </w:pPr>
      <w:r>
        <w:t xml:space="preserve">They are: • In-Circuit Serial Programming™ (ICSP™) • Enhanced In-Circuit Serial Programming (Enhanced ICSP) The ICSP programming method is the most direct method to program the device; however, it is also the slower of the two methods. It provides native, low-level programming capability to erase, program and verify the chip. The Enhanced In-Circuit Serial Programming (Enhanced ICSP) protocol uses a faster method that takes advantage of the programming executive, as </w:t>
      </w:r>
      <w:r w:rsidR="00D903C9">
        <w:t xml:space="preserve">illustrated. </w:t>
      </w:r>
      <w:r>
        <w:t>The programming executive provides all the necessary functionality to erase, program and verify the chip through a small command set. The command set allows the programmer to program the PIC24FJ16GA002 devices without having to deal with the low-level programming protocols of the chip.</w:t>
      </w:r>
    </w:p>
    <w:p w:rsidR="00D903C9" w:rsidRDefault="00D903C9" w:rsidP="00624025">
      <w:pPr>
        <w:spacing w:line="360" w:lineRule="auto"/>
        <w:ind w:firstLine="720"/>
        <w:jc w:val="both"/>
      </w:pPr>
      <w:r>
        <w:t xml:space="preserve">                           </w:t>
      </w:r>
      <w:r>
        <w:rPr>
          <w:noProof/>
          <w:lang w:bidi="te-IN"/>
        </w:rPr>
        <w:drawing>
          <wp:inline distT="0" distB="0" distL="0" distR="0">
            <wp:extent cx="3156585" cy="1487170"/>
            <wp:effectExtent l="19050" t="0" r="5715" b="0"/>
            <wp:docPr id="14" name="Picture 14"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Untitled.png"/>
                    <pic:cNvPicPr>
                      <a:picLocks noChangeAspect="1" noChangeArrowheads="1"/>
                    </pic:cNvPicPr>
                  </pic:nvPicPr>
                  <pic:blipFill>
                    <a:blip r:embed="rId90"/>
                    <a:srcRect/>
                    <a:stretch>
                      <a:fillRect/>
                    </a:stretch>
                  </pic:blipFill>
                  <pic:spPr bwMode="auto">
                    <a:xfrm>
                      <a:off x="0" y="0"/>
                      <a:ext cx="3156585" cy="1487170"/>
                    </a:xfrm>
                    <a:prstGeom prst="rect">
                      <a:avLst/>
                    </a:prstGeom>
                    <a:noFill/>
                    <a:ln w="9525">
                      <a:noFill/>
                      <a:miter lim="800000"/>
                      <a:headEnd/>
                      <a:tailEnd/>
                    </a:ln>
                  </pic:spPr>
                </pic:pic>
              </a:graphicData>
            </a:graphic>
          </wp:inline>
        </w:drawing>
      </w:r>
    </w:p>
    <w:p w:rsidR="00624025" w:rsidRDefault="00D903C9" w:rsidP="00624025">
      <w:pPr>
        <w:spacing w:line="360" w:lineRule="auto"/>
        <w:ind w:firstLine="720"/>
        <w:jc w:val="both"/>
      </w:pPr>
      <w:r>
        <w:t>This specification is divided into major sections that describe the programming methods independently. Section 4.0 “Device Programming – Enhanced ICSP” describes the Run-Time Self-Programming (RTSP) method. Section 3.0 “Device Programming – ICSP” describes the In-Circuit Serial Programming method.</w:t>
      </w:r>
    </w:p>
    <w:p w:rsidR="00D903C9" w:rsidRDefault="00D903C9" w:rsidP="00624025">
      <w:pPr>
        <w:spacing w:line="360" w:lineRule="auto"/>
        <w:ind w:firstLine="720"/>
        <w:jc w:val="both"/>
      </w:pPr>
      <w:r>
        <w:t>All devices in the PIC24FJ16GA002 family are dual voltage supply designs: one supply for the core and peripherals and another for the I/O pins. A regulator is provided on-chip to alleviate the need for two external voltage supplies. All of the PIC24FJ16GA002 devices power their core digital logic at a nominal 2.5V. To simplify system design, all devices in the PIC24FJ16GA002 family incorporate an on-chip regulator that allows the device to run its core logic from VDD.</w:t>
      </w:r>
    </w:p>
    <w:p w:rsidR="00D903C9" w:rsidRDefault="00D903C9" w:rsidP="00624025">
      <w:pPr>
        <w:spacing w:line="360" w:lineRule="auto"/>
        <w:ind w:firstLine="720"/>
        <w:jc w:val="both"/>
      </w:pPr>
      <w:r>
        <w:t>The regulator provides power to the core from the other VDD pins. A low-ESR capacitor (such as tantalum) must be connected to the VDDCORE pin. This helps to maintain the stability of the regulator. The specifications for core voltage and capacitance are listed in Section 7.0 “AC/DC Characteristics and Timing Requirements”.</w:t>
      </w:r>
    </w:p>
    <w:p w:rsidR="004D5565" w:rsidRDefault="004D5565" w:rsidP="00D903C9">
      <w:pPr>
        <w:spacing w:before="95" w:line="360" w:lineRule="auto"/>
        <w:ind w:left="150" w:firstLine="570"/>
        <w:jc w:val="both"/>
        <w:rPr>
          <w:sz w:val="24"/>
          <w:szCs w:val="24"/>
        </w:rPr>
      </w:pPr>
    </w:p>
    <w:p w:rsidR="004D5565" w:rsidRDefault="004D5565" w:rsidP="00D903C9">
      <w:pPr>
        <w:spacing w:before="95" w:line="360" w:lineRule="auto"/>
        <w:ind w:left="150" w:firstLine="570"/>
        <w:jc w:val="both"/>
        <w:rPr>
          <w:sz w:val="24"/>
          <w:szCs w:val="24"/>
        </w:rPr>
      </w:pPr>
    </w:p>
    <w:p w:rsidR="004D5565" w:rsidRDefault="004D5565" w:rsidP="00D903C9">
      <w:pPr>
        <w:spacing w:before="95" w:line="360" w:lineRule="auto"/>
        <w:ind w:left="150" w:firstLine="570"/>
        <w:jc w:val="both"/>
        <w:rPr>
          <w:sz w:val="24"/>
          <w:szCs w:val="24"/>
        </w:rPr>
      </w:pPr>
    </w:p>
    <w:p w:rsidR="00624025" w:rsidRDefault="00D903C9" w:rsidP="00D903C9">
      <w:pPr>
        <w:spacing w:before="95" w:line="360" w:lineRule="auto"/>
        <w:ind w:left="150" w:firstLine="570"/>
        <w:jc w:val="both"/>
        <w:rPr>
          <w:sz w:val="24"/>
          <w:szCs w:val="24"/>
        </w:rPr>
      </w:pPr>
      <w:r w:rsidRPr="00D903C9">
        <w:rPr>
          <w:sz w:val="24"/>
          <w:szCs w:val="24"/>
        </w:rPr>
        <w:lastRenderedPageBreak/>
        <w:t xml:space="preserve">The Flash program memory on the </w:t>
      </w:r>
      <w:r>
        <w:rPr>
          <w:sz w:val="24"/>
          <w:szCs w:val="24"/>
        </w:rPr>
        <w:t>PIC24FJ16GA002</w:t>
      </w:r>
      <w:r w:rsidRPr="00D903C9">
        <w:rPr>
          <w:sz w:val="24"/>
          <w:szCs w:val="24"/>
        </w:rPr>
        <w:t xml:space="preserve"> devices has a specific write/erase requirement that must be adhered to for proper device operation. The rule is that any given word in memory must not be written more than twice before erasing the page in which it is located. Thus, the easiest way to conform to this rule is to write all the data in a programming block within one write cycle. The programming methods specified in this specification comply with this requirement.</w:t>
      </w:r>
    </w:p>
    <w:p w:rsidR="00D903C9" w:rsidRDefault="00D903C9" w:rsidP="00D903C9">
      <w:pPr>
        <w:spacing w:before="95" w:line="360" w:lineRule="auto"/>
        <w:jc w:val="both"/>
      </w:pPr>
    </w:p>
    <w:p w:rsidR="00D903C9" w:rsidRPr="00D903C9" w:rsidRDefault="00D903C9" w:rsidP="00D903C9">
      <w:pPr>
        <w:spacing w:before="95" w:line="360" w:lineRule="auto"/>
        <w:jc w:val="both"/>
        <w:rPr>
          <w:b/>
          <w:bCs/>
          <w:sz w:val="24"/>
          <w:szCs w:val="24"/>
        </w:rPr>
      </w:pPr>
      <w:r w:rsidRPr="00D903C9">
        <w:rPr>
          <w:b/>
          <w:bCs/>
          <w:sz w:val="24"/>
          <w:szCs w:val="24"/>
        </w:rPr>
        <w:t>PIN DIAGRAM:</w:t>
      </w:r>
    </w:p>
    <w:p w:rsidR="00D903C9" w:rsidRDefault="00D903C9" w:rsidP="00D903C9">
      <w:pPr>
        <w:spacing w:before="95" w:line="360" w:lineRule="auto"/>
        <w:ind w:left="150" w:firstLine="570"/>
        <w:jc w:val="both"/>
      </w:pPr>
      <w:r>
        <w:t>The pin diagrams for the PIC24FJ16GA002 family are shown in the following figures. The pins that are required for programming are listed in Table and are shown in bold letters in the figures. Refer to the appropriate device data sheet for complete pin descriptions.</w:t>
      </w:r>
    </w:p>
    <w:p w:rsidR="007478EA" w:rsidRDefault="007478EA" w:rsidP="00D903C9">
      <w:pPr>
        <w:spacing w:before="95" w:line="360" w:lineRule="auto"/>
        <w:ind w:left="150" w:firstLine="570"/>
        <w:jc w:val="both"/>
      </w:pPr>
    </w:p>
    <w:p w:rsidR="007478EA" w:rsidRDefault="007478EA" w:rsidP="00D903C9">
      <w:pPr>
        <w:spacing w:before="95" w:line="360" w:lineRule="auto"/>
        <w:ind w:left="150" w:firstLine="570"/>
        <w:jc w:val="both"/>
      </w:pPr>
      <w:r>
        <w:rPr>
          <w:noProof/>
          <w:lang w:bidi="te-IN"/>
        </w:rPr>
        <w:drawing>
          <wp:inline distT="0" distB="0" distL="0" distR="0">
            <wp:extent cx="4147434" cy="2075291"/>
            <wp:effectExtent l="19050" t="0" r="546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srcRect/>
                    <a:stretch>
                      <a:fillRect/>
                    </a:stretch>
                  </pic:blipFill>
                  <pic:spPr bwMode="auto">
                    <a:xfrm>
                      <a:off x="0" y="0"/>
                      <a:ext cx="4153957" cy="2078555"/>
                    </a:xfrm>
                    <a:prstGeom prst="rect">
                      <a:avLst/>
                    </a:prstGeom>
                    <a:noFill/>
                    <a:ln w="9525">
                      <a:noFill/>
                      <a:miter lim="800000"/>
                      <a:headEnd/>
                      <a:tailEnd/>
                    </a:ln>
                  </pic:spPr>
                </pic:pic>
              </a:graphicData>
            </a:graphic>
          </wp:inline>
        </w:drawing>
      </w:r>
    </w:p>
    <w:p w:rsidR="007478EA" w:rsidRDefault="007478EA" w:rsidP="007478EA">
      <w:pPr>
        <w:pStyle w:val="Heading2"/>
        <w:ind w:left="480"/>
        <w:jc w:val="left"/>
        <w:rPr>
          <w:rFonts w:ascii="Times New Roman" w:hAnsi="Times New Roman" w:cs="Times New Roman"/>
          <w:b/>
          <w:bCs/>
        </w:rPr>
      </w:pPr>
      <w:r w:rsidRPr="007478EA">
        <w:rPr>
          <w:rFonts w:ascii="Times New Roman" w:hAnsi="Times New Roman" w:cs="Times New Roman"/>
          <w:b/>
          <w:bCs/>
        </w:rPr>
        <w:t>High-Performance CPU</w:t>
      </w:r>
      <w:r>
        <w:rPr>
          <w:rFonts w:ascii="Times New Roman" w:hAnsi="Times New Roman" w:cs="Times New Roman"/>
          <w:b/>
          <w:bCs/>
        </w:rPr>
        <w:t>:</w:t>
      </w:r>
    </w:p>
    <w:p w:rsidR="007478EA" w:rsidRPr="007478EA" w:rsidRDefault="007478EA" w:rsidP="007478EA">
      <w:pPr>
        <w:pStyle w:val="Heading2"/>
        <w:ind w:left="480"/>
        <w:jc w:val="left"/>
        <w:rPr>
          <w:rFonts w:ascii="Times New Roman" w:hAnsi="Times New Roman" w:cs="Times New Roman"/>
          <w:b/>
          <w:bCs/>
        </w:rPr>
      </w:pPr>
    </w:p>
    <w:p w:rsidR="007478EA" w:rsidRPr="007478EA" w:rsidRDefault="007478EA" w:rsidP="007478EA">
      <w:pPr>
        <w:pStyle w:val="ListParagraph"/>
        <w:numPr>
          <w:ilvl w:val="0"/>
          <w:numId w:val="16"/>
        </w:numPr>
        <w:tabs>
          <w:tab w:val="left" w:pos="660"/>
        </w:tabs>
        <w:spacing w:before="60" w:line="360" w:lineRule="auto"/>
        <w:ind w:left="659"/>
        <w:jc w:val="both"/>
        <w:rPr>
          <w:sz w:val="24"/>
          <w:szCs w:val="24"/>
        </w:rPr>
      </w:pPr>
      <w:r w:rsidRPr="007478EA">
        <w:rPr>
          <w:sz w:val="24"/>
          <w:szCs w:val="24"/>
        </w:rPr>
        <w:t>Modified Harvard</w:t>
      </w:r>
      <w:r w:rsidRPr="007478EA">
        <w:rPr>
          <w:spacing w:val="-1"/>
          <w:sz w:val="24"/>
          <w:szCs w:val="24"/>
        </w:rPr>
        <w:t xml:space="preserve"> </w:t>
      </w:r>
      <w:r w:rsidRPr="007478EA">
        <w:rPr>
          <w:sz w:val="24"/>
          <w:szCs w:val="24"/>
        </w:rPr>
        <w:t>Architecture</w:t>
      </w:r>
    </w:p>
    <w:p w:rsidR="007478EA" w:rsidRPr="007478EA" w:rsidRDefault="007478EA" w:rsidP="007478EA">
      <w:pPr>
        <w:pStyle w:val="ListParagraph"/>
        <w:numPr>
          <w:ilvl w:val="0"/>
          <w:numId w:val="16"/>
        </w:numPr>
        <w:tabs>
          <w:tab w:val="left" w:pos="660"/>
        </w:tabs>
        <w:spacing w:before="23" w:line="360" w:lineRule="auto"/>
        <w:ind w:left="659"/>
        <w:jc w:val="both"/>
        <w:rPr>
          <w:sz w:val="24"/>
          <w:szCs w:val="24"/>
        </w:rPr>
      </w:pPr>
      <w:r w:rsidRPr="007478EA">
        <w:rPr>
          <w:sz w:val="24"/>
          <w:szCs w:val="24"/>
        </w:rPr>
        <w:t>Up to 16 MIPS Operation @ 32 MHz</w:t>
      </w:r>
    </w:p>
    <w:p w:rsidR="007478EA" w:rsidRPr="007478EA" w:rsidRDefault="007478EA" w:rsidP="007478EA">
      <w:pPr>
        <w:pStyle w:val="ListParagraph"/>
        <w:numPr>
          <w:ilvl w:val="0"/>
          <w:numId w:val="16"/>
        </w:numPr>
        <w:tabs>
          <w:tab w:val="left" w:pos="660"/>
        </w:tabs>
        <w:spacing w:before="25" w:line="360" w:lineRule="auto"/>
        <w:ind w:left="659" w:right="486"/>
        <w:jc w:val="both"/>
        <w:rPr>
          <w:sz w:val="24"/>
          <w:szCs w:val="24"/>
        </w:rPr>
      </w:pPr>
      <w:r w:rsidRPr="007478EA">
        <w:rPr>
          <w:sz w:val="24"/>
          <w:szCs w:val="24"/>
        </w:rPr>
        <w:t>8 MHz Internal Oscillator with 4x PLL Option and Multiple Divide</w:t>
      </w:r>
      <w:r w:rsidRPr="007478EA">
        <w:rPr>
          <w:spacing w:val="-1"/>
          <w:sz w:val="24"/>
          <w:szCs w:val="24"/>
        </w:rPr>
        <w:t xml:space="preserve"> </w:t>
      </w:r>
      <w:r w:rsidRPr="007478EA">
        <w:rPr>
          <w:sz w:val="24"/>
          <w:szCs w:val="24"/>
        </w:rPr>
        <w:t>Options</w:t>
      </w:r>
    </w:p>
    <w:p w:rsidR="007478EA" w:rsidRPr="007478EA" w:rsidRDefault="007478EA" w:rsidP="007478EA">
      <w:pPr>
        <w:pStyle w:val="ListParagraph"/>
        <w:numPr>
          <w:ilvl w:val="0"/>
          <w:numId w:val="16"/>
        </w:numPr>
        <w:tabs>
          <w:tab w:val="left" w:pos="660"/>
        </w:tabs>
        <w:spacing w:before="21" w:line="360" w:lineRule="auto"/>
        <w:ind w:left="659"/>
        <w:jc w:val="both"/>
        <w:rPr>
          <w:sz w:val="24"/>
          <w:szCs w:val="24"/>
        </w:rPr>
      </w:pPr>
      <w:r w:rsidRPr="007478EA">
        <w:rPr>
          <w:sz w:val="24"/>
          <w:szCs w:val="24"/>
        </w:rPr>
        <w:t>17-Bit by 17-Bit Single-Cycle Hardware</w:t>
      </w:r>
      <w:r w:rsidRPr="007478EA">
        <w:rPr>
          <w:spacing w:val="-3"/>
          <w:sz w:val="24"/>
          <w:szCs w:val="24"/>
        </w:rPr>
        <w:t xml:space="preserve"> </w:t>
      </w:r>
      <w:r w:rsidRPr="007478EA">
        <w:rPr>
          <w:sz w:val="24"/>
          <w:szCs w:val="24"/>
        </w:rPr>
        <w:t>Multiplier</w:t>
      </w:r>
    </w:p>
    <w:p w:rsidR="007478EA" w:rsidRPr="007478EA" w:rsidRDefault="007478EA" w:rsidP="007478EA">
      <w:pPr>
        <w:pStyle w:val="ListParagraph"/>
        <w:numPr>
          <w:ilvl w:val="0"/>
          <w:numId w:val="16"/>
        </w:numPr>
        <w:tabs>
          <w:tab w:val="left" w:pos="660"/>
        </w:tabs>
        <w:spacing w:before="26" w:line="360" w:lineRule="auto"/>
        <w:ind w:left="659"/>
        <w:jc w:val="both"/>
        <w:rPr>
          <w:sz w:val="24"/>
          <w:szCs w:val="24"/>
        </w:rPr>
      </w:pPr>
      <w:r w:rsidRPr="007478EA">
        <w:rPr>
          <w:sz w:val="24"/>
          <w:szCs w:val="24"/>
        </w:rPr>
        <w:t>32-Bit by 16-Bit Hardware</w:t>
      </w:r>
      <w:r w:rsidRPr="007478EA">
        <w:rPr>
          <w:spacing w:val="-1"/>
          <w:sz w:val="24"/>
          <w:szCs w:val="24"/>
        </w:rPr>
        <w:t xml:space="preserve"> </w:t>
      </w:r>
      <w:r w:rsidRPr="007478EA">
        <w:rPr>
          <w:sz w:val="24"/>
          <w:szCs w:val="24"/>
        </w:rPr>
        <w:t>Divider</w:t>
      </w:r>
    </w:p>
    <w:p w:rsidR="007478EA" w:rsidRPr="007478EA" w:rsidRDefault="007478EA" w:rsidP="007478EA">
      <w:pPr>
        <w:pStyle w:val="ListParagraph"/>
        <w:numPr>
          <w:ilvl w:val="0"/>
          <w:numId w:val="16"/>
        </w:numPr>
        <w:tabs>
          <w:tab w:val="left" w:pos="660"/>
        </w:tabs>
        <w:spacing w:before="23" w:line="360" w:lineRule="auto"/>
        <w:ind w:left="659"/>
        <w:jc w:val="both"/>
        <w:rPr>
          <w:sz w:val="24"/>
          <w:szCs w:val="24"/>
        </w:rPr>
      </w:pPr>
      <w:r w:rsidRPr="007478EA">
        <w:rPr>
          <w:sz w:val="24"/>
          <w:szCs w:val="24"/>
        </w:rPr>
        <w:t>16-Bit x 16-Bit Working Register</w:t>
      </w:r>
      <w:r w:rsidRPr="007478EA">
        <w:rPr>
          <w:spacing w:val="-2"/>
          <w:sz w:val="24"/>
          <w:szCs w:val="24"/>
        </w:rPr>
        <w:t xml:space="preserve"> </w:t>
      </w:r>
      <w:r w:rsidRPr="007478EA">
        <w:rPr>
          <w:sz w:val="24"/>
          <w:szCs w:val="24"/>
        </w:rPr>
        <w:t>Array</w:t>
      </w:r>
    </w:p>
    <w:p w:rsidR="007478EA" w:rsidRPr="007478EA" w:rsidRDefault="007478EA" w:rsidP="007478EA">
      <w:pPr>
        <w:pStyle w:val="ListParagraph"/>
        <w:numPr>
          <w:ilvl w:val="0"/>
          <w:numId w:val="16"/>
        </w:numPr>
        <w:tabs>
          <w:tab w:val="left" w:pos="660"/>
        </w:tabs>
        <w:spacing w:before="25" w:line="360" w:lineRule="auto"/>
        <w:ind w:left="659"/>
        <w:jc w:val="both"/>
        <w:rPr>
          <w:sz w:val="24"/>
          <w:szCs w:val="24"/>
        </w:rPr>
      </w:pPr>
      <w:r w:rsidRPr="007478EA">
        <w:rPr>
          <w:sz w:val="24"/>
          <w:szCs w:val="24"/>
        </w:rPr>
        <w:t>C Compiler Optimized Instruction Set</w:t>
      </w:r>
      <w:r w:rsidRPr="007478EA">
        <w:rPr>
          <w:spacing w:val="-2"/>
          <w:sz w:val="24"/>
          <w:szCs w:val="24"/>
        </w:rPr>
        <w:t xml:space="preserve"> </w:t>
      </w:r>
      <w:r w:rsidRPr="007478EA">
        <w:rPr>
          <w:sz w:val="24"/>
          <w:szCs w:val="24"/>
        </w:rPr>
        <w:t>Architecture:</w:t>
      </w:r>
    </w:p>
    <w:p w:rsidR="007478EA" w:rsidRPr="007478EA" w:rsidRDefault="007478EA" w:rsidP="007478EA">
      <w:pPr>
        <w:pStyle w:val="ListParagraph"/>
        <w:numPr>
          <w:ilvl w:val="1"/>
          <w:numId w:val="16"/>
        </w:numPr>
        <w:tabs>
          <w:tab w:val="left" w:pos="840"/>
        </w:tabs>
        <w:spacing w:before="25" w:line="360" w:lineRule="auto"/>
        <w:ind w:hanging="181"/>
        <w:jc w:val="both"/>
        <w:rPr>
          <w:sz w:val="24"/>
          <w:szCs w:val="24"/>
        </w:rPr>
      </w:pPr>
      <w:r w:rsidRPr="007478EA">
        <w:rPr>
          <w:sz w:val="24"/>
          <w:szCs w:val="24"/>
        </w:rPr>
        <w:t>76 base</w:t>
      </w:r>
      <w:r w:rsidRPr="007478EA">
        <w:rPr>
          <w:spacing w:val="-1"/>
          <w:sz w:val="24"/>
          <w:szCs w:val="24"/>
        </w:rPr>
        <w:t xml:space="preserve"> </w:t>
      </w:r>
      <w:r w:rsidRPr="007478EA">
        <w:rPr>
          <w:sz w:val="24"/>
          <w:szCs w:val="24"/>
        </w:rPr>
        <w:t>instructions</w:t>
      </w:r>
    </w:p>
    <w:p w:rsidR="007478EA" w:rsidRPr="007478EA" w:rsidRDefault="007478EA" w:rsidP="007478EA">
      <w:pPr>
        <w:pStyle w:val="ListParagraph"/>
        <w:numPr>
          <w:ilvl w:val="1"/>
          <w:numId w:val="16"/>
        </w:numPr>
        <w:tabs>
          <w:tab w:val="left" w:pos="840"/>
        </w:tabs>
        <w:spacing w:before="23" w:line="360" w:lineRule="auto"/>
        <w:ind w:hanging="181"/>
        <w:jc w:val="both"/>
        <w:rPr>
          <w:sz w:val="24"/>
          <w:szCs w:val="24"/>
        </w:rPr>
      </w:pPr>
      <w:r w:rsidRPr="007478EA">
        <w:rPr>
          <w:sz w:val="24"/>
          <w:szCs w:val="24"/>
        </w:rPr>
        <w:t>Flexible addressing</w:t>
      </w:r>
      <w:r w:rsidRPr="007478EA">
        <w:rPr>
          <w:spacing w:val="-1"/>
          <w:sz w:val="24"/>
          <w:szCs w:val="24"/>
        </w:rPr>
        <w:t xml:space="preserve"> </w:t>
      </w:r>
      <w:r w:rsidRPr="007478EA">
        <w:rPr>
          <w:sz w:val="24"/>
          <w:szCs w:val="24"/>
        </w:rPr>
        <w:t>modes</w:t>
      </w:r>
    </w:p>
    <w:p w:rsidR="007478EA" w:rsidRPr="007478EA" w:rsidRDefault="007478EA" w:rsidP="007478EA">
      <w:pPr>
        <w:pStyle w:val="ListParagraph"/>
        <w:numPr>
          <w:ilvl w:val="0"/>
          <w:numId w:val="16"/>
        </w:numPr>
        <w:tabs>
          <w:tab w:val="left" w:pos="660"/>
        </w:tabs>
        <w:spacing w:before="26" w:line="360" w:lineRule="auto"/>
        <w:ind w:left="659" w:right="255"/>
        <w:jc w:val="both"/>
        <w:rPr>
          <w:sz w:val="24"/>
          <w:szCs w:val="24"/>
        </w:rPr>
      </w:pPr>
      <w:r w:rsidRPr="007478EA">
        <w:rPr>
          <w:spacing w:val="-3"/>
          <w:sz w:val="24"/>
          <w:szCs w:val="24"/>
        </w:rPr>
        <w:t xml:space="preserve">Two </w:t>
      </w:r>
      <w:r w:rsidRPr="007478EA">
        <w:rPr>
          <w:sz w:val="24"/>
          <w:szCs w:val="24"/>
        </w:rPr>
        <w:t>Address Generation Units (AGUs) for</w:t>
      </w:r>
      <w:r w:rsidRPr="007478EA">
        <w:rPr>
          <w:spacing w:val="-17"/>
          <w:sz w:val="24"/>
          <w:szCs w:val="24"/>
        </w:rPr>
        <w:t xml:space="preserve"> </w:t>
      </w:r>
      <w:r w:rsidRPr="007478EA">
        <w:rPr>
          <w:sz w:val="24"/>
          <w:szCs w:val="24"/>
        </w:rPr>
        <w:t>Separate Read and Write Addressing of Data</w:t>
      </w:r>
      <w:r w:rsidRPr="007478EA">
        <w:rPr>
          <w:spacing w:val="-9"/>
          <w:sz w:val="24"/>
          <w:szCs w:val="24"/>
        </w:rPr>
        <w:t xml:space="preserve"> </w:t>
      </w:r>
      <w:r w:rsidRPr="007478EA">
        <w:rPr>
          <w:sz w:val="24"/>
          <w:szCs w:val="24"/>
        </w:rPr>
        <w:t>Memory</w:t>
      </w:r>
    </w:p>
    <w:p w:rsidR="00B61B68" w:rsidRDefault="00B61B68" w:rsidP="007478EA">
      <w:pPr>
        <w:tabs>
          <w:tab w:val="left" w:pos="3932"/>
        </w:tabs>
        <w:spacing w:before="95" w:line="360" w:lineRule="auto"/>
        <w:jc w:val="both"/>
      </w:pPr>
    </w:p>
    <w:p w:rsidR="007478EA" w:rsidRPr="007478EA" w:rsidRDefault="007478EA" w:rsidP="007478EA">
      <w:pPr>
        <w:pStyle w:val="Heading2"/>
        <w:spacing w:before="108"/>
        <w:ind w:left="480"/>
        <w:jc w:val="left"/>
        <w:rPr>
          <w:rFonts w:ascii="Times New Roman" w:hAnsi="Times New Roman" w:cs="Times New Roman"/>
          <w:b/>
          <w:bCs/>
        </w:rPr>
      </w:pPr>
      <w:r w:rsidRPr="007478EA">
        <w:rPr>
          <w:rFonts w:ascii="Times New Roman" w:hAnsi="Times New Roman" w:cs="Times New Roman"/>
          <w:b/>
          <w:bCs/>
        </w:rPr>
        <w:lastRenderedPageBreak/>
        <w:t>Special Microcontroller Features:</w:t>
      </w:r>
    </w:p>
    <w:p w:rsidR="007478EA" w:rsidRPr="007478EA" w:rsidRDefault="007478EA" w:rsidP="007478EA">
      <w:pPr>
        <w:pStyle w:val="Heading2"/>
        <w:spacing w:before="108" w:line="360" w:lineRule="auto"/>
        <w:ind w:left="480"/>
        <w:jc w:val="both"/>
        <w:rPr>
          <w:rFonts w:ascii="Times New Roman" w:hAnsi="Times New Roman" w:cs="Times New Roman"/>
          <w:sz w:val="24"/>
          <w:szCs w:val="24"/>
        </w:rPr>
      </w:pPr>
    </w:p>
    <w:p w:rsidR="007478EA" w:rsidRPr="007478EA" w:rsidRDefault="007478EA" w:rsidP="007478EA">
      <w:pPr>
        <w:pStyle w:val="ListParagraph"/>
        <w:numPr>
          <w:ilvl w:val="0"/>
          <w:numId w:val="16"/>
        </w:numPr>
        <w:tabs>
          <w:tab w:val="left" w:pos="660"/>
        </w:tabs>
        <w:spacing w:before="61" w:line="360" w:lineRule="auto"/>
        <w:ind w:left="659"/>
        <w:jc w:val="both"/>
        <w:rPr>
          <w:sz w:val="24"/>
          <w:szCs w:val="24"/>
        </w:rPr>
      </w:pPr>
      <w:r w:rsidRPr="007478EA">
        <w:rPr>
          <w:sz w:val="24"/>
          <w:szCs w:val="24"/>
        </w:rPr>
        <w:t>Operating Voltage Range of 2.0V to</w:t>
      </w:r>
      <w:r w:rsidRPr="007478EA">
        <w:rPr>
          <w:spacing w:val="-2"/>
          <w:sz w:val="24"/>
          <w:szCs w:val="24"/>
        </w:rPr>
        <w:t xml:space="preserve"> </w:t>
      </w:r>
      <w:r w:rsidRPr="007478EA">
        <w:rPr>
          <w:sz w:val="24"/>
          <w:szCs w:val="24"/>
        </w:rPr>
        <w:t>3.6V</w:t>
      </w:r>
    </w:p>
    <w:p w:rsidR="007478EA" w:rsidRPr="007478EA" w:rsidRDefault="007478EA" w:rsidP="007478EA">
      <w:pPr>
        <w:pStyle w:val="ListParagraph"/>
        <w:numPr>
          <w:ilvl w:val="0"/>
          <w:numId w:val="16"/>
        </w:numPr>
        <w:tabs>
          <w:tab w:val="left" w:pos="660"/>
        </w:tabs>
        <w:spacing w:before="22" w:line="360" w:lineRule="auto"/>
        <w:ind w:left="659"/>
        <w:jc w:val="both"/>
        <w:rPr>
          <w:sz w:val="24"/>
          <w:szCs w:val="24"/>
        </w:rPr>
      </w:pPr>
      <w:r w:rsidRPr="007478EA">
        <w:rPr>
          <w:sz w:val="24"/>
          <w:szCs w:val="24"/>
        </w:rPr>
        <w:t>5.5V Tolerant Input (digital pins</w:t>
      </w:r>
      <w:r w:rsidRPr="007478EA">
        <w:rPr>
          <w:spacing w:val="-5"/>
          <w:sz w:val="24"/>
          <w:szCs w:val="24"/>
        </w:rPr>
        <w:t xml:space="preserve"> </w:t>
      </w:r>
      <w:r w:rsidRPr="007478EA">
        <w:rPr>
          <w:sz w:val="24"/>
          <w:szCs w:val="24"/>
        </w:rPr>
        <w:t>only)</w:t>
      </w:r>
    </w:p>
    <w:p w:rsidR="007478EA" w:rsidRPr="007478EA" w:rsidRDefault="007478EA" w:rsidP="007478EA">
      <w:pPr>
        <w:pStyle w:val="ListParagraph"/>
        <w:numPr>
          <w:ilvl w:val="0"/>
          <w:numId w:val="16"/>
        </w:numPr>
        <w:tabs>
          <w:tab w:val="left" w:pos="660"/>
        </w:tabs>
        <w:spacing w:before="26" w:line="360" w:lineRule="auto"/>
        <w:ind w:left="659"/>
        <w:jc w:val="both"/>
        <w:rPr>
          <w:sz w:val="24"/>
          <w:szCs w:val="24"/>
        </w:rPr>
      </w:pPr>
      <w:r w:rsidRPr="007478EA">
        <w:rPr>
          <w:spacing w:val="-3"/>
          <w:sz w:val="24"/>
          <w:szCs w:val="24"/>
        </w:rPr>
        <w:t>High-Current</w:t>
      </w:r>
      <w:r w:rsidRPr="007478EA">
        <w:rPr>
          <w:spacing w:val="-15"/>
          <w:sz w:val="24"/>
          <w:szCs w:val="24"/>
        </w:rPr>
        <w:t xml:space="preserve"> </w:t>
      </w:r>
      <w:r w:rsidRPr="007478EA">
        <w:rPr>
          <w:sz w:val="24"/>
          <w:szCs w:val="24"/>
        </w:rPr>
        <w:t>Sink/Source</w:t>
      </w:r>
      <w:r w:rsidRPr="007478EA">
        <w:rPr>
          <w:spacing w:val="-14"/>
          <w:sz w:val="24"/>
          <w:szCs w:val="24"/>
        </w:rPr>
        <w:t xml:space="preserve"> </w:t>
      </w:r>
      <w:r w:rsidRPr="007478EA">
        <w:rPr>
          <w:sz w:val="24"/>
          <w:szCs w:val="24"/>
        </w:rPr>
        <w:t>(18</w:t>
      </w:r>
      <w:r w:rsidRPr="007478EA">
        <w:rPr>
          <w:spacing w:val="-13"/>
          <w:sz w:val="24"/>
          <w:szCs w:val="24"/>
        </w:rPr>
        <w:t xml:space="preserve"> </w:t>
      </w:r>
      <w:proofErr w:type="spellStart"/>
      <w:r w:rsidRPr="007478EA">
        <w:rPr>
          <w:sz w:val="24"/>
          <w:szCs w:val="24"/>
        </w:rPr>
        <w:t>mA</w:t>
      </w:r>
      <w:proofErr w:type="spellEnd"/>
      <w:r w:rsidRPr="007478EA">
        <w:rPr>
          <w:sz w:val="24"/>
          <w:szCs w:val="24"/>
        </w:rPr>
        <w:t>/18</w:t>
      </w:r>
      <w:r w:rsidRPr="007478EA">
        <w:rPr>
          <w:spacing w:val="-13"/>
          <w:sz w:val="24"/>
          <w:szCs w:val="24"/>
        </w:rPr>
        <w:t xml:space="preserve"> </w:t>
      </w:r>
      <w:proofErr w:type="spellStart"/>
      <w:r w:rsidRPr="007478EA">
        <w:rPr>
          <w:sz w:val="24"/>
          <w:szCs w:val="24"/>
        </w:rPr>
        <w:t>mA</w:t>
      </w:r>
      <w:proofErr w:type="spellEnd"/>
      <w:r w:rsidRPr="007478EA">
        <w:rPr>
          <w:sz w:val="24"/>
          <w:szCs w:val="24"/>
        </w:rPr>
        <w:t>)</w:t>
      </w:r>
      <w:r w:rsidRPr="007478EA">
        <w:rPr>
          <w:spacing w:val="-15"/>
          <w:sz w:val="24"/>
          <w:szCs w:val="24"/>
        </w:rPr>
        <w:t xml:space="preserve"> </w:t>
      </w:r>
      <w:r w:rsidRPr="007478EA">
        <w:rPr>
          <w:sz w:val="24"/>
          <w:szCs w:val="24"/>
        </w:rPr>
        <w:t>on</w:t>
      </w:r>
      <w:r w:rsidRPr="007478EA">
        <w:rPr>
          <w:spacing w:val="-13"/>
          <w:sz w:val="24"/>
          <w:szCs w:val="24"/>
        </w:rPr>
        <w:t xml:space="preserve"> </w:t>
      </w:r>
      <w:r w:rsidRPr="007478EA">
        <w:rPr>
          <w:sz w:val="24"/>
          <w:szCs w:val="24"/>
        </w:rPr>
        <w:t>All</w:t>
      </w:r>
      <w:r w:rsidRPr="007478EA">
        <w:rPr>
          <w:spacing w:val="-15"/>
          <w:sz w:val="24"/>
          <w:szCs w:val="24"/>
        </w:rPr>
        <w:t xml:space="preserve"> </w:t>
      </w:r>
      <w:r w:rsidRPr="007478EA">
        <w:rPr>
          <w:sz w:val="24"/>
          <w:szCs w:val="24"/>
        </w:rPr>
        <w:t>I/O</w:t>
      </w:r>
      <w:r w:rsidRPr="007478EA">
        <w:rPr>
          <w:spacing w:val="-15"/>
          <w:sz w:val="24"/>
          <w:szCs w:val="24"/>
        </w:rPr>
        <w:t xml:space="preserve"> </w:t>
      </w:r>
      <w:r w:rsidRPr="007478EA">
        <w:rPr>
          <w:sz w:val="24"/>
          <w:szCs w:val="24"/>
        </w:rPr>
        <w:t>Pins</w:t>
      </w:r>
    </w:p>
    <w:p w:rsidR="007478EA" w:rsidRPr="007478EA" w:rsidRDefault="007478EA" w:rsidP="007478EA">
      <w:pPr>
        <w:pStyle w:val="ListParagraph"/>
        <w:numPr>
          <w:ilvl w:val="0"/>
          <w:numId w:val="16"/>
        </w:numPr>
        <w:tabs>
          <w:tab w:val="left" w:pos="660"/>
        </w:tabs>
        <w:spacing w:before="25" w:line="360" w:lineRule="auto"/>
        <w:ind w:left="659"/>
        <w:jc w:val="both"/>
        <w:rPr>
          <w:sz w:val="24"/>
          <w:szCs w:val="24"/>
        </w:rPr>
      </w:pPr>
      <w:r w:rsidRPr="007478EA">
        <w:rPr>
          <w:sz w:val="24"/>
          <w:szCs w:val="24"/>
        </w:rPr>
        <w:t>Flash Program</w:t>
      </w:r>
      <w:r w:rsidRPr="007478EA">
        <w:rPr>
          <w:spacing w:val="1"/>
          <w:sz w:val="24"/>
          <w:szCs w:val="24"/>
        </w:rPr>
        <w:t xml:space="preserve"> </w:t>
      </w:r>
      <w:r w:rsidRPr="007478EA">
        <w:rPr>
          <w:sz w:val="24"/>
          <w:szCs w:val="24"/>
        </w:rPr>
        <w:t>Memory:</w:t>
      </w:r>
    </w:p>
    <w:p w:rsidR="007478EA" w:rsidRPr="007478EA" w:rsidRDefault="007478EA" w:rsidP="007478EA">
      <w:pPr>
        <w:pStyle w:val="ListParagraph"/>
        <w:numPr>
          <w:ilvl w:val="1"/>
          <w:numId w:val="16"/>
        </w:numPr>
        <w:tabs>
          <w:tab w:val="left" w:pos="840"/>
        </w:tabs>
        <w:spacing w:before="23" w:line="360" w:lineRule="auto"/>
        <w:ind w:hanging="181"/>
        <w:jc w:val="both"/>
        <w:rPr>
          <w:sz w:val="24"/>
          <w:szCs w:val="24"/>
        </w:rPr>
      </w:pPr>
      <w:r w:rsidRPr="007478EA">
        <w:rPr>
          <w:sz w:val="24"/>
          <w:szCs w:val="24"/>
        </w:rPr>
        <w:t>10,000</w:t>
      </w:r>
      <w:r w:rsidRPr="007478EA">
        <w:rPr>
          <w:spacing w:val="-5"/>
          <w:sz w:val="24"/>
          <w:szCs w:val="24"/>
        </w:rPr>
        <w:t xml:space="preserve"> </w:t>
      </w:r>
      <w:r w:rsidRPr="007478EA">
        <w:rPr>
          <w:spacing w:val="-3"/>
          <w:sz w:val="24"/>
          <w:szCs w:val="24"/>
        </w:rPr>
        <w:t>erase/write</w:t>
      </w:r>
    </w:p>
    <w:p w:rsidR="007478EA" w:rsidRPr="007478EA" w:rsidRDefault="007478EA" w:rsidP="007478EA">
      <w:pPr>
        <w:pStyle w:val="ListParagraph"/>
        <w:numPr>
          <w:ilvl w:val="1"/>
          <w:numId w:val="16"/>
        </w:numPr>
        <w:tabs>
          <w:tab w:val="left" w:pos="840"/>
        </w:tabs>
        <w:spacing w:before="25" w:line="360" w:lineRule="auto"/>
        <w:ind w:hanging="181"/>
        <w:jc w:val="both"/>
        <w:rPr>
          <w:sz w:val="24"/>
          <w:szCs w:val="24"/>
        </w:rPr>
      </w:pPr>
      <w:r w:rsidRPr="007478EA">
        <w:rPr>
          <w:sz w:val="24"/>
          <w:szCs w:val="24"/>
        </w:rPr>
        <w:t xml:space="preserve">20-year </w:t>
      </w:r>
      <w:r w:rsidRPr="007478EA">
        <w:rPr>
          <w:spacing w:val="-3"/>
          <w:sz w:val="24"/>
          <w:szCs w:val="24"/>
        </w:rPr>
        <w:t>data retention</w:t>
      </w:r>
      <w:r w:rsidRPr="007478EA">
        <w:rPr>
          <w:spacing w:val="-13"/>
          <w:sz w:val="24"/>
          <w:szCs w:val="24"/>
        </w:rPr>
        <w:t xml:space="preserve"> </w:t>
      </w:r>
      <w:r w:rsidRPr="007478EA">
        <w:rPr>
          <w:sz w:val="24"/>
          <w:szCs w:val="24"/>
        </w:rPr>
        <w:t>minimum</w:t>
      </w:r>
    </w:p>
    <w:p w:rsidR="007478EA" w:rsidRPr="007478EA" w:rsidRDefault="007478EA" w:rsidP="007478EA">
      <w:pPr>
        <w:pStyle w:val="ListParagraph"/>
        <w:numPr>
          <w:ilvl w:val="0"/>
          <w:numId w:val="16"/>
        </w:numPr>
        <w:tabs>
          <w:tab w:val="left" w:pos="660"/>
        </w:tabs>
        <w:spacing w:before="26" w:line="360" w:lineRule="auto"/>
        <w:ind w:left="659"/>
        <w:jc w:val="both"/>
        <w:rPr>
          <w:sz w:val="24"/>
          <w:szCs w:val="24"/>
        </w:rPr>
      </w:pPr>
      <w:r w:rsidRPr="007478EA">
        <w:rPr>
          <w:sz w:val="24"/>
          <w:szCs w:val="24"/>
        </w:rPr>
        <w:t>Power Management</w:t>
      </w:r>
      <w:r w:rsidRPr="007478EA">
        <w:rPr>
          <w:spacing w:val="-2"/>
          <w:sz w:val="24"/>
          <w:szCs w:val="24"/>
        </w:rPr>
        <w:t xml:space="preserve"> </w:t>
      </w:r>
      <w:r w:rsidRPr="007478EA">
        <w:rPr>
          <w:sz w:val="24"/>
          <w:szCs w:val="24"/>
        </w:rPr>
        <w:t>modes:</w:t>
      </w:r>
    </w:p>
    <w:p w:rsidR="007478EA" w:rsidRPr="007478EA" w:rsidRDefault="007478EA" w:rsidP="007478EA">
      <w:pPr>
        <w:pStyle w:val="ListParagraph"/>
        <w:numPr>
          <w:ilvl w:val="1"/>
          <w:numId w:val="16"/>
        </w:numPr>
        <w:tabs>
          <w:tab w:val="left" w:pos="840"/>
        </w:tabs>
        <w:spacing w:before="23" w:line="360" w:lineRule="auto"/>
        <w:ind w:hanging="181"/>
        <w:jc w:val="both"/>
        <w:rPr>
          <w:sz w:val="24"/>
          <w:szCs w:val="24"/>
        </w:rPr>
      </w:pPr>
      <w:r w:rsidRPr="007478EA">
        <w:rPr>
          <w:sz w:val="24"/>
          <w:szCs w:val="24"/>
        </w:rPr>
        <w:t>Sleep, Idle, Doze and Alternate Clock</w:t>
      </w:r>
      <w:r w:rsidRPr="007478EA">
        <w:rPr>
          <w:spacing w:val="-4"/>
          <w:sz w:val="24"/>
          <w:szCs w:val="24"/>
        </w:rPr>
        <w:t xml:space="preserve"> </w:t>
      </w:r>
      <w:r w:rsidRPr="007478EA">
        <w:rPr>
          <w:sz w:val="24"/>
          <w:szCs w:val="24"/>
        </w:rPr>
        <w:t>modes</w:t>
      </w:r>
    </w:p>
    <w:p w:rsidR="007478EA" w:rsidRPr="007478EA" w:rsidRDefault="007478EA" w:rsidP="007478EA">
      <w:pPr>
        <w:pStyle w:val="ListParagraph"/>
        <w:numPr>
          <w:ilvl w:val="1"/>
          <w:numId w:val="16"/>
        </w:numPr>
        <w:tabs>
          <w:tab w:val="left" w:pos="840"/>
        </w:tabs>
        <w:spacing w:before="13" w:line="360" w:lineRule="auto"/>
        <w:jc w:val="both"/>
        <w:rPr>
          <w:sz w:val="24"/>
          <w:szCs w:val="24"/>
        </w:rPr>
      </w:pPr>
      <w:r w:rsidRPr="007478EA">
        <w:rPr>
          <w:sz w:val="24"/>
          <w:szCs w:val="24"/>
        </w:rPr>
        <w:t>Operating</w:t>
      </w:r>
      <w:r w:rsidRPr="007478EA">
        <w:rPr>
          <w:spacing w:val="-10"/>
          <w:sz w:val="24"/>
          <w:szCs w:val="24"/>
        </w:rPr>
        <w:t xml:space="preserve"> </w:t>
      </w:r>
      <w:r w:rsidRPr="007478EA">
        <w:rPr>
          <w:sz w:val="24"/>
          <w:szCs w:val="24"/>
        </w:rPr>
        <w:t>current:</w:t>
      </w:r>
      <w:r w:rsidRPr="007478EA">
        <w:rPr>
          <w:spacing w:val="-5"/>
          <w:sz w:val="24"/>
          <w:szCs w:val="24"/>
        </w:rPr>
        <w:t xml:space="preserve"> </w:t>
      </w:r>
      <w:r w:rsidRPr="007478EA">
        <w:rPr>
          <w:sz w:val="24"/>
          <w:szCs w:val="24"/>
        </w:rPr>
        <w:t>650</w:t>
      </w:r>
      <w:r w:rsidRPr="007478EA">
        <w:rPr>
          <w:spacing w:val="-7"/>
          <w:sz w:val="24"/>
          <w:szCs w:val="24"/>
        </w:rPr>
        <w:t xml:space="preserve"> </w:t>
      </w:r>
      <w:r w:rsidRPr="007478EA">
        <w:rPr>
          <w:sz w:val="24"/>
          <w:szCs w:val="24"/>
        </w:rPr>
        <w:t>A/MIPS,</w:t>
      </w:r>
      <w:r w:rsidRPr="007478EA">
        <w:rPr>
          <w:spacing w:val="-6"/>
          <w:sz w:val="24"/>
          <w:szCs w:val="24"/>
        </w:rPr>
        <w:t xml:space="preserve"> </w:t>
      </w:r>
      <w:r w:rsidRPr="007478EA">
        <w:rPr>
          <w:sz w:val="24"/>
          <w:szCs w:val="24"/>
        </w:rPr>
        <w:t>typical</w:t>
      </w:r>
      <w:r w:rsidRPr="007478EA">
        <w:rPr>
          <w:spacing w:val="-9"/>
          <w:sz w:val="24"/>
          <w:szCs w:val="24"/>
        </w:rPr>
        <w:t xml:space="preserve"> </w:t>
      </w:r>
      <w:r w:rsidRPr="007478EA">
        <w:rPr>
          <w:sz w:val="24"/>
          <w:szCs w:val="24"/>
        </w:rPr>
        <w:t>at</w:t>
      </w:r>
      <w:r w:rsidRPr="007478EA">
        <w:rPr>
          <w:spacing w:val="-6"/>
          <w:sz w:val="24"/>
          <w:szCs w:val="24"/>
        </w:rPr>
        <w:t xml:space="preserve"> </w:t>
      </w:r>
      <w:r w:rsidRPr="007478EA">
        <w:rPr>
          <w:sz w:val="24"/>
          <w:szCs w:val="24"/>
        </w:rPr>
        <w:t>2.0V</w:t>
      </w:r>
    </w:p>
    <w:p w:rsidR="007478EA" w:rsidRPr="007478EA" w:rsidRDefault="007478EA" w:rsidP="007478EA">
      <w:pPr>
        <w:pStyle w:val="ListParagraph"/>
        <w:numPr>
          <w:ilvl w:val="1"/>
          <w:numId w:val="16"/>
        </w:numPr>
        <w:tabs>
          <w:tab w:val="left" w:pos="841"/>
        </w:tabs>
        <w:spacing w:before="24" w:line="360" w:lineRule="auto"/>
        <w:ind w:hanging="181"/>
        <w:jc w:val="both"/>
        <w:rPr>
          <w:sz w:val="24"/>
          <w:szCs w:val="24"/>
        </w:rPr>
      </w:pPr>
      <w:r w:rsidRPr="007478EA">
        <w:rPr>
          <w:sz w:val="24"/>
          <w:szCs w:val="24"/>
        </w:rPr>
        <w:t xml:space="preserve">Sleep current: 150 </w:t>
      </w:r>
      <w:proofErr w:type="spellStart"/>
      <w:r w:rsidRPr="007478EA">
        <w:rPr>
          <w:sz w:val="24"/>
          <w:szCs w:val="24"/>
        </w:rPr>
        <w:t>nA</w:t>
      </w:r>
      <w:proofErr w:type="spellEnd"/>
      <w:r w:rsidRPr="007478EA">
        <w:rPr>
          <w:sz w:val="24"/>
          <w:szCs w:val="24"/>
        </w:rPr>
        <w:t>, typical at</w:t>
      </w:r>
      <w:r w:rsidRPr="007478EA">
        <w:rPr>
          <w:spacing w:val="-29"/>
          <w:sz w:val="24"/>
          <w:szCs w:val="24"/>
        </w:rPr>
        <w:t xml:space="preserve"> </w:t>
      </w:r>
      <w:r w:rsidRPr="007478EA">
        <w:rPr>
          <w:sz w:val="24"/>
          <w:szCs w:val="24"/>
        </w:rPr>
        <w:t>2.0V</w:t>
      </w:r>
    </w:p>
    <w:p w:rsidR="007478EA" w:rsidRPr="007478EA" w:rsidRDefault="007478EA" w:rsidP="007478EA">
      <w:pPr>
        <w:pStyle w:val="ListParagraph"/>
        <w:numPr>
          <w:ilvl w:val="0"/>
          <w:numId w:val="16"/>
        </w:numPr>
        <w:tabs>
          <w:tab w:val="left" w:pos="660"/>
        </w:tabs>
        <w:spacing w:before="23" w:line="360" w:lineRule="auto"/>
        <w:ind w:left="659"/>
        <w:jc w:val="both"/>
        <w:rPr>
          <w:sz w:val="24"/>
          <w:szCs w:val="24"/>
        </w:rPr>
      </w:pPr>
      <w:r w:rsidRPr="007478EA">
        <w:rPr>
          <w:sz w:val="24"/>
          <w:szCs w:val="24"/>
        </w:rPr>
        <w:t>Fail-Safe Clock Monitor (FSCM)</w:t>
      </w:r>
      <w:r w:rsidRPr="007478EA">
        <w:rPr>
          <w:spacing w:val="-3"/>
          <w:sz w:val="24"/>
          <w:szCs w:val="24"/>
        </w:rPr>
        <w:t xml:space="preserve"> </w:t>
      </w:r>
      <w:r w:rsidRPr="007478EA">
        <w:rPr>
          <w:sz w:val="24"/>
          <w:szCs w:val="24"/>
        </w:rPr>
        <w:t>Operation:</w:t>
      </w:r>
    </w:p>
    <w:p w:rsidR="007478EA" w:rsidRPr="007478EA" w:rsidRDefault="007478EA" w:rsidP="007478EA">
      <w:pPr>
        <w:pStyle w:val="ListParagraph"/>
        <w:numPr>
          <w:ilvl w:val="1"/>
          <w:numId w:val="16"/>
        </w:numPr>
        <w:tabs>
          <w:tab w:val="left" w:pos="840"/>
        </w:tabs>
        <w:spacing w:before="26" w:line="360" w:lineRule="auto"/>
        <w:ind w:left="839" w:right="699"/>
        <w:jc w:val="both"/>
        <w:rPr>
          <w:sz w:val="24"/>
          <w:szCs w:val="24"/>
        </w:rPr>
      </w:pPr>
      <w:r w:rsidRPr="007478EA">
        <w:rPr>
          <w:spacing w:val="-3"/>
          <w:sz w:val="24"/>
          <w:szCs w:val="24"/>
        </w:rPr>
        <w:t>Detects</w:t>
      </w:r>
      <w:r w:rsidRPr="007478EA">
        <w:rPr>
          <w:spacing w:val="-15"/>
          <w:sz w:val="24"/>
          <w:szCs w:val="24"/>
        </w:rPr>
        <w:t xml:space="preserve"> </w:t>
      </w:r>
      <w:r w:rsidRPr="007478EA">
        <w:rPr>
          <w:sz w:val="24"/>
          <w:szCs w:val="24"/>
        </w:rPr>
        <w:t>clock</w:t>
      </w:r>
      <w:r w:rsidRPr="007478EA">
        <w:rPr>
          <w:spacing w:val="-15"/>
          <w:sz w:val="24"/>
          <w:szCs w:val="24"/>
        </w:rPr>
        <w:t xml:space="preserve"> </w:t>
      </w:r>
      <w:r w:rsidRPr="007478EA">
        <w:rPr>
          <w:sz w:val="24"/>
          <w:szCs w:val="24"/>
        </w:rPr>
        <w:t>failure</w:t>
      </w:r>
      <w:r w:rsidRPr="007478EA">
        <w:rPr>
          <w:spacing w:val="-15"/>
          <w:sz w:val="24"/>
          <w:szCs w:val="24"/>
        </w:rPr>
        <w:t xml:space="preserve"> </w:t>
      </w:r>
      <w:r w:rsidRPr="007478EA">
        <w:rPr>
          <w:sz w:val="24"/>
          <w:szCs w:val="24"/>
        </w:rPr>
        <w:t>and</w:t>
      </w:r>
      <w:r w:rsidRPr="007478EA">
        <w:rPr>
          <w:spacing w:val="-15"/>
          <w:sz w:val="24"/>
          <w:szCs w:val="24"/>
        </w:rPr>
        <w:t xml:space="preserve"> </w:t>
      </w:r>
      <w:r w:rsidRPr="007478EA">
        <w:rPr>
          <w:sz w:val="24"/>
          <w:szCs w:val="24"/>
        </w:rPr>
        <w:t>switches</w:t>
      </w:r>
      <w:r w:rsidRPr="007478EA">
        <w:rPr>
          <w:spacing w:val="-15"/>
          <w:sz w:val="24"/>
          <w:szCs w:val="24"/>
        </w:rPr>
        <w:t xml:space="preserve"> </w:t>
      </w:r>
      <w:r w:rsidRPr="007478EA">
        <w:rPr>
          <w:sz w:val="24"/>
          <w:szCs w:val="24"/>
        </w:rPr>
        <w:t>to</w:t>
      </w:r>
      <w:r w:rsidRPr="007478EA">
        <w:rPr>
          <w:spacing w:val="-15"/>
          <w:sz w:val="24"/>
          <w:szCs w:val="24"/>
        </w:rPr>
        <w:t xml:space="preserve"> </w:t>
      </w:r>
      <w:r w:rsidRPr="007478EA">
        <w:rPr>
          <w:spacing w:val="-3"/>
          <w:sz w:val="24"/>
          <w:szCs w:val="24"/>
        </w:rPr>
        <w:t xml:space="preserve">on-chip, </w:t>
      </w:r>
      <w:r w:rsidRPr="007478EA">
        <w:rPr>
          <w:sz w:val="24"/>
          <w:szCs w:val="24"/>
        </w:rPr>
        <w:t>low-power RC</w:t>
      </w:r>
      <w:r w:rsidRPr="007478EA">
        <w:rPr>
          <w:spacing w:val="-13"/>
          <w:sz w:val="24"/>
          <w:szCs w:val="24"/>
        </w:rPr>
        <w:t xml:space="preserve"> </w:t>
      </w:r>
      <w:r w:rsidRPr="007478EA">
        <w:rPr>
          <w:sz w:val="24"/>
          <w:szCs w:val="24"/>
        </w:rPr>
        <w:t>oscillator</w:t>
      </w:r>
    </w:p>
    <w:p w:rsidR="007478EA" w:rsidRPr="007478EA" w:rsidRDefault="007478EA" w:rsidP="007478EA">
      <w:pPr>
        <w:pStyle w:val="ListParagraph"/>
        <w:numPr>
          <w:ilvl w:val="0"/>
          <w:numId w:val="16"/>
        </w:numPr>
        <w:tabs>
          <w:tab w:val="left" w:pos="660"/>
        </w:tabs>
        <w:spacing w:before="21" w:line="360" w:lineRule="auto"/>
        <w:ind w:left="659" w:hanging="181"/>
        <w:jc w:val="both"/>
        <w:rPr>
          <w:sz w:val="24"/>
          <w:szCs w:val="24"/>
        </w:rPr>
      </w:pPr>
      <w:r w:rsidRPr="007478EA">
        <w:rPr>
          <w:sz w:val="24"/>
          <w:szCs w:val="24"/>
        </w:rPr>
        <w:t>On-Chip, 2.5V Regulator with Tracking</w:t>
      </w:r>
      <w:r w:rsidRPr="007478EA">
        <w:rPr>
          <w:spacing w:val="-5"/>
          <w:sz w:val="24"/>
          <w:szCs w:val="24"/>
        </w:rPr>
        <w:t xml:space="preserve"> </w:t>
      </w:r>
      <w:r w:rsidRPr="007478EA">
        <w:rPr>
          <w:sz w:val="24"/>
          <w:szCs w:val="24"/>
        </w:rPr>
        <w:t>mode</w:t>
      </w:r>
    </w:p>
    <w:p w:rsidR="007478EA" w:rsidRPr="007478EA" w:rsidRDefault="007478EA" w:rsidP="007478EA">
      <w:pPr>
        <w:pStyle w:val="ListParagraph"/>
        <w:numPr>
          <w:ilvl w:val="0"/>
          <w:numId w:val="16"/>
        </w:numPr>
        <w:tabs>
          <w:tab w:val="left" w:pos="660"/>
        </w:tabs>
        <w:spacing w:before="25" w:line="360" w:lineRule="auto"/>
        <w:ind w:left="659" w:right="450"/>
        <w:jc w:val="both"/>
        <w:rPr>
          <w:sz w:val="24"/>
          <w:szCs w:val="24"/>
        </w:rPr>
      </w:pPr>
      <w:r w:rsidRPr="007478EA">
        <w:rPr>
          <w:sz w:val="24"/>
          <w:szCs w:val="24"/>
        </w:rPr>
        <w:t>Power-on Reset (POR), Power-up Timer</w:t>
      </w:r>
      <w:r w:rsidRPr="007478EA">
        <w:rPr>
          <w:spacing w:val="-25"/>
          <w:sz w:val="24"/>
          <w:szCs w:val="24"/>
        </w:rPr>
        <w:t xml:space="preserve"> </w:t>
      </w:r>
      <w:r w:rsidRPr="007478EA">
        <w:rPr>
          <w:sz w:val="24"/>
          <w:szCs w:val="24"/>
        </w:rPr>
        <w:t>(PWRT) and Oscillator Start-up Timer</w:t>
      </w:r>
      <w:r w:rsidRPr="007478EA">
        <w:rPr>
          <w:spacing w:val="-4"/>
          <w:sz w:val="24"/>
          <w:szCs w:val="24"/>
        </w:rPr>
        <w:t xml:space="preserve"> </w:t>
      </w:r>
      <w:r w:rsidRPr="007478EA">
        <w:rPr>
          <w:sz w:val="24"/>
          <w:szCs w:val="24"/>
        </w:rPr>
        <w:t>(OST)</w:t>
      </w:r>
    </w:p>
    <w:p w:rsidR="007478EA" w:rsidRPr="007478EA" w:rsidRDefault="007478EA" w:rsidP="007478EA">
      <w:pPr>
        <w:pStyle w:val="ListParagraph"/>
        <w:numPr>
          <w:ilvl w:val="0"/>
          <w:numId w:val="16"/>
        </w:numPr>
        <w:tabs>
          <w:tab w:val="left" w:pos="660"/>
        </w:tabs>
        <w:spacing w:before="21" w:line="360" w:lineRule="auto"/>
        <w:ind w:left="659" w:right="554"/>
        <w:jc w:val="both"/>
        <w:rPr>
          <w:sz w:val="24"/>
          <w:szCs w:val="24"/>
        </w:rPr>
      </w:pPr>
      <w:r w:rsidRPr="007478EA">
        <w:rPr>
          <w:sz w:val="24"/>
          <w:szCs w:val="24"/>
        </w:rPr>
        <w:t>Flexible Watchdog Timer (WDT) with On-Chip, Low-Power RC Oscillator for Reliable</w:t>
      </w:r>
      <w:r w:rsidRPr="007478EA">
        <w:rPr>
          <w:spacing w:val="-14"/>
          <w:sz w:val="24"/>
          <w:szCs w:val="24"/>
        </w:rPr>
        <w:t xml:space="preserve"> </w:t>
      </w:r>
      <w:r w:rsidRPr="007478EA">
        <w:rPr>
          <w:sz w:val="24"/>
          <w:szCs w:val="24"/>
        </w:rPr>
        <w:t>Operation</w:t>
      </w:r>
    </w:p>
    <w:p w:rsidR="007478EA" w:rsidRPr="007478EA" w:rsidRDefault="007478EA" w:rsidP="007478EA">
      <w:pPr>
        <w:pStyle w:val="ListParagraph"/>
        <w:numPr>
          <w:ilvl w:val="0"/>
          <w:numId w:val="16"/>
        </w:numPr>
        <w:tabs>
          <w:tab w:val="left" w:pos="660"/>
        </w:tabs>
        <w:spacing w:before="22" w:line="360" w:lineRule="auto"/>
        <w:ind w:left="659" w:right="696"/>
        <w:jc w:val="both"/>
        <w:rPr>
          <w:sz w:val="24"/>
          <w:szCs w:val="24"/>
        </w:rPr>
      </w:pPr>
      <w:r w:rsidRPr="007478EA">
        <w:rPr>
          <w:sz w:val="24"/>
          <w:szCs w:val="24"/>
        </w:rPr>
        <w:t>In-Circuit Serial Programming™ (ICSP™)</w:t>
      </w:r>
      <w:r w:rsidRPr="007478EA">
        <w:rPr>
          <w:spacing w:val="-16"/>
          <w:sz w:val="24"/>
          <w:szCs w:val="24"/>
        </w:rPr>
        <w:t xml:space="preserve"> </w:t>
      </w:r>
      <w:r w:rsidRPr="007478EA">
        <w:rPr>
          <w:sz w:val="24"/>
          <w:szCs w:val="24"/>
        </w:rPr>
        <w:t>and In-Circuit Debug (ICD) via 2</w:t>
      </w:r>
      <w:r w:rsidRPr="007478EA">
        <w:rPr>
          <w:spacing w:val="-1"/>
          <w:sz w:val="24"/>
          <w:szCs w:val="24"/>
        </w:rPr>
        <w:t xml:space="preserve"> </w:t>
      </w:r>
      <w:r w:rsidRPr="007478EA">
        <w:rPr>
          <w:sz w:val="24"/>
          <w:szCs w:val="24"/>
        </w:rPr>
        <w:t>Pins</w:t>
      </w:r>
    </w:p>
    <w:p w:rsidR="007478EA" w:rsidRDefault="007478EA" w:rsidP="007478EA">
      <w:pPr>
        <w:pStyle w:val="ListParagraph"/>
        <w:numPr>
          <w:ilvl w:val="0"/>
          <w:numId w:val="16"/>
        </w:numPr>
        <w:tabs>
          <w:tab w:val="left" w:pos="660"/>
        </w:tabs>
        <w:spacing w:before="21" w:line="360" w:lineRule="auto"/>
        <w:ind w:left="659" w:hanging="181"/>
        <w:jc w:val="both"/>
        <w:rPr>
          <w:sz w:val="24"/>
          <w:szCs w:val="24"/>
        </w:rPr>
      </w:pPr>
      <w:r w:rsidRPr="007478EA">
        <w:rPr>
          <w:spacing w:val="-3"/>
          <w:sz w:val="24"/>
          <w:szCs w:val="24"/>
        </w:rPr>
        <w:t xml:space="preserve">JTAG </w:t>
      </w:r>
      <w:r w:rsidRPr="007478EA">
        <w:rPr>
          <w:sz w:val="24"/>
          <w:szCs w:val="24"/>
        </w:rPr>
        <w:t>Boundary Scan</w:t>
      </w:r>
      <w:r w:rsidRPr="007478EA">
        <w:rPr>
          <w:spacing w:val="5"/>
          <w:sz w:val="24"/>
          <w:szCs w:val="24"/>
        </w:rPr>
        <w:t xml:space="preserve"> </w:t>
      </w:r>
      <w:r w:rsidRPr="007478EA">
        <w:rPr>
          <w:sz w:val="24"/>
          <w:szCs w:val="24"/>
        </w:rPr>
        <w:t>Support</w:t>
      </w:r>
    </w:p>
    <w:p w:rsidR="007478EA" w:rsidRDefault="007478EA" w:rsidP="007478EA">
      <w:pPr>
        <w:pStyle w:val="ListParagraph"/>
        <w:tabs>
          <w:tab w:val="left" w:pos="660"/>
        </w:tabs>
        <w:spacing w:before="21" w:line="360" w:lineRule="auto"/>
        <w:ind w:left="659" w:firstLine="0"/>
        <w:jc w:val="both"/>
        <w:rPr>
          <w:sz w:val="24"/>
          <w:szCs w:val="24"/>
        </w:rPr>
      </w:pPr>
    </w:p>
    <w:p w:rsidR="007478EA" w:rsidRDefault="007478EA" w:rsidP="007478EA">
      <w:pPr>
        <w:pStyle w:val="Heading2"/>
        <w:ind w:left="480"/>
        <w:jc w:val="left"/>
        <w:rPr>
          <w:rFonts w:ascii="Times New Roman" w:hAnsi="Times New Roman" w:cs="Times New Roman"/>
          <w:b/>
          <w:bCs/>
        </w:rPr>
      </w:pPr>
      <w:r w:rsidRPr="007478EA">
        <w:rPr>
          <w:rFonts w:ascii="Times New Roman" w:hAnsi="Times New Roman" w:cs="Times New Roman"/>
          <w:b/>
          <w:bCs/>
        </w:rPr>
        <w:t>Analog Features</w:t>
      </w:r>
      <w:r>
        <w:rPr>
          <w:rFonts w:ascii="Times New Roman" w:hAnsi="Times New Roman" w:cs="Times New Roman"/>
          <w:b/>
          <w:bCs/>
        </w:rPr>
        <w:t>:</w:t>
      </w:r>
    </w:p>
    <w:p w:rsidR="007478EA" w:rsidRPr="007478EA" w:rsidRDefault="007478EA" w:rsidP="007478EA">
      <w:pPr>
        <w:pStyle w:val="Heading2"/>
        <w:spacing w:line="360" w:lineRule="auto"/>
        <w:ind w:left="480"/>
        <w:jc w:val="both"/>
        <w:rPr>
          <w:rFonts w:ascii="Times New Roman" w:hAnsi="Times New Roman" w:cs="Times New Roman"/>
          <w:b/>
          <w:bCs/>
          <w:sz w:val="24"/>
          <w:szCs w:val="24"/>
        </w:rPr>
      </w:pPr>
    </w:p>
    <w:p w:rsidR="007478EA" w:rsidRPr="007478EA" w:rsidRDefault="007478EA" w:rsidP="007478EA">
      <w:pPr>
        <w:pStyle w:val="ListParagraph"/>
        <w:numPr>
          <w:ilvl w:val="0"/>
          <w:numId w:val="16"/>
        </w:numPr>
        <w:tabs>
          <w:tab w:val="left" w:pos="660"/>
        </w:tabs>
        <w:spacing w:before="60" w:line="360" w:lineRule="auto"/>
        <w:ind w:left="659"/>
        <w:jc w:val="both"/>
        <w:rPr>
          <w:sz w:val="24"/>
          <w:szCs w:val="24"/>
        </w:rPr>
      </w:pPr>
      <w:r w:rsidRPr="007478EA">
        <w:rPr>
          <w:sz w:val="24"/>
          <w:szCs w:val="24"/>
        </w:rPr>
        <w:t>10-Bit, up to 13-Channel Analog-to-Digital</w:t>
      </w:r>
      <w:r w:rsidRPr="007478EA">
        <w:rPr>
          <w:spacing w:val="-26"/>
          <w:sz w:val="24"/>
          <w:szCs w:val="24"/>
        </w:rPr>
        <w:t xml:space="preserve"> </w:t>
      </w:r>
      <w:r w:rsidRPr="007478EA">
        <w:rPr>
          <w:sz w:val="24"/>
          <w:szCs w:val="24"/>
        </w:rPr>
        <w:t>Converter:</w:t>
      </w:r>
    </w:p>
    <w:p w:rsidR="007478EA" w:rsidRPr="007478EA" w:rsidRDefault="007478EA" w:rsidP="007478EA">
      <w:pPr>
        <w:pStyle w:val="ListParagraph"/>
        <w:numPr>
          <w:ilvl w:val="1"/>
          <w:numId w:val="16"/>
        </w:numPr>
        <w:tabs>
          <w:tab w:val="left" w:pos="840"/>
        </w:tabs>
        <w:spacing w:before="23" w:line="360" w:lineRule="auto"/>
        <w:ind w:hanging="181"/>
        <w:jc w:val="both"/>
        <w:rPr>
          <w:sz w:val="24"/>
          <w:szCs w:val="24"/>
        </w:rPr>
      </w:pPr>
      <w:r w:rsidRPr="007478EA">
        <w:rPr>
          <w:sz w:val="24"/>
          <w:szCs w:val="24"/>
        </w:rPr>
        <w:t xml:space="preserve">500 </w:t>
      </w:r>
      <w:proofErr w:type="spellStart"/>
      <w:r w:rsidRPr="007478EA">
        <w:rPr>
          <w:sz w:val="24"/>
          <w:szCs w:val="24"/>
        </w:rPr>
        <w:t>ksps</w:t>
      </w:r>
      <w:proofErr w:type="spellEnd"/>
      <w:r w:rsidRPr="007478EA">
        <w:rPr>
          <w:sz w:val="24"/>
          <w:szCs w:val="24"/>
        </w:rPr>
        <w:t xml:space="preserve"> conversion</w:t>
      </w:r>
      <w:r w:rsidRPr="007478EA">
        <w:rPr>
          <w:spacing w:val="-18"/>
          <w:sz w:val="24"/>
          <w:szCs w:val="24"/>
        </w:rPr>
        <w:t xml:space="preserve"> </w:t>
      </w:r>
      <w:r w:rsidRPr="007478EA">
        <w:rPr>
          <w:sz w:val="24"/>
          <w:szCs w:val="24"/>
        </w:rPr>
        <w:t>rate</w:t>
      </w:r>
    </w:p>
    <w:p w:rsidR="007478EA" w:rsidRPr="007478EA" w:rsidRDefault="007478EA" w:rsidP="007478EA">
      <w:pPr>
        <w:pStyle w:val="ListParagraph"/>
        <w:numPr>
          <w:ilvl w:val="1"/>
          <w:numId w:val="16"/>
        </w:numPr>
        <w:tabs>
          <w:tab w:val="left" w:pos="840"/>
        </w:tabs>
        <w:spacing w:before="25" w:line="360" w:lineRule="auto"/>
        <w:ind w:hanging="181"/>
        <w:jc w:val="both"/>
        <w:rPr>
          <w:sz w:val="24"/>
          <w:szCs w:val="24"/>
        </w:rPr>
      </w:pPr>
      <w:r w:rsidRPr="007478EA">
        <w:rPr>
          <w:sz w:val="24"/>
          <w:szCs w:val="24"/>
        </w:rPr>
        <w:t xml:space="preserve">Conversion available during </w:t>
      </w:r>
      <w:r w:rsidRPr="007478EA">
        <w:rPr>
          <w:spacing w:val="-3"/>
          <w:sz w:val="24"/>
          <w:szCs w:val="24"/>
        </w:rPr>
        <w:t xml:space="preserve">Sleep </w:t>
      </w:r>
      <w:r w:rsidRPr="007478EA">
        <w:rPr>
          <w:sz w:val="24"/>
          <w:szCs w:val="24"/>
        </w:rPr>
        <w:t>and</w:t>
      </w:r>
      <w:r w:rsidRPr="007478EA">
        <w:rPr>
          <w:spacing w:val="-26"/>
          <w:sz w:val="24"/>
          <w:szCs w:val="24"/>
        </w:rPr>
        <w:t xml:space="preserve"> </w:t>
      </w:r>
      <w:r w:rsidRPr="007478EA">
        <w:rPr>
          <w:sz w:val="24"/>
          <w:szCs w:val="24"/>
        </w:rPr>
        <w:t>Idle</w:t>
      </w:r>
    </w:p>
    <w:p w:rsidR="00624025" w:rsidRPr="004D5565" w:rsidRDefault="007478EA" w:rsidP="004D5565">
      <w:pPr>
        <w:pStyle w:val="ListParagraph"/>
        <w:numPr>
          <w:ilvl w:val="0"/>
          <w:numId w:val="16"/>
        </w:numPr>
        <w:tabs>
          <w:tab w:val="left" w:pos="660"/>
        </w:tabs>
        <w:spacing w:before="26" w:line="360" w:lineRule="auto"/>
        <w:ind w:left="659" w:right="1935"/>
        <w:jc w:val="both"/>
        <w:rPr>
          <w:sz w:val="24"/>
          <w:szCs w:val="24"/>
        </w:rPr>
      </w:pPr>
      <w:r w:rsidRPr="007478EA">
        <w:rPr>
          <w:sz w:val="24"/>
          <w:szCs w:val="24"/>
        </w:rPr>
        <w:t>Dual Analog Comparators with</w:t>
      </w:r>
      <w:r w:rsidRPr="007478EA">
        <w:rPr>
          <w:spacing w:val="-20"/>
          <w:sz w:val="24"/>
          <w:szCs w:val="24"/>
        </w:rPr>
        <w:t xml:space="preserve"> </w:t>
      </w:r>
      <w:r w:rsidRPr="007478EA">
        <w:rPr>
          <w:sz w:val="24"/>
          <w:szCs w:val="24"/>
        </w:rPr>
        <w:t xml:space="preserve">Programmable </w:t>
      </w:r>
      <w:proofErr w:type="spellStart"/>
      <w:r w:rsidRPr="007478EA">
        <w:rPr>
          <w:sz w:val="24"/>
          <w:szCs w:val="24"/>
        </w:rPr>
        <w:t>Input/Output</w:t>
      </w:r>
      <w:proofErr w:type="spellEnd"/>
      <w:r w:rsidRPr="007478EA">
        <w:rPr>
          <w:spacing w:val="-2"/>
          <w:sz w:val="24"/>
          <w:szCs w:val="24"/>
        </w:rPr>
        <w:t xml:space="preserve"> </w:t>
      </w:r>
      <w:r w:rsidRPr="007478EA">
        <w:rPr>
          <w:sz w:val="24"/>
          <w:szCs w:val="24"/>
        </w:rPr>
        <w:t>Configuration</w:t>
      </w:r>
    </w:p>
    <w:p w:rsidR="007478EA" w:rsidRPr="007478EA" w:rsidRDefault="007478EA" w:rsidP="004D5565">
      <w:pPr>
        <w:pStyle w:val="Heading2"/>
        <w:spacing w:before="106"/>
        <w:ind w:left="480"/>
        <w:jc w:val="both"/>
        <w:rPr>
          <w:rFonts w:ascii="Times New Roman" w:hAnsi="Times New Roman" w:cs="Times New Roman"/>
          <w:b/>
          <w:bCs/>
        </w:rPr>
      </w:pPr>
      <w:r w:rsidRPr="007478EA">
        <w:rPr>
          <w:rFonts w:ascii="Times New Roman" w:hAnsi="Times New Roman" w:cs="Times New Roman"/>
          <w:b/>
          <w:bCs/>
        </w:rPr>
        <w:t>Peripheral Features</w:t>
      </w:r>
      <w:r>
        <w:rPr>
          <w:rFonts w:ascii="Times New Roman" w:hAnsi="Times New Roman" w:cs="Times New Roman"/>
          <w:b/>
          <w:bCs/>
        </w:rPr>
        <w:t>:</w:t>
      </w:r>
    </w:p>
    <w:p w:rsidR="007478EA" w:rsidRPr="007478EA" w:rsidRDefault="007478EA" w:rsidP="007478EA">
      <w:pPr>
        <w:pStyle w:val="ListParagraph"/>
        <w:numPr>
          <w:ilvl w:val="0"/>
          <w:numId w:val="16"/>
        </w:numPr>
        <w:tabs>
          <w:tab w:val="left" w:pos="660"/>
        </w:tabs>
        <w:spacing w:before="60" w:line="360" w:lineRule="auto"/>
        <w:ind w:left="659"/>
        <w:jc w:val="both"/>
        <w:rPr>
          <w:sz w:val="24"/>
          <w:szCs w:val="24"/>
        </w:rPr>
      </w:pPr>
      <w:r w:rsidRPr="007478EA">
        <w:rPr>
          <w:sz w:val="24"/>
          <w:szCs w:val="24"/>
        </w:rPr>
        <w:t>Peripheral Pin Select</w:t>
      </w:r>
      <w:r w:rsidRPr="007478EA">
        <w:rPr>
          <w:spacing w:val="-3"/>
          <w:sz w:val="24"/>
          <w:szCs w:val="24"/>
        </w:rPr>
        <w:t xml:space="preserve"> </w:t>
      </w:r>
      <w:r w:rsidRPr="007478EA">
        <w:rPr>
          <w:sz w:val="24"/>
          <w:szCs w:val="24"/>
        </w:rPr>
        <w:t>(PPS):</w:t>
      </w:r>
    </w:p>
    <w:p w:rsidR="007478EA" w:rsidRPr="007478EA" w:rsidRDefault="007478EA" w:rsidP="007478EA">
      <w:pPr>
        <w:pStyle w:val="ListParagraph"/>
        <w:numPr>
          <w:ilvl w:val="1"/>
          <w:numId w:val="16"/>
        </w:numPr>
        <w:tabs>
          <w:tab w:val="left" w:pos="840"/>
        </w:tabs>
        <w:spacing w:before="25" w:line="360" w:lineRule="auto"/>
        <w:ind w:hanging="181"/>
        <w:jc w:val="both"/>
        <w:rPr>
          <w:sz w:val="24"/>
          <w:szCs w:val="24"/>
        </w:rPr>
      </w:pPr>
      <w:r w:rsidRPr="007478EA">
        <w:rPr>
          <w:spacing w:val="-3"/>
          <w:sz w:val="24"/>
          <w:szCs w:val="24"/>
        </w:rPr>
        <w:t xml:space="preserve">Allows independent I/O mapping </w:t>
      </w:r>
      <w:r w:rsidRPr="007478EA">
        <w:rPr>
          <w:sz w:val="24"/>
          <w:szCs w:val="24"/>
        </w:rPr>
        <w:t xml:space="preserve">of </w:t>
      </w:r>
      <w:r w:rsidRPr="007478EA">
        <w:rPr>
          <w:spacing w:val="-3"/>
          <w:sz w:val="24"/>
          <w:szCs w:val="24"/>
        </w:rPr>
        <w:t>many</w:t>
      </w:r>
      <w:r w:rsidRPr="007478EA">
        <w:rPr>
          <w:spacing w:val="-28"/>
          <w:sz w:val="24"/>
          <w:szCs w:val="24"/>
        </w:rPr>
        <w:t xml:space="preserve"> </w:t>
      </w:r>
      <w:r w:rsidRPr="007478EA">
        <w:rPr>
          <w:spacing w:val="-4"/>
          <w:sz w:val="24"/>
          <w:szCs w:val="24"/>
        </w:rPr>
        <w:t>peripherals</w:t>
      </w:r>
    </w:p>
    <w:p w:rsidR="007478EA" w:rsidRPr="007478EA" w:rsidRDefault="007478EA" w:rsidP="007478EA">
      <w:pPr>
        <w:pStyle w:val="ListParagraph"/>
        <w:numPr>
          <w:ilvl w:val="1"/>
          <w:numId w:val="16"/>
        </w:numPr>
        <w:tabs>
          <w:tab w:val="left" w:pos="840"/>
        </w:tabs>
        <w:spacing w:before="26" w:line="360" w:lineRule="auto"/>
        <w:ind w:hanging="181"/>
        <w:jc w:val="both"/>
        <w:rPr>
          <w:sz w:val="24"/>
          <w:szCs w:val="24"/>
        </w:rPr>
      </w:pPr>
      <w:r w:rsidRPr="007478EA">
        <w:rPr>
          <w:sz w:val="24"/>
          <w:szCs w:val="24"/>
        </w:rPr>
        <w:t xml:space="preserve">Up to 26 </w:t>
      </w:r>
      <w:r w:rsidRPr="007478EA">
        <w:rPr>
          <w:spacing w:val="-3"/>
          <w:sz w:val="24"/>
          <w:szCs w:val="24"/>
        </w:rPr>
        <w:t xml:space="preserve">available </w:t>
      </w:r>
      <w:r w:rsidRPr="007478EA">
        <w:rPr>
          <w:sz w:val="24"/>
          <w:szCs w:val="24"/>
        </w:rPr>
        <w:t xml:space="preserve">pins </w:t>
      </w:r>
      <w:r w:rsidRPr="007478EA">
        <w:rPr>
          <w:spacing w:val="-3"/>
          <w:sz w:val="24"/>
          <w:szCs w:val="24"/>
        </w:rPr>
        <w:t>(44-pin</w:t>
      </w:r>
      <w:r w:rsidRPr="007478EA">
        <w:rPr>
          <w:spacing w:val="-29"/>
          <w:sz w:val="24"/>
          <w:szCs w:val="24"/>
        </w:rPr>
        <w:t xml:space="preserve"> </w:t>
      </w:r>
      <w:r w:rsidRPr="007478EA">
        <w:rPr>
          <w:sz w:val="24"/>
          <w:szCs w:val="24"/>
        </w:rPr>
        <w:t>devices)</w:t>
      </w:r>
    </w:p>
    <w:p w:rsidR="007478EA" w:rsidRPr="007478EA" w:rsidRDefault="007478EA" w:rsidP="007478EA">
      <w:pPr>
        <w:pStyle w:val="ListParagraph"/>
        <w:numPr>
          <w:ilvl w:val="1"/>
          <w:numId w:val="16"/>
        </w:numPr>
        <w:tabs>
          <w:tab w:val="left" w:pos="840"/>
        </w:tabs>
        <w:spacing w:before="23" w:line="360" w:lineRule="auto"/>
        <w:ind w:left="839" w:right="1349"/>
        <w:jc w:val="both"/>
        <w:rPr>
          <w:sz w:val="24"/>
          <w:szCs w:val="24"/>
        </w:rPr>
      </w:pPr>
      <w:r w:rsidRPr="007478EA">
        <w:rPr>
          <w:spacing w:val="-3"/>
          <w:sz w:val="24"/>
          <w:szCs w:val="24"/>
        </w:rPr>
        <w:t xml:space="preserve">Continuous hardware integrity checking </w:t>
      </w:r>
      <w:r w:rsidRPr="007478EA">
        <w:rPr>
          <w:sz w:val="24"/>
          <w:szCs w:val="24"/>
        </w:rPr>
        <w:t xml:space="preserve">and </w:t>
      </w:r>
      <w:r w:rsidRPr="007478EA">
        <w:rPr>
          <w:spacing w:val="-3"/>
          <w:sz w:val="24"/>
          <w:szCs w:val="24"/>
        </w:rPr>
        <w:t>safety interlocks</w:t>
      </w:r>
      <w:r w:rsidRPr="007478EA">
        <w:rPr>
          <w:spacing w:val="-14"/>
          <w:sz w:val="24"/>
          <w:szCs w:val="24"/>
        </w:rPr>
        <w:t xml:space="preserve"> </w:t>
      </w:r>
      <w:r w:rsidRPr="007478EA">
        <w:rPr>
          <w:spacing w:val="-3"/>
          <w:sz w:val="24"/>
          <w:szCs w:val="24"/>
        </w:rPr>
        <w:t>prevent</w:t>
      </w:r>
      <w:r w:rsidRPr="007478EA">
        <w:rPr>
          <w:spacing w:val="-13"/>
          <w:sz w:val="24"/>
          <w:szCs w:val="24"/>
        </w:rPr>
        <w:t xml:space="preserve"> </w:t>
      </w:r>
      <w:r w:rsidRPr="007478EA">
        <w:rPr>
          <w:spacing w:val="-3"/>
          <w:sz w:val="24"/>
          <w:szCs w:val="24"/>
        </w:rPr>
        <w:t>unintentional</w:t>
      </w:r>
      <w:r w:rsidRPr="007478EA">
        <w:rPr>
          <w:spacing w:val="-15"/>
          <w:sz w:val="24"/>
          <w:szCs w:val="24"/>
        </w:rPr>
        <w:t xml:space="preserve"> </w:t>
      </w:r>
      <w:r w:rsidRPr="007478EA">
        <w:rPr>
          <w:spacing w:val="-3"/>
          <w:sz w:val="24"/>
          <w:szCs w:val="24"/>
        </w:rPr>
        <w:t>configuration</w:t>
      </w:r>
      <w:r w:rsidRPr="007478EA">
        <w:rPr>
          <w:spacing w:val="-11"/>
          <w:sz w:val="24"/>
          <w:szCs w:val="24"/>
        </w:rPr>
        <w:t xml:space="preserve"> </w:t>
      </w:r>
      <w:r w:rsidRPr="007478EA">
        <w:rPr>
          <w:spacing w:val="-4"/>
          <w:sz w:val="24"/>
          <w:szCs w:val="24"/>
        </w:rPr>
        <w:t>changes</w:t>
      </w:r>
    </w:p>
    <w:p w:rsidR="007478EA" w:rsidRPr="007478EA" w:rsidRDefault="007478EA" w:rsidP="007478EA">
      <w:pPr>
        <w:pStyle w:val="ListParagraph"/>
        <w:numPr>
          <w:ilvl w:val="0"/>
          <w:numId w:val="16"/>
        </w:numPr>
        <w:tabs>
          <w:tab w:val="left" w:pos="660"/>
        </w:tabs>
        <w:spacing w:before="17" w:line="360" w:lineRule="auto"/>
        <w:ind w:left="659" w:hanging="181"/>
        <w:jc w:val="both"/>
        <w:rPr>
          <w:sz w:val="24"/>
          <w:szCs w:val="24"/>
        </w:rPr>
      </w:pPr>
      <w:r w:rsidRPr="007478EA">
        <w:rPr>
          <w:sz w:val="24"/>
          <w:szCs w:val="24"/>
        </w:rPr>
        <w:lastRenderedPageBreak/>
        <w:t>8-Bit Parallel Master/Slave Port</w:t>
      </w:r>
      <w:r w:rsidRPr="007478EA">
        <w:rPr>
          <w:spacing w:val="-2"/>
          <w:sz w:val="24"/>
          <w:szCs w:val="24"/>
        </w:rPr>
        <w:t xml:space="preserve"> </w:t>
      </w:r>
      <w:r w:rsidRPr="007478EA">
        <w:rPr>
          <w:sz w:val="24"/>
          <w:szCs w:val="24"/>
        </w:rPr>
        <w:t>(PMP/PSP):</w:t>
      </w:r>
    </w:p>
    <w:p w:rsidR="007478EA" w:rsidRPr="007478EA" w:rsidRDefault="007478EA" w:rsidP="007478EA">
      <w:pPr>
        <w:pStyle w:val="ListParagraph"/>
        <w:numPr>
          <w:ilvl w:val="1"/>
          <w:numId w:val="16"/>
        </w:numPr>
        <w:tabs>
          <w:tab w:val="left" w:pos="840"/>
        </w:tabs>
        <w:spacing w:before="25" w:line="360" w:lineRule="auto"/>
        <w:ind w:left="839" w:right="1851"/>
        <w:jc w:val="both"/>
        <w:rPr>
          <w:sz w:val="24"/>
          <w:szCs w:val="24"/>
        </w:rPr>
      </w:pPr>
      <w:r w:rsidRPr="007478EA">
        <w:rPr>
          <w:sz w:val="24"/>
          <w:szCs w:val="24"/>
        </w:rPr>
        <w:t>Up</w:t>
      </w:r>
      <w:r w:rsidRPr="007478EA">
        <w:rPr>
          <w:spacing w:val="-14"/>
          <w:sz w:val="24"/>
          <w:szCs w:val="24"/>
        </w:rPr>
        <w:t xml:space="preserve"> </w:t>
      </w:r>
      <w:r w:rsidRPr="007478EA">
        <w:rPr>
          <w:sz w:val="24"/>
          <w:szCs w:val="24"/>
        </w:rPr>
        <w:t>to</w:t>
      </w:r>
      <w:r w:rsidRPr="007478EA">
        <w:rPr>
          <w:spacing w:val="-17"/>
          <w:sz w:val="24"/>
          <w:szCs w:val="24"/>
        </w:rPr>
        <w:t xml:space="preserve"> </w:t>
      </w:r>
      <w:r w:rsidRPr="007478EA">
        <w:rPr>
          <w:sz w:val="24"/>
          <w:szCs w:val="24"/>
        </w:rPr>
        <w:t>16-bit</w:t>
      </w:r>
      <w:r w:rsidRPr="007478EA">
        <w:rPr>
          <w:spacing w:val="-15"/>
          <w:sz w:val="24"/>
          <w:szCs w:val="24"/>
        </w:rPr>
        <w:t xml:space="preserve"> </w:t>
      </w:r>
      <w:r w:rsidRPr="007478EA">
        <w:rPr>
          <w:spacing w:val="-3"/>
          <w:sz w:val="24"/>
          <w:szCs w:val="24"/>
        </w:rPr>
        <w:t>multiplexed</w:t>
      </w:r>
      <w:r w:rsidRPr="007478EA">
        <w:rPr>
          <w:spacing w:val="-14"/>
          <w:sz w:val="24"/>
          <w:szCs w:val="24"/>
        </w:rPr>
        <w:t xml:space="preserve"> </w:t>
      </w:r>
      <w:r w:rsidRPr="007478EA">
        <w:rPr>
          <w:sz w:val="24"/>
          <w:szCs w:val="24"/>
        </w:rPr>
        <w:t>addressing,</w:t>
      </w:r>
      <w:r w:rsidRPr="007478EA">
        <w:rPr>
          <w:spacing w:val="-15"/>
          <w:sz w:val="24"/>
          <w:szCs w:val="24"/>
        </w:rPr>
        <w:t xml:space="preserve"> </w:t>
      </w:r>
      <w:r w:rsidRPr="007478EA">
        <w:rPr>
          <w:sz w:val="24"/>
          <w:szCs w:val="24"/>
        </w:rPr>
        <w:t>with</w:t>
      </w:r>
      <w:r w:rsidRPr="007478EA">
        <w:rPr>
          <w:spacing w:val="-14"/>
          <w:sz w:val="24"/>
          <w:szCs w:val="24"/>
        </w:rPr>
        <w:t xml:space="preserve"> </w:t>
      </w:r>
      <w:r w:rsidRPr="007478EA">
        <w:rPr>
          <w:sz w:val="24"/>
          <w:szCs w:val="24"/>
        </w:rPr>
        <w:t>up</w:t>
      </w:r>
      <w:r w:rsidRPr="007478EA">
        <w:rPr>
          <w:spacing w:val="-14"/>
          <w:sz w:val="24"/>
          <w:szCs w:val="24"/>
        </w:rPr>
        <w:t xml:space="preserve"> </w:t>
      </w:r>
      <w:r w:rsidRPr="007478EA">
        <w:rPr>
          <w:sz w:val="24"/>
          <w:szCs w:val="24"/>
        </w:rPr>
        <w:t xml:space="preserve">to </w:t>
      </w:r>
      <w:r w:rsidRPr="007478EA">
        <w:rPr>
          <w:spacing w:val="-8"/>
          <w:sz w:val="24"/>
          <w:szCs w:val="24"/>
        </w:rPr>
        <w:t>11</w:t>
      </w:r>
      <w:r w:rsidRPr="007478EA">
        <w:rPr>
          <w:spacing w:val="-10"/>
          <w:sz w:val="24"/>
          <w:szCs w:val="24"/>
        </w:rPr>
        <w:t xml:space="preserve"> </w:t>
      </w:r>
      <w:r w:rsidRPr="007478EA">
        <w:rPr>
          <w:spacing w:val="-3"/>
          <w:sz w:val="24"/>
          <w:szCs w:val="24"/>
        </w:rPr>
        <w:t>dedicated</w:t>
      </w:r>
      <w:r w:rsidRPr="007478EA">
        <w:rPr>
          <w:spacing w:val="-10"/>
          <w:sz w:val="24"/>
          <w:szCs w:val="24"/>
        </w:rPr>
        <w:t xml:space="preserve"> </w:t>
      </w:r>
      <w:r w:rsidRPr="007478EA">
        <w:rPr>
          <w:sz w:val="24"/>
          <w:szCs w:val="24"/>
        </w:rPr>
        <w:t>address</w:t>
      </w:r>
      <w:r w:rsidRPr="007478EA">
        <w:rPr>
          <w:spacing w:val="-11"/>
          <w:sz w:val="24"/>
          <w:szCs w:val="24"/>
        </w:rPr>
        <w:t xml:space="preserve"> </w:t>
      </w:r>
      <w:r w:rsidRPr="007478EA">
        <w:rPr>
          <w:sz w:val="24"/>
          <w:szCs w:val="24"/>
        </w:rPr>
        <w:t>pins</w:t>
      </w:r>
      <w:r w:rsidRPr="007478EA">
        <w:rPr>
          <w:spacing w:val="-11"/>
          <w:sz w:val="24"/>
          <w:szCs w:val="24"/>
        </w:rPr>
        <w:t xml:space="preserve"> </w:t>
      </w:r>
      <w:r w:rsidRPr="007478EA">
        <w:rPr>
          <w:sz w:val="24"/>
          <w:szCs w:val="24"/>
        </w:rPr>
        <w:t>on</w:t>
      </w:r>
      <w:r w:rsidRPr="007478EA">
        <w:rPr>
          <w:spacing w:val="-9"/>
          <w:sz w:val="24"/>
          <w:szCs w:val="24"/>
        </w:rPr>
        <w:t xml:space="preserve"> </w:t>
      </w:r>
      <w:r w:rsidRPr="007478EA">
        <w:rPr>
          <w:sz w:val="24"/>
          <w:szCs w:val="24"/>
        </w:rPr>
        <w:t>44-pin</w:t>
      </w:r>
      <w:r w:rsidRPr="007478EA">
        <w:rPr>
          <w:spacing w:val="-10"/>
          <w:sz w:val="24"/>
          <w:szCs w:val="24"/>
        </w:rPr>
        <w:t xml:space="preserve"> </w:t>
      </w:r>
      <w:r w:rsidRPr="007478EA">
        <w:rPr>
          <w:spacing w:val="-3"/>
          <w:sz w:val="24"/>
          <w:szCs w:val="24"/>
        </w:rPr>
        <w:t>devices</w:t>
      </w:r>
    </w:p>
    <w:p w:rsidR="007478EA" w:rsidRPr="007478EA" w:rsidRDefault="007478EA" w:rsidP="007478EA">
      <w:pPr>
        <w:pStyle w:val="ListParagraph"/>
        <w:numPr>
          <w:ilvl w:val="1"/>
          <w:numId w:val="16"/>
        </w:numPr>
        <w:tabs>
          <w:tab w:val="left" w:pos="840"/>
        </w:tabs>
        <w:spacing w:before="22" w:line="360" w:lineRule="auto"/>
        <w:ind w:left="839" w:hanging="181"/>
        <w:jc w:val="both"/>
        <w:rPr>
          <w:sz w:val="24"/>
          <w:szCs w:val="24"/>
        </w:rPr>
      </w:pPr>
      <w:r w:rsidRPr="007478EA">
        <w:rPr>
          <w:sz w:val="24"/>
          <w:szCs w:val="24"/>
        </w:rPr>
        <w:t>Programmable polarity on control</w:t>
      </w:r>
      <w:r w:rsidRPr="007478EA">
        <w:rPr>
          <w:spacing w:val="-22"/>
          <w:sz w:val="24"/>
          <w:szCs w:val="24"/>
        </w:rPr>
        <w:t xml:space="preserve"> </w:t>
      </w:r>
      <w:r w:rsidRPr="007478EA">
        <w:rPr>
          <w:sz w:val="24"/>
          <w:szCs w:val="24"/>
        </w:rPr>
        <w:t>lines</w:t>
      </w:r>
    </w:p>
    <w:p w:rsidR="007478EA" w:rsidRPr="007478EA" w:rsidRDefault="007478EA" w:rsidP="007478EA">
      <w:pPr>
        <w:pStyle w:val="ListParagraph"/>
        <w:numPr>
          <w:ilvl w:val="0"/>
          <w:numId w:val="16"/>
        </w:numPr>
        <w:tabs>
          <w:tab w:val="left" w:pos="180"/>
        </w:tabs>
        <w:spacing w:before="25" w:line="360" w:lineRule="auto"/>
        <w:ind w:left="659" w:right="1951" w:hanging="660"/>
        <w:jc w:val="both"/>
        <w:rPr>
          <w:sz w:val="24"/>
          <w:szCs w:val="24"/>
        </w:rPr>
      </w:pPr>
      <w:r w:rsidRPr="007478EA">
        <w:rPr>
          <w:sz w:val="24"/>
          <w:szCs w:val="24"/>
        </w:rPr>
        <w:t>Hardware Real-Time Clock/Calendar</w:t>
      </w:r>
      <w:r w:rsidRPr="007478EA">
        <w:rPr>
          <w:spacing w:val="-20"/>
          <w:sz w:val="24"/>
          <w:szCs w:val="24"/>
        </w:rPr>
        <w:t xml:space="preserve"> </w:t>
      </w:r>
      <w:r w:rsidRPr="007478EA">
        <w:rPr>
          <w:sz w:val="24"/>
          <w:szCs w:val="24"/>
        </w:rPr>
        <w:t>(RTCC):</w:t>
      </w:r>
    </w:p>
    <w:p w:rsidR="007478EA" w:rsidRPr="007478EA" w:rsidRDefault="007478EA" w:rsidP="007478EA">
      <w:pPr>
        <w:pStyle w:val="ListParagraph"/>
        <w:numPr>
          <w:ilvl w:val="1"/>
          <w:numId w:val="16"/>
        </w:numPr>
        <w:tabs>
          <w:tab w:val="left" w:pos="180"/>
        </w:tabs>
        <w:spacing w:before="23" w:line="360" w:lineRule="auto"/>
        <w:ind w:left="839" w:right="1956" w:hanging="840"/>
        <w:jc w:val="both"/>
        <w:rPr>
          <w:sz w:val="24"/>
          <w:szCs w:val="24"/>
        </w:rPr>
      </w:pPr>
      <w:r w:rsidRPr="007478EA">
        <w:rPr>
          <w:sz w:val="24"/>
          <w:szCs w:val="24"/>
        </w:rPr>
        <w:t>Provides</w:t>
      </w:r>
      <w:r w:rsidRPr="007478EA">
        <w:rPr>
          <w:spacing w:val="-15"/>
          <w:sz w:val="24"/>
          <w:szCs w:val="24"/>
        </w:rPr>
        <w:t xml:space="preserve"> </w:t>
      </w:r>
      <w:r w:rsidRPr="007478EA">
        <w:rPr>
          <w:spacing w:val="-2"/>
          <w:sz w:val="24"/>
          <w:szCs w:val="24"/>
        </w:rPr>
        <w:t>clock,</w:t>
      </w:r>
      <w:r w:rsidRPr="007478EA">
        <w:rPr>
          <w:spacing w:val="-15"/>
          <w:sz w:val="24"/>
          <w:szCs w:val="24"/>
        </w:rPr>
        <w:t xml:space="preserve"> </w:t>
      </w:r>
      <w:r w:rsidRPr="007478EA">
        <w:rPr>
          <w:spacing w:val="-3"/>
          <w:sz w:val="24"/>
          <w:szCs w:val="24"/>
        </w:rPr>
        <w:t>calendar</w:t>
      </w:r>
      <w:r w:rsidRPr="007478EA">
        <w:rPr>
          <w:spacing w:val="-14"/>
          <w:sz w:val="24"/>
          <w:szCs w:val="24"/>
        </w:rPr>
        <w:t xml:space="preserve"> </w:t>
      </w:r>
      <w:r w:rsidRPr="007478EA">
        <w:rPr>
          <w:sz w:val="24"/>
          <w:szCs w:val="24"/>
        </w:rPr>
        <w:t>and</w:t>
      </w:r>
      <w:r w:rsidRPr="007478EA">
        <w:rPr>
          <w:spacing w:val="-14"/>
          <w:sz w:val="24"/>
          <w:szCs w:val="24"/>
        </w:rPr>
        <w:t xml:space="preserve"> </w:t>
      </w:r>
      <w:r w:rsidRPr="007478EA">
        <w:rPr>
          <w:sz w:val="24"/>
          <w:szCs w:val="24"/>
        </w:rPr>
        <w:t>alarm</w:t>
      </w:r>
      <w:r w:rsidRPr="007478EA">
        <w:rPr>
          <w:spacing w:val="-13"/>
          <w:sz w:val="24"/>
          <w:szCs w:val="24"/>
        </w:rPr>
        <w:t xml:space="preserve"> </w:t>
      </w:r>
      <w:r w:rsidRPr="007478EA">
        <w:rPr>
          <w:spacing w:val="-3"/>
          <w:sz w:val="24"/>
          <w:szCs w:val="24"/>
        </w:rPr>
        <w:t>functions</w:t>
      </w:r>
    </w:p>
    <w:p w:rsidR="007478EA" w:rsidRPr="007478EA" w:rsidRDefault="007478EA" w:rsidP="007478EA">
      <w:pPr>
        <w:pStyle w:val="ListParagraph"/>
        <w:numPr>
          <w:ilvl w:val="0"/>
          <w:numId w:val="16"/>
        </w:numPr>
        <w:tabs>
          <w:tab w:val="left" w:pos="660"/>
        </w:tabs>
        <w:spacing w:before="25" w:line="360" w:lineRule="auto"/>
        <w:ind w:left="659" w:hanging="181"/>
        <w:jc w:val="both"/>
        <w:rPr>
          <w:sz w:val="24"/>
          <w:szCs w:val="24"/>
        </w:rPr>
      </w:pPr>
      <w:r w:rsidRPr="007478EA">
        <w:rPr>
          <w:sz w:val="24"/>
          <w:szCs w:val="24"/>
        </w:rPr>
        <w:t>Programmable Cyclic Redundancy Check</w:t>
      </w:r>
      <w:r w:rsidRPr="007478EA">
        <w:rPr>
          <w:spacing w:val="1"/>
          <w:sz w:val="24"/>
          <w:szCs w:val="24"/>
        </w:rPr>
        <w:t xml:space="preserve"> </w:t>
      </w:r>
      <w:r w:rsidRPr="007478EA">
        <w:rPr>
          <w:sz w:val="24"/>
          <w:szCs w:val="24"/>
        </w:rPr>
        <w:t>(CRC)</w:t>
      </w:r>
    </w:p>
    <w:p w:rsidR="007478EA" w:rsidRPr="007478EA" w:rsidRDefault="007478EA" w:rsidP="007478EA">
      <w:pPr>
        <w:pStyle w:val="ListParagraph"/>
        <w:numPr>
          <w:ilvl w:val="0"/>
          <w:numId w:val="16"/>
        </w:numPr>
        <w:tabs>
          <w:tab w:val="left" w:pos="660"/>
        </w:tabs>
        <w:spacing w:before="25" w:line="360" w:lineRule="auto"/>
        <w:ind w:left="659" w:right="1630"/>
        <w:jc w:val="both"/>
        <w:rPr>
          <w:sz w:val="24"/>
          <w:szCs w:val="24"/>
        </w:rPr>
      </w:pPr>
      <w:r w:rsidRPr="007478EA">
        <w:rPr>
          <w:spacing w:val="-3"/>
          <w:sz w:val="24"/>
          <w:szCs w:val="24"/>
        </w:rPr>
        <w:t xml:space="preserve">Two </w:t>
      </w:r>
      <w:r w:rsidRPr="007478EA">
        <w:rPr>
          <w:sz w:val="24"/>
          <w:szCs w:val="24"/>
        </w:rPr>
        <w:t>3-Wire/4-Wire SPI modules (support 4 Frame modes) with 8-Level FIFO</w:t>
      </w:r>
      <w:r w:rsidRPr="007478EA">
        <w:rPr>
          <w:spacing w:val="-2"/>
          <w:sz w:val="24"/>
          <w:szCs w:val="24"/>
        </w:rPr>
        <w:t xml:space="preserve"> </w:t>
      </w:r>
      <w:r w:rsidRPr="007478EA">
        <w:rPr>
          <w:sz w:val="24"/>
          <w:szCs w:val="24"/>
        </w:rPr>
        <w:t>Buffer</w:t>
      </w:r>
    </w:p>
    <w:p w:rsidR="007478EA" w:rsidRPr="007478EA" w:rsidRDefault="007478EA" w:rsidP="007478EA">
      <w:pPr>
        <w:pStyle w:val="ListParagraph"/>
        <w:numPr>
          <w:ilvl w:val="0"/>
          <w:numId w:val="16"/>
        </w:numPr>
        <w:tabs>
          <w:tab w:val="left" w:pos="660"/>
        </w:tabs>
        <w:spacing w:before="21" w:line="360" w:lineRule="auto"/>
        <w:ind w:right="1839" w:hanging="181"/>
        <w:jc w:val="both"/>
        <w:rPr>
          <w:sz w:val="24"/>
          <w:szCs w:val="24"/>
        </w:rPr>
      </w:pPr>
      <w:r w:rsidRPr="007478EA">
        <w:rPr>
          <w:spacing w:val="-3"/>
          <w:sz w:val="24"/>
          <w:szCs w:val="24"/>
        </w:rPr>
        <w:t xml:space="preserve">Two </w:t>
      </w:r>
      <w:r w:rsidRPr="007478EA">
        <w:rPr>
          <w:sz w:val="24"/>
          <w:szCs w:val="24"/>
        </w:rPr>
        <w:t>I</w:t>
      </w:r>
      <w:r w:rsidRPr="007478EA">
        <w:rPr>
          <w:position w:val="7"/>
          <w:sz w:val="24"/>
          <w:szCs w:val="24"/>
        </w:rPr>
        <w:t>2</w:t>
      </w:r>
      <w:r w:rsidRPr="007478EA">
        <w:rPr>
          <w:sz w:val="24"/>
          <w:szCs w:val="24"/>
        </w:rPr>
        <w:t>C™ modules Support Multi-Master/Slave mode and 7-Bit/10-Bit</w:t>
      </w:r>
      <w:r w:rsidRPr="007478EA">
        <w:rPr>
          <w:spacing w:val="2"/>
          <w:sz w:val="24"/>
          <w:szCs w:val="24"/>
        </w:rPr>
        <w:t xml:space="preserve"> </w:t>
      </w:r>
      <w:r w:rsidRPr="007478EA">
        <w:rPr>
          <w:sz w:val="24"/>
          <w:szCs w:val="24"/>
        </w:rPr>
        <w:t>Addressing</w:t>
      </w:r>
    </w:p>
    <w:p w:rsidR="007478EA" w:rsidRPr="007478EA" w:rsidRDefault="007478EA" w:rsidP="007478EA">
      <w:pPr>
        <w:pStyle w:val="ListParagraph"/>
        <w:numPr>
          <w:ilvl w:val="0"/>
          <w:numId w:val="16"/>
        </w:numPr>
        <w:tabs>
          <w:tab w:val="left" w:pos="660"/>
        </w:tabs>
        <w:spacing w:before="21" w:line="360" w:lineRule="auto"/>
        <w:ind w:left="659"/>
        <w:jc w:val="both"/>
        <w:rPr>
          <w:sz w:val="24"/>
          <w:szCs w:val="24"/>
        </w:rPr>
      </w:pPr>
      <w:r w:rsidRPr="007478EA">
        <w:rPr>
          <w:spacing w:val="-3"/>
          <w:sz w:val="24"/>
          <w:szCs w:val="24"/>
        </w:rPr>
        <w:t xml:space="preserve">Two </w:t>
      </w:r>
      <w:r w:rsidRPr="007478EA">
        <w:rPr>
          <w:sz w:val="24"/>
          <w:szCs w:val="24"/>
        </w:rPr>
        <w:t>UART</w:t>
      </w:r>
      <w:r w:rsidRPr="007478EA">
        <w:rPr>
          <w:spacing w:val="3"/>
          <w:sz w:val="24"/>
          <w:szCs w:val="24"/>
        </w:rPr>
        <w:t xml:space="preserve"> </w:t>
      </w:r>
      <w:r w:rsidRPr="007478EA">
        <w:rPr>
          <w:sz w:val="24"/>
          <w:szCs w:val="24"/>
        </w:rPr>
        <w:t>modules:</w:t>
      </w:r>
    </w:p>
    <w:p w:rsidR="007478EA" w:rsidRPr="007478EA" w:rsidRDefault="007478EA" w:rsidP="007478EA">
      <w:pPr>
        <w:pStyle w:val="ListParagraph"/>
        <w:numPr>
          <w:ilvl w:val="1"/>
          <w:numId w:val="16"/>
        </w:numPr>
        <w:tabs>
          <w:tab w:val="left" w:pos="840"/>
        </w:tabs>
        <w:spacing w:before="23" w:line="360" w:lineRule="auto"/>
        <w:jc w:val="both"/>
        <w:rPr>
          <w:sz w:val="24"/>
          <w:szCs w:val="24"/>
        </w:rPr>
      </w:pPr>
      <w:r w:rsidRPr="007478EA">
        <w:rPr>
          <w:spacing w:val="-3"/>
          <w:sz w:val="24"/>
          <w:szCs w:val="24"/>
        </w:rPr>
        <w:t xml:space="preserve">Supports </w:t>
      </w:r>
      <w:r w:rsidRPr="007478EA">
        <w:rPr>
          <w:sz w:val="24"/>
          <w:szCs w:val="24"/>
        </w:rPr>
        <w:t>RS-485, RS-232, and</w:t>
      </w:r>
      <w:r w:rsidRPr="007478EA">
        <w:rPr>
          <w:spacing w:val="-18"/>
          <w:sz w:val="24"/>
          <w:szCs w:val="24"/>
        </w:rPr>
        <w:t xml:space="preserve"> </w:t>
      </w:r>
      <w:r w:rsidRPr="007478EA">
        <w:rPr>
          <w:spacing w:val="-3"/>
          <w:sz w:val="24"/>
          <w:szCs w:val="24"/>
        </w:rPr>
        <w:t>LIN/J2602</w:t>
      </w:r>
    </w:p>
    <w:p w:rsidR="007478EA" w:rsidRPr="007478EA" w:rsidRDefault="007478EA" w:rsidP="007478EA">
      <w:pPr>
        <w:pStyle w:val="ListParagraph"/>
        <w:numPr>
          <w:ilvl w:val="1"/>
          <w:numId w:val="16"/>
        </w:numPr>
        <w:tabs>
          <w:tab w:val="left" w:pos="840"/>
        </w:tabs>
        <w:spacing w:before="0" w:line="360" w:lineRule="auto"/>
        <w:jc w:val="both"/>
        <w:rPr>
          <w:sz w:val="24"/>
          <w:szCs w:val="24"/>
        </w:rPr>
      </w:pPr>
      <w:r w:rsidRPr="007478EA">
        <w:rPr>
          <w:sz w:val="24"/>
          <w:szCs w:val="24"/>
        </w:rPr>
        <w:t>On-chip hardware encoder/decoder for</w:t>
      </w:r>
      <w:r w:rsidRPr="007478EA">
        <w:rPr>
          <w:spacing w:val="-25"/>
          <w:sz w:val="24"/>
          <w:szCs w:val="24"/>
        </w:rPr>
        <w:t xml:space="preserve"> </w:t>
      </w:r>
      <w:r w:rsidRPr="007478EA">
        <w:rPr>
          <w:sz w:val="24"/>
          <w:szCs w:val="24"/>
        </w:rPr>
        <w:t>IrDA</w:t>
      </w:r>
      <w:r w:rsidRPr="007478EA">
        <w:rPr>
          <w:position w:val="7"/>
          <w:sz w:val="24"/>
          <w:szCs w:val="24"/>
        </w:rPr>
        <w:t>®</w:t>
      </w:r>
    </w:p>
    <w:p w:rsidR="007478EA" w:rsidRPr="007478EA" w:rsidRDefault="007478EA" w:rsidP="007478EA">
      <w:pPr>
        <w:pStyle w:val="ListParagraph"/>
        <w:numPr>
          <w:ilvl w:val="1"/>
          <w:numId w:val="16"/>
        </w:numPr>
        <w:tabs>
          <w:tab w:val="left" w:pos="840"/>
        </w:tabs>
        <w:spacing w:before="25" w:line="360" w:lineRule="auto"/>
        <w:jc w:val="both"/>
        <w:rPr>
          <w:sz w:val="24"/>
          <w:szCs w:val="24"/>
        </w:rPr>
      </w:pPr>
      <w:r w:rsidRPr="007478EA">
        <w:rPr>
          <w:sz w:val="24"/>
          <w:szCs w:val="24"/>
        </w:rPr>
        <w:t xml:space="preserve">Auto-wake-up on </w:t>
      </w:r>
      <w:r w:rsidRPr="007478EA">
        <w:rPr>
          <w:spacing w:val="-4"/>
          <w:sz w:val="24"/>
          <w:szCs w:val="24"/>
        </w:rPr>
        <w:t>Start</w:t>
      </w:r>
      <w:r w:rsidRPr="007478EA">
        <w:rPr>
          <w:spacing w:val="-16"/>
          <w:sz w:val="24"/>
          <w:szCs w:val="24"/>
        </w:rPr>
        <w:t xml:space="preserve"> </w:t>
      </w:r>
      <w:r w:rsidRPr="007478EA">
        <w:rPr>
          <w:sz w:val="24"/>
          <w:szCs w:val="24"/>
        </w:rPr>
        <w:t>bit</w:t>
      </w:r>
    </w:p>
    <w:p w:rsidR="007478EA" w:rsidRPr="007478EA" w:rsidRDefault="007478EA" w:rsidP="007478EA">
      <w:pPr>
        <w:pStyle w:val="ListParagraph"/>
        <w:numPr>
          <w:ilvl w:val="1"/>
          <w:numId w:val="16"/>
        </w:numPr>
        <w:tabs>
          <w:tab w:val="left" w:pos="840"/>
        </w:tabs>
        <w:spacing w:before="23" w:line="360" w:lineRule="auto"/>
        <w:jc w:val="both"/>
        <w:rPr>
          <w:sz w:val="24"/>
          <w:szCs w:val="24"/>
        </w:rPr>
      </w:pPr>
      <w:r w:rsidRPr="007478EA">
        <w:rPr>
          <w:sz w:val="24"/>
          <w:szCs w:val="24"/>
        </w:rPr>
        <w:t>Auto-Baud</w:t>
      </w:r>
      <w:r w:rsidRPr="007478EA">
        <w:rPr>
          <w:spacing w:val="-5"/>
          <w:sz w:val="24"/>
          <w:szCs w:val="24"/>
        </w:rPr>
        <w:t xml:space="preserve"> </w:t>
      </w:r>
      <w:r w:rsidRPr="007478EA">
        <w:rPr>
          <w:spacing w:val="-3"/>
          <w:sz w:val="24"/>
          <w:szCs w:val="24"/>
        </w:rPr>
        <w:t>Detect</w:t>
      </w:r>
    </w:p>
    <w:p w:rsidR="007478EA" w:rsidRPr="007478EA" w:rsidRDefault="007478EA" w:rsidP="007478EA">
      <w:pPr>
        <w:pStyle w:val="ListParagraph"/>
        <w:numPr>
          <w:ilvl w:val="1"/>
          <w:numId w:val="16"/>
        </w:numPr>
        <w:tabs>
          <w:tab w:val="left" w:pos="840"/>
        </w:tabs>
        <w:spacing w:before="25" w:line="360" w:lineRule="auto"/>
        <w:jc w:val="both"/>
        <w:rPr>
          <w:sz w:val="24"/>
          <w:szCs w:val="24"/>
        </w:rPr>
      </w:pPr>
      <w:r w:rsidRPr="007478EA">
        <w:rPr>
          <w:sz w:val="24"/>
          <w:szCs w:val="24"/>
        </w:rPr>
        <w:t>4-level deep FIFO</w:t>
      </w:r>
      <w:r w:rsidRPr="007478EA">
        <w:rPr>
          <w:spacing w:val="-15"/>
          <w:sz w:val="24"/>
          <w:szCs w:val="24"/>
        </w:rPr>
        <w:t xml:space="preserve"> </w:t>
      </w:r>
      <w:r w:rsidRPr="007478EA">
        <w:rPr>
          <w:spacing w:val="-3"/>
          <w:sz w:val="24"/>
          <w:szCs w:val="24"/>
        </w:rPr>
        <w:t>buffer</w:t>
      </w:r>
    </w:p>
    <w:p w:rsidR="007478EA" w:rsidRPr="007478EA" w:rsidRDefault="007478EA" w:rsidP="007478EA">
      <w:pPr>
        <w:pStyle w:val="ListParagraph"/>
        <w:numPr>
          <w:ilvl w:val="0"/>
          <w:numId w:val="16"/>
        </w:numPr>
        <w:tabs>
          <w:tab w:val="left" w:pos="660"/>
        </w:tabs>
        <w:spacing w:before="25" w:line="360" w:lineRule="auto"/>
        <w:ind w:left="659"/>
        <w:jc w:val="both"/>
        <w:rPr>
          <w:sz w:val="24"/>
          <w:szCs w:val="24"/>
        </w:rPr>
      </w:pPr>
      <w:r w:rsidRPr="007478EA">
        <w:rPr>
          <w:spacing w:val="-3"/>
          <w:sz w:val="24"/>
          <w:szCs w:val="24"/>
        </w:rPr>
        <w:t xml:space="preserve">Five </w:t>
      </w:r>
      <w:r w:rsidRPr="007478EA">
        <w:rPr>
          <w:spacing w:val="-4"/>
          <w:sz w:val="24"/>
          <w:szCs w:val="24"/>
        </w:rPr>
        <w:t xml:space="preserve">16-Bit Timers/Counters </w:t>
      </w:r>
      <w:r w:rsidRPr="007478EA">
        <w:rPr>
          <w:spacing w:val="-3"/>
          <w:sz w:val="24"/>
          <w:szCs w:val="24"/>
        </w:rPr>
        <w:t>with</w:t>
      </w:r>
      <w:r w:rsidRPr="007478EA">
        <w:rPr>
          <w:spacing w:val="-36"/>
          <w:sz w:val="24"/>
          <w:szCs w:val="24"/>
        </w:rPr>
        <w:t xml:space="preserve"> </w:t>
      </w:r>
      <w:r w:rsidRPr="007478EA">
        <w:rPr>
          <w:spacing w:val="-4"/>
          <w:sz w:val="24"/>
          <w:szCs w:val="24"/>
        </w:rPr>
        <w:t xml:space="preserve">Programmable </w:t>
      </w:r>
      <w:proofErr w:type="spellStart"/>
      <w:r w:rsidRPr="007478EA">
        <w:rPr>
          <w:spacing w:val="-4"/>
          <w:sz w:val="24"/>
          <w:szCs w:val="24"/>
        </w:rPr>
        <w:t>Prescaler</w:t>
      </w:r>
      <w:proofErr w:type="spellEnd"/>
    </w:p>
    <w:p w:rsidR="007478EA" w:rsidRPr="007478EA" w:rsidRDefault="007478EA" w:rsidP="007478EA">
      <w:pPr>
        <w:pStyle w:val="ListParagraph"/>
        <w:numPr>
          <w:ilvl w:val="0"/>
          <w:numId w:val="16"/>
        </w:numPr>
        <w:tabs>
          <w:tab w:val="left" w:pos="660"/>
        </w:tabs>
        <w:spacing w:before="23" w:line="360" w:lineRule="auto"/>
        <w:ind w:left="659"/>
        <w:jc w:val="both"/>
        <w:rPr>
          <w:sz w:val="24"/>
          <w:szCs w:val="24"/>
        </w:rPr>
      </w:pPr>
      <w:r w:rsidRPr="007478EA">
        <w:rPr>
          <w:sz w:val="24"/>
          <w:szCs w:val="24"/>
        </w:rPr>
        <w:t>Five 16-Bit Capture</w:t>
      </w:r>
      <w:r w:rsidRPr="007478EA">
        <w:rPr>
          <w:spacing w:val="-2"/>
          <w:sz w:val="24"/>
          <w:szCs w:val="24"/>
        </w:rPr>
        <w:t xml:space="preserve"> </w:t>
      </w:r>
      <w:r w:rsidRPr="007478EA">
        <w:rPr>
          <w:sz w:val="24"/>
          <w:szCs w:val="24"/>
        </w:rPr>
        <w:t>Inputs</w:t>
      </w:r>
    </w:p>
    <w:p w:rsidR="007478EA" w:rsidRPr="007478EA" w:rsidRDefault="007478EA" w:rsidP="007478EA">
      <w:pPr>
        <w:pStyle w:val="ListParagraph"/>
        <w:numPr>
          <w:ilvl w:val="0"/>
          <w:numId w:val="16"/>
        </w:numPr>
        <w:tabs>
          <w:tab w:val="left" w:pos="660"/>
        </w:tabs>
        <w:spacing w:before="26" w:line="360" w:lineRule="auto"/>
        <w:ind w:left="659"/>
        <w:jc w:val="both"/>
        <w:rPr>
          <w:sz w:val="24"/>
          <w:szCs w:val="24"/>
        </w:rPr>
      </w:pPr>
      <w:r w:rsidRPr="007478EA">
        <w:rPr>
          <w:sz w:val="24"/>
          <w:szCs w:val="24"/>
        </w:rPr>
        <w:t>Five 16-Bit Compare/PWM Outputs</w:t>
      </w:r>
    </w:p>
    <w:p w:rsidR="007478EA" w:rsidRPr="007478EA" w:rsidRDefault="007478EA" w:rsidP="007478EA">
      <w:pPr>
        <w:pStyle w:val="ListParagraph"/>
        <w:numPr>
          <w:ilvl w:val="0"/>
          <w:numId w:val="16"/>
        </w:numPr>
        <w:tabs>
          <w:tab w:val="left" w:pos="660"/>
        </w:tabs>
        <w:spacing w:before="25" w:line="360" w:lineRule="auto"/>
        <w:ind w:left="659"/>
        <w:jc w:val="both"/>
        <w:rPr>
          <w:sz w:val="24"/>
          <w:szCs w:val="24"/>
        </w:rPr>
      </w:pPr>
      <w:r w:rsidRPr="007478EA">
        <w:rPr>
          <w:sz w:val="24"/>
          <w:szCs w:val="24"/>
        </w:rPr>
        <w:t>Configurable Open-Drain Outputs on Digital I/O</w:t>
      </w:r>
      <w:r w:rsidRPr="007478EA">
        <w:rPr>
          <w:spacing w:val="-1"/>
          <w:sz w:val="24"/>
          <w:szCs w:val="24"/>
        </w:rPr>
        <w:t xml:space="preserve"> </w:t>
      </w:r>
      <w:r w:rsidRPr="007478EA">
        <w:rPr>
          <w:sz w:val="24"/>
          <w:szCs w:val="24"/>
        </w:rPr>
        <w:t>Pins</w:t>
      </w:r>
    </w:p>
    <w:p w:rsidR="007478EA" w:rsidRPr="004D5565" w:rsidRDefault="007478EA" w:rsidP="004D5565">
      <w:pPr>
        <w:pStyle w:val="ListParagraph"/>
        <w:numPr>
          <w:ilvl w:val="0"/>
          <w:numId w:val="16"/>
        </w:numPr>
        <w:tabs>
          <w:tab w:val="left" w:pos="660"/>
        </w:tabs>
        <w:spacing w:before="23" w:line="360" w:lineRule="auto"/>
        <w:ind w:left="659"/>
        <w:jc w:val="both"/>
        <w:rPr>
          <w:sz w:val="24"/>
          <w:szCs w:val="24"/>
        </w:rPr>
      </w:pPr>
      <w:r w:rsidRPr="007478EA">
        <w:rPr>
          <w:sz w:val="24"/>
          <w:szCs w:val="24"/>
        </w:rPr>
        <w:t>Up to 3 External Interrupt</w:t>
      </w:r>
      <w:r w:rsidRPr="007478EA">
        <w:rPr>
          <w:spacing w:val="1"/>
          <w:sz w:val="24"/>
          <w:szCs w:val="24"/>
        </w:rPr>
        <w:t xml:space="preserve"> </w:t>
      </w:r>
      <w:r w:rsidRPr="007478EA">
        <w:rPr>
          <w:sz w:val="24"/>
          <w:szCs w:val="24"/>
        </w:rPr>
        <w:t>Sources</w:t>
      </w:r>
    </w:p>
    <w:p w:rsidR="007478EA" w:rsidRDefault="007478EA" w:rsidP="00AE3284">
      <w:pPr>
        <w:pStyle w:val="Heading2"/>
        <w:tabs>
          <w:tab w:val="left" w:pos="1199"/>
          <w:tab w:val="left" w:pos="1200"/>
        </w:tabs>
        <w:spacing w:before="0"/>
        <w:ind w:right="0"/>
        <w:jc w:val="left"/>
        <w:rPr>
          <w:rFonts w:ascii="Times New Roman" w:hAnsi="Times New Roman" w:cs="Times New Roman"/>
          <w:b/>
          <w:bCs/>
        </w:rPr>
      </w:pPr>
      <w:r w:rsidRPr="00AE3284">
        <w:rPr>
          <w:rFonts w:ascii="Times New Roman" w:hAnsi="Times New Roman" w:cs="Times New Roman"/>
          <w:b/>
          <w:bCs/>
        </w:rPr>
        <w:t>Core</w:t>
      </w:r>
      <w:r w:rsidRPr="00AE3284">
        <w:rPr>
          <w:rFonts w:ascii="Times New Roman" w:hAnsi="Times New Roman" w:cs="Times New Roman"/>
          <w:b/>
          <w:bCs/>
          <w:spacing w:val="1"/>
        </w:rPr>
        <w:t xml:space="preserve"> </w:t>
      </w:r>
      <w:r w:rsidRPr="00AE3284">
        <w:rPr>
          <w:rFonts w:ascii="Times New Roman" w:hAnsi="Times New Roman" w:cs="Times New Roman"/>
          <w:b/>
          <w:bCs/>
        </w:rPr>
        <w:t>Feat</w:t>
      </w:r>
      <w:bookmarkStart w:id="5" w:name="_bookmark2"/>
      <w:bookmarkEnd w:id="5"/>
      <w:r w:rsidRPr="00AE3284">
        <w:rPr>
          <w:rFonts w:ascii="Times New Roman" w:hAnsi="Times New Roman" w:cs="Times New Roman"/>
          <w:b/>
          <w:bCs/>
        </w:rPr>
        <w:t>ures</w:t>
      </w:r>
      <w:r w:rsidR="00AE3284" w:rsidRPr="00AE3284">
        <w:rPr>
          <w:rFonts w:ascii="Times New Roman" w:hAnsi="Times New Roman" w:cs="Times New Roman"/>
          <w:b/>
          <w:bCs/>
        </w:rPr>
        <w:t>:</w:t>
      </w:r>
    </w:p>
    <w:p w:rsidR="00D61DC3" w:rsidRPr="00AE3284" w:rsidRDefault="00D61DC3" w:rsidP="00AE3284">
      <w:pPr>
        <w:pStyle w:val="Heading2"/>
        <w:tabs>
          <w:tab w:val="left" w:pos="1199"/>
          <w:tab w:val="left" w:pos="1200"/>
        </w:tabs>
        <w:spacing w:before="0"/>
        <w:ind w:right="0"/>
        <w:jc w:val="left"/>
        <w:rPr>
          <w:rFonts w:ascii="Times New Roman" w:hAnsi="Times New Roman" w:cs="Times New Roman"/>
          <w:b/>
          <w:bCs/>
        </w:rPr>
      </w:pPr>
    </w:p>
    <w:p w:rsidR="007478EA" w:rsidRDefault="007478EA" w:rsidP="00AE3284">
      <w:pPr>
        <w:pStyle w:val="Heading5"/>
        <w:keepNext w:val="0"/>
        <w:keepLines w:val="0"/>
        <w:numPr>
          <w:ilvl w:val="2"/>
          <w:numId w:val="17"/>
        </w:numPr>
        <w:tabs>
          <w:tab w:val="left" w:pos="1415"/>
          <w:tab w:val="left" w:pos="1416"/>
        </w:tabs>
        <w:spacing w:before="193" w:line="360" w:lineRule="auto"/>
        <w:ind w:left="1056" w:hanging="936"/>
        <w:jc w:val="both"/>
        <w:rPr>
          <w:rFonts w:ascii="Times New Roman" w:hAnsi="Times New Roman" w:cs="Times New Roman"/>
          <w:b/>
          <w:bCs/>
          <w:color w:val="auto"/>
          <w:sz w:val="24"/>
          <w:szCs w:val="24"/>
        </w:rPr>
      </w:pPr>
      <w:bookmarkStart w:id="6" w:name="1.1.1_16-Bit_Architecture"/>
      <w:bookmarkEnd w:id="6"/>
      <w:r w:rsidRPr="00AE3284">
        <w:rPr>
          <w:rFonts w:ascii="Times New Roman" w:hAnsi="Times New Roman" w:cs="Times New Roman"/>
          <w:b/>
          <w:bCs/>
          <w:color w:val="auto"/>
          <w:sz w:val="24"/>
          <w:szCs w:val="24"/>
        </w:rPr>
        <w:t>16-BIT</w:t>
      </w:r>
      <w:r w:rsidRPr="00AE3284">
        <w:rPr>
          <w:rFonts w:ascii="Times New Roman" w:hAnsi="Times New Roman" w:cs="Times New Roman"/>
          <w:b/>
          <w:bCs/>
          <w:color w:val="auto"/>
          <w:spacing w:val="-1"/>
          <w:sz w:val="24"/>
          <w:szCs w:val="24"/>
        </w:rPr>
        <w:t xml:space="preserve"> </w:t>
      </w:r>
      <w:r w:rsidRPr="00AE3284">
        <w:rPr>
          <w:rFonts w:ascii="Times New Roman" w:hAnsi="Times New Roman" w:cs="Times New Roman"/>
          <w:b/>
          <w:bCs/>
          <w:color w:val="auto"/>
          <w:sz w:val="24"/>
          <w:szCs w:val="24"/>
        </w:rPr>
        <w:t>ARCHITECTURE</w:t>
      </w:r>
      <w:r w:rsidR="00AE3284">
        <w:rPr>
          <w:rFonts w:ascii="Times New Roman" w:hAnsi="Times New Roman" w:cs="Times New Roman"/>
          <w:b/>
          <w:bCs/>
          <w:color w:val="auto"/>
          <w:sz w:val="24"/>
          <w:szCs w:val="24"/>
        </w:rPr>
        <w:t>:</w:t>
      </w:r>
    </w:p>
    <w:p w:rsidR="00D61DC3" w:rsidRPr="00D61DC3" w:rsidRDefault="00D61DC3" w:rsidP="00D61DC3"/>
    <w:p w:rsidR="007478EA" w:rsidRPr="00AE3284" w:rsidRDefault="007478EA" w:rsidP="00AE3284">
      <w:pPr>
        <w:pStyle w:val="BodyText"/>
        <w:spacing w:before="96" w:line="360" w:lineRule="auto"/>
        <w:ind w:left="477" w:right="38" w:firstLine="2"/>
        <w:jc w:val="both"/>
      </w:pPr>
      <w:r w:rsidRPr="00AE3284">
        <w:rPr>
          <w:spacing w:val="-3"/>
        </w:rPr>
        <w:t xml:space="preserve">Central </w:t>
      </w:r>
      <w:r w:rsidRPr="00AE3284">
        <w:t xml:space="preserve">to </w:t>
      </w:r>
      <w:r w:rsidRPr="00AE3284">
        <w:rPr>
          <w:spacing w:val="-3"/>
        </w:rPr>
        <w:t xml:space="preserve">all PIC24F devices </w:t>
      </w:r>
      <w:r w:rsidRPr="00AE3284">
        <w:t xml:space="preserve">is </w:t>
      </w:r>
      <w:r w:rsidRPr="00AE3284">
        <w:rPr>
          <w:spacing w:val="-3"/>
        </w:rPr>
        <w:t xml:space="preserve">the 16-bit </w:t>
      </w:r>
      <w:r w:rsidRPr="00AE3284">
        <w:rPr>
          <w:spacing w:val="-4"/>
        </w:rPr>
        <w:t xml:space="preserve">modified </w:t>
      </w:r>
      <w:r w:rsidRPr="00AE3284">
        <w:rPr>
          <w:spacing w:val="-3"/>
        </w:rPr>
        <w:t xml:space="preserve">Harvard </w:t>
      </w:r>
      <w:r w:rsidRPr="00AE3284">
        <w:rPr>
          <w:spacing w:val="-4"/>
        </w:rPr>
        <w:t xml:space="preserve">architecture, </w:t>
      </w:r>
      <w:r w:rsidRPr="00AE3284">
        <w:rPr>
          <w:spacing w:val="-3"/>
        </w:rPr>
        <w:t xml:space="preserve">first introduced with </w:t>
      </w:r>
      <w:r w:rsidRPr="00AE3284">
        <w:rPr>
          <w:spacing w:val="-4"/>
        </w:rPr>
        <w:t xml:space="preserve">Microchip’s </w:t>
      </w:r>
      <w:proofErr w:type="spellStart"/>
      <w:r w:rsidRPr="00AE3284">
        <w:rPr>
          <w:spacing w:val="-3"/>
        </w:rPr>
        <w:t>dsPIC</w:t>
      </w:r>
      <w:proofErr w:type="spellEnd"/>
      <w:r w:rsidRPr="00AE3284">
        <w:rPr>
          <w:spacing w:val="-3"/>
          <w:position w:val="6"/>
        </w:rPr>
        <w:t xml:space="preserve">® </w:t>
      </w:r>
      <w:r w:rsidRPr="00AE3284">
        <w:rPr>
          <w:spacing w:val="-4"/>
        </w:rPr>
        <w:t xml:space="preserve">Digital </w:t>
      </w:r>
      <w:r w:rsidRPr="00AE3284">
        <w:rPr>
          <w:spacing w:val="-3"/>
        </w:rPr>
        <w:t xml:space="preserve">Signal </w:t>
      </w:r>
      <w:r w:rsidRPr="00AE3284">
        <w:rPr>
          <w:spacing w:val="-4"/>
        </w:rPr>
        <w:t xml:space="preserve">Controllers </w:t>
      </w:r>
      <w:r w:rsidRPr="00AE3284">
        <w:rPr>
          <w:spacing w:val="-3"/>
        </w:rPr>
        <w:t xml:space="preserve">(DSCs). The </w:t>
      </w:r>
      <w:r w:rsidRPr="00AE3284">
        <w:rPr>
          <w:spacing w:val="-4"/>
        </w:rPr>
        <w:t xml:space="preserve">PIC24F </w:t>
      </w:r>
      <w:r w:rsidRPr="00AE3284">
        <w:t>CPU</w:t>
      </w:r>
      <w:r w:rsidRPr="00AE3284">
        <w:rPr>
          <w:spacing w:val="-17"/>
        </w:rPr>
        <w:t xml:space="preserve"> </w:t>
      </w:r>
      <w:r w:rsidRPr="00AE3284">
        <w:rPr>
          <w:spacing w:val="-3"/>
        </w:rPr>
        <w:t>core</w:t>
      </w:r>
      <w:r w:rsidRPr="00AE3284">
        <w:rPr>
          <w:spacing w:val="-13"/>
        </w:rPr>
        <w:t xml:space="preserve"> </w:t>
      </w:r>
      <w:r w:rsidRPr="00AE3284">
        <w:rPr>
          <w:spacing w:val="-4"/>
        </w:rPr>
        <w:t>offers</w:t>
      </w:r>
      <w:r w:rsidRPr="00AE3284">
        <w:rPr>
          <w:spacing w:val="-12"/>
        </w:rPr>
        <w:t xml:space="preserve"> </w:t>
      </w:r>
      <w:r w:rsidRPr="00AE3284">
        <w:t>a</w:t>
      </w:r>
      <w:r w:rsidRPr="00AE3284">
        <w:rPr>
          <w:spacing w:val="-16"/>
        </w:rPr>
        <w:t xml:space="preserve"> </w:t>
      </w:r>
      <w:r w:rsidRPr="00AE3284">
        <w:rPr>
          <w:spacing w:val="-3"/>
        </w:rPr>
        <w:t>wide</w:t>
      </w:r>
      <w:r w:rsidRPr="00AE3284">
        <w:rPr>
          <w:spacing w:val="-13"/>
        </w:rPr>
        <w:t xml:space="preserve"> </w:t>
      </w:r>
      <w:r w:rsidRPr="00AE3284">
        <w:rPr>
          <w:spacing w:val="-3"/>
        </w:rPr>
        <w:t>range</w:t>
      </w:r>
      <w:r w:rsidRPr="00AE3284">
        <w:rPr>
          <w:spacing w:val="-15"/>
        </w:rPr>
        <w:t xml:space="preserve"> </w:t>
      </w:r>
      <w:r w:rsidRPr="00AE3284">
        <w:t>of</w:t>
      </w:r>
      <w:r w:rsidRPr="00AE3284">
        <w:rPr>
          <w:spacing w:val="-16"/>
        </w:rPr>
        <w:t xml:space="preserve"> </w:t>
      </w:r>
      <w:r w:rsidRPr="00AE3284">
        <w:rPr>
          <w:spacing w:val="-4"/>
        </w:rPr>
        <w:t>enhancements,</w:t>
      </w:r>
      <w:r w:rsidRPr="00AE3284">
        <w:rPr>
          <w:spacing w:val="-13"/>
        </w:rPr>
        <w:t xml:space="preserve"> </w:t>
      </w:r>
      <w:r w:rsidRPr="00AE3284">
        <w:rPr>
          <w:spacing w:val="-3"/>
        </w:rPr>
        <w:t>such</w:t>
      </w:r>
      <w:r w:rsidRPr="00AE3284">
        <w:rPr>
          <w:spacing w:val="-15"/>
        </w:rPr>
        <w:t xml:space="preserve"> </w:t>
      </w:r>
      <w:r w:rsidRPr="00AE3284">
        <w:rPr>
          <w:spacing w:val="-2"/>
        </w:rPr>
        <w:t>as:</w:t>
      </w:r>
    </w:p>
    <w:p w:rsidR="007478EA" w:rsidRDefault="007478EA" w:rsidP="00AE3284">
      <w:pPr>
        <w:pStyle w:val="ListParagraph"/>
        <w:numPr>
          <w:ilvl w:val="0"/>
          <w:numId w:val="16"/>
        </w:numPr>
        <w:tabs>
          <w:tab w:val="left" w:pos="660"/>
        </w:tabs>
        <w:spacing w:before="79" w:line="360" w:lineRule="auto"/>
        <w:ind w:right="619"/>
        <w:jc w:val="both"/>
        <w:rPr>
          <w:sz w:val="24"/>
          <w:szCs w:val="24"/>
        </w:rPr>
      </w:pPr>
      <w:r w:rsidRPr="00AE3284">
        <w:rPr>
          <w:sz w:val="24"/>
          <w:szCs w:val="24"/>
        </w:rPr>
        <w:t>16-bit data and 24-bit address paths with the ability to move information between data</w:t>
      </w:r>
      <w:r w:rsidRPr="00AE3284">
        <w:rPr>
          <w:spacing w:val="-30"/>
          <w:sz w:val="24"/>
          <w:szCs w:val="24"/>
        </w:rPr>
        <w:t xml:space="preserve"> </w:t>
      </w:r>
      <w:r w:rsidRPr="00AE3284">
        <w:rPr>
          <w:sz w:val="24"/>
          <w:szCs w:val="24"/>
        </w:rPr>
        <w:t>and memory</w:t>
      </w:r>
      <w:r w:rsidRPr="00AE3284">
        <w:rPr>
          <w:spacing w:val="-2"/>
          <w:sz w:val="24"/>
          <w:szCs w:val="24"/>
        </w:rPr>
        <w:t xml:space="preserve"> </w:t>
      </w:r>
      <w:r w:rsidRPr="00AE3284">
        <w:rPr>
          <w:sz w:val="24"/>
          <w:szCs w:val="24"/>
        </w:rPr>
        <w:t>spaces</w:t>
      </w:r>
    </w:p>
    <w:p w:rsidR="004D5565" w:rsidRDefault="004D5565" w:rsidP="004D5565">
      <w:pPr>
        <w:tabs>
          <w:tab w:val="left" w:pos="660"/>
        </w:tabs>
        <w:spacing w:before="79" w:line="360" w:lineRule="auto"/>
        <w:ind w:right="619"/>
        <w:jc w:val="both"/>
        <w:rPr>
          <w:sz w:val="24"/>
          <w:szCs w:val="24"/>
        </w:rPr>
      </w:pPr>
    </w:p>
    <w:p w:rsidR="004D5565" w:rsidRPr="004D5565" w:rsidRDefault="004D5565" w:rsidP="004D5565">
      <w:pPr>
        <w:tabs>
          <w:tab w:val="left" w:pos="660"/>
        </w:tabs>
        <w:spacing w:before="79" w:line="360" w:lineRule="auto"/>
        <w:ind w:right="619"/>
        <w:jc w:val="both"/>
        <w:rPr>
          <w:sz w:val="24"/>
          <w:szCs w:val="24"/>
        </w:rPr>
      </w:pPr>
    </w:p>
    <w:p w:rsidR="007478EA" w:rsidRPr="00AE3284" w:rsidRDefault="007478EA" w:rsidP="00AE3284">
      <w:pPr>
        <w:pStyle w:val="ListParagraph"/>
        <w:numPr>
          <w:ilvl w:val="0"/>
          <w:numId w:val="16"/>
        </w:numPr>
        <w:tabs>
          <w:tab w:val="left" w:pos="660"/>
        </w:tabs>
        <w:spacing w:before="40" w:line="360" w:lineRule="auto"/>
        <w:ind w:right="447"/>
        <w:jc w:val="both"/>
        <w:rPr>
          <w:sz w:val="24"/>
          <w:szCs w:val="24"/>
        </w:rPr>
      </w:pPr>
      <w:r w:rsidRPr="00AE3284">
        <w:rPr>
          <w:sz w:val="24"/>
          <w:szCs w:val="24"/>
        </w:rPr>
        <w:lastRenderedPageBreak/>
        <w:t>Linear addressing of up to 12 Mbytes</w:t>
      </w:r>
      <w:r w:rsidRPr="00AE3284">
        <w:rPr>
          <w:spacing w:val="-23"/>
          <w:sz w:val="24"/>
          <w:szCs w:val="24"/>
        </w:rPr>
        <w:t xml:space="preserve"> </w:t>
      </w:r>
      <w:r w:rsidRPr="00AE3284">
        <w:rPr>
          <w:sz w:val="24"/>
          <w:szCs w:val="24"/>
        </w:rPr>
        <w:t>(program space) and 64 Kbytes</w:t>
      </w:r>
      <w:r w:rsidRPr="00AE3284">
        <w:rPr>
          <w:spacing w:val="-9"/>
          <w:sz w:val="24"/>
          <w:szCs w:val="24"/>
        </w:rPr>
        <w:t xml:space="preserve"> </w:t>
      </w:r>
      <w:r w:rsidRPr="00AE3284">
        <w:rPr>
          <w:sz w:val="24"/>
          <w:szCs w:val="24"/>
        </w:rPr>
        <w:t>(data)</w:t>
      </w:r>
    </w:p>
    <w:p w:rsidR="007478EA" w:rsidRPr="00AE3284" w:rsidRDefault="007478EA" w:rsidP="00AE3284">
      <w:pPr>
        <w:pStyle w:val="ListParagraph"/>
        <w:numPr>
          <w:ilvl w:val="0"/>
          <w:numId w:val="16"/>
        </w:numPr>
        <w:tabs>
          <w:tab w:val="left" w:pos="660"/>
        </w:tabs>
        <w:spacing w:before="37" w:line="360" w:lineRule="auto"/>
        <w:ind w:right="386"/>
        <w:jc w:val="both"/>
        <w:rPr>
          <w:sz w:val="24"/>
          <w:szCs w:val="24"/>
        </w:rPr>
      </w:pPr>
      <w:r w:rsidRPr="00AE3284">
        <w:rPr>
          <w:sz w:val="24"/>
          <w:szCs w:val="24"/>
        </w:rPr>
        <w:t>A 16-element working register array with</w:t>
      </w:r>
      <w:r w:rsidRPr="00AE3284">
        <w:rPr>
          <w:spacing w:val="-24"/>
          <w:sz w:val="24"/>
          <w:szCs w:val="24"/>
        </w:rPr>
        <w:t xml:space="preserve"> </w:t>
      </w:r>
      <w:r w:rsidRPr="00AE3284">
        <w:rPr>
          <w:sz w:val="24"/>
          <w:szCs w:val="24"/>
        </w:rPr>
        <w:t>built-in software stack</w:t>
      </w:r>
      <w:r w:rsidRPr="00AE3284">
        <w:rPr>
          <w:spacing w:val="-2"/>
          <w:sz w:val="24"/>
          <w:szCs w:val="24"/>
        </w:rPr>
        <w:t xml:space="preserve"> </w:t>
      </w:r>
      <w:r w:rsidRPr="00AE3284">
        <w:rPr>
          <w:sz w:val="24"/>
          <w:szCs w:val="24"/>
        </w:rPr>
        <w:t>support</w:t>
      </w:r>
    </w:p>
    <w:p w:rsidR="007478EA" w:rsidRPr="00AE3284" w:rsidRDefault="007478EA" w:rsidP="00AE3284">
      <w:pPr>
        <w:pStyle w:val="ListParagraph"/>
        <w:numPr>
          <w:ilvl w:val="0"/>
          <w:numId w:val="16"/>
        </w:numPr>
        <w:tabs>
          <w:tab w:val="left" w:pos="660"/>
        </w:tabs>
        <w:spacing w:before="37" w:line="360" w:lineRule="auto"/>
        <w:ind w:right="575"/>
        <w:jc w:val="both"/>
        <w:rPr>
          <w:sz w:val="24"/>
          <w:szCs w:val="24"/>
        </w:rPr>
      </w:pPr>
      <w:r w:rsidRPr="00AE3284">
        <w:rPr>
          <w:sz w:val="24"/>
          <w:szCs w:val="24"/>
        </w:rPr>
        <w:t>A 17 x 17 hardware multiplier with support</w:t>
      </w:r>
      <w:r w:rsidRPr="00AE3284">
        <w:rPr>
          <w:spacing w:val="-23"/>
          <w:sz w:val="24"/>
          <w:szCs w:val="24"/>
        </w:rPr>
        <w:t xml:space="preserve"> </w:t>
      </w:r>
      <w:r w:rsidRPr="00AE3284">
        <w:rPr>
          <w:sz w:val="24"/>
          <w:szCs w:val="24"/>
        </w:rPr>
        <w:t>for integer</w:t>
      </w:r>
      <w:r w:rsidRPr="00AE3284">
        <w:rPr>
          <w:spacing w:val="-1"/>
          <w:sz w:val="24"/>
          <w:szCs w:val="24"/>
        </w:rPr>
        <w:t xml:space="preserve"> </w:t>
      </w:r>
      <w:r w:rsidRPr="00AE3284">
        <w:rPr>
          <w:sz w:val="24"/>
          <w:szCs w:val="24"/>
        </w:rPr>
        <w:t>math</w:t>
      </w:r>
    </w:p>
    <w:p w:rsidR="007478EA" w:rsidRPr="00AE3284" w:rsidRDefault="007478EA" w:rsidP="00AE3284">
      <w:pPr>
        <w:pStyle w:val="ListParagraph"/>
        <w:numPr>
          <w:ilvl w:val="0"/>
          <w:numId w:val="16"/>
        </w:numPr>
        <w:tabs>
          <w:tab w:val="left" w:pos="660"/>
        </w:tabs>
        <w:spacing w:before="37" w:line="360" w:lineRule="auto"/>
        <w:ind w:left="659"/>
        <w:jc w:val="both"/>
        <w:rPr>
          <w:sz w:val="24"/>
          <w:szCs w:val="24"/>
        </w:rPr>
      </w:pPr>
      <w:r w:rsidRPr="00AE3284">
        <w:rPr>
          <w:sz w:val="24"/>
          <w:szCs w:val="24"/>
        </w:rPr>
        <w:t>Hardware support for 32 by 16-bit</w:t>
      </w:r>
      <w:r w:rsidRPr="00AE3284">
        <w:rPr>
          <w:spacing w:val="-10"/>
          <w:sz w:val="24"/>
          <w:szCs w:val="24"/>
        </w:rPr>
        <w:t xml:space="preserve"> </w:t>
      </w:r>
      <w:r w:rsidRPr="00AE3284">
        <w:rPr>
          <w:sz w:val="24"/>
          <w:szCs w:val="24"/>
        </w:rPr>
        <w:t>division</w:t>
      </w:r>
    </w:p>
    <w:p w:rsidR="007478EA" w:rsidRPr="00AE3284" w:rsidRDefault="007478EA" w:rsidP="00AE3284">
      <w:pPr>
        <w:pStyle w:val="ListParagraph"/>
        <w:numPr>
          <w:ilvl w:val="0"/>
          <w:numId w:val="16"/>
        </w:numPr>
        <w:tabs>
          <w:tab w:val="left" w:pos="660"/>
        </w:tabs>
        <w:spacing w:before="55" w:line="360" w:lineRule="auto"/>
        <w:ind w:right="285"/>
        <w:jc w:val="both"/>
        <w:rPr>
          <w:sz w:val="24"/>
          <w:szCs w:val="24"/>
        </w:rPr>
      </w:pPr>
      <w:r w:rsidRPr="00AE3284">
        <w:rPr>
          <w:sz w:val="24"/>
          <w:szCs w:val="24"/>
        </w:rPr>
        <w:t>An instruction set that supports multiple addressing modes and is optimized for</w:t>
      </w:r>
      <w:r w:rsidRPr="00AE3284">
        <w:rPr>
          <w:spacing w:val="-25"/>
          <w:sz w:val="24"/>
          <w:szCs w:val="24"/>
        </w:rPr>
        <w:t xml:space="preserve"> </w:t>
      </w:r>
      <w:r w:rsidRPr="00AE3284">
        <w:rPr>
          <w:sz w:val="24"/>
          <w:szCs w:val="24"/>
        </w:rPr>
        <w:t>high-level languages such as</w:t>
      </w:r>
      <w:r w:rsidRPr="00AE3284">
        <w:rPr>
          <w:spacing w:val="-5"/>
          <w:sz w:val="24"/>
          <w:szCs w:val="24"/>
        </w:rPr>
        <w:t xml:space="preserve"> </w:t>
      </w:r>
      <w:r w:rsidRPr="00AE3284">
        <w:rPr>
          <w:sz w:val="24"/>
          <w:szCs w:val="24"/>
        </w:rPr>
        <w:t>‘C’</w:t>
      </w:r>
    </w:p>
    <w:p w:rsidR="007478EA" w:rsidRDefault="007478EA" w:rsidP="00AE3284">
      <w:pPr>
        <w:pStyle w:val="ListParagraph"/>
        <w:numPr>
          <w:ilvl w:val="0"/>
          <w:numId w:val="16"/>
        </w:numPr>
        <w:tabs>
          <w:tab w:val="left" w:pos="660"/>
        </w:tabs>
        <w:spacing w:before="40" w:line="360" w:lineRule="auto"/>
        <w:ind w:left="659"/>
        <w:jc w:val="both"/>
        <w:rPr>
          <w:sz w:val="24"/>
          <w:szCs w:val="24"/>
        </w:rPr>
      </w:pPr>
      <w:r w:rsidRPr="00AE3284">
        <w:rPr>
          <w:sz w:val="24"/>
          <w:szCs w:val="24"/>
        </w:rPr>
        <w:t>Operational performance up to 16</w:t>
      </w:r>
      <w:r w:rsidRPr="00AE3284">
        <w:rPr>
          <w:spacing w:val="-11"/>
          <w:sz w:val="24"/>
          <w:szCs w:val="24"/>
        </w:rPr>
        <w:t xml:space="preserve"> </w:t>
      </w:r>
      <w:r w:rsidRPr="00AE3284">
        <w:rPr>
          <w:sz w:val="24"/>
          <w:szCs w:val="24"/>
        </w:rPr>
        <w:t>MIPS</w:t>
      </w:r>
    </w:p>
    <w:p w:rsidR="00D61DC3" w:rsidRDefault="00D61DC3" w:rsidP="00D61DC3">
      <w:pPr>
        <w:pStyle w:val="ListParagraph"/>
        <w:tabs>
          <w:tab w:val="left" w:pos="660"/>
        </w:tabs>
        <w:spacing w:before="40" w:line="360" w:lineRule="auto"/>
        <w:ind w:left="659" w:firstLine="0"/>
        <w:jc w:val="both"/>
        <w:rPr>
          <w:sz w:val="24"/>
          <w:szCs w:val="24"/>
        </w:rPr>
      </w:pPr>
    </w:p>
    <w:p w:rsidR="007478EA" w:rsidRDefault="00AE3284" w:rsidP="00AE3284">
      <w:pPr>
        <w:pStyle w:val="Heading5"/>
        <w:keepNext w:val="0"/>
        <w:keepLines w:val="0"/>
        <w:tabs>
          <w:tab w:val="left" w:pos="1412"/>
          <w:tab w:val="left" w:pos="1413"/>
        </w:tabs>
        <w:spacing w:before="101" w:line="360" w:lineRule="auto"/>
        <w:jc w:val="both"/>
        <w:rPr>
          <w:rFonts w:ascii="Times New Roman" w:hAnsi="Times New Roman" w:cs="Times New Roman"/>
          <w:b/>
          <w:bCs/>
          <w:color w:val="auto"/>
          <w:sz w:val="24"/>
          <w:szCs w:val="24"/>
        </w:rPr>
      </w:pPr>
      <w:bookmarkStart w:id="7" w:name="1.1.2_Power-Saving_Technology"/>
      <w:bookmarkEnd w:id="7"/>
      <w:r>
        <w:rPr>
          <w:rFonts w:ascii="Times New Roman" w:hAnsi="Times New Roman" w:cs="Times New Roman"/>
          <w:b/>
          <w:bCs/>
          <w:color w:val="auto"/>
          <w:sz w:val="24"/>
          <w:szCs w:val="24"/>
        </w:rPr>
        <w:t xml:space="preserve">    </w:t>
      </w:r>
      <w:r w:rsidR="007478EA" w:rsidRPr="00AE3284">
        <w:rPr>
          <w:rFonts w:ascii="Times New Roman" w:hAnsi="Times New Roman" w:cs="Times New Roman"/>
          <w:b/>
          <w:bCs/>
          <w:color w:val="auto"/>
          <w:sz w:val="24"/>
          <w:szCs w:val="24"/>
        </w:rPr>
        <w:t>POWER-SAVING</w:t>
      </w:r>
      <w:r w:rsidR="007478EA" w:rsidRPr="00AE3284">
        <w:rPr>
          <w:rFonts w:ascii="Times New Roman" w:hAnsi="Times New Roman" w:cs="Times New Roman"/>
          <w:b/>
          <w:bCs/>
          <w:color w:val="auto"/>
          <w:spacing w:val="-1"/>
          <w:sz w:val="24"/>
          <w:szCs w:val="24"/>
        </w:rPr>
        <w:t xml:space="preserve"> </w:t>
      </w:r>
      <w:r w:rsidR="007478EA" w:rsidRPr="00AE3284">
        <w:rPr>
          <w:rFonts w:ascii="Times New Roman" w:hAnsi="Times New Roman" w:cs="Times New Roman"/>
          <w:b/>
          <w:bCs/>
          <w:color w:val="auto"/>
          <w:sz w:val="24"/>
          <w:szCs w:val="24"/>
        </w:rPr>
        <w:t>TECHNOLOGY</w:t>
      </w:r>
      <w:r>
        <w:rPr>
          <w:rFonts w:ascii="Times New Roman" w:hAnsi="Times New Roman" w:cs="Times New Roman"/>
          <w:b/>
          <w:bCs/>
          <w:color w:val="auto"/>
          <w:sz w:val="24"/>
          <w:szCs w:val="24"/>
        </w:rPr>
        <w:t>:</w:t>
      </w:r>
    </w:p>
    <w:p w:rsidR="00D61DC3" w:rsidRPr="00D61DC3" w:rsidRDefault="00D61DC3" w:rsidP="00D61DC3"/>
    <w:p w:rsidR="007478EA" w:rsidRPr="00AE3284" w:rsidRDefault="007478EA" w:rsidP="00AE3284">
      <w:pPr>
        <w:pStyle w:val="BodyText"/>
        <w:spacing w:before="96" w:line="360" w:lineRule="auto"/>
        <w:ind w:left="477" w:right="1256"/>
        <w:jc w:val="both"/>
      </w:pPr>
      <w:r w:rsidRPr="00AE3284">
        <w:t>All</w:t>
      </w:r>
      <w:r w:rsidR="00AE3284" w:rsidRPr="00AE3284">
        <w:t xml:space="preserve"> of the devices in the PIC24FJ16GA002</w:t>
      </w:r>
      <w:r w:rsidRPr="00AE3284">
        <w:t xml:space="preserve"> family incorporate a range of features that can significantly reduce power consumption during operation. Key items include:</w:t>
      </w:r>
    </w:p>
    <w:p w:rsidR="007478EA" w:rsidRPr="00AE3284" w:rsidRDefault="007478EA" w:rsidP="00AE3284">
      <w:pPr>
        <w:pStyle w:val="ListParagraph"/>
        <w:numPr>
          <w:ilvl w:val="0"/>
          <w:numId w:val="16"/>
        </w:numPr>
        <w:tabs>
          <w:tab w:val="left" w:pos="658"/>
        </w:tabs>
        <w:spacing w:before="83" w:line="360" w:lineRule="auto"/>
        <w:ind w:left="657" w:right="1478"/>
        <w:jc w:val="both"/>
        <w:rPr>
          <w:sz w:val="24"/>
          <w:szCs w:val="24"/>
        </w:rPr>
      </w:pPr>
      <w:r w:rsidRPr="00AE3284">
        <w:rPr>
          <w:b/>
          <w:sz w:val="24"/>
          <w:szCs w:val="24"/>
        </w:rPr>
        <w:t xml:space="preserve">On-the-Fly Clock Switching: </w:t>
      </w:r>
      <w:r w:rsidRPr="00AE3284">
        <w:rPr>
          <w:sz w:val="24"/>
          <w:szCs w:val="24"/>
        </w:rPr>
        <w:t>The device clock can be changed under software control to the Timer1 source or the internal, low-power RC oscillator during operation, allowing the user to incorporate</w:t>
      </w:r>
      <w:r w:rsidRPr="00AE3284">
        <w:rPr>
          <w:spacing w:val="-15"/>
          <w:sz w:val="24"/>
          <w:szCs w:val="24"/>
        </w:rPr>
        <w:t xml:space="preserve"> </w:t>
      </w:r>
      <w:r w:rsidRPr="00AE3284">
        <w:rPr>
          <w:sz w:val="24"/>
          <w:szCs w:val="24"/>
        </w:rPr>
        <w:t>power-saving</w:t>
      </w:r>
      <w:r w:rsidRPr="00AE3284">
        <w:rPr>
          <w:spacing w:val="-14"/>
          <w:sz w:val="24"/>
          <w:szCs w:val="24"/>
        </w:rPr>
        <w:t xml:space="preserve"> </w:t>
      </w:r>
      <w:r w:rsidRPr="00AE3284">
        <w:rPr>
          <w:sz w:val="24"/>
          <w:szCs w:val="24"/>
        </w:rPr>
        <w:t>ideas</w:t>
      </w:r>
      <w:r w:rsidRPr="00AE3284">
        <w:rPr>
          <w:spacing w:val="-15"/>
          <w:sz w:val="24"/>
          <w:szCs w:val="24"/>
        </w:rPr>
        <w:t xml:space="preserve"> </w:t>
      </w:r>
      <w:r w:rsidRPr="00AE3284">
        <w:rPr>
          <w:sz w:val="24"/>
          <w:szCs w:val="24"/>
        </w:rPr>
        <w:t>into</w:t>
      </w:r>
      <w:r w:rsidRPr="00AE3284">
        <w:rPr>
          <w:spacing w:val="-14"/>
          <w:sz w:val="24"/>
          <w:szCs w:val="24"/>
        </w:rPr>
        <w:t xml:space="preserve"> </w:t>
      </w:r>
      <w:r w:rsidRPr="00AE3284">
        <w:rPr>
          <w:sz w:val="24"/>
          <w:szCs w:val="24"/>
        </w:rPr>
        <w:t>their</w:t>
      </w:r>
      <w:r w:rsidRPr="00AE3284">
        <w:rPr>
          <w:spacing w:val="-14"/>
          <w:sz w:val="24"/>
          <w:szCs w:val="24"/>
        </w:rPr>
        <w:t xml:space="preserve"> </w:t>
      </w:r>
      <w:r w:rsidRPr="00AE3284">
        <w:rPr>
          <w:sz w:val="24"/>
          <w:szCs w:val="24"/>
        </w:rPr>
        <w:t>software designs.</w:t>
      </w:r>
    </w:p>
    <w:p w:rsidR="007478EA" w:rsidRPr="00AE3284" w:rsidRDefault="007478EA" w:rsidP="00AE3284">
      <w:pPr>
        <w:pStyle w:val="ListParagraph"/>
        <w:numPr>
          <w:ilvl w:val="0"/>
          <w:numId w:val="16"/>
        </w:numPr>
        <w:tabs>
          <w:tab w:val="left" w:pos="658"/>
        </w:tabs>
        <w:spacing w:before="44" w:line="360" w:lineRule="auto"/>
        <w:ind w:left="657" w:right="1478"/>
        <w:jc w:val="both"/>
        <w:rPr>
          <w:sz w:val="24"/>
          <w:szCs w:val="24"/>
        </w:rPr>
      </w:pPr>
      <w:r w:rsidRPr="00AE3284">
        <w:rPr>
          <w:b/>
          <w:sz w:val="24"/>
          <w:szCs w:val="24"/>
        </w:rPr>
        <w:t xml:space="preserve">Doze Mode Operation: </w:t>
      </w:r>
      <w:r w:rsidRPr="00AE3284">
        <w:rPr>
          <w:sz w:val="24"/>
          <w:szCs w:val="24"/>
        </w:rPr>
        <w:t>When timing-sensitive applications, such as serial communications, require</w:t>
      </w:r>
      <w:r w:rsidRPr="00AE3284">
        <w:rPr>
          <w:spacing w:val="-12"/>
          <w:sz w:val="24"/>
          <w:szCs w:val="24"/>
        </w:rPr>
        <w:t xml:space="preserve"> </w:t>
      </w:r>
      <w:r w:rsidRPr="00AE3284">
        <w:rPr>
          <w:sz w:val="24"/>
          <w:szCs w:val="24"/>
        </w:rPr>
        <w:t>the</w:t>
      </w:r>
      <w:r w:rsidRPr="00AE3284">
        <w:rPr>
          <w:spacing w:val="-13"/>
          <w:sz w:val="24"/>
          <w:szCs w:val="24"/>
        </w:rPr>
        <w:t xml:space="preserve"> </w:t>
      </w:r>
      <w:r w:rsidRPr="00AE3284">
        <w:rPr>
          <w:sz w:val="24"/>
          <w:szCs w:val="24"/>
        </w:rPr>
        <w:t>uninterrupted</w:t>
      </w:r>
      <w:r w:rsidRPr="00AE3284">
        <w:rPr>
          <w:spacing w:val="-13"/>
          <w:sz w:val="24"/>
          <w:szCs w:val="24"/>
        </w:rPr>
        <w:t xml:space="preserve"> </w:t>
      </w:r>
      <w:r w:rsidRPr="00AE3284">
        <w:rPr>
          <w:sz w:val="24"/>
          <w:szCs w:val="24"/>
        </w:rPr>
        <w:t>operation</w:t>
      </w:r>
      <w:r w:rsidRPr="00AE3284">
        <w:rPr>
          <w:spacing w:val="-13"/>
          <w:sz w:val="24"/>
          <w:szCs w:val="24"/>
        </w:rPr>
        <w:t xml:space="preserve"> </w:t>
      </w:r>
      <w:r w:rsidRPr="00AE3284">
        <w:rPr>
          <w:sz w:val="24"/>
          <w:szCs w:val="24"/>
        </w:rPr>
        <w:t>of</w:t>
      </w:r>
      <w:r w:rsidRPr="00AE3284">
        <w:rPr>
          <w:spacing w:val="-13"/>
          <w:sz w:val="24"/>
          <w:szCs w:val="24"/>
        </w:rPr>
        <w:t xml:space="preserve"> </w:t>
      </w:r>
      <w:r w:rsidRPr="00AE3284">
        <w:rPr>
          <w:sz w:val="24"/>
          <w:szCs w:val="24"/>
        </w:rPr>
        <w:t>peripherals, the CPU clock speed can be selectively reduced, allowing incremental power savings without missing a</w:t>
      </w:r>
      <w:r w:rsidRPr="00AE3284">
        <w:rPr>
          <w:spacing w:val="-2"/>
          <w:sz w:val="24"/>
          <w:szCs w:val="24"/>
        </w:rPr>
        <w:t xml:space="preserve"> </w:t>
      </w:r>
      <w:r w:rsidRPr="00AE3284">
        <w:rPr>
          <w:sz w:val="24"/>
          <w:szCs w:val="24"/>
        </w:rPr>
        <w:t>beat.</w:t>
      </w:r>
    </w:p>
    <w:p w:rsidR="00AE3284" w:rsidRPr="00D61DC3" w:rsidRDefault="007478EA" w:rsidP="00AE3284">
      <w:pPr>
        <w:pStyle w:val="ListParagraph"/>
        <w:numPr>
          <w:ilvl w:val="0"/>
          <w:numId w:val="16"/>
        </w:numPr>
        <w:tabs>
          <w:tab w:val="left" w:pos="658"/>
        </w:tabs>
        <w:spacing w:before="45" w:line="360" w:lineRule="auto"/>
        <w:ind w:left="657" w:right="1591"/>
        <w:jc w:val="both"/>
        <w:rPr>
          <w:sz w:val="24"/>
          <w:szCs w:val="24"/>
        </w:rPr>
      </w:pPr>
      <w:r w:rsidRPr="00AE3284">
        <w:rPr>
          <w:b/>
          <w:sz w:val="24"/>
          <w:szCs w:val="24"/>
        </w:rPr>
        <w:t>Instruction-Based Power-Saving Modes:</w:t>
      </w:r>
      <w:r w:rsidRPr="00AE3284">
        <w:rPr>
          <w:b/>
          <w:spacing w:val="-18"/>
          <w:sz w:val="24"/>
          <w:szCs w:val="24"/>
        </w:rPr>
        <w:t xml:space="preserve"> </w:t>
      </w:r>
      <w:r w:rsidRPr="00AE3284">
        <w:rPr>
          <w:sz w:val="24"/>
          <w:szCs w:val="24"/>
        </w:rPr>
        <w:t>The microcontroller can suspend all operations, or selectively shut down its core while leaving its peripherals active, with a single instruction in software.</w:t>
      </w:r>
    </w:p>
    <w:p w:rsidR="007478EA" w:rsidRDefault="00AE3284" w:rsidP="00AE3284">
      <w:pPr>
        <w:pStyle w:val="Heading5"/>
        <w:keepNext w:val="0"/>
        <w:keepLines w:val="0"/>
        <w:tabs>
          <w:tab w:val="left" w:pos="1412"/>
          <w:tab w:val="left" w:pos="1413"/>
        </w:tabs>
        <w:spacing w:before="177" w:line="249" w:lineRule="auto"/>
        <w:ind w:right="1945"/>
        <w:rPr>
          <w:rFonts w:ascii="Times New Roman" w:hAnsi="Times New Roman" w:cs="Times New Roman"/>
          <w:b/>
          <w:bCs/>
          <w:color w:val="auto"/>
          <w:sz w:val="24"/>
          <w:szCs w:val="24"/>
        </w:rPr>
      </w:pPr>
      <w:bookmarkStart w:id="8" w:name="1.1.3_Oscillator_Options_and_Features"/>
      <w:bookmarkEnd w:id="8"/>
      <w:r>
        <w:rPr>
          <w:rFonts w:ascii="Times New Roman" w:hAnsi="Times New Roman" w:cs="Times New Roman"/>
          <w:b/>
          <w:bCs/>
          <w:color w:val="auto"/>
          <w:sz w:val="24"/>
          <w:szCs w:val="24"/>
        </w:rPr>
        <w:t xml:space="preserve">   </w:t>
      </w:r>
      <w:r w:rsidR="007478EA" w:rsidRPr="00AE3284">
        <w:rPr>
          <w:rFonts w:ascii="Times New Roman" w:hAnsi="Times New Roman" w:cs="Times New Roman"/>
          <w:b/>
          <w:bCs/>
          <w:color w:val="auto"/>
          <w:sz w:val="24"/>
          <w:szCs w:val="24"/>
        </w:rPr>
        <w:t>OSCILLATOR OPTIONS</w:t>
      </w:r>
      <w:r w:rsidR="007478EA" w:rsidRPr="00AE3284">
        <w:rPr>
          <w:rFonts w:ascii="Times New Roman" w:hAnsi="Times New Roman" w:cs="Times New Roman"/>
          <w:b/>
          <w:bCs/>
          <w:color w:val="auto"/>
          <w:spacing w:val="-12"/>
          <w:sz w:val="24"/>
          <w:szCs w:val="24"/>
        </w:rPr>
        <w:t xml:space="preserve"> </w:t>
      </w:r>
      <w:r w:rsidR="007478EA" w:rsidRPr="00AE3284">
        <w:rPr>
          <w:rFonts w:ascii="Times New Roman" w:hAnsi="Times New Roman" w:cs="Times New Roman"/>
          <w:b/>
          <w:bCs/>
          <w:color w:val="auto"/>
          <w:sz w:val="24"/>
          <w:szCs w:val="24"/>
        </w:rPr>
        <w:t>AND FEATURES</w:t>
      </w:r>
      <w:r>
        <w:rPr>
          <w:rFonts w:ascii="Times New Roman" w:hAnsi="Times New Roman" w:cs="Times New Roman"/>
          <w:b/>
          <w:bCs/>
          <w:color w:val="auto"/>
          <w:sz w:val="24"/>
          <w:szCs w:val="24"/>
        </w:rPr>
        <w:t>:</w:t>
      </w:r>
    </w:p>
    <w:p w:rsidR="00AE3284" w:rsidRPr="00AE3284" w:rsidRDefault="00AE3284" w:rsidP="00AE3284"/>
    <w:p w:rsidR="007478EA" w:rsidRPr="00AE3284" w:rsidRDefault="007478EA" w:rsidP="00D61DC3">
      <w:pPr>
        <w:pStyle w:val="BodyText"/>
        <w:spacing w:before="86" w:line="360" w:lineRule="auto"/>
        <w:ind w:left="477" w:right="1257"/>
        <w:jc w:val="both"/>
      </w:pPr>
      <w:r w:rsidRPr="00AE3284">
        <w:t>All</w:t>
      </w:r>
      <w:r w:rsidR="00AE3284" w:rsidRPr="00AE3284">
        <w:t xml:space="preserve"> of the devices in the PIC24FJ16GA002</w:t>
      </w:r>
      <w:r w:rsidRPr="00AE3284">
        <w:t xml:space="preserve"> family offer five different oscillator options, allowing users a range of choices in developing application hardware. These include:</w:t>
      </w:r>
    </w:p>
    <w:p w:rsidR="007478EA" w:rsidRDefault="007478EA" w:rsidP="00D61DC3">
      <w:pPr>
        <w:pStyle w:val="ListParagraph"/>
        <w:numPr>
          <w:ilvl w:val="0"/>
          <w:numId w:val="16"/>
        </w:numPr>
        <w:tabs>
          <w:tab w:val="left" w:pos="658"/>
        </w:tabs>
        <w:spacing w:before="82" w:line="360" w:lineRule="auto"/>
        <w:ind w:left="657" w:right="1848"/>
        <w:jc w:val="both"/>
        <w:rPr>
          <w:sz w:val="24"/>
          <w:szCs w:val="24"/>
        </w:rPr>
      </w:pPr>
      <w:r w:rsidRPr="00AE3284">
        <w:rPr>
          <w:spacing w:val="-4"/>
          <w:sz w:val="24"/>
          <w:szCs w:val="24"/>
        </w:rPr>
        <w:t xml:space="preserve">Two </w:t>
      </w:r>
      <w:r w:rsidRPr="00AE3284">
        <w:rPr>
          <w:sz w:val="24"/>
          <w:szCs w:val="24"/>
        </w:rPr>
        <w:t>Crystal modes using crystals or</w:t>
      </w:r>
      <w:r w:rsidRPr="00AE3284">
        <w:rPr>
          <w:spacing w:val="-25"/>
          <w:sz w:val="24"/>
          <w:szCs w:val="24"/>
        </w:rPr>
        <w:t xml:space="preserve"> </w:t>
      </w:r>
      <w:r w:rsidRPr="00AE3284">
        <w:rPr>
          <w:sz w:val="24"/>
          <w:szCs w:val="24"/>
        </w:rPr>
        <w:t>ceramic resonators.</w:t>
      </w:r>
    </w:p>
    <w:p w:rsidR="004D5565" w:rsidRDefault="004D5565" w:rsidP="004D5565">
      <w:pPr>
        <w:tabs>
          <w:tab w:val="left" w:pos="658"/>
        </w:tabs>
        <w:spacing w:before="82" w:line="360" w:lineRule="auto"/>
        <w:ind w:right="1848"/>
        <w:jc w:val="both"/>
        <w:rPr>
          <w:sz w:val="24"/>
          <w:szCs w:val="24"/>
        </w:rPr>
      </w:pPr>
    </w:p>
    <w:p w:rsidR="004D5565" w:rsidRDefault="004D5565" w:rsidP="004D5565">
      <w:pPr>
        <w:tabs>
          <w:tab w:val="left" w:pos="658"/>
        </w:tabs>
        <w:spacing w:before="82" w:line="360" w:lineRule="auto"/>
        <w:ind w:right="1848"/>
        <w:jc w:val="both"/>
        <w:rPr>
          <w:sz w:val="24"/>
          <w:szCs w:val="24"/>
        </w:rPr>
      </w:pPr>
    </w:p>
    <w:p w:rsidR="004D5565" w:rsidRPr="004D5565" w:rsidRDefault="004D5565" w:rsidP="004D5565">
      <w:pPr>
        <w:tabs>
          <w:tab w:val="left" w:pos="658"/>
        </w:tabs>
        <w:spacing w:before="82" w:line="360" w:lineRule="auto"/>
        <w:ind w:right="1848"/>
        <w:jc w:val="both"/>
        <w:rPr>
          <w:sz w:val="24"/>
          <w:szCs w:val="24"/>
        </w:rPr>
      </w:pPr>
    </w:p>
    <w:p w:rsidR="007478EA" w:rsidRPr="00AE3284" w:rsidRDefault="007478EA" w:rsidP="00D61DC3">
      <w:pPr>
        <w:pStyle w:val="ListParagraph"/>
        <w:numPr>
          <w:ilvl w:val="0"/>
          <w:numId w:val="16"/>
        </w:numPr>
        <w:tabs>
          <w:tab w:val="left" w:pos="658"/>
        </w:tabs>
        <w:spacing w:before="37" w:line="360" w:lineRule="auto"/>
        <w:ind w:left="657" w:right="1481"/>
        <w:jc w:val="both"/>
        <w:rPr>
          <w:sz w:val="24"/>
          <w:szCs w:val="24"/>
        </w:rPr>
      </w:pPr>
      <w:r w:rsidRPr="00AE3284">
        <w:rPr>
          <w:spacing w:val="-4"/>
          <w:sz w:val="24"/>
          <w:szCs w:val="24"/>
        </w:rPr>
        <w:lastRenderedPageBreak/>
        <w:t>Two</w:t>
      </w:r>
      <w:r w:rsidRPr="00AE3284">
        <w:rPr>
          <w:spacing w:val="-10"/>
          <w:sz w:val="24"/>
          <w:szCs w:val="24"/>
        </w:rPr>
        <w:t xml:space="preserve"> </w:t>
      </w:r>
      <w:r w:rsidRPr="00AE3284">
        <w:rPr>
          <w:sz w:val="24"/>
          <w:szCs w:val="24"/>
        </w:rPr>
        <w:t>External</w:t>
      </w:r>
      <w:r w:rsidRPr="00AE3284">
        <w:rPr>
          <w:spacing w:val="-8"/>
          <w:sz w:val="24"/>
          <w:szCs w:val="24"/>
        </w:rPr>
        <w:t xml:space="preserve"> </w:t>
      </w:r>
      <w:r w:rsidRPr="00AE3284">
        <w:rPr>
          <w:sz w:val="24"/>
          <w:szCs w:val="24"/>
        </w:rPr>
        <w:t>Clock</w:t>
      </w:r>
      <w:r w:rsidRPr="00AE3284">
        <w:rPr>
          <w:spacing w:val="-10"/>
          <w:sz w:val="24"/>
          <w:szCs w:val="24"/>
        </w:rPr>
        <w:t xml:space="preserve"> </w:t>
      </w:r>
      <w:r w:rsidRPr="00AE3284">
        <w:rPr>
          <w:sz w:val="24"/>
          <w:szCs w:val="24"/>
        </w:rPr>
        <w:t>modes</w:t>
      </w:r>
      <w:r w:rsidRPr="00AE3284">
        <w:rPr>
          <w:spacing w:val="-10"/>
          <w:sz w:val="24"/>
          <w:szCs w:val="24"/>
        </w:rPr>
        <w:t xml:space="preserve"> </w:t>
      </w:r>
      <w:r w:rsidRPr="00AE3284">
        <w:rPr>
          <w:sz w:val="24"/>
          <w:szCs w:val="24"/>
        </w:rPr>
        <w:t>offering</w:t>
      </w:r>
      <w:r w:rsidRPr="00AE3284">
        <w:rPr>
          <w:spacing w:val="-10"/>
          <w:sz w:val="24"/>
          <w:szCs w:val="24"/>
        </w:rPr>
        <w:t xml:space="preserve"> </w:t>
      </w:r>
      <w:r w:rsidRPr="00AE3284">
        <w:rPr>
          <w:sz w:val="24"/>
          <w:szCs w:val="24"/>
        </w:rPr>
        <w:t>the</w:t>
      </w:r>
      <w:r w:rsidRPr="00AE3284">
        <w:rPr>
          <w:spacing w:val="-9"/>
          <w:sz w:val="24"/>
          <w:szCs w:val="24"/>
        </w:rPr>
        <w:t xml:space="preserve"> </w:t>
      </w:r>
      <w:r w:rsidRPr="00AE3284">
        <w:rPr>
          <w:sz w:val="24"/>
          <w:szCs w:val="24"/>
        </w:rPr>
        <w:t>option</w:t>
      </w:r>
      <w:r w:rsidRPr="00AE3284">
        <w:rPr>
          <w:spacing w:val="-10"/>
          <w:sz w:val="24"/>
          <w:szCs w:val="24"/>
        </w:rPr>
        <w:t xml:space="preserve"> </w:t>
      </w:r>
      <w:r w:rsidRPr="00AE3284">
        <w:rPr>
          <w:sz w:val="24"/>
          <w:szCs w:val="24"/>
        </w:rPr>
        <w:t>of</w:t>
      </w:r>
      <w:r w:rsidRPr="00AE3284">
        <w:rPr>
          <w:spacing w:val="-9"/>
          <w:sz w:val="24"/>
          <w:szCs w:val="24"/>
        </w:rPr>
        <w:t xml:space="preserve"> </w:t>
      </w:r>
      <w:r w:rsidRPr="00AE3284">
        <w:rPr>
          <w:sz w:val="24"/>
          <w:szCs w:val="24"/>
        </w:rPr>
        <w:t>a divide-by-2 clock</w:t>
      </w:r>
      <w:r w:rsidRPr="00AE3284">
        <w:rPr>
          <w:spacing w:val="-2"/>
          <w:sz w:val="24"/>
          <w:szCs w:val="24"/>
        </w:rPr>
        <w:t xml:space="preserve"> </w:t>
      </w:r>
      <w:r w:rsidRPr="00AE3284">
        <w:rPr>
          <w:sz w:val="24"/>
          <w:szCs w:val="24"/>
        </w:rPr>
        <w:t>output.</w:t>
      </w:r>
    </w:p>
    <w:p w:rsidR="007478EA" w:rsidRPr="00AE3284" w:rsidRDefault="007478EA" w:rsidP="00D61DC3">
      <w:pPr>
        <w:pStyle w:val="ListParagraph"/>
        <w:numPr>
          <w:ilvl w:val="0"/>
          <w:numId w:val="16"/>
        </w:numPr>
        <w:tabs>
          <w:tab w:val="left" w:pos="658"/>
        </w:tabs>
        <w:spacing w:before="37" w:line="360" w:lineRule="auto"/>
        <w:ind w:left="657" w:right="1671"/>
        <w:jc w:val="both"/>
        <w:rPr>
          <w:sz w:val="24"/>
          <w:szCs w:val="24"/>
        </w:rPr>
      </w:pPr>
      <w:r w:rsidRPr="00AE3284">
        <w:rPr>
          <w:sz w:val="24"/>
          <w:szCs w:val="24"/>
        </w:rPr>
        <w:t>A Fast Internal Oscillator (FRC) with a nominal 8 MHz output, which can also be divided</w:t>
      </w:r>
      <w:r w:rsidRPr="00AE3284">
        <w:rPr>
          <w:spacing w:val="-24"/>
          <w:sz w:val="24"/>
          <w:szCs w:val="24"/>
        </w:rPr>
        <w:t xml:space="preserve"> </w:t>
      </w:r>
      <w:r w:rsidRPr="00AE3284">
        <w:rPr>
          <w:sz w:val="24"/>
          <w:szCs w:val="24"/>
        </w:rPr>
        <w:t>under</w:t>
      </w:r>
    </w:p>
    <w:p w:rsidR="007478EA" w:rsidRPr="00AE3284" w:rsidRDefault="007478EA" w:rsidP="00D61DC3">
      <w:pPr>
        <w:pStyle w:val="BodyText"/>
        <w:spacing w:line="360" w:lineRule="auto"/>
        <w:ind w:left="657" w:right="1378"/>
        <w:jc w:val="both"/>
      </w:pPr>
      <w:proofErr w:type="gramStart"/>
      <w:r w:rsidRPr="00AE3284">
        <w:t>software</w:t>
      </w:r>
      <w:proofErr w:type="gramEnd"/>
      <w:r w:rsidRPr="00AE3284">
        <w:t xml:space="preserve"> control to provide clock speeds as low as 31 kHz.</w:t>
      </w:r>
    </w:p>
    <w:p w:rsidR="007478EA" w:rsidRPr="00AE3284" w:rsidRDefault="007478EA" w:rsidP="00D61DC3">
      <w:pPr>
        <w:pStyle w:val="ListParagraph"/>
        <w:numPr>
          <w:ilvl w:val="0"/>
          <w:numId w:val="16"/>
        </w:numPr>
        <w:tabs>
          <w:tab w:val="left" w:pos="658"/>
        </w:tabs>
        <w:spacing w:before="40" w:line="360" w:lineRule="auto"/>
        <w:ind w:left="657" w:right="1480"/>
        <w:jc w:val="both"/>
        <w:rPr>
          <w:sz w:val="24"/>
          <w:szCs w:val="24"/>
        </w:rPr>
      </w:pPr>
      <w:r w:rsidRPr="00AE3284">
        <w:rPr>
          <w:sz w:val="24"/>
          <w:szCs w:val="24"/>
        </w:rPr>
        <w:t>A Phase Lock Loop (PLL) frequency multiplier, available</w:t>
      </w:r>
      <w:r w:rsidRPr="00AE3284">
        <w:rPr>
          <w:spacing w:val="-11"/>
          <w:sz w:val="24"/>
          <w:szCs w:val="24"/>
        </w:rPr>
        <w:t xml:space="preserve"> </w:t>
      </w:r>
      <w:r w:rsidRPr="00AE3284">
        <w:rPr>
          <w:sz w:val="24"/>
          <w:szCs w:val="24"/>
        </w:rPr>
        <w:t>to</w:t>
      </w:r>
      <w:r w:rsidRPr="00AE3284">
        <w:rPr>
          <w:spacing w:val="-10"/>
          <w:sz w:val="24"/>
          <w:szCs w:val="24"/>
        </w:rPr>
        <w:t xml:space="preserve"> </w:t>
      </w:r>
      <w:r w:rsidRPr="00AE3284">
        <w:rPr>
          <w:sz w:val="24"/>
          <w:szCs w:val="24"/>
        </w:rPr>
        <w:t>the</w:t>
      </w:r>
      <w:r w:rsidRPr="00AE3284">
        <w:rPr>
          <w:spacing w:val="-10"/>
          <w:sz w:val="24"/>
          <w:szCs w:val="24"/>
        </w:rPr>
        <w:t xml:space="preserve"> </w:t>
      </w:r>
      <w:r w:rsidRPr="00AE3284">
        <w:rPr>
          <w:sz w:val="24"/>
          <w:szCs w:val="24"/>
        </w:rPr>
        <w:t>External</w:t>
      </w:r>
      <w:r w:rsidRPr="00AE3284">
        <w:rPr>
          <w:spacing w:val="-9"/>
          <w:sz w:val="24"/>
          <w:szCs w:val="24"/>
        </w:rPr>
        <w:t xml:space="preserve"> </w:t>
      </w:r>
      <w:r w:rsidRPr="00AE3284">
        <w:rPr>
          <w:sz w:val="24"/>
          <w:szCs w:val="24"/>
        </w:rPr>
        <w:t>Oscillator</w:t>
      </w:r>
      <w:r w:rsidRPr="00AE3284">
        <w:rPr>
          <w:spacing w:val="-11"/>
          <w:sz w:val="24"/>
          <w:szCs w:val="24"/>
        </w:rPr>
        <w:t xml:space="preserve"> </w:t>
      </w:r>
      <w:r w:rsidRPr="00AE3284">
        <w:rPr>
          <w:sz w:val="24"/>
          <w:szCs w:val="24"/>
        </w:rPr>
        <w:t>modes</w:t>
      </w:r>
      <w:r w:rsidRPr="00AE3284">
        <w:rPr>
          <w:spacing w:val="-10"/>
          <w:sz w:val="24"/>
          <w:szCs w:val="24"/>
        </w:rPr>
        <w:t xml:space="preserve"> </w:t>
      </w:r>
      <w:r w:rsidRPr="00AE3284">
        <w:rPr>
          <w:sz w:val="24"/>
          <w:szCs w:val="24"/>
        </w:rPr>
        <w:t>and</w:t>
      </w:r>
      <w:r w:rsidRPr="00AE3284">
        <w:rPr>
          <w:spacing w:val="-10"/>
          <w:sz w:val="24"/>
          <w:szCs w:val="24"/>
        </w:rPr>
        <w:t xml:space="preserve"> </w:t>
      </w:r>
      <w:r w:rsidRPr="00AE3284">
        <w:rPr>
          <w:sz w:val="24"/>
          <w:szCs w:val="24"/>
        </w:rPr>
        <w:t>the FRC</w:t>
      </w:r>
      <w:r w:rsidRPr="00AE3284">
        <w:rPr>
          <w:spacing w:val="-12"/>
          <w:sz w:val="24"/>
          <w:szCs w:val="24"/>
        </w:rPr>
        <w:t xml:space="preserve"> </w:t>
      </w:r>
      <w:r w:rsidRPr="00AE3284">
        <w:rPr>
          <w:sz w:val="24"/>
          <w:szCs w:val="24"/>
        </w:rPr>
        <w:t>oscillator,</w:t>
      </w:r>
      <w:r w:rsidRPr="00AE3284">
        <w:rPr>
          <w:spacing w:val="-10"/>
          <w:sz w:val="24"/>
          <w:szCs w:val="24"/>
        </w:rPr>
        <w:t xml:space="preserve"> </w:t>
      </w:r>
      <w:r w:rsidRPr="00AE3284">
        <w:rPr>
          <w:sz w:val="24"/>
          <w:szCs w:val="24"/>
        </w:rPr>
        <w:t>which</w:t>
      </w:r>
      <w:r w:rsidRPr="00AE3284">
        <w:rPr>
          <w:spacing w:val="-11"/>
          <w:sz w:val="24"/>
          <w:szCs w:val="24"/>
        </w:rPr>
        <w:t xml:space="preserve"> </w:t>
      </w:r>
      <w:r w:rsidRPr="00AE3284">
        <w:rPr>
          <w:sz w:val="24"/>
          <w:szCs w:val="24"/>
        </w:rPr>
        <w:t>allows</w:t>
      </w:r>
      <w:r w:rsidRPr="00AE3284">
        <w:rPr>
          <w:spacing w:val="-11"/>
          <w:sz w:val="24"/>
          <w:szCs w:val="24"/>
        </w:rPr>
        <w:t xml:space="preserve"> </w:t>
      </w:r>
      <w:r w:rsidRPr="00AE3284">
        <w:rPr>
          <w:sz w:val="24"/>
          <w:szCs w:val="24"/>
        </w:rPr>
        <w:t>clock</w:t>
      </w:r>
      <w:r w:rsidRPr="00AE3284">
        <w:rPr>
          <w:spacing w:val="-12"/>
          <w:sz w:val="24"/>
          <w:szCs w:val="24"/>
        </w:rPr>
        <w:t xml:space="preserve"> </w:t>
      </w:r>
      <w:r w:rsidRPr="00AE3284">
        <w:rPr>
          <w:sz w:val="24"/>
          <w:szCs w:val="24"/>
        </w:rPr>
        <w:t>speeds</w:t>
      </w:r>
      <w:r w:rsidRPr="00AE3284">
        <w:rPr>
          <w:spacing w:val="-10"/>
          <w:sz w:val="24"/>
          <w:szCs w:val="24"/>
        </w:rPr>
        <w:t xml:space="preserve"> </w:t>
      </w:r>
      <w:r w:rsidRPr="00AE3284">
        <w:rPr>
          <w:sz w:val="24"/>
          <w:szCs w:val="24"/>
        </w:rPr>
        <w:t>of</w:t>
      </w:r>
      <w:r w:rsidRPr="00AE3284">
        <w:rPr>
          <w:spacing w:val="-10"/>
          <w:sz w:val="24"/>
          <w:szCs w:val="24"/>
        </w:rPr>
        <w:t xml:space="preserve"> </w:t>
      </w:r>
      <w:r w:rsidRPr="00AE3284">
        <w:rPr>
          <w:sz w:val="24"/>
          <w:szCs w:val="24"/>
        </w:rPr>
        <w:t>up</w:t>
      </w:r>
      <w:r w:rsidRPr="00AE3284">
        <w:rPr>
          <w:spacing w:val="-11"/>
          <w:sz w:val="24"/>
          <w:szCs w:val="24"/>
        </w:rPr>
        <w:t xml:space="preserve"> </w:t>
      </w:r>
      <w:r w:rsidRPr="00AE3284">
        <w:rPr>
          <w:sz w:val="24"/>
          <w:szCs w:val="24"/>
        </w:rPr>
        <w:t>to 32</w:t>
      </w:r>
      <w:r w:rsidRPr="00AE3284">
        <w:rPr>
          <w:spacing w:val="-3"/>
          <w:sz w:val="24"/>
          <w:szCs w:val="24"/>
        </w:rPr>
        <w:t xml:space="preserve"> </w:t>
      </w:r>
      <w:proofErr w:type="spellStart"/>
      <w:r w:rsidRPr="00AE3284">
        <w:rPr>
          <w:sz w:val="24"/>
          <w:szCs w:val="24"/>
        </w:rPr>
        <w:t>MHz.</w:t>
      </w:r>
      <w:proofErr w:type="spellEnd"/>
    </w:p>
    <w:p w:rsidR="007478EA" w:rsidRPr="00AE3284" w:rsidRDefault="007478EA" w:rsidP="00D61DC3">
      <w:pPr>
        <w:pStyle w:val="ListParagraph"/>
        <w:numPr>
          <w:ilvl w:val="0"/>
          <w:numId w:val="16"/>
        </w:numPr>
        <w:tabs>
          <w:tab w:val="left" w:pos="658"/>
        </w:tabs>
        <w:spacing w:before="41" w:line="360" w:lineRule="auto"/>
        <w:ind w:left="657" w:right="1551"/>
        <w:jc w:val="both"/>
        <w:rPr>
          <w:sz w:val="24"/>
          <w:szCs w:val="24"/>
        </w:rPr>
      </w:pPr>
      <w:r w:rsidRPr="00AE3284">
        <w:rPr>
          <w:sz w:val="24"/>
          <w:szCs w:val="24"/>
        </w:rPr>
        <w:t>A separate internal RC oscillator (LPRC) with a fixed 31 kHz output, which provides a</w:t>
      </w:r>
      <w:r w:rsidRPr="00AE3284">
        <w:rPr>
          <w:spacing w:val="-25"/>
          <w:sz w:val="24"/>
          <w:szCs w:val="24"/>
        </w:rPr>
        <w:t xml:space="preserve"> </w:t>
      </w:r>
      <w:r w:rsidRPr="00AE3284">
        <w:rPr>
          <w:sz w:val="24"/>
          <w:szCs w:val="24"/>
        </w:rPr>
        <w:t>low-power option for timing-insensitive</w:t>
      </w:r>
      <w:r w:rsidRPr="00AE3284">
        <w:rPr>
          <w:spacing w:val="-5"/>
          <w:sz w:val="24"/>
          <w:szCs w:val="24"/>
        </w:rPr>
        <w:t xml:space="preserve"> </w:t>
      </w:r>
      <w:r w:rsidRPr="00AE3284">
        <w:rPr>
          <w:sz w:val="24"/>
          <w:szCs w:val="24"/>
        </w:rPr>
        <w:t>applications.</w:t>
      </w:r>
    </w:p>
    <w:p w:rsidR="007478EA" w:rsidRDefault="007478EA" w:rsidP="00D61DC3">
      <w:pPr>
        <w:pStyle w:val="BodyText"/>
        <w:spacing w:before="81" w:line="360" w:lineRule="auto"/>
        <w:ind w:left="477" w:right="1258"/>
        <w:jc w:val="both"/>
      </w:pPr>
      <w:r w:rsidRPr="00AE3284">
        <w:t>The internal oscillator block also provides a stable reference source for the Fail-Safe Clock Monitor. This option constantly monitors the main clock source against a reference signal provided by the internal oscillator and enables the controller to switch to the internal oscillator, allowing for continued low-speed operation or a safe application shutdown.</w:t>
      </w:r>
    </w:p>
    <w:p w:rsidR="00D61DC3" w:rsidRDefault="00D61DC3" w:rsidP="00D61DC3">
      <w:pPr>
        <w:pStyle w:val="BodyText"/>
        <w:spacing w:before="81" w:line="360" w:lineRule="auto"/>
        <w:ind w:left="477" w:right="1258"/>
        <w:jc w:val="both"/>
      </w:pPr>
    </w:p>
    <w:p w:rsidR="00D61DC3" w:rsidRDefault="00D61DC3" w:rsidP="00D61DC3">
      <w:pPr>
        <w:pStyle w:val="Heading5"/>
        <w:keepNext w:val="0"/>
        <w:keepLines w:val="0"/>
        <w:numPr>
          <w:ilvl w:val="2"/>
          <w:numId w:val="17"/>
        </w:numPr>
        <w:tabs>
          <w:tab w:val="left" w:pos="1055"/>
          <w:tab w:val="left" w:pos="1056"/>
        </w:tabs>
        <w:spacing w:before="96"/>
        <w:ind w:left="1055" w:hanging="936"/>
        <w:rPr>
          <w:rFonts w:ascii="Times New Roman" w:hAnsi="Times New Roman" w:cs="Times New Roman"/>
          <w:b/>
          <w:bCs/>
          <w:color w:val="auto"/>
          <w:sz w:val="24"/>
          <w:szCs w:val="24"/>
        </w:rPr>
      </w:pPr>
      <w:r w:rsidRPr="00D61DC3">
        <w:rPr>
          <w:rFonts w:ascii="Times New Roman" w:hAnsi="Times New Roman" w:cs="Times New Roman"/>
          <w:b/>
          <w:bCs/>
          <w:color w:val="auto"/>
          <w:sz w:val="24"/>
          <w:szCs w:val="24"/>
        </w:rPr>
        <w:t>EASY MIGRATION</w:t>
      </w:r>
      <w:r>
        <w:rPr>
          <w:rFonts w:ascii="Times New Roman" w:hAnsi="Times New Roman" w:cs="Times New Roman"/>
          <w:b/>
          <w:bCs/>
          <w:color w:val="auto"/>
          <w:sz w:val="24"/>
          <w:szCs w:val="24"/>
        </w:rPr>
        <w:t>:</w:t>
      </w:r>
    </w:p>
    <w:p w:rsidR="00D61DC3" w:rsidRPr="00D61DC3" w:rsidRDefault="00D61DC3" w:rsidP="00D61DC3"/>
    <w:p w:rsidR="00D61DC3" w:rsidRDefault="00D61DC3" w:rsidP="00D61DC3">
      <w:pPr>
        <w:pStyle w:val="BodyText"/>
        <w:spacing w:before="96" w:line="360" w:lineRule="auto"/>
        <w:ind w:left="120" w:right="41"/>
        <w:jc w:val="both"/>
      </w:pPr>
      <w:r>
        <w:t>Regardless of the memory size, all devices share the same rich set of peripherals, allowing for a smooth migration path as applications grow and evolve.</w:t>
      </w:r>
    </w:p>
    <w:p w:rsidR="00D61DC3" w:rsidRDefault="00D61DC3" w:rsidP="00D61DC3">
      <w:pPr>
        <w:pStyle w:val="BodyText"/>
        <w:spacing w:before="77" w:line="360" w:lineRule="auto"/>
        <w:ind w:left="120" w:right="38"/>
        <w:jc w:val="both"/>
      </w:pPr>
      <w:r>
        <w:t xml:space="preserve">The consistent </w:t>
      </w:r>
      <w:proofErr w:type="spellStart"/>
      <w:r>
        <w:t>pinout</w:t>
      </w:r>
      <w:proofErr w:type="spellEnd"/>
      <w:r>
        <w:t xml:space="preserve"> scheme used throughout the entire family also aids in migrating to the next larger device.</w:t>
      </w:r>
      <w:r>
        <w:rPr>
          <w:spacing w:val="-10"/>
        </w:rPr>
        <w:t xml:space="preserve"> </w:t>
      </w:r>
      <w:r>
        <w:t>This</w:t>
      </w:r>
      <w:r>
        <w:rPr>
          <w:spacing w:val="-11"/>
        </w:rPr>
        <w:t xml:space="preserve"> </w:t>
      </w:r>
      <w:r>
        <w:t>is</w:t>
      </w:r>
      <w:r>
        <w:rPr>
          <w:spacing w:val="-10"/>
        </w:rPr>
        <w:t xml:space="preserve"> </w:t>
      </w:r>
      <w:r>
        <w:t>true</w:t>
      </w:r>
      <w:r>
        <w:rPr>
          <w:spacing w:val="-10"/>
        </w:rPr>
        <w:t xml:space="preserve"> </w:t>
      </w:r>
      <w:r>
        <w:t>when</w:t>
      </w:r>
      <w:r>
        <w:rPr>
          <w:spacing w:val="-10"/>
        </w:rPr>
        <w:t xml:space="preserve"> </w:t>
      </w:r>
      <w:r>
        <w:t>moving</w:t>
      </w:r>
      <w:r>
        <w:rPr>
          <w:spacing w:val="-9"/>
        </w:rPr>
        <w:t xml:space="preserve"> </w:t>
      </w:r>
      <w:r>
        <w:t>between</w:t>
      </w:r>
      <w:r>
        <w:rPr>
          <w:spacing w:val="-10"/>
        </w:rPr>
        <w:t xml:space="preserve"> </w:t>
      </w:r>
      <w:r>
        <w:t>devices</w:t>
      </w:r>
      <w:r>
        <w:rPr>
          <w:spacing w:val="-9"/>
        </w:rPr>
        <w:t xml:space="preserve"> </w:t>
      </w:r>
      <w:r>
        <w:t>with the same pin count, or even jumping from 28-pin to 44-pin devices.</w:t>
      </w:r>
    </w:p>
    <w:p w:rsidR="00D61DC3" w:rsidRDefault="00D61DC3" w:rsidP="00D61DC3">
      <w:pPr>
        <w:pStyle w:val="BodyText"/>
        <w:spacing w:before="82" w:line="360" w:lineRule="auto"/>
        <w:ind w:left="120" w:right="41"/>
        <w:jc w:val="both"/>
      </w:pPr>
      <w:r>
        <w:t>The</w:t>
      </w:r>
      <w:r>
        <w:rPr>
          <w:spacing w:val="-15"/>
        </w:rPr>
        <w:t xml:space="preserve"> </w:t>
      </w:r>
      <w:r>
        <w:t>PIC24F</w:t>
      </w:r>
      <w:r>
        <w:rPr>
          <w:spacing w:val="-13"/>
        </w:rPr>
        <w:t xml:space="preserve"> </w:t>
      </w:r>
      <w:r>
        <w:t>family</w:t>
      </w:r>
      <w:r>
        <w:rPr>
          <w:spacing w:val="-15"/>
        </w:rPr>
        <w:t xml:space="preserve"> </w:t>
      </w:r>
      <w:r>
        <w:t>is</w:t>
      </w:r>
      <w:r>
        <w:rPr>
          <w:spacing w:val="-15"/>
        </w:rPr>
        <w:t xml:space="preserve"> </w:t>
      </w:r>
      <w:r>
        <w:t>pin-compatible</w:t>
      </w:r>
      <w:r>
        <w:rPr>
          <w:spacing w:val="-14"/>
        </w:rPr>
        <w:t xml:space="preserve"> </w:t>
      </w:r>
      <w:r>
        <w:t>with</w:t>
      </w:r>
      <w:r>
        <w:rPr>
          <w:spacing w:val="-13"/>
        </w:rPr>
        <w:t xml:space="preserve"> </w:t>
      </w:r>
      <w:r>
        <w:t>devices</w:t>
      </w:r>
      <w:r>
        <w:rPr>
          <w:spacing w:val="-15"/>
        </w:rPr>
        <w:t xml:space="preserve"> </w:t>
      </w:r>
      <w:r>
        <w:t>in</w:t>
      </w:r>
      <w:r>
        <w:rPr>
          <w:spacing w:val="-15"/>
        </w:rPr>
        <w:t xml:space="preserve"> </w:t>
      </w:r>
      <w:r>
        <w:t>the dsPIC33</w:t>
      </w:r>
      <w:r>
        <w:rPr>
          <w:spacing w:val="-12"/>
        </w:rPr>
        <w:t xml:space="preserve"> </w:t>
      </w:r>
      <w:r>
        <w:rPr>
          <w:spacing w:val="-3"/>
        </w:rPr>
        <w:t>family,</w:t>
      </w:r>
      <w:r>
        <w:rPr>
          <w:spacing w:val="-12"/>
        </w:rPr>
        <w:t xml:space="preserve"> </w:t>
      </w:r>
      <w:r>
        <w:t>and</w:t>
      </w:r>
      <w:r>
        <w:rPr>
          <w:spacing w:val="-12"/>
        </w:rPr>
        <w:t xml:space="preserve"> </w:t>
      </w:r>
      <w:r>
        <w:t>shares</w:t>
      </w:r>
      <w:r>
        <w:rPr>
          <w:spacing w:val="-12"/>
        </w:rPr>
        <w:t xml:space="preserve"> </w:t>
      </w:r>
      <w:r>
        <w:t>some</w:t>
      </w:r>
      <w:r>
        <w:rPr>
          <w:spacing w:val="-12"/>
        </w:rPr>
        <w:t xml:space="preserve"> </w:t>
      </w:r>
      <w:r>
        <w:t>compatibility</w:t>
      </w:r>
      <w:r>
        <w:rPr>
          <w:spacing w:val="-13"/>
        </w:rPr>
        <w:t xml:space="preserve"> </w:t>
      </w:r>
      <w:r>
        <w:t>with</w:t>
      </w:r>
      <w:r>
        <w:rPr>
          <w:spacing w:val="-12"/>
        </w:rPr>
        <w:t xml:space="preserve"> </w:t>
      </w:r>
      <w:r>
        <w:t xml:space="preserve">the </w:t>
      </w:r>
      <w:proofErr w:type="spellStart"/>
      <w:r>
        <w:t>pinout</w:t>
      </w:r>
      <w:proofErr w:type="spellEnd"/>
      <w:r>
        <w:t xml:space="preserve"> schema for PIC18 and dsPIC30. This extends the ability of applications to grow from the relatively simple, to the powerful and complex, yet still selecting a Microchip</w:t>
      </w:r>
      <w:r>
        <w:rPr>
          <w:spacing w:val="-5"/>
        </w:rPr>
        <w:t xml:space="preserve"> </w:t>
      </w:r>
      <w:r>
        <w:t>device.</w:t>
      </w:r>
    </w:p>
    <w:p w:rsidR="00D61DC3" w:rsidRDefault="00D61DC3" w:rsidP="00D61DC3">
      <w:pPr>
        <w:pStyle w:val="BodyText"/>
        <w:spacing w:before="2"/>
        <w:rPr>
          <w:sz w:val="20"/>
        </w:rPr>
      </w:pPr>
    </w:p>
    <w:p w:rsidR="004D5565" w:rsidRDefault="004D5565"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bookmarkStart w:id="9" w:name="1.2_Other_Special_Features"/>
      <w:bookmarkEnd w:id="9"/>
    </w:p>
    <w:p w:rsidR="004D5565" w:rsidRDefault="004D5565"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p>
    <w:p w:rsidR="004D5565" w:rsidRDefault="004D5565"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p>
    <w:p w:rsidR="004D5565" w:rsidRDefault="004D5565"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p>
    <w:p w:rsidR="004D5565" w:rsidRDefault="004D5565"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p>
    <w:p w:rsidR="004D5565" w:rsidRDefault="004D5565"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p>
    <w:p w:rsidR="004D5565" w:rsidRDefault="004D5565"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p>
    <w:p w:rsidR="004D5565" w:rsidRDefault="004D5565"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p>
    <w:p w:rsidR="004D5565" w:rsidRDefault="004D5565"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p>
    <w:p w:rsidR="004D5565" w:rsidRDefault="004D5565"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p>
    <w:p w:rsidR="00D61DC3" w:rsidRDefault="00D61DC3"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r w:rsidRPr="00D61DC3">
        <w:rPr>
          <w:rFonts w:ascii="Times New Roman" w:hAnsi="Times New Roman" w:cs="Times New Roman"/>
          <w:b/>
          <w:bCs/>
        </w:rPr>
        <w:lastRenderedPageBreak/>
        <w:t>Other Special</w:t>
      </w:r>
      <w:r w:rsidRPr="00D61DC3">
        <w:rPr>
          <w:rFonts w:ascii="Times New Roman" w:hAnsi="Times New Roman" w:cs="Times New Roman"/>
          <w:b/>
          <w:bCs/>
          <w:spacing w:val="-1"/>
        </w:rPr>
        <w:t xml:space="preserve"> </w:t>
      </w:r>
      <w:bookmarkStart w:id="10" w:name="_bookmark3"/>
      <w:bookmarkEnd w:id="10"/>
      <w:r w:rsidRPr="00D61DC3">
        <w:rPr>
          <w:rFonts w:ascii="Times New Roman" w:hAnsi="Times New Roman" w:cs="Times New Roman"/>
          <w:b/>
          <w:bCs/>
        </w:rPr>
        <w:t>Features</w:t>
      </w:r>
      <w:r>
        <w:rPr>
          <w:rFonts w:ascii="Times New Roman" w:hAnsi="Times New Roman" w:cs="Times New Roman"/>
          <w:b/>
          <w:bCs/>
        </w:rPr>
        <w:t>:</w:t>
      </w:r>
    </w:p>
    <w:p w:rsidR="00D61DC3" w:rsidRPr="00D61DC3" w:rsidRDefault="00D61DC3" w:rsidP="00D61DC3">
      <w:pPr>
        <w:pStyle w:val="Heading2"/>
        <w:numPr>
          <w:ilvl w:val="1"/>
          <w:numId w:val="17"/>
        </w:numPr>
        <w:tabs>
          <w:tab w:val="left" w:pos="840"/>
          <w:tab w:val="left" w:pos="841"/>
        </w:tabs>
        <w:spacing w:before="0"/>
        <w:ind w:left="840" w:right="0" w:hanging="721"/>
        <w:jc w:val="left"/>
        <w:rPr>
          <w:rFonts w:ascii="Times New Roman" w:hAnsi="Times New Roman" w:cs="Times New Roman"/>
          <w:b/>
          <w:bCs/>
        </w:rPr>
      </w:pPr>
    </w:p>
    <w:p w:rsidR="00D61DC3" w:rsidRPr="00D61DC3" w:rsidRDefault="00D61DC3" w:rsidP="00D61DC3">
      <w:pPr>
        <w:pStyle w:val="ListParagraph"/>
        <w:numPr>
          <w:ilvl w:val="0"/>
          <w:numId w:val="19"/>
        </w:numPr>
        <w:tabs>
          <w:tab w:val="left" w:pos="300"/>
        </w:tabs>
        <w:spacing w:before="140" w:line="360" w:lineRule="auto"/>
        <w:ind w:right="274"/>
        <w:jc w:val="both"/>
        <w:rPr>
          <w:sz w:val="24"/>
          <w:szCs w:val="24"/>
        </w:rPr>
      </w:pPr>
      <w:r w:rsidRPr="00D61DC3">
        <w:rPr>
          <w:b/>
          <w:sz w:val="24"/>
          <w:szCs w:val="24"/>
        </w:rPr>
        <w:t>Communications:</w:t>
      </w:r>
    </w:p>
    <w:p w:rsidR="00D61DC3" w:rsidRDefault="00D61DC3" w:rsidP="00D61DC3">
      <w:pPr>
        <w:pStyle w:val="ListParagraph"/>
        <w:tabs>
          <w:tab w:val="left" w:pos="300"/>
        </w:tabs>
        <w:spacing w:before="140" w:line="360" w:lineRule="auto"/>
        <w:ind w:left="300" w:right="274" w:firstLine="0"/>
        <w:jc w:val="both"/>
        <w:rPr>
          <w:sz w:val="24"/>
          <w:szCs w:val="24"/>
        </w:rPr>
      </w:pPr>
      <w:r w:rsidRPr="00D61DC3">
        <w:rPr>
          <w:b/>
          <w:sz w:val="24"/>
          <w:szCs w:val="24"/>
        </w:rPr>
        <w:t xml:space="preserve"> </w:t>
      </w:r>
      <w:r>
        <w:rPr>
          <w:sz w:val="24"/>
          <w:szCs w:val="24"/>
        </w:rPr>
        <w:t>The PIC24FJ16</w:t>
      </w:r>
      <w:r w:rsidRPr="00D61DC3">
        <w:rPr>
          <w:sz w:val="24"/>
          <w:szCs w:val="24"/>
        </w:rPr>
        <w:t>GA00</w:t>
      </w:r>
      <w:r>
        <w:rPr>
          <w:sz w:val="24"/>
          <w:szCs w:val="24"/>
        </w:rPr>
        <w:t>2</w:t>
      </w:r>
      <w:r w:rsidRPr="00D61DC3">
        <w:rPr>
          <w:spacing w:val="-20"/>
          <w:sz w:val="24"/>
          <w:szCs w:val="24"/>
        </w:rPr>
        <w:t xml:space="preserve"> </w:t>
      </w:r>
      <w:r w:rsidRPr="00D61DC3">
        <w:rPr>
          <w:sz w:val="24"/>
          <w:szCs w:val="24"/>
        </w:rPr>
        <w:t>family incorporates a range of serial communication peripherals to handle a range of</w:t>
      </w:r>
      <w:r w:rsidRPr="00D61DC3">
        <w:rPr>
          <w:spacing w:val="-15"/>
          <w:sz w:val="24"/>
          <w:szCs w:val="24"/>
        </w:rPr>
        <w:t xml:space="preserve"> </w:t>
      </w:r>
      <w:r w:rsidRPr="00D61DC3">
        <w:rPr>
          <w:sz w:val="24"/>
          <w:szCs w:val="24"/>
        </w:rPr>
        <w:t>application</w:t>
      </w:r>
      <w:r>
        <w:rPr>
          <w:sz w:val="24"/>
          <w:szCs w:val="24"/>
        </w:rPr>
        <w:t xml:space="preserve"> </w:t>
      </w:r>
      <w:r w:rsidRPr="00D61DC3">
        <w:rPr>
          <w:sz w:val="24"/>
          <w:szCs w:val="24"/>
        </w:rPr>
        <w:t>requirements. There are two independent I</w:t>
      </w:r>
      <w:r w:rsidRPr="00D61DC3">
        <w:rPr>
          <w:position w:val="7"/>
          <w:sz w:val="24"/>
          <w:szCs w:val="24"/>
        </w:rPr>
        <w:t>2</w:t>
      </w:r>
      <w:r w:rsidRPr="00D61DC3">
        <w:rPr>
          <w:sz w:val="24"/>
          <w:szCs w:val="24"/>
        </w:rPr>
        <w:t>C</w:t>
      </w:r>
      <w:r>
        <w:rPr>
          <w:sz w:val="24"/>
          <w:szCs w:val="24"/>
        </w:rPr>
        <w:t xml:space="preserve"> </w:t>
      </w:r>
      <w:r w:rsidRPr="00D61DC3">
        <w:rPr>
          <w:sz w:val="24"/>
          <w:szCs w:val="24"/>
        </w:rPr>
        <w:t>modules that support both Master and Slave modes of operation. Devices also have, through the Peripheral Pin Select (PPS) feature, two independent UARTs with built-in IrDA encoder/decoders and two SPI modules.</w:t>
      </w:r>
    </w:p>
    <w:p w:rsidR="00D61DC3" w:rsidRPr="00D61DC3" w:rsidRDefault="00D61DC3" w:rsidP="00D61DC3">
      <w:pPr>
        <w:pStyle w:val="ListParagraph"/>
        <w:tabs>
          <w:tab w:val="left" w:pos="300"/>
        </w:tabs>
        <w:spacing w:before="140" w:line="360" w:lineRule="auto"/>
        <w:ind w:left="300" w:right="274" w:firstLine="0"/>
        <w:jc w:val="both"/>
        <w:rPr>
          <w:sz w:val="24"/>
          <w:szCs w:val="24"/>
        </w:rPr>
      </w:pPr>
    </w:p>
    <w:p w:rsidR="00D61DC3" w:rsidRPr="00D61DC3" w:rsidRDefault="00D61DC3" w:rsidP="00D61DC3">
      <w:pPr>
        <w:pStyle w:val="ListParagraph"/>
        <w:numPr>
          <w:ilvl w:val="0"/>
          <w:numId w:val="19"/>
        </w:numPr>
        <w:tabs>
          <w:tab w:val="left" w:pos="300"/>
        </w:tabs>
        <w:spacing w:before="43" w:line="360" w:lineRule="auto"/>
        <w:ind w:left="299" w:right="267"/>
        <w:jc w:val="both"/>
        <w:rPr>
          <w:sz w:val="24"/>
          <w:szCs w:val="24"/>
        </w:rPr>
      </w:pPr>
      <w:r w:rsidRPr="00D61DC3">
        <w:rPr>
          <w:b/>
          <w:sz w:val="24"/>
          <w:szCs w:val="24"/>
        </w:rPr>
        <w:t>Peripheral Pin Select (PPS):</w:t>
      </w:r>
    </w:p>
    <w:p w:rsidR="00D61DC3" w:rsidRDefault="00D61DC3" w:rsidP="00D61DC3">
      <w:pPr>
        <w:pStyle w:val="ListParagraph"/>
        <w:tabs>
          <w:tab w:val="left" w:pos="300"/>
        </w:tabs>
        <w:spacing w:before="43" w:line="360" w:lineRule="auto"/>
        <w:ind w:left="299" w:right="267" w:firstLine="0"/>
        <w:jc w:val="both"/>
        <w:rPr>
          <w:sz w:val="24"/>
          <w:szCs w:val="24"/>
        </w:rPr>
      </w:pPr>
      <w:r w:rsidRPr="00D61DC3">
        <w:rPr>
          <w:b/>
          <w:sz w:val="24"/>
          <w:szCs w:val="24"/>
        </w:rPr>
        <w:t xml:space="preserve"> </w:t>
      </w:r>
      <w:r w:rsidRPr="00D61DC3">
        <w:rPr>
          <w:sz w:val="24"/>
          <w:szCs w:val="24"/>
        </w:rPr>
        <w:t>The Peripheral</w:t>
      </w:r>
      <w:r w:rsidRPr="00D61DC3">
        <w:rPr>
          <w:spacing w:val="-23"/>
          <w:sz w:val="24"/>
          <w:szCs w:val="24"/>
        </w:rPr>
        <w:t xml:space="preserve"> </w:t>
      </w:r>
      <w:r w:rsidRPr="00D61DC3">
        <w:rPr>
          <w:sz w:val="24"/>
          <w:szCs w:val="24"/>
        </w:rPr>
        <w:t>Pin Select feature allows most digital peripherals to be mapped over a fixed set of digital I/O pins. Users may independently map the input and/or output of any one of the many digital peripherals to any one of the I/O</w:t>
      </w:r>
      <w:r w:rsidRPr="00D61DC3">
        <w:rPr>
          <w:spacing w:val="-5"/>
          <w:sz w:val="24"/>
          <w:szCs w:val="24"/>
        </w:rPr>
        <w:t xml:space="preserve"> </w:t>
      </w:r>
      <w:r w:rsidRPr="00D61DC3">
        <w:rPr>
          <w:sz w:val="24"/>
          <w:szCs w:val="24"/>
        </w:rPr>
        <w:t>pins.</w:t>
      </w:r>
    </w:p>
    <w:p w:rsidR="00D61DC3" w:rsidRPr="00D61DC3" w:rsidRDefault="00D61DC3" w:rsidP="00D61DC3">
      <w:pPr>
        <w:pStyle w:val="ListParagraph"/>
        <w:tabs>
          <w:tab w:val="left" w:pos="300"/>
        </w:tabs>
        <w:spacing w:before="43" w:line="360" w:lineRule="auto"/>
        <w:ind w:left="299" w:right="267" w:firstLine="0"/>
        <w:jc w:val="both"/>
        <w:rPr>
          <w:sz w:val="24"/>
          <w:szCs w:val="24"/>
        </w:rPr>
      </w:pPr>
    </w:p>
    <w:p w:rsidR="00D61DC3" w:rsidRPr="00D61DC3" w:rsidRDefault="00D61DC3" w:rsidP="00D61DC3">
      <w:pPr>
        <w:pStyle w:val="ListParagraph"/>
        <w:numPr>
          <w:ilvl w:val="0"/>
          <w:numId w:val="19"/>
        </w:numPr>
        <w:tabs>
          <w:tab w:val="left" w:pos="300"/>
        </w:tabs>
        <w:spacing w:before="44" w:line="360" w:lineRule="auto"/>
        <w:ind w:left="299" w:right="221"/>
        <w:jc w:val="both"/>
        <w:rPr>
          <w:sz w:val="24"/>
          <w:szCs w:val="24"/>
        </w:rPr>
      </w:pPr>
      <w:r w:rsidRPr="00D61DC3">
        <w:rPr>
          <w:b/>
          <w:sz w:val="24"/>
          <w:szCs w:val="24"/>
        </w:rPr>
        <w:t xml:space="preserve">Parallel Master/Enhanced Parallel Slave Port: </w:t>
      </w:r>
    </w:p>
    <w:p w:rsidR="00D61DC3" w:rsidRDefault="00D61DC3" w:rsidP="00D61DC3">
      <w:pPr>
        <w:pStyle w:val="ListParagraph"/>
        <w:tabs>
          <w:tab w:val="left" w:pos="300"/>
        </w:tabs>
        <w:spacing w:before="44" w:line="360" w:lineRule="auto"/>
        <w:ind w:left="299" w:right="221" w:firstLine="0"/>
        <w:jc w:val="both"/>
        <w:rPr>
          <w:sz w:val="24"/>
          <w:szCs w:val="24"/>
        </w:rPr>
      </w:pPr>
      <w:r w:rsidRPr="00D61DC3">
        <w:rPr>
          <w:sz w:val="24"/>
          <w:szCs w:val="24"/>
        </w:rPr>
        <w:t>One of the general purpose I/O ports can be reconfigured for enhanced parallel data</w:t>
      </w:r>
      <w:r w:rsidRPr="00D61DC3">
        <w:rPr>
          <w:spacing w:val="-30"/>
          <w:sz w:val="24"/>
          <w:szCs w:val="24"/>
        </w:rPr>
        <w:t xml:space="preserve"> </w:t>
      </w:r>
      <w:r>
        <w:rPr>
          <w:sz w:val="24"/>
          <w:szCs w:val="24"/>
        </w:rPr>
        <w:t>communi</w:t>
      </w:r>
      <w:r w:rsidRPr="00D61DC3">
        <w:rPr>
          <w:sz w:val="24"/>
          <w:szCs w:val="24"/>
        </w:rPr>
        <w:t>cations. In this mode, the port can be configured for both master and slave operations, and supports 8-bit and 16-bit data transfers with up to 16 external address lines in Master</w:t>
      </w:r>
      <w:r w:rsidRPr="00D61DC3">
        <w:rPr>
          <w:spacing w:val="-13"/>
          <w:sz w:val="24"/>
          <w:szCs w:val="24"/>
        </w:rPr>
        <w:t xml:space="preserve"> </w:t>
      </w:r>
      <w:r w:rsidRPr="00D61DC3">
        <w:rPr>
          <w:sz w:val="24"/>
          <w:szCs w:val="24"/>
        </w:rPr>
        <w:t>modes.</w:t>
      </w:r>
    </w:p>
    <w:p w:rsidR="00D61DC3" w:rsidRPr="00D61DC3" w:rsidRDefault="00D61DC3" w:rsidP="00D61DC3">
      <w:pPr>
        <w:pStyle w:val="ListParagraph"/>
        <w:tabs>
          <w:tab w:val="left" w:pos="300"/>
        </w:tabs>
        <w:spacing w:before="44" w:line="360" w:lineRule="auto"/>
        <w:ind w:left="299" w:right="221" w:firstLine="0"/>
        <w:jc w:val="both"/>
        <w:rPr>
          <w:sz w:val="24"/>
          <w:szCs w:val="24"/>
        </w:rPr>
      </w:pPr>
    </w:p>
    <w:p w:rsidR="00D61DC3" w:rsidRPr="00D61DC3" w:rsidRDefault="00D61DC3" w:rsidP="00D61DC3">
      <w:pPr>
        <w:pStyle w:val="ListParagraph"/>
        <w:numPr>
          <w:ilvl w:val="0"/>
          <w:numId w:val="19"/>
        </w:numPr>
        <w:tabs>
          <w:tab w:val="left" w:pos="300"/>
        </w:tabs>
        <w:spacing w:before="43" w:line="360" w:lineRule="auto"/>
        <w:ind w:left="299" w:right="221"/>
        <w:jc w:val="both"/>
        <w:rPr>
          <w:sz w:val="24"/>
          <w:szCs w:val="24"/>
        </w:rPr>
      </w:pPr>
      <w:r w:rsidRPr="00D61DC3">
        <w:rPr>
          <w:b/>
          <w:sz w:val="24"/>
          <w:szCs w:val="24"/>
        </w:rPr>
        <w:t>Real-Time Clock/Calendar (RTCC):</w:t>
      </w:r>
    </w:p>
    <w:p w:rsidR="00D61DC3" w:rsidRDefault="00D61DC3" w:rsidP="00D61DC3">
      <w:pPr>
        <w:pStyle w:val="ListParagraph"/>
        <w:tabs>
          <w:tab w:val="left" w:pos="300"/>
        </w:tabs>
        <w:spacing w:before="43" w:line="360" w:lineRule="auto"/>
        <w:ind w:left="299" w:right="221" w:firstLine="0"/>
        <w:jc w:val="both"/>
        <w:rPr>
          <w:sz w:val="24"/>
          <w:szCs w:val="24"/>
        </w:rPr>
      </w:pPr>
      <w:r w:rsidRPr="00D61DC3">
        <w:rPr>
          <w:b/>
          <w:sz w:val="24"/>
          <w:szCs w:val="24"/>
        </w:rPr>
        <w:t xml:space="preserve"> </w:t>
      </w:r>
      <w:r w:rsidRPr="00D61DC3">
        <w:rPr>
          <w:sz w:val="24"/>
          <w:szCs w:val="24"/>
        </w:rPr>
        <w:t>This</w:t>
      </w:r>
      <w:r w:rsidRPr="00D61DC3">
        <w:rPr>
          <w:spacing w:val="-34"/>
          <w:sz w:val="24"/>
          <w:szCs w:val="24"/>
        </w:rPr>
        <w:t xml:space="preserve"> </w:t>
      </w:r>
      <w:r w:rsidRPr="00D61DC3">
        <w:rPr>
          <w:sz w:val="24"/>
          <w:szCs w:val="24"/>
        </w:rPr>
        <w:t>module implements</w:t>
      </w:r>
      <w:r w:rsidRPr="00D61DC3">
        <w:rPr>
          <w:spacing w:val="-15"/>
          <w:sz w:val="24"/>
          <w:szCs w:val="24"/>
        </w:rPr>
        <w:t xml:space="preserve"> </w:t>
      </w:r>
      <w:r w:rsidRPr="00D61DC3">
        <w:rPr>
          <w:sz w:val="24"/>
          <w:szCs w:val="24"/>
        </w:rPr>
        <w:t>a</w:t>
      </w:r>
      <w:r w:rsidRPr="00D61DC3">
        <w:rPr>
          <w:spacing w:val="-15"/>
          <w:sz w:val="24"/>
          <w:szCs w:val="24"/>
        </w:rPr>
        <w:t xml:space="preserve"> </w:t>
      </w:r>
      <w:r w:rsidRPr="00D61DC3">
        <w:rPr>
          <w:sz w:val="24"/>
          <w:szCs w:val="24"/>
        </w:rPr>
        <w:t>full-featured</w:t>
      </w:r>
      <w:r w:rsidRPr="00D61DC3">
        <w:rPr>
          <w:spacing w:val="-14"/>
          <w:sz w:val="24"/>
          <w:szCs w:val="24"/>
        </w:rPr>
        <w:t xml:space="preserve"> </w:t>
      </w:r>
      <w:r w:rsidRPr="00D61DC3">
        <w:rPr>
          <w:sz w:val="24"/>
          <w:szCs w:val="24"/>
        </w:rPr>
        <w:t>clock</w:t>
      </w:r>
      <w:r w:rsidRPr="00D61DC3">
        <w:rPr>
          <w:spacing w:val="-15"/>
          <w:sz w:val="24"/>
          <w:szCs w:val="24"/>
        </w:rPr>
        <w:t xml:space="preserve"> </w:t>
      </w:r>
      <w:r w:rsidRPr="00D61DC3">
        <w:rPr>
          <w:sz w:val="24"/>
          <w:szCs w:val="24"/>
        </w:rPr>
        <w:t>and</w:t>
      </w:r>
      <w:r w:rsidRPr="00D61DC3">
        <w:rPr>
          <w:spacing w:val="-13"/>
          <w:sz w:val="24"/>
          <w:szCs w:val="24"/>
        </w:rPr>
        <w:t xml:space="preserve"> </w:t>
      </w:r>
      <w:r w:rsidRPr="00D61DC3">
        <w:rPr>
          <w:sz w:val="24"/>
          <w:szCs w:val="24"/>
        </w:rPr>
        <w:t>calendar</w:t>
      </w:r>
      <w:r w:rsidRPr="00D61DC3">
        <w:rPr>
          <w:spacing w:val="-15"/>
          <w:sz w:val="24"/>
          <w:szCs w:val="24"/>
        </w:rPr>
        <w:t xml:space="preserve"> </w:t>
      </w:r>
      <w:r w:rsidRPr="00D61DC3">
        <w:rPr>
          <w:sz w:val="24"/>
          <w:szCs w:val="24"/>
        </w:rPr>
        <w:t>with alarm functions in hardware, freeing up timer resources and program memory space for use of the core</w:t>
      </w:r>
      <w:r w:rsidRPr="00D61DC3">
        <w:rPr>
          <w:spacing w:val="-3"/>
          <w:sz w:val="24"/>
          <w:szCs w:val="24"/>
        </w:rPr>
        <w:t xml:space="preserve"> </w:t>
      </w:r>
      <w:r w:rsidRPr="00D61DC3">
        <w:rPr>
          <w:sz w:val="24"/>
          <w:szCs w:val="24"/>
        </w:rPr>
        <w:t>application.</w:t>
      </w:r>
    </w:p>
    <w:p w:rsidR="00D61DC3" w:rsidRPr="00D61DC3" w:rsidRDefault="00D61DC3" w:rsidP="00D61DC3">
      <w:pPr>
        <w:pStyle w:val="ListParagraph"/>
        <w:tabs>
          <w:tab w:val="left" w:pos="300"/>
        </w:tabs>
        <w:spacing w:before="43" w:line="360" w:lineRule="auto"/>
        <w:ind w:left="299" w:right="221" w:firstLine="0"/>
        <w:jc w:val="both"/>
        <w:rPr>
          <w:sz w:val="24"/>
          <w:szCs w:val="24"/>
        </w:rPr>
      </w:pPr>
    </w:p>
    <w:p w:rsidR="00D61DC3" w:rsidRPr="00D61DC3" w:rsidRDefault="00D61DC3" w:rsidP="00D61DC3">
      <w:pPr>
        <w:pStyle w:val="ListParagraph"/>
        <w:numPr>
          <w:ilvl w:val="0"/>
          <w:numId w:val="19"/>
        </w:numPr>
        <w:tabs>
          <w:tab w:val="left" w:pos="300"/>
        </w:tabs>
        <w:spacing w:before="43" w:line="360" w:lineRule="auto"/>
        <w:ind w:left="299" w:right="296"/>
        <w:jc w:val="both"/>
        <w:rPr>
          <w:sz w:val="24"/>
          <w:szCs w:val="24"/>
        </w:rPr>
      </w:pPr>
      <w:r w:rsidRPr="00D61DC3">
        <w:rPr>
          <w:b/>
          <w:sz w:val="24"/>
          <w:szCs w:val="24"/>
        </w:rPr>
        <w:t>10-Bit A/D Converter:</w:t>
      </w:r>
    </w:p>
    <w:p w:rsidR="00D61DC3" w:rsidRPr="00D61DC3" w:rsidRDefault="00D61DC3" w:rsidP="00D61DC3">
      <w:pPr>
        <w:pStyle w:val="ListParagraph"/>
        <w:tabs>
          <w:tab w:val="left" w:pos="300"/>
        </w:tabs>
        <w:spacing w:before="43" w:line="360" w:lineRule="auto"/>
        <w:ind w:left="299" w:right="296" w:firstLine="0"/>
        <w:jc w:val="both"/>
        <w:rPr>
          <w:sz w:val="24"/>
          <w:szCs w:val="24"/>
        </w:rPr>
      </w:pPr>
      <w:r w:rsidRPr="00D61DC3">
        <w:rPr>
          <w:b/>
          <w:sz w:val="24"/>
          <w:szCs w:val="24"/>
        </w:rPr>
        <w:t xml:space="preserve"> </w:t>
      </w:r>
      <w:r w:rsidRPr="00D61DC3">
        <w:rPr>
          <w:sz w:val="24"/>
          <w:szCs w:val="24"/>
        </w:rPr>
        <w:t>This module</w:t>
      </w:r>
      <w:r w:rsidRPr="00D61DC3">
        <w:rPr>
          <w:spacing w:val="-21"/>
          <w:sz w:val="24"/>
          <w:szCs w:val="24"/>
        </w:rPr>
        <w:t xml:space="preserve"> </w:t>
      </w:r>
      <w:r w:rsidRPr="00D61DC3">
        <w:rPr>
          <w:sz w:val="24"/>
          <w:szCs w:val="24"/>
        </w:rPr>
        <w:t>incorporates programmable acquisition time, allowing for a channel to be selected and a conversion to be initiated without waiting for a sampling period, as well as faster sampling</w:t>
      </w:r>
      <w:r w:rsidRPr="00D61DC3">
        <w:rPr>
          <w:spacing w:val="-4"/>
          <w:sz w:val="24"/>
          <w:szCs w:val="24"/>
        </w:rPr>
        <w:t xml:space="preserve"> </w:t>
      </w:r>
      <w:r w:rsidRPr="00D61DC3">
        <w:rPr>
          <w:sz w:val="24"/>
          <w:szCs w:val="24"/>
        </w:rPr>
        <w:t>speeds.</w:t>
      </w:r>
    </w:p>
    <w:p w:rsidR="00D61DC3" w:rsidRPr="00D61DC3" w:rsidRDefault="00D61DC3" w:rsidP="00D61DC3">
      <w:pPr>
        <w:pStyle w:val="Heading2"/>
        <w:numPr>
          <w:ilvl w:val="1"/>
          <w:numId w:val="17"/>
        </w:numPr>
        <w:tabs>
          <w:tab w:val="left" w:pos="839"/>
          <w:tab w:val="left" w:pos="841"/>
        </w:tabs>
        <w:spacing w:before="92" w:line="244" w:lineRule="auto"/>
        <w:ind w:left="839" w:right="2331" w:hanging="720"/>
        <w:jc w:val="left"/>
        <w:rPr>
          <w:rFonts w:ascii="Times New Roman" w:hAnsi="Times New Roman" w:cs="Times New Roman"/>
          <w:b/>
          <w:bCs/>
        </w:rPr>
      </w:pPr>
      <w:bookmarkStart w:id="11" w:name="1.3_Details_on_Individual_Family_Members"/>
      <w:bookmarkEnd w:id="11"/>
      <w:r>
        <w:rPr>
          <w:w w:val="99"/>
        </w:rPr>
        <w:br w:type="column"/>
      </w:r>
      <w:r w:rsidRPr="00D61DC3">
        <w:rPr>
          <w:rFonts w:ascii="Times New Roman" w:hAnsi="Times New Roman" w:cs="Times New Roman"/>
          <w:b/>
          <w:bCs/>
        </w:rPr>
        <w:lastRenderedPageBreak/>
        <w:t xml:space="preserve">Details on Individual </w:t>
      </w:r>
      <w:bookmarkStart w:id="12" w:name="_bookmark4"/>
      <w:bookmarkEnd w:id="12"/>
      <w:r w:rsidRPr="00D61DC3">
        <w:rPr>
          <w:rFonts w:ascii="Times New Roman" w:hAnsi="Times New Roman" w:cs="Times New Roman"/>
          <w:b/>
          <w:bCs/>
          <w:spacing w:val="-3"/>
        </w:rPr>
        <w:t xml:space="preserve">Family </w:t>
      </w:r>
      <w:r w:rsidRPr="00D61DC3">
        <w:rPr>
          <w:rFonts w:ascii="Times New Roman" w:hAnsi="Times New Roman" w:cs="Times New Roman"/>
          <w:b/>
          <w:bCs/>
        </w:rPr>
        <w:t>Members</w:t>
      </w:r>
      <w:r>
        <w:rPr>
          <w:rFonts w:ascii="Times New Roman" w:hAnsi="Times New Roman" w:cs="Times New Roman"/>
          <w:b/>
          <w:bCs/>
        </w:rPr>
        <w:t>:</w:t>
      </w:r>
    </w:p>
    <w:p w:rsidR="00D61DC3" w:rsidRPr="00D61DC3" w:rsidRDefault="00D61DC3" w:rsidP="00D61DC3">
      <w:pPr>
        <w:pStyle w:val="BodyText"/>
        <w:spacing w:before="136" w:line="360" w:lineRule="auto"/>
        <w:ind w:left="119" w:right="1617"/>
        <w:jc w:val="both"/>
      </w:pPr>
      <w:r w:rsidRPr="00D61DC3">
        <w:t xml:space="preserve">Devices in the PIC24FJ16GA002 family are available in 28-pin and 44-pin packages. </w:t>
      </w:r>
      <w:proofErr w:type="gramStart"/>
      <w:r w:rsidRPr="00D61DC3">
        <w:t>The general block diagram for all.</w:t>
      </w:r>
      <w:proofErr w:type="gramEnd"/>
    </w:p>
    <w:p w:rsidR="00D61DC3" w:rsidRPr="00D61DC3" w:rsidRDefault="00D61DC3" w:rsidP="00D61DC3">
      <w:pPr>
        <w:pStyle w:val="BodyText"/>
        <w:spacing w:before="81" w:line="360" w:lineRule="auto"/>
        <w:ind w:left="119" w:right="1618"/>
        <w:jc w:val="both"/>
      </w:pPr>
      <w:r w:rsidRPr="00D61DC3">
        <w:t>The devices are differentiated from each other in two ways:</w:t>
      </w:r>
    </w:p>
    <w:p w:rsidR="00D61DC3" w:rsidRPr="00D61DC3" w:rsidRDefault="00D61DC3" w:rsidP="00D61DC3">
      <w:pPr>
        <w:pStyle w:val="ListParagraph"/>
        <w:numPr>
          <w:ilvl w:val="0"/>
          <w:numId w:val="18"/>
        </w:numPr>
        <w:tabs>
          <w:tab w:val="left" w:pos="480"/>
        </w:tabs>
        <w:spacing w:before="78" w:line="360" w:lineRule="auto"/>
        <w:ind w:left="479" w:right="1800" w:hanging="360"/>
        <w:jc w:val="both"/>
        <w:rPr>
          <w:sz w:val="24"/>
          <w:szCs w:val="24"/>
        </w:rPr>
      </w:pPr>
      <w:r w:rsidRPr="00D61DC3">
        <w:rPr>
          <w:sz w:val="24"/>
          <w:szCs w:val="24"/>
        </w:rPr>
        <w:t>Flash program memory (64 Kbytes for PIC24FJ64GA devices, 48 Kbytes for PIC24FJ48GA devices, 32 Kbytes for PIC24FJ32GA devices and 16 Kbytes for PIC24FJ16GA</w:t>
      </w:r>
      <w:r w:rsidRPr="00D61DC3">
        <w:rPr>
          <w:spacing w:val="5"/>
          <w:sz w:val="24"/>
          <w:szCs w:val="24"/>
        </w:rPr>
        <w:t xml:space="preserve"> </w:t>
      </w:r>
      <w:r w:rsidRPr="00D61DC3">
        <w:rPr>
          <w:sz w:val="24"/>
          <w:szCs w:val="24"/>
        </w:rPr>
        <w:t>devices).</w:t>
      </w:r>
    </w:p>
    <w:p w:rsidR="00D61DC3" w:rsidRPr="00D61DC3" w:rsidRDefault="00D61DC3" w:rsidP="00D61DC3">
      <w:pPr>
        <w:pStyle w:val="ListParagraph"/>
        <w:numPr>
          <w:ilvl w:val="0"/>
          <w:numId w:val="18"/>
        </w:numPr>
        <w:tabs>
          <w:tab w:val="left" w:pos="480"/>
        </w:tabs>
        <w:spacing w:before="43" w:line="360" w:lineRule="auto"/>
        <w:ind w:left="479" w:right="1797" w:hanging="360"/>
        <w:jc w:val="both"/>
        <w:rPr>
          <w:sz w:val="24"/>
          <w:szCs w:val="24"/>
        </w:rPr>
      </w:pPr>
      <w:r w:rsidRPr="00D61DC3">
        <w:rPr>
          <w:sz w:val="24"/>
          <w:szCs w:val="24"/>
        </w:rPr>
        <w:t>Internal SRAM memory (4k for PIC24FJ16GA devices, 8k for all other devices in the</w:t>
      </w:r>
      <w:r w:rsidRPr="00D61DC3">
        <w:rPr>
          <w:spacing w:val="-21"/>
          <w:sz w:val="24"/>
          <w:szCs w:val="24"/>
        </w:rPr>
        <w:t xml:space="preserve"> </w:t>
      </w:r>
      <w:r w:rsidRPr="00D61DC3">
        <w:rPr>
          <w:sz w:val="24"/>
          <w:szCs w:val="24"/>
        </w:rPr>
        <w:t>family).</w:t>
      </w:r>
    </w:p>
    <w:p w:rsidR="00D61DC3" w:rsidRPr="00D61DC3" w:rsidRDefault="00D61DC3" w:rsidP="00D61DC3">
      <w:pPr>
        <w:pStyle w:val="ListParagraph"/>
        <w:numPr>
          <w:ilvl w:val="0"/>
          <w:numId w:val="18"/>
        </w:numPr>
        <w:tabs>
          <w:tab w:val="left" w:pos="480"/>
        </w:tabs>
        <w:spacing w:before="41" w:line="360" w:lineRule="auto"/>
        <w:ind w:left="479" w:right="1798" w:hanging="360"/>
        <w:jc w:val="both"/>
        <w:rPr>
          <w:sz w:val="24"/>
          <w:szCs w:val="24"/>
        </w:rPr>
      </w:pPr>
      <w:r w:rsidRPr="00D61DC3">
        <w:rPr>
          <w:sz w:val="24"/>
          <w:szCs w:val="24"/>
        </w:rPr>
        <w:t>Available I/O pins and ports (21 pins on 2 ports for 28-pin devices and 35 pins on 3 ports for 44-pin devices).</w:t>
      </w:r>
    </w:p>
    <w:p w:rsidR="00D61DC3" w:rsidRPr="00D61DC3" w:rsidRDefault="00D61DC3" w:rsidP="00D61DC3">
      <w:pPr>
        <w:pStyle w:val="BodyText"/>
        <w:spacing w:before="81" w:line="360" w:lineRule="auto"/>
        <w:ind w:left="119" w:right="1617"/>
        <w:jc w:val="both"/>
      </w:pPr>
      <w:r w:rsidRPr="00D61DC3">
        <w:t>All</w:t>
      </w:r>
      <w:r w:rsidRPr="00D61DC3">
        <w:rPr>
          <w:spacing w:val="-11"/>
        </w:rPr>
        <w:t xml:space="preserve"> </w:t>
      </w:r>
      <w:r w:rsidRPr="00D61DC3">
        <w:t>other</w:t>
      </w:r>
      <w:r w:rsidRPr="00D61DC3">
        <w:rPr>
          <w:spacing w:val="-12"/>
        </w:rPr>
        <w:t xml:space="preserve"> </w:t>
      </w:r>
      <w:r w:rsidRPr="00D61DC3">
        <w:t>features</w:t>
      </w:r>
      <w:r w:rsidRPr="00D61DC3">
        <w:rPr>
          <w:spacing w:val="-9"/>
        </w:rPr>
        <w:t xml:space="preserve"> </w:t>
      </w:r>
      <w:r w:rsidRPr="00D61DC3">
        <w:t>for</w:t>
      </w:r>
      <w:r w:rsidRPr="00D61DC3">
        <w:rPr>
          <w:spacing w:val="-10"/>
        </w:rPr>
        <w:t xml:space="preserve"> </w:t>
      </w:r>
      <w:r w:rsidRPr="00D61DC3">
        <w:t>devices</w:t>
      </w:r>
      <w:r w:rsidRPr="00D61DC3">
        <w:rPr>
          <w:spacing w:val="-11"/>
        </w:rPr>
        <w:t xml:space="preserve"> </w:t>
      </w:r>
      <w:r w:rsidRPr="00D61DC3">
        <w:t>in</w:t>
      </w:r>
      <w:r w:rsidRPr="00D61DC3">
        <w:rPr>
          <w:spacing w:val="-10"/>
        </w:rPr>
        <w:t xml:space="preserve"> </w:t>
      </w:r>
      <w:r w:rsidRPr="00D61DC3">
        <w:t>this</w:t>
      </w:r>
      <w:r w:rsidRPr="00D61DC3">
        <w:rPr>
          <w:spacing w:val="-11"/>
        </w:rPr>
        <w:t xml:space="preserve"> </w:t>
      </w:r>
      <w:r w:rsidRPr="00D61DC3">
        <w:t>family</w:t>
      </w:r>
      <w:r w:rsidRPr="00D61DC3">
        <w:rPr>
          <w:spacing w:val="-12"/>
        </w:rPr>
        <w:t xml:space="preserve"> </w:t>
      </w:r>
      <w:r w:rsidRPr="00D61DC3">
        <w:t>are</w:t>
      </w:r>
      <w:r w:rsidRPr="00D61DC3">
        <w:rPr>
          <w:spacing w:val="-12"/>
        </w:rPr>
        <w:t xml:space="preserve"> </w:t>
      </w:r>
      <w:r w:rsidRPr="00D61DC3">
        <w:t xml:space="preserve">identical. </w:t>
      </w:r>
    </w:p>
    <w:p w:rsidR="00D61DC3" w:rsidRDefault="00D61DC3" w:rsidP="00D61DC3">
      <w:pPr>
        <w:pStyle w:val="BodyText"/>
        <w:spacing w:before="78" w:line="360" w:lineRule="auto"/>
        <w:ind w:left="120" w:right="1616"/>
        <w:jc w:val="both"/>
      </w:pPr>
      <w:proofErr w:type="gramStart"/>
      <w:r w:rsidRPr="00D61DC3">
        <w:t>A list of the pin features that are available on the PIC24FJ16GA002</w:t>
      </w:r>
      <w:r w:rsidRPr="00D61DC3">
        <w:rPr>
          <w:spacing w:val="-16"/>
        </w:rPr>
        <w:t xml:space="preserve"> </w:t>
      </w:r>
      <w:r w:rsidRPr="00D61DC3">
        <w:t>family</w:t>
      </w:r>
      <w:r w:rsidRPr="00D61DC3">
        <w:rPr>
          <w:spacing w:val="-15"/>
        </w:rPr>
        <w:t xml:space="preserve"> </w:t>
      </w:r>
      <w:r w:rsidRPr="00D61DC3">
        <w:t>devices,</w:t>
      </w:r>
      <w:r w:rsidRPr="00D61DC3">
        <w:rPr>
          <w:spacing w:val="-16"/>
        </w:rPr>
        <w:t xml:space="preserve"> </w:t>
      </w:r>
      <w:r w:rsidRPr="00D61DC3">
        <w:t>sorted</w:t>
      </w:r>
      <w:r w:rsidRPr="00D61DC3">
        <w:rPr>
          <w:spacing w:val="-14"/>
        </w:rPr>
        <w:t xml:space="preserve"> </w:t>
      </w:r>
      <w:r w:rsidRPr="00D61DC3">
        <w:t>by</w:t>
      </w:r>
      <w:r w:rsidRPr="00D61DC3">
        <w:rPr>
          <w:spacing w:val="-17"/>
        </w:rPr>
        <w:t xml:space="preserve"> </w:t>
      </w:r>
      <w:r w:rsidRPr="00D61DC3">
        <w:t>function.</w:t>
      </w:r>
      <w:proofErr w:type="gramEnd"/>
      <w:r w:rsidRPr="00D61DC3">
        <w:t xml:space="preserve"> Note that this table shows the pin location of individual peripheral features and not how they are multiplexed on the same pin. This</w:t>
      </w:r>
      <w:r w:rsidRPr="00D61DC3">
        <w:rPr>
          <w:spacing w:val="-26"/>
        </w:rPr>
        <w:t xml:space="preserve"> </w:t>
      </w:r>
      <w:r w:rsidRPr="00D61DC3">
        <w:t>information is provided in the pin out diagrams in the beginning of the data sheet. Multiplexed features are sorted by the priority given to a feature, with the highest priority peripheral being listed</w:t>
      </w:r>
      <w:r w:rsidRPr="00D61DC3">
        <w:rPr>
          <w:spacing w:val="-3"/>
        </w:rPr>
        <w:t xml:space="preserve"> </w:t>
      </w:r>
      <w:r w:rsidRPr="00D61DC3">
        <w:t>first.</w:t>
      </w: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4D5565" w:rsidRDefault="004D5565" w:rsidP="00D61DC3">
      <w:pPr>
        <w:pStyle w:val="BodyText"/>
        <w:spacing w:before="78" w:line="360" w:lineRule="auto"/>
        <w:ind w:left="120" w:right="1616"/>
        <w:jc w:val="both"/>
      </w:pPr>
    </w:p>
    <w:p w:rsidR="00D61DC3" w:rsidRDefault="00D23BD9" w:rsidP="00D61DC3">
      <w:pPr>
        <w:pStyle w:val="Heading4"/>
        <w:tabs>
          <w:tab w:val="left" w:pos="1919"/>
        </w:tabs>
        <w:spacing w:after="42"/>
        <w:ind w:left="480"/>
        <w:rPr>
          <w:rFonts w:ascii="Times New Roman" w:hAnsi="Times New Roman" w:cs="Times New Roman"/>
          <w:i w:val="0"/>
          <w:iCs w:val="0"/>
          <w:color w:val="auto"/>
        </w:rPr>
      </w:pPr>
      <w:r w:rsidRPr="00D23BD9">
        <w:rPr>
          <w:rFonts w:ascii="Times New Roman" w:hAnsi="Times New Roman" w:cs="Times New Roman"/>
          <w:i w:val="0"/>
          <w:iCs w:val="0"/>
          <w:color w:val="auto"/>
          <w:spacing w:val="-3"/>
        </w:rPr>
        <w:lastRenderedPageBreak/>
        <w:t>TABLE</w:t>
      </w:r>
      <w:r w:rsidRPr="00D23BD9">
        <w:rPr>
          <w:rFonts w:ascii="Times New Roman" w:hAnsi="Times New Roman" w:cs="Times New Roman"/>
          <w:i w:val="0"/>
          <w:iCs w:val="0"/>
          <w:color w:val="auto"/>
          <w:spacing w:val="-2"/>
        </w:rPr>
        <w:t>:</w:t>
      </w:r>
      <w:r w:rsidR="00D61DC3" w:rsidRPr="00D23BD9">
        <w:rPr>
          <w:rFonts w:ascii="Times New Roman" w:hAnsi="Times New Roman" w:cs="Times New Roman"/>
          <w:i w:val="0"/>
          <w:iCs w:val="0"/>
          <w:color w:val="auto"/>
        </w:rPr>
        <w:tab/>
        <w:t xml:space="preserve">DEVICE </w:t>
      </w:r>
      <w:bookmarkStart w:id="13" w:name="_bookmark6"/>
      <w:bookmarkEnd w:id="13"/>
      <w:r w:rsidR="00D61DC3" w:rsidRPr="00D23BD9">
        <w:rPr>
          <w:rFonts w:ascii="Times New Roman" w:hAnsi="Times New Roman" w:cs="Times New Roman"/>
          <w:i w:val="0"/>
          <w:iCs w:val="0"/>
          <w:color w:val="auto"/>
        </w:rPr>
        <w:t>FEATURES FOR THE PIC24FJ16GA002 FAMILY</w:t>
      </w:r>
    </w:p>
    <w:p w:rsidR="00D23BD9" w:rsidRPr="00D23BD9" w:rsidRDefault="00D23BD9" w:rsidP="00D23BD9">
      <w:pPr>
        <w:rPr>
          <w:sz w:val="24"/>
          <w:szCs w:val="24"/>
        </w:rPr>
      </w:pPr>
    </w:p>
    <w:tbl>
      <w:tblPr>
        <w:tblW w:w="9394" w:type="dxa"/>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66"/>
        <w:gridCol w:w="778"/>
        <w:gridCol w:w="780"/>
        <w:gridCol w:w="778"/>
        <w:gridCol w:w="778"/>
        <w:gridCol w:w="778"/>
        <w:gridCol w:w="780"/>
        <w:gridCol w:w="778"/>
        <w:gridCol w:w="778"/>
      </w:tblGrid>
      <w:tr w:rsidR="00D61DC3" w:rsidRPr="00D23BD9" w:rsidTr="00D23BD9">
        <w:trPr>
          <w:trHeight w:val="958"/>
        </w:trPr>
        <w:tc>
          <w:tcPr>
            <w:tcW w:w="3166" w:type="dxa"/>
            <w:tcBorders>
              <w:bottom w:val="double" w:sz="1" w:space="0" w:color="000000"/>
            </w:tcBorders>
          </w:tcPr>
          <w:p w:rsidR="00D61DC3" w:rsidRPr="00D23BD9" w:rsidRDefault="00D61DC3" w:rsidP="00363954">
            <w:pPr>
              <w:pStyle w:val="TableParagraph"/>
              <w:rPr>
                <w:b/>
                <w:sz w:val="24"/>
                <w:szCs w:val="24"/>
              </w:rPr>
            </w:pPr>
          </w:p>
          <w:p w:rsidR="00D61DC3" w:rsidRPr="00D23BD9" w:rsidRDefault="00D61DC3" w:rsidP="00363954">
            <w:pPr>
              <w:pStyle w:val="TableParagraph"/>
              <w:spacing w:before="145"/>
              <w:ind w:left="1187" w:right="1178"/>
              <w:jc w:val="center"/>
              <w:rPr>
                <w:b/>
                <w:sz w:val="24"/>
                <w:szCs w:val="24"/>
              </w:rPr>
            </w:pPr>
            <w:r w:rsidRPr="00D23BD9">
              <w:rPr>
                <w:b/>
                <w:sz w:val="24"/>
                <w:szCs w:val="24"/>
              </w:rPr>
              <w:t>Features</w:t>
            </w:r>
          </w:p>
        </w:tc>
        <w:tc>
          <w:tcPr>
            <w:tcW w:w="778" w:type="dxa"/>
            <w:tcBorders>
              <w:bottom w:val="double" w:sz="1" w:space="0" w:color="000000"/>
            </w:tcBorders>
            <w:textDirection w:val="btLr"/>
          </w:tcPr>
          <w:p w:rsidR="00D61DC3" w:rsidRPr="00D23BD9" w:rsidRDefault="00D61DC3" w:rsidP="00363954">
            <w:pPr>
              <w:pStyle w:val="TableParagraph"/>
              <w:spacing w:before="3"/>
              <w:rPr>
                <w:b/>
                <w:sz w:val="24"/>
                <w:szCs w:val="24"/>
              </w:rPr>
            </w:pPr>
          </w:p>
          <w:p w:rsidR="00D61DC3" w:rsidRPr="00D23BD9" w:rsidRDefault="00D61DC3" w:rsidP="00363954">
            <w:pPr>
              <w:pStyle w:val="TableParagraph"/>
              <w:ind w:left="89"/>
              <w:rPr>
                <w:b/>
                <w:sz w:val="24"/>
                <w:szCs w:val="24"/>
              </w:rPr>
            </w:pPr>
            <w:r w:rsidRPr="00D23BD9">
              <w:rPr>
                <w:b/>
                <w:sz w:val="24"/>
                <w:szCs w:val="24"/>
              </w:rPr>
              <w:t>16GA002</w:t>
            </w:r>
          </w:p>
        </w:tc>
        <w:tc>
          <w:tcPr>
            <w:tcW w:w="780" w:type="dxa"/>
            <w:tcBorders>
              <w:bottom w:val="double" w:sz="1" w:space="0" w:color="000000"/>
            </w:tcBorders>
            <w:textDirection w:val="btLr"/>
          </w:tcPr>
          <w:p w:rsidR="00D61DC3" w:rsidRPr="00D23BD9" w:rsidRDefault="00D61DC3" w:rsidP="00363954">
            <w:pPr>
              <w:pStyle w:val="TableParagraph"/>
              <w:spacing w:before="2"/>
              <w:rPr>
                <w:b/>
                <w:sz w:val="24"/>
                <w:szCs w:val="24"/>
              </w:rPr>
            </w:pPr>
          </w:p>
          <w:p w:rsidR="00D61DC3" w:rsidRPr="00D23BD9" w:rsidRDefault="00D61DC3" w:rsidP="00363954">
            <w:pPr>
              <w:pStyle w:val="TableParagraph"/>
              <w:spacing w:before="1"/>
              <w:ind w:left="89"/>
              <w:rPr>
                <w:b/>
                <w:sz w:val="24"/>
                <w:szCs w:val="24"/>
              </w:rPr>
            </w:pPr>
            <w:r w:rsidRPr="00D23BD9">
              <w:rPr>
                <w:b/>
                <w:sz w:val="24"/>
                <w:szCs w:val="24"/>
              </w:rPr>
              <w:t>32GA002</w:t>
            </w:r>
          </w:p>
        </w:tc>
        <w:tc>
          <w:tcPr>
            <w:tcW w:w="778" w:type="dxa"/>
            <w:tcBorders>
              <w:bottom w:val="double" w:sz="1" w:space="0" w:color="000000"/>
            </w:tcBorders>
            <w:textDirection w:val="btLr"/>
          </w:tcPr>
          <w:p w:rsidR="00D61DC3" w:rsidRPr="00D23BD9" w:rsidRDefault="00D61DC3" w:rsidP="00363954">
            <w:pPr>
              <w:pStyle w:val="TableParagraph"/>
              <w:spacing w:before="2"/>
              <w:rPr>
                <w:b/>
                <w:sz w:val="24"/>
                <w:szCs w:val="24"/>
              </w:rPr>
            </w:pPr>
          </w:p>
          <w:p w:rsidR="00D61DC3" w:rsidRPr="00D23BD9" w:rsidRDefault="00D61DC3" w:rsidP="00363954">
            <w:pPr>
              <w:pStyle w:val="TableParagraph"/>
              <w:spacing w:before="1"/>
              <w:ind w:left="89"/>
              <w:rPr>
                <w:b/>
                <w:sz w:val="24"/>
                <w:szCs w:val="24"/>
              </w:rPr>
            </w:pPr>
            <w:r w:rsidRPr="00D23BD9">
              <w:rPr>
                <w:b/>
                <w:sz w:val="24"/>
                <w:szCs w:val="24"/>
              </w:rPr>
              <w:t>48GA002</w:t>
            </w:r>
          </w:p>
        </w:tc>
        <w:tc>
          <w:tcPr>
            <w:tcW w:w="778" w:type="dxa"/>
            <w:tcBorders>
              <w:bottom w:val="double" w:sz="1" w:space="0" w:color="000000"/>
            </w:tcBorders>
            <w:textDirection w:val="btLr"/>
          </w:tcPr>
          <w:p w:rsidR="00D61DC3" w:rsidRPr="00D23BD9" w:rsidRDefault="00D61DC3" w:rsidP="00363954">
            <w:pPr>
              <w:pStyle w:val="TableParagraph"/>
              <w:spacing w:before="2"/>
              <w:rPr>
                <w:b/>
                <w:sz w:val="24"/>
                <w:szCs w:val="24"/>
              </w:rPr>
            </w:pPr>
          </w:p>
          <w:p w:rsidR="00D61DC3" w:rsidRPr="00D23BD9" w:rsidRDefault="00D61DC3" w:rsidP="00363954">
            <w:pPr>
              <w:pStyle w:val="TableParagraph"/>
              <w:ind w:left="89"/>
              <w:rPr>
                <w:b/>
                <w:sz w:val="24"/>
                <w:szCs w:val="24"/>
              </w:rPr>
            </w:pPr>
            <w:bookmarkStart w:id="14" w:name="_bookmark7"/>
            <w:bookmarkEnd w:id="14"/>
            <w:r w:rsidRPr="00D23BD9">
              <w:rPr>
                <w:b/>
                <w:sz w:val="24"/>
                <w:szCs w:val="24"/>
              </w:rPr>
              <w:t>64GA002</w:t>
            </w:r>
          </w:p>
        </w:tc>
        <w:tc>
          <w:tcPr>
            <w:tcW w:w="778" w:type="dxa"/>
            <w:tcBorders>
              <w:bottom w:val="double" w:sz="1" w:space="0" w:color="000000"/>
            </w:tcBorders>
            <w:textDirection w:val="btLr"/>
          </w:tcPr>
          <w:p w:rsidR="00D61DC3" w:rsidRPr="00D23BD9" w:rsidRDefault="00D61DC3" w:rsidP="00363954">
            <w:pPr>
              <w:pStyle w:val="TableParagraph"/>
              <w:spacing w:before="2"/>
              <w:rPr>
                <w:b/>
                <w:sz w:val="24"/>
                <w:szCs w:val="24"/>
              </w:rPr>
            </w:pPr>
          </w:p>
          <w:p w:rsidR="00D61DC3" w:rsidRPr="00D23BD9" w:rsidRDefault="00D61DC3" w:rsidP="00363954">
            <w:pPr>
              <w:pStyle w:val="TableParagraph"/>
              <w:ind w:left="89"/>
              <w:rPr>
                <w:b/>
                <w:sz w:val="24"/>
                <w:szCs w:val="24"/>
              </w:rPr>
            </w:pPr>
            <w:r w:rsidRPr="00D23BD9">
              <w:rPr>
                <w:b/>
                <w:sz w:val="24"/>
                <w:szCs w:val="24"/>
              </w:rPr>
              <w:t>16GA004</w:t>
            </w:r>
          </w:p>
        </w:tc>
        <w:tc>
          <w:tcPr>
            <w:tcW w:w="780" w:type="dxa"/>
            <w:tcBorders>
              <w:bottom w:val="double" w:sz="1" w:space="0" w:color="000000"/>
            </w:tcBorders>
            <w:textDirection w:val="btLr"/>
          </w:tcPr>
          <w:p w:rsidR="00D61DC3" w:rsidRPr="00D23BD9" w:rsidRDefault="00D61DC3" w:rsidP="00363954">
            <w:pPr>
              <w:pStyle w:val="TableParagraph"/>
              <w:spacing w:before="1"/>
              <w:rPr>
                <w:b/>
                <w:sz w:val="24"/>
                <w:szCs w:val="24"/>
              </w:rPr>
            </w:pPr>
          </w:p>
          <w:p w:rsidR="00D61DC3" w:rsidRPr="00D23BD9" w:rsidRDefault="00D61DC3" w:rsidP="00363954">
            <w:pPr>
              <w:pStyle w:val="TableParagraph"/>
              <w:ind w:left="89"/>
              <w:rPr>
                <w:b/>
                <w:sz w:val="24"/>
                <w:szCs w:val="24"/>
              </w:rPr>
            </w:pPr>
            <w:r w:rsidRPr="00D23BD9">
              <w:rPr>
                <w:b/>
                <w:sz w:val="24"/>
                <w:szCs w:val="24"/>
              </w:rPr>
              <w:t>32GA004</w:t>
            </w:r>
          </w:p>
        </w:tc>
        <w:tc>
          <w:tcPr>
            <w:tcW w:w="778" w:type="dxa"/>
            <w:tcBorders>
              <w:bottom w:val="double" w:sz="1" w:space="0" w:color="000000"/>
            </w:tcBorders>
            <w:textDirection w:val="btLr"/>
          </w:tcPr>
          <w:p w:rsidR="00D61DC3" w:rsidRPr="00D23BD9" w:rsidRDefault="00D61DC3" w:rsidP="00363954">
            <w:pPr>
              <w:pStyle w:val="TableParagraph"/>
              <w:spacing w:before="1"/>
              <w:rPr>
                <w:b/>
                <w:sz w:val="24"/>
                <w:szCs w:val="24"/>
              </w:rPr>
            </w:pPr>
          </w:p>
          <w:p w:rsidR="00D61DC3" w:rsidRPr="00D23BD9" w:rsidRDefault="00D61DC3" w:rsidP="00363954">
            <w:pPr>
              <w:pStyle w:val="TableParagraph"/>
              <w:ind w:left="89"/>
              <w:rPr>
                <w:b/>
                <w:sz w:val="24"/>
                <w:szCs w:val="24"/>
              </w:rPr>
            </w:pPr>
            <w:r w:rsidRPr="00D23BD9">
              <w:rPr>
                <w:b/>
                <w:sz w:val="24"/>
                <w:szCs w:val="24"/>
              </w:rPr>
              <w:t>48GA004</w:t>
            </w:r>
          </w:p>
        </w:tc>
        <w:tc>
          <w:tcPr>
            <w:tcW w:w="778" w:type="dxa"/>
            <w:tcBorders>
              <w:bottom w:val="double" w:sz="1" w:space="0" w:color="000000"/>
            </w:tcBorders>
            <w:textDirection w:val="btLr"/>
          </w:tcPr>
          <w:p w:rsidR="00D61DC3" w:rsidRPr="00D23BD9" w:rsidRDefault="00D61DC3" w:rsidP="00363954">
            <w:pPr>
              <w:pStyle w:val="TableParagraph"/>
              <w:spacing w:before="1"/>
              <w:rPr>
                <w:b/>
                <w:sz w:val="24"/>
                <w:szCs w:val="24"/>
              </w:rPr>
            </w:pPr>
          </w:p>
          <w:p w:rsidR="00D61DC3" w:rsidRPr="00D23BD9" w:rsidRDefault="00D61DC3" w:rsidP="00363954">
            <w:pPr>
              <w:pStyle w:val="TableParagraph"/>
              <w:ind w:left="89"/>
              <w:rPr>
                <w:b/>
                <w:sz w:val="24"/>
                <w:szCs w:val="24"/>
              </w:rPr>
            </w:pPr>
            <w:r w:rsidRPr="00D23BD9">
              <w:rPr>
                <w:b/>
                <w:sz w:val="24"/>
                <w:szCs w:val="24"/>
              </w:rPr>
              <w:t>64GA004</w:t>
            </w:r>
          </w:p>
        </w:tc>
      </w:tr>
      <w:tr w:rsidR="00D61DC3" w:rsidRPr="00D23BD9" w:rsidTr="00D23BD9">
        <w:trPr>
          <w:trHeight w:val="281"/>
        </w:trPr>
        <w:tc>
          <w:tcPr>
            <w:tcW w:w="3166" w:type="dxa"/>
            <w:tcBorders>
              <w:top w:val="double" w:sz="1" w:space="0" w:color="000000"/>
            </w:tcBorders>
          </w:tcPr>
          <w:p w:rsidR="00D61DC3" w:rsidRPr="00D23BD9" w:rsidRDefault="00D61DC3" w:rsidP="00363954">
            <w:pPr>
              <w:pStyle w:val="TableParagraph"/>
              <w:spacing w:before="38"/>
              <w:ind w:left="59"/>
              <w:rPr>
                <w:sz w:val="24"/>
                <w:szCs w:val="24"/>
              </w:rPr>
            </w:pPr>
            <w:r w:rsidRPr="00D23BD9">
              <w:rPr>
                <w:sz w:val="24"/>
                <w:szCs w:val="24"/>
              </w:rPr>
              <w:t>Operating Frequency</w:t>
            </w:r>
          </w:p>
        </w:tc>
        <w:tc>
          <w:tcPr>
            <w:tcW w:w="6228" w:type="dxa"/>
            <w:gridSpan w:val="8"/>
            <w:tcBorders>
              <w:top w:val="double" w:sz="1" w:space="0" w:color="000000"/>
            </w:tcBorders>
          </w:tcPr>
          <w:p w:rsidR="00D61DC3" w:rsidRPr="00D23BD9" w:rsidRDefault="00D61DC3" w:rsidP="00363954">
            <w:pPr>
              <w:pStyle w:val="TableParagraph"/>
              <w:spacing w:before="38"/>
              <w:ind w:left="765" w:right="759"/>
              <w:jc w:val="center"/>
              <w:rPr>
                <w:sz w:val="24"/>
                <w:szCs w:val="24"/>
              </w:rPr>
            </w:pPr>
            <w:r w:rsidRPr="00D23BD9">
              <w:rPr>
                <w:sz w:val="24"/>
                <w:szCs w:val="24"/>
              </w:rPr>
              <w:t>DC – 32 MHz</w:t>
            </w:r>
          </w:p>
        </w:tc>
      </w:tr>
      <w:tr w:rsidR="00D61DC3" w:rsidRPr="00D23BD9" w:rsidTr="00D23BD9">
        <w:trPr>
          <w:trHeight w:val="270"/>
        </w:trPr>
        <w:tc>
          <w:tcPr>
            <w:tcW w:w="3166" w:type="dxa"/>
          </w:tcPr>
          <w:p w:rsidR="00D61DC3" w:rsidRPr="00D23BD9" w:rsidRDefault="00D61DC3" w:rsidP="00363954">
            <w:pPr>
              <w:pStyle w:val="TableParagraph"/>
              <w:ind w:left="59"/>
              <w:rPr>
                <w:sz w:val="24"/>
                <w:szCs w:val="24"/>
              </w:rPr>
            </w:pPr>
            <w:r w:rsidRPr="00D23BD9">
              <w:rPr>
                <w:sz w:val="24"/>
                <w:szCs w:val="24"/>
              </w:rPr>
              <w:t>Program Memory (bytes)</w:t>
            </w:r>
          </w:p>
        </w:tc>
        <w:tc>
          <w:tcPr>
            <w:tcW w:w="778" w:type="dxa"/>
          </w:tcPr>
          <w:p w:rsidR="00D61DC3" w:rsidRPr="00D23BD9" w:rsidRDefault="00D61DC3" w:rsidP="00363954">
            <w:pPr>
              <w:pStyle w:val="TableParagraph"/>
              <w:ind w:left="231"/>
              <w:rPr>
                <w:sz w:val="24"/>
                <w:szCs w:val="24"/>
              </w:rPr>
            </w:pPr>
            <w:r w:rsidRPr="00D23BD9">
              <w:rPr>
                <w:sz w:val="24"/>
                <w:szCs w:val="24"/>
              </w:rPr>
              <w:t>16K</w:t>
            </w:r>
          </w:p>
        </w:tc>
        <w:tc>
          <w:tcPr>
            <w:tcW w:w="780" w:type="dxa"/>
          </w:tcPr>
          <w:p w:rsidR="00D61DC3" w:rsidRPr="00D23BD9" w:rsidRDefault="00D61DC3" w:rsidP="00363954">
            <w:pPr>
              <w:pStyle w:val="TableParagraph"/>
              <w:ind w:left="91" w:right="81"/>
              <w:jc w:val="center"/>
              <w:rPr>
                <w:sz w:val="24"/>
                <w:szCs w:val="24"/>
              </w:rPr>
            </w:pPr>
            <w:r w:rsidRPr="00D23BD9">
              <w:rPr>
                <w:sz w:val="24"/>
                <w:szCs w:val="24"/>
              </w:rPr>
              <w:t>32K</w:t>
            </w:r>
          </w:p>
        </w:tc>
        <w:tc>
          <w:tcPr>
            <w:tcW w:w="778" w:type="dxa"/>
          </w:tcPr>
          <w:p w:rsidR="00D61DC3" w:rsidRPr="00D23BD9" w:rsidRDefault="00D61DC3" w:rsidP="00363954">
            <w:pPr>
              <w:pStyle w:val="TableParagraph"/>
              <w:ind w:left="88" w:right="81"/>
              <w:jc w:val="center"/>
              <w:rPr>
                <w:sz w:val="24"/>
                <w:szCs w:val="24"/>
              </w:rPr>
            </w:pPr>
            <w:r w:rsidRPr="00D23BD9">
              <w:rPr>
                <w:sz w:val="24"/>
                <w:szCs w:val="24"/>
              </w:rPr>
              <w:t>48K</w:t>
            </w:r>
          </w:p>
        </w:tc>
        <w:tc>
          <w:tcPr>
            <w:tcW w:w="778" w:type="dxa"/>
          </w:tcPr>
          <w:p w:rsidR="00D61DC3" w:rsidRPr="00D23BD9" w:rsidRDefault="00D61DC3" w:rsidP="00363954">
            <w:pPr>
              <w:pStyle w:val="TableParagraph"/>
              <w:ind w:left="88" w:right="82"/>
              <w:jc w:val="center"/>
              <w:rPr>
                <w:sz w:val="24"/>
                <w:szCs w:val="24"/>
              </w:rPr>
            </w:pPr>
            <w:r w:rsidRPr="00D23BD9">
              <w:rPr>
                <w:sz w:val="24"/>
                <w:szCs w:val="24"/>
              </w:rPr>
              <w:t>64K</w:t>
            </w:r>
          </w:p>
        </w:tc>
        <w:tc>
          <w:tcPr>
            <w:tcW w:w="778" w:type="dxa"/>
          </w:tcPr>
          <w:p w:rsidR="00D61DC3" w:rsidRPr="00D23BD9" w:rsidRDefault="00D61DC3" w:rsidP="00363954">
            <w:pPr>
              <w:pStyle w:val="TableParagraph"/>
              <w:ind w:left="88" w:right="76"/>
              <w:jc w:val="center"/>
              <w:rPr>
                <w:sz w:val="24"/>
                <w:szCs w:val="24"/>
              </w:rPr>
            </w:pPr>
            <w:r w:rsidRPr="00D23BD9">
              <w:rPr>
                <w:sz w:val="24"/>
                <w:szCs w:val="24"/>
              </w:rPr>
              <w:t>16K</w:t>
            </w:r>
          </w:p>
        </w:tc>
        <w:tc>
          <w:tcPr>
            <w:tcW w:w="780" w:type="dxa"/>
          </w:tcPr>
          <w:p w:rsidR="00D61DC3" w:rsidRPr="00D23BD9" w:rsidRDefault="00D61DC3" w:rsidP="00363954">
            <w:pPr>
              <w:pStyle w:val="TableParagraph"/>
              <w:ind w:left="90" w:right="85"/>
              <w:jc w:val="center"/>
              <w:rPr>
                <w:sz w:val="24"/>
                <w:szCs w:val="24"/>
              </w:rPr>
            </w:pPr>
            <w:r w:rsidRPr="00D23BD9">
              <w:rPr>
                <w:sz w:val="24"/>
                <w:szCs w:val="24"/>
              </w:rPr>
              <w:t>32K</w:t>
            </w:r>
          </w:p>
        </w:tc>
        <w:tc>
          <w:tcPr>
            <w:tcW w:w="778" w:type="dxa"/>
          </w:tcPr>
          <w:p w:rsidR="00D61DC3" w:rsidRPr="00D23BD9" w:rsidRDefault="00D61DC3" w:rsidP="00363954">
            <w:pPr>
              <w:pStyle w:val="TableParagraph"/>
              <w:ind w:left="87" w:right="85"/>
              <w:jc w:val="center"/>
              <w:rPr>
                <w:sz w:val="24"/>
                <w:szCs w:val="24"/>
              </w:rPr>
            </w:pPr>
            <w:r w:rsidRPr="00D23BD9">
              <w:rPr>
                <w:sz w:val="24"/>
                <w:szCs w:val="24"/>
              </w:rPr>
              <w:t>48K</w:t>
            </w:r>
          </w:p>
        </w:tc>
        <w:tc>
          <w:tcPr>
            <w:tcW w:w="778" w:type="dxa"/>
          </w:tcPr>
          <w:p w:rsidR="00D61DC3" w:rsidRPr="00D23BD9" w:rsidRDefault="00D61DC3" w:rsidP="00363954">
            <w:pPr>
              <w:pStyle w:val="TableParagraph"/>
              <w:ind w:left="86" w:right="85"/>
              <w:jc w:val="center"/>
              <w:rPr>
                <w:sz w:val="24"/>
                <w:szCs w:val="24"/>
              </w:rPr>
            </w:pPr>
            <w:r w:rsidRPr="00D23BD9">
              <w:rPr>
                <w:sz w:val="24"/>
                <w:szCs w:val="24"/>
              </w:rPr>
              <w:t>64K</w:t>
            </w:r>
          </w:p>
        </w:tc>
      </w:tr>
      <w:tr w:rsidR="00D61DC3" w:rsidRPr="00D23BD9" w:rsidTr="00D23BD9">
        <w:trPr>
          <w:trHeight w:val="268"/>
        </w:trPr>
        <w:tc>
          <w:tcPr>
            <w:tcW w:w="3166" w:type="dxa"/>
          </w:tcPr>
          <w:p w:rsidR="00D61DC3" w:rsidRPr="00D23BD9" w:rsidRDefault="00D61DC3" w:rsidP="00363954">
            <w:pPr>
              <w:pStyle w:val="TableParagraph"/>
              <w:ind w:left="59"/>
              <w:rPr>
                <w:sz w:val="24"/>
                <w:szCs w:val="24"/>
              </w:rPr>
            </w:pPr>
            <w:r w:rsidRPr="00D23BD9">
              <w:rPr>
                <w:sz w:val="24"/>
                <w:szCs w:val="24"/>
              </w:rPr>
              <w:t>Program Memory (instructions)</w:t>
            </w:r>
          </w:p>
        </w:tc>
        <w:tc>
          <w:tcPr>
            <w:tcW w:w="778" w:type="dxa"/>
          </w:tcPr>
          <w:p w:rsidR="00D61DC3" w:rsidRPr="00D23BD9" w:rsidRDefault="00D61DC3" w:rsidP="00363954">
            <w:pPr>
              <w:pStyle w:val="TableParagraph"/>
              <w:ind w:left="163"/>
              <w:rPr>
                <w:sz w:val="24"/>
                <w:szCs w:val="24"/>
              </w:rPr>
            </w:pPr>
            <w:r w:rsidRPr="00D23BD9">
              <w:rPr>
                <w:sz w:val="24"/>
                <w:szCs w:val="24"/>
              </w:rPr>
              <w:t>5,504</w:t>
            </w:r>
          </w:p>
        </w:tc>
        <w:tc>
          <w:tcPr>
            <w:tcW w:w="780" w:type="dxa"/>
          </w:tcPr>
          <w:p w:rsidR="00D61DC3" w:rsidRPr="00D23BD9" w:rsidRDefault="00D61DC3" w:rsidP="00363954">
            <w:pPr>
              <w:pStyle w:val="TableParagraph"/>
              <w:ind w:left="91" w:right="82"/>
              <w:jc w:val="center"/>
              <w:rPr>
                <w:sz w:val="24"/>
                <w:szCs w:val="24"/>
              </w:rPr>
            </w:pPr>
            <w:r w:rsidRPr="00D23BD9">
              <w:rPr>
                <w:sz w:val="24"/>
                <w:szCs w:val="24"/>
              </w:rPr>
              <w:t>11,008</w:t>
            </w:r>
          </w:p>
        </w:tc>
        <w:tc>
          <w:tcPr>
            <w:tcW w:w="778" w:type="dxa"/>
          </w:tcPr>
          <w:p w:rsidR="00D61DC3" w:rsidRPr="00D23BD9" w:rsidRDefault="00D61DC3" w:rsidP="00363954">
            <w:pPr>
              <w:pStyle w:val="TableParagraph"/>
              <w:ind w:left="88" w:right="82"/>
              <w:jc w:val="center"/>
              <w:rPr>
                <w:sz w:val="24"/>
                <w:szCs w:val="24"/>
              </w:rPr>
            </w:pPr>
            <w:r w:rsidRPr="00D23BD9">
              <w:rPr>
                <w:sz w:val="24"/>
                <w:szCs w:val="24"/>
              </w:rPr>
              <w:t>16,512</w:t>
            </w:r>
          </w:p>
        </w:tc>
        <w:tc>
          <w:tcPr>
            <w:tcW w:w="778" w:type="dxa"/>
          </w:tcPr>
          <w:p w:rsidR="00D61DC3" w:rsidRPr="00D23BD9" w:rsidRDefault="00D61DC3" w:rsidP="00363954">
            <w:pPr>
              <w:pStyle w:val="TableParagraph"/>
              <w:ind w:left="88" w:right="81"/>
              <w:jc w:val="center"/>
              <w:rPr>
                <w:sz w:val="24"/>
                <w:szCs w:val="24"/>
              </w:rPr>
            </w:pPr>
            <w:r w:rsidRPr="00D23BD9">
              <w:rPr>
                <w:sz w:val="24"/>
                <w:szCs w:val="24"/>
              </w:rPr>
              <w:t>22,016</w:t>
            </w:r>
          </w:p>
        </w:tc>
        <w:tc>
          <w:tcPr>
            <w:tcW w:w="778" w:type="dxa"/>
          </w:tcPr>
          <w:p w:rsidR="00D61DC3" w:rsidRPr="00D23BD9" w:rsidRDefault="00D61DC3" w:rsidP="00363954">
            <w:pPr>
              <w:pStyle w:val="TableParagraph"/>
              <w:ind w:left="88" w:right="83"/>
              <w:jc w:val="center"/>
              <w:rPr>
                <w:sz w:val="24"/>
                <w:szCs w:val="24"/>
              </w:rPr>
            </w:pPr>
            <w:r w:rsidRPr="00D23BD9">
              <w:rPr>
                <w:sz w:val="24"/>
                <w:szCs w:val="24"/>
              </w:rPr>
              <w:t>5,504</w:t>
            </w:r>
          </w:p>
        </w:tc>
        <w:tc>
          <w:tcPr>
            <w:tcW w:w="780" w:type="dxa"/>
          </w:tcPr>
          <w:p w:rsidR="00D61DC3" w:rsidRPr="00D23BD9" w:rsidRDefault="00D61DC3" w:rsidP="00363954">
            <w:pPr>
              <w:pStyle w:val="TableParagraph"/>
              <w:ind w:left="89" w:right="85"/>
              <w:jc w:val="center"/>
              <w:rPr>
                <w:sz w:val="24"/>
                <w:szCs w:val="24"/>
              </w:rPr>
            </w:pPr>
            <w:r w:rsidRPr="00D23BD9">
              <w:rPr>
                <w:sz w:val="24"/>
                <w:szCs w:val="24"/>
              </w:rPr>
              <w:t>11,008</w:t>
            </w:r>
          </w:p>
        </w:tc>
        <w:tc>
          <w:tcPr>
            <w:tcW w:w="778" w:type="dxa"/>
          </w:tcPr>
          <w:p w:rsidR="00D61DC3" w:rsidRPr="00D23BD9" w:rsidRDefault="00D61DC3" w:rsidP="00363954">
            <w:pPr>
              <w:pStyle w:val="TableParagraph"/>
              <w:ind w:left="85" w:right="85"/>
              <w:jc w:val="center"/>
              <w:rPr>
                <w:sz w:val="24"/>
                <w:szCs w:val="24"/>
              </w:rPr>
            </w:pPr>
            <w:r w:rsidRPr="00D23BD9">
              <w:rPr>
                <w:sz w:val="24"/>
                <w:szCs w:val="24"/>
              </w:rPr>
              <w:t>16,512</w:t>
            </w:r>
          </w:p>
        </w:tc>
        <w:tc>
          <w:tcPr>
            <w:tcW w:w="778" w:type="dxa"/>
          </w:tcPr>
          <w:p w:rsidR="00D61DC3" w:rsidRPr="00D23BD9" w:rsidRDefault="00D61DC3" w:rsidP="00363954">
            <w:pPr>
              <w:pStyle w:val="TableParagraph"/>
              <w:ind w:left="87" w:right="85"/>
              <w:jc w:val="center"/>
              <w:rPr>
                <w:sz w:val="24"/>
                <w:szCs w:val="24"/>
              </w:rPr>
            </w:pPr>
            <w:r w:rsidRPr="00D23BD9">
              <w:rPr>
                <w:sz w:val="24"/>
                <w:szCs w:val="24"/>
              </w:rPr>
              <w:t>22,016</w:t>
            </w:r>
          </w:p>
        </w:tc>
      </w:tr>
      <w:tr w:rsidR="00D61DC3" w:rsidRPr="00D23BD9" w:rsidTr="00D23BD9">
        <w:trPr>
          <w:trHeight w:val="270"/>
        </w:trPr>
        <w:tc>
          <w:tcPr>
            <w:tcW w:w="3166" w:type="dxa"/>
          </w:tcPr>
          <w:p w:rsidR="00D61DC3" w:rsidRPr="00D23BD9" w:rsidRDefault="00D61DC3" w:rsidP="00363954">
            <w:pPr>
              <w:pStyle w:val="TableParagraph"/>
              <w:spacing w:before="27"/>
              <w:ind w:left="59"/>
              <w:rPr>
                <w:sz w:val="24"/>
                <w:szCs w:val="24"/>
              </w:rPr>
            </w:pPr>
            <w:r w:rsidRPr="00D23BD9">
              <w:rPr>
                <w:sz w:val="24"/>
                <w:szCs w:val="24"/>
              </w:rPr>
              <w:t>Data Memory (bytes)</w:t>
            </w:r>
          </w:p>
        </w:tc>
        <w:tc>
          <w:tcPr>
            <w:tcW w:w="778" w:type="dxa"/>
          </w:tcPr>
          <w:p w:rsidR="00D61DC3" w:rsidRPr="00D23BD9" w:rsidRDefault="00D61DC3" w:rsidP="00363954">
            <w:pPr>
              <w:pStyle w:val="TableParagraph"/>
              <w:spacing w:before="27"/>
              <w:ind w:left="189"/>
              <w:rPr>
                <w:sz w:val="24"/>
                <w:szCs w:val="24"/>
              </w:rPr>
            </w:pPr>
            <w:r w:rsidRPr="00D23BD9">
              <w:rPr>
                <w:sz w:val="24"/>
                <w:szCs w:val="24"/>
              </w:rPr>
              <w:t>4096</w:t>
            </w:r>
          </w:p>
        </w:tc>
        <w:tc>
          <w:tcPr>
            <w:tcW w:w="2336" w:type="dxa"/>
            <w:gridSpan w:val="3"/>
          </w:tcPr>
          <w:p w:rsidR="00D61DC3" w:rsidRPr="00D23BD9" w:rsidRDefault="00D61DC3" w:rsidP="00363954">
            <w:pPr>
              <w:pStyle w:val="TableParagraph"/>
              <w:spacing w:before="27"/>
              <w:ind w:left="944" w:right="937"/>
              <w:jc w:val="center"/>
              <w:rPr>
                <w:sz w:val="24"/>
                <w:szCs w:val="24"/>
              </w:rPr>
            </w:pPr>
            <w:r w:rsidRPr="00D23BD9">
              <w:rPr>
                <w:sz w:val="24"/>
                <w:szCs w:val="24"/>
              </w:rPr>
              <w:t>8192</w:t>
            </w:r>
          </w:p>
        </w:tc>
        <w:tc>
          <w:tcPr>
            <w:tcW w:w="778" w:type="dxa"/>
          </w:tcPr>
          <w:p w:rsidR="00D61DC3" w:rsidRPr="00D23BD9" w:rsidRDefault="00D61DC3" w:rsidP="00363954">
            <w:pPr>
              <w:pStyle w:val="TableParagraph"/>
              <w:spacing w:before="27"/>
              <w:ind w:left="88" w:right="81"/>
              <w:jc w:val="center"/>
              <w:rPr>
                <w:sz w:val="24"/>
                <w:szCs w:val="24"/>
              </w:rPr>
            </w:pPr>
            <w:r w:rsidRPr="00D23BD9">
              <w:rPr>
                <w:sz w:val="24"/>
                <w:szCs w:val="24"/>
              </w:rPr>
              <w:t>4096</w:t>
            </w:r>
          </w:p>
        </w:tc>
        <w:tc>
          <w:tcPr>
            <w:tcW w:w="2336" w:type="dxa"/>
            <w:gridSpan w:val="3"/>
          </w:tcPr>
          <w:p w:rsidR="00D61DC3" w:rsidRPr="00D23BD9" w:rsidRDefault="00D61DC3" w:rsidP="00363954">
            <w:pPr>
              <w:pStyle w:val="TableParagraph"/>
              <w:spacing w:before="27"/>
              <w:ind w:left="942" w:right="939"/>
              <w:jc w:val="center"/>
              <w:rPr>
                <w:sz w:val="24"/>
                <w:szCs w:val="24"/>
              </w:rPr>
            </w:pPr>
            <w:r w:rsidRPr="00D23BD9">
              <w:rPr>
                <w:sz w:val="24"/>
                <w:szCs w:val="24"/>
              </w:rPr>
              <w:t>8192</w:t>
            </w:r>
          </w:p>
        </w:tc>
      </w:tr>
      <w:tr w:rsidR="00D61DC3" w:rsidRPr="00D23BD9" w:rsidTr="00D23BD9">
        <w:trPr>
          <w:trHeight w:val="489"/>
        </w:trPr>
        <w:tc>
          <w:tcPr>
            <w:tcW w:w="3166" w:type="dxa"/>
          </w:tcPr>
          <w:p w:rsidR="00D61DC3" w:rsidRPr="00D23BD9" w:rsidRDefault="00D61DC3" w:rsidP="00363954">
            <w:pPr>
              <w:pStyle w:val="TableParagraph"/>
              <w:ind w:left="59"/>
              <w:rPr>
                <w:sz w:val="24"/>
                <w:szCs w:val="24"/>
              </w:rPr>
            </w:pPr>
            <w:r w:rsidRPr="00D23BD9">
              <w:rPr>
                <w:sz w:val="24"/>
                <w:szCs w:val="24"/>
              </w:rPr>
              <w:t>Interrupt Sources</w:t>
            </w:r>
          </w:p>
          <w:p w:rsidR="00D61DC3" w:rsidRPr="00D23BD9" w:rsidRDefault="00D61DC3" w:rsidP="00363954">
            <w:pPr>
              <w:pStyle w:val="TableParagraph"/>
              <w:spacing w:before="14"/>
              <w:ind w:left="59"/>
              <w:rPr>
                <w:sz w:val="24"/>
                <w:szCs w:val="24"/>
              </w:rPr>
            </w:pPr>
            <w:r w:rsidRPr="00D23BD9">
              <w:rPr>
                <w:sz w:val="24"/>
                <w:szCs w:val="24"/>
              </w:rPr>
              <w:t>(soft vectors/NMI traps)</w:t>
            </w:r>
          </w:p>
        </w:tc>
        <w:tc>
          <w:tcPr>
            <w:tcW w:w="6228" w:type="dxa"/>
            <w:gridSpan w:val="8"/>
          </w:tcPr>
          <w:p w:rsidR="00D61DC3" w:rsidRPr="00D23BD9" w:rsidRDefault="00D61DC3" w:rsidP="00363954">
            <w:pPr>
              <w:pStyle w:val="TableParagraph"/>
              <w:spacing w:line="256" w:lineRule="auto"/>
              <w:ind w:left="2876" w:right="2868" w:hanging="1"/>
              <w:jc w:val="center"/>
              <w:rPr>
                <w:sz w:val="24"/>
                <w:szCs w:val="24"/>
              </w:rPr>
            </w:pPr>
            <w:r w:rsidRPr="00D23BD9">
              <w:rPr>
                <w:sz w:val="24"/>
                <w:szCs w:val="24"/>
              </w:rPr>
              <w:t>43 (39/4)</w:t>
            </w:r>
          </w:p>
        </w:tc>
      </w:tr>
      <w:tr w:rsidR="00D61DC3" w:rsidRPr="00D23BD9" w:rsidTr="00D23BD9">
        <w:trPr>
          <w:trHeight w:val="270"/>
        </w:trPr>
        <w:tc>
          <w:tcPr>
            <w:tcW w:w="3166" w:type="dxa"/>
          </w:tcPr>
          <w:p w:rsidR="00D61DC3" w:rsidRPr="00D23BD9" w:rsidRDefault="00D61DC3" w:rsidP="00363954">
            <w:pPr>
              <w:pStyle w:val="TableParagraph"/>
              <w:spacing w:before="27"/>
              <w:ind w:left="59"/>
              <w:rPr>
                <w:sz w:val="24"/>
                <w:szCs w:val="24"/>
              </w:rPr>
            </w:pPr>
            <w:r w:rsidRPr="00D23BD9">
              <w:rPr>
                <w:sz w:val="24"/>
                <w:szCs w:val="24"/>
              </w:rPr>
              <w:t>I/O Ports</w:t>
            </w:r>
          </w:p>
        </w:tc>
        <w:tc>
          <w:tcPr>
            <w:tcW w:w="3114" w:type="dxa"/>
            <w:gridSpan w:val="4"/>
          </w:tcPr>
          <w:p w:rsidR="00D61DC3" w:rsidRPr="00D23BD9" w:rsidRDefault="00D61DC3" w:rsidP="00363954">
            <w:pPr>
              <w:pStyle w:val="TableParagraph"/>
              <w:spacing w:before="27"/>
              <w:ind w:left="1130" w:right="1122"/>
              <w:jc w:val="center"/>
              <w:rPr>
                <w:sz w:val="24"/>
                <w:szCs w:val="24"/>
              </w:rPr>
            </w:pPr>
            <w:r w:rsidRPr="00D23BD9">
              <w:rPr>
                <w:sz w:val="24"/>
                <w:szCs w:val="24"/>
              </w:rPr>
              <w:t>Ports A, B</w:t>
            </w:r>
          </w:p>
        </w:tc>
        <w:tc>
          <w:tcPr>
            <w:tcW w:w="3114" w:type="dxa"/>
            <w:gridSpan w:val="4"/>
          </w:tcPr>
          <w:p w:rsidR="00D61DC3" w:rsidRPr="00D23BD9" w:rsidRDefault="00D61DC3" w:rsidP="00363954">
            <w:pPr>
              <w:pStyle w:val="TableParagraph"/>
              <w:spacing w:before="27"/>
              <w:ind w:left="1037"/>
              <w:rPr>
                <w:sz w:val="24"/>
                <w:szCs w:val="24"/>
              </w:rPr>
            </w:pPr>
            <w:r w:rsidRPr="00D23BD9">
              <w:rPr>
                <w:sz w:val="24"/>
                <w:szCs w:val="24"/>
              </w:rPr>
              <w:t>Ports A, B, C</w:t>
            </w:r>
          </w:p>
        </w:tc>
      </w:tr>
      <w:tr w:rsidR="00D61DC3" w:rsidRPr="00D23BD9" w:rsidTr="00D23BD9">
        <w:trPr>
          <w:trHeight w:val="270"/>
        </w:trPr>
        <w:tc>
          <w:tcPr>
            <w:tcW w:w="3166" w:type="dxa"/>
          </w:tcPr>
          <w:p w:rsidR="00D61DC3" w:rsidRPr="00D23BD9" w:rsidRDefault="00D61DC3" w:rsidP="00363954">
            <w:pPr>
              <w:pStyle w:val="TableParagraph"/>
              <w:ind w:left="59"/>
              <w:rPr>
                <w:sz w:val="24"/>
                <w:szCs w:val="24"/>
              </w:rPr>
            </w:pPr>
            <w:r w:rsidRPr="00D23BD9">
              <w:rPr>
                <w:sz w:val="24"/>
                <w:szCs w:val="24"/>
              </w:rPr>
              <w:t>Total I/O Pins</w:t>
            </w:r>
          </w:p>
        </w:tc>
        <w:tc>
          <w:tcPr>
            <w:tcW w:w="3114" w:type="dxa"/>
            <w:gridSpan w:val="4"/>
          </w:tcPr>
          <w:p w:rsidR="00D61DC3" w:rsidRPr="00D23BD9" w:rsidRDefault="00D61DC3" w:rsidP="00363954">
            <w:pPr>
              <w:pStyle w:val="TableParagraph"/>
              <w:ind w:left="1127" w:right="1122"/>
              <w:jc w:val="center"/>
              <w:rPr>
                <w:sz w:val="24"/>
                <w:szCs w:val="24"/>
              </w:rPr>
            </w:pPr>
            <w:r w:rsidRPr="00D23BD9">
              <w:rPr>
                <w:sz w:val="24"/>
                <w:szCs w:val="24"/>
              </w:rPr>
              <w:t>21</w:t>
            </w:r>
          </w:p>
        </w:tc>
        <w:tc>
          <w:tcPr>
            <w:tcW w:w="3114" w:type="dxa"/>
            <w:gridSpan w:val="4"/>
          </w:tcPr>
          <w:p w:rsidR="00D61DC3" w:rsidRPr="00D23BD9" w:rsidRDefault="00D61DC3" w:rsidP="00363954">
            <w:pPr>
              <w:pStyle w:val="TableParagraph"/>
              <w:ind w:left="1125" w:right="1122"/>
              <w:jc w:val="center"/>
              <w:rPr>
                <w:sz w:val="24"/>
                <w:szCs w:val="24"/>
              </w:rPr>
            </w:pPr>
            <w:r w:rsidRPr="00D23BD9">
              <w:rPr>
                <w:sz w:val="24"/>
                <w:szCs w:val="24"/>
              </w:rPr>
              <w:t>35</w:t>
            </w:r>
          </w:p>
        </w:tc>
      </w:tr>
      <w:tr w:rsidR="00D61DC3" w:rsidRPr="00D23BD9" w:rsidTr="00D23BD9">
        <w:trPr>
          <w:trHeight w:val="549"/>
        </w:trPr>
        <w:tc>
          <w:tcPr>
            <w:tcW w:w="3166" w:type="dxa"/>
            <w:vMerge w:val="restart"/>
          </w:tcPr>
          <w:p w:rsidR="00D61DC3" w:rsidRPr="00D23BD9" w:rsidRDefault="00D61DC3" w:rsidP="00363954">
            <w:pPr>
              <w:pStyle w:val="TableParagraph"/>
              <w:ind w:left="59"/>
              <w:rPr>
                <w:sz w:val="24"/>
                <w:szCs w:val="24"/>
              </w:rPr>
            </w:pPr>
            <w:r w:rsidRPr="00D23BD9">
              <w:rPr>
                <w:sz w:val="24"/>
                <w:szCs w:val="24"/>
              </w:rPr>
              <w:t>Timers:</w:t>
            </w:r>
          </w:p>
          <w:p w:rsidR="00D61DC3" w:rsidRPr="00D23BD9" w:rsidRDefault="00D61DC3" w:rsidP="00363954">
            <w:pPr>
              <w:pStyle w:val="TableParagraph"/>
              <w:spacing w:before="74"/>
              <w:ind w:left="158"/>
              <w:rPr>
                <w:sz w:val="24"/>
                <w:szCs w:val="24"/>
              </w:rPr>
            </w:pPr>
            <w:r w:rsidRPr="00D23BD9">
              <w:rPr>
                <w:sz w:val="24"/>
                <w:szCs w:val="24"/>
              </w:rPr>
              <w:t>Total Number (16-bit)</w:t>
            </w:r>
          </w:p>
          <w:p w:rsidR="00D61DC3" w:rsidRPr="00D23BD9" w:rsidRDefault="00D61DC3" w:rsidP="00363954">
            <w:pPr>
              <w:pStyle w:val="TableParagraph"/>
              <w:spacing w:before="71"/>
              <w:ind w:left="155"/>
              <w:rPr>
                <w:sz w:val="24"/>
                <w:szCs w:val="24"/>
              </w:rPr>
            </w:pPr>
            <w:r w:rsidRPr="00D23BD9">
              <w:rPr>
                <w:sz w:val="24"/>
                <w:szCs w:val="24"/>
              </w:rPr>
              <w:t>32-Bit (from paired 16-bit timers)</w:t>
            </w:r>
          </w:p>
        </w:tc>
        <w:tc>
          <w:tcPr>
            <w:tcW w:w="6228" w:type="dxa"/>
            <w:gridSpan w:val="8"/>
          </w:tcPr>
          <w:p w:rsidR="00D61DC3" w:rsidRPr="00D23BD9" w:rsidRDefault="00D61DC3" w:rsidP="00363954">
            <w:pPr>
              <w:pStyle w:val="TableParagraph"/>
              <w:spacing w:before="7"/>
              <w:rPr>
                <w:b/>
                <w:sz w:val="24"/>
                <w:szCs w:val="24"/>
              </w:rPr>
            </w:pPr>
          </w:p>
          <w:p w:rsidR="00D61DC3" w:rsidRPr="00D23BD9" w:rsidRDefault="00D61DC3" w:rsidP="00363954">
            <w:pPr>
              <w:pStyle w:val="TableParagraph"/>
              <w:ind w:left="765" w:right="759"/>
              <w:jc w:val="center"/>
              <w:rPr>
                <w:b/>
                <w:sz w:val="24"/>
                <w:szCs w:val="24"/>
              </w:rPr>
            </w:pPr>
            <w:r w:rsidRPr="00D23BD9">
              <w:rPr>
                <w:position w:val="-6"/>
                <w:sz w:val="24"/>
                <w:szCs w:val="24"/>
              </w:rPr>
              <w:t>5</w:t>
            </w:r>
            <w:r w:rsidRPr="00D23BD9">
              <w:rPr>
                <w:b/>
                <w:sz w:val="24"/>
                <w:szCs w:val="24"/>
              </w:rPr>
              <w:t>(</w:t>
            </w:r>
            <w:hyperlink w:anchor="_bookmark7" w:history="1">
              <w:r w:rsidRPr="00D23BD9">
                <w:rPr>
                  <w:b/>
                  <w:color w:val="0000FF"/>
                  <w:sz w:val="24"/>
                  <w:szCs w:val="24"/>
                </w:rPr>
                <w:t>1</w:t>
              </w:r>
            </w:hyperlink>
            <w:r w:rsidRPr="00D23BD9">
              <w:rPr>
                <w:b/>
                <w:sz w:val="24"/>
                <w:szCs w:val="24"/>
              </w:rPr>
              <w:t>)</w:t>
            </w:r>
          </w:p>
        </w:tc>
      </w:tr>
      <w:tr w:rsidR="00D61DC3" w:rsidRPr="00D23BD9" w:rsidTr="00D23BD9">
        <w:trPr>
          <w:trHeight w:val="270"/>
        </w:trPr>
        <w:tc>
          <w:tcPr>
            <w:tcW w:w="3166" w:type="dxa"/>
            <w:vMerge/>
            <w:tcBorders>
              <w:top w:val="nil"/>
            </w:tcBorders>
          </w:tcPr>
          <w:p w:rsidR="00D61DC3" w:rsidRPr="00D23BD9" w:rsidRDefault="00D61DC3" w:rsidP="00363954">
            <w:pPr>
              <w:rPr>
                <w:sz w:val="24"/>
                <w:szCs w:val="24"/>
              </w:rPr>
            </w:pPr>
          </w:p>
        </w:tc>
        <w:tc>
          <w:tcPr>
            <w:tcW w:w="6228" w:type="dxa"/>
            <w:gridSpan w:val="8"/>
          </w:tcPr>
          <w:p w:rsidR="00D61DC3" w:rsidRPr="00D23BD9" w:rsidRDefault="00D61DC3" w:rsidP="00363954">
            <w:pPr>
              <w:pStyle w:val="TableParagraph"/>
              <w:ind w:left="6"/>
              <w:jc w:val="center"/>
              <w:rPr>
                <w:sz w:val="24"/>
                <w:szCs w:val="24"/>
              </w:rPr>
            </w:pPr>
            <w:r w:rsidRPr="00D23BD9">
              <w:rPr>
                <w:sz w:val="24"/>
                <w:szCs w:val="24"/>
              </w:rPr>
              <w:t>2</w:t>
            </w:r>
          </w:p>
        </w:tc>
      </w:tr>
      <w:tr w:rsidR="00D61DC3" w:rsidRPr="00D23BD9" w:rsidTr="00D23BD9">
        <w:trPr>
          <w:trHeight w:val="268"/>
        </w:trPr>
        <w:tc>
          <w:tcPr>
            <w:tcW w:w="3166" w:type="dxa"/>
          </w:tcPr>
          <w:p w:rsidR="00D61DC3" w:rsidRPr="00D23BD9" w:rsidRDefault="00D61DC3" w:rsidP="00363954">
            <w:pPr>
              <w:pStyle w:val="TableParagraph"/>
              <w:ind w:left="59"/>
              <w:rPr>
                <w:sz w:val="24"/>
                <w:szCs w:val="24"/>
              </w:rPr>
            </w:pPr>
            <w:r w:rsidRPr="00D23BD9">
              <w:rPr>
                <w:sz w:val="24"/>
                <w:szCs w:val="24"/>
              </w:rPr>
              <w:t>Input Capture Channels</w:t>
            </w:r>
          </w:p>
        </w:tc>
        <w:tc>
          <w:tcPr>
            <w:tcW w:w="6228" w:type="dxa"/>
            <w:gridSpan w:val="8"/>
          </w:tcPr>
          <w:p w:rsidR="00D61DC3" w:rsidRPr="00D23BD9" w:rsidRDefault="00D61DC3" w:rsidP="00363954">
            <w:pPr>
              <w:pStyle w:val="TableParagraph"/>
              <w:spacing w:before="18" w:line="172" w:lineRule="auto"/>
              <w:ind w:left="765" w:right="759"/>
              <w:jc w:val="center"/>
              <w:rPr>
                <w:b/>
                <w:sz w:val="24"/>
                <w:szCs w:val="24"/>
              </w:rPr>
            </w:pPr>
            <w:r w:rsidRPr="00D23BD9">
              <w:rPr>
                <w:position w:val="-6"/>
                <w:sz w:val="24"/>
                <w:szCs w:val="24"/>
              </w:rPr>
              <w:t>5</w:t>
            </w:r>
            <w:r w:rsidRPr="00D23BD9">
              <w:rPr>
                <w:b/>
                <w:sz w:val="24"/>
                <w:szCs w:val="24"/>
              </w:rPr>
              <w:t>(</w:t>
            </w:r>
            <w:hyperlink w:anchor="_bookmark7" w:history="1">
              <w:r w:rsidRPr="00D23BD9">
                <w:rPr>
                  <w:b/>
                  <w:color w:val="0000FF"/>
                  <w:sz w:val="24"/>
                  <w:szCs w:val="24"/>
                </w:rPr>
                <w:t>1</w:t>
              </w:r>
            </w:hyperlink>
            <w:r w:rsidRPr="00D23BD9">
              <w:rPr>
                <w:b/>
                <w:sz w:val="24"/>
                <w:szCs w:val="24"/>
              </w:rPr>
              <w:t>)</w:t>
            </w:r>
          </w:p>
        </w:tc>
      </w:tr>
      <w:tr w:rsidR="00D61DC3" w:rsidRPr="00D23BD9" w:rsidTr="00D23BD9">
        <w:trPr>
          <w:trHeight w:val="270"/>
        </w:trPr>
        <w:tc>
          <w:tcPr>
            <w:tcW w:w="3166" w:type="dxa"/>
          </w:tcPr>
          <w:p w:rsidR="00D61DC3" w:rsidRPr="00D23BD9" w:rsidRDefault="00D61DC3" w:rsidP="00363954">
            <w:pPr>
              <w:pStyle w:val="TableParagraph"/>
              <w:spacing w:before="27"/>
              <w:ind w:left="59"/>
              <w:rPr>
                <w:sz w:val="24"/>
                <w:szCs w:val="24"/>
              </w:rPr>
            </w:pPr>
            <w:r w:rsidRPr="00D23BD9">
              <w:rPr>
                <w:sz w:val="24"/>
                <w:szCs w:val="24"/>
              </w:rPr>
              <w:t>Output Compare/PWM Channels</w:t>
            </w:r>
          </w:p>
        </w:tc>
        <w:tc>
          <w:tcPr>
            <w:tcW w:w="6228" w:type="dxa"/>
            <w:gridSpan w:val="8"/>
          </w:tcPr>
          <w:p w:rsidR="00D61DC3" w:rsidRPr="00D23BD9" w:rsidRDefault="00D61DC3" w:rsidP="00363954">
            <w:pPr>
              <w:pStyle w:val="TableParagraph"/>
              <w:spacing w:before="19" w:line="175" w:lineRule="auto"/>
              <w:ind w:left="765" w:right="759"/>
              <w:jc w:val="center"/>
              <w:rPr>
                <w:b/>
                <w:sz w:val="24"/>
                <w:szCs w:val="24"/>
              </w:rPr>
            </w:pPr>
            <w:r w:rsidRPr="00D23BD9">
              <w:rPr>
                <w:position w:val="-6"/>
                <w:sz w:val="24"/>
                <w:szCs w:val="24"/>
              </w:rPr>
              <w:t>5</w:t>
            </w:r>
            <w:r w:rsidRPr="00D23BD9">
              <w:rPr>
                <w:b/>
                <w:sz w:val="24"/>
                <w:szCs w:val="24"/>
              </w:rPr>
              <w:t>(</w:t>
            </w:r>
            <w:hyperlink w:anchor="_bookmark7" w:history="1">
              <w:r w:rsidRPr="00D23BD9">
                <w:rPr>
                  <w:b/>
                  <w:color w:val="0000FF"/>
                  <w:sz w:val="24"/>
                  <w:szCs w:val="24"/>
                </w:rPr>
                <w:t>1</w:t>
              </w:r>
            </w:hyperlink>
            <w:r w:rsidRPr="00D23BD9">
              <w:rPr>
                <w:b/>
                <w:sz w:val="24"/>
                <w:szCs w:val="24"/>
              </w:rPr>
              <w:t>)</w:t>
            </w:r>
          </w:p>
        </w:tc>
      </w:tr>
      <w:tr w:rsidR="00D61DC3" w:rsidRPr="00D23BD9" w:rsidTr="00D23BD9">
        <w:trPr>
          <w:trHeight w:val="270"/>
        </w:trPr>
        <w:tc>
          <w:tcPr>
            <w:tcW w:w="3166" w:type="dxa"/>
          </w:tcPr>
          <w:p w:rsidR="00D61DC3" w:rsidRPr="00D23BD9" w:rsidRDefault="00D61DC3" w:rsidP="00363954">
            <w:pPr>
              <w:pStyle w:val="TableParagraph"/>
              <w:ind w:left="59"/>
              <w:rPr>
                <w:sz w:val="24"/>
                <w:szCs w:val="24"/>
              </w:rPr>
            </w:pPr>
            <w:r w:rsidRPr="00D23BD9">
              <w:rPr>
                <w:sz w:val="24"/>
                <w:szCs w:val="24"/>
              </w:rPr>
              <w:t>Input Change Notification Interrupt</w:t>
            </w:r>
          </w:p>
        </w:tc>
        <w:tc>
          <w:tcPr>
            <w:tcW w:w="3114" w:type="dxa"/>
            <w:gridSpan w:val="4"/>
          </w:tcPr>
          <w:p w:rsidR="00D61DC3" w:rsidRPr="00D23BD9" w:rsidRDefault="00D61DC3" w:rsidP="00363954">
            <w:pPr>
              <w:pStyle w:val="TableParagraph"/>
              <w:ind w:left="1128" w:right="1122"/>
              <w:jc w:val="center"/>
              <w:rPr>
                <w:sz w:val="24"/>
                <w:szCs w:val="24"/>
              </w:rPr>
            </w:pPr>
            <w:r w:rsidRPr="00D23BD9">
              <w:rPr>
                <w:sz w:val="24"/>
                <w:szCs w:val="24"/>
              </w:rPr>
              <w:t>21</w:t>
            </w:r>
          </w:p>
        </w:tc>
        <w:tc>
          <w:tcPr>
            <w:tcW w:w="3114" w:type="dxa"/>
            <w:gridSpan w:val="4"/>
          </w:tcPr>
          <w:p w:rsidR="00D61DC3" w:rsidRPr="00D23BD9" w:rsidRDefault="00D61DC3" w:rsidP="00363954">
            <w:pPr>
              <w:pStyle w:val="TableParagraph"/>
              <w:ind w:left="1125" w:right="1122"/>
              <w:jc w:val="center"/>
              <w:rPr>
                <w:sz w:val="24"/>
                <w:szCs w:val="24"/>
              </w:rPr>
            </w:pPr>
            <w:r w:rsidRPr="00D23BD9">
              <w:rPr>
                <w:sz w:val="24"/>
                <w:szCs w:val="24"/>
              </w:rPr>
              <w:t>30</w:t>
            </w:r>
          </w:p>
        </w:tc>
      </w:tr>
      <w:tr w:rsidR="00D61DC3" w:rsidRPr="00D23BD9" w:rsidTr="00D23BD9">
        <w:trPr>
          <w:trHeight w:val="549"/>
        </w:trPr>
        <w:tc>
          <w:tcPr>
            <w:tcW w:w="3166" w:type="dxa"/>
            <w:vMerge w:val="restart"/>
          </w:tcPr>
          <w:p w:rsidR="00D61DC3" w:rsidRPr="00D23BD9" w:rsidRDefault="00D61DC3" w:rsidP="00363954">
            <w:pPr>
              <w:pStyle w:val="TableParagraph"/>
              <w:spacing w:line="326" w:lineRule="auto"/>
              <w:ind w:left="158" w:right="1176" w:hanging="99"/>
              <w:rPr>
                <w:sz w:val="24"/>
                <w:szCs w:val="24"/>
              </w:rPr>
            </w:pPr>
            <w:r w:rsidRPr="00D23BD9">
              <w:rPr>
                <w:sz w:val="24"/>
                <w:szCs w:val="24"/>
              </w:rPr>
              <w:t>Serial Communications: UART</w:t>
            </w:r>
          </w:p>
          <w:p w:rsidR="00D61DC3" w:rsidRPr="00D23BD9" w:rsidRDefault="00D61DC3" w:rsidP="00363954">
            <w:pPr>
              <w:pStyle w:val="TableParagraph"/>
              <w:spacing w:line="203" w:lineRule="exact"/>
              <w:ind w:left="158"/>
              <w:rPr>
                <w:sz w:val="24"/>
                <w:szCs w:val="24"/>
              </w:rPr>
            </w:pPr>
            <w:r w:rsidRPr="00D23BD9">
              <w:rPr>
                <w:sz w:val="24"/>
                <w:szCs w:val="24"/>
              </w:rPr>
              <w:t>SPI (3-wire/4-wire)</w:t>
            </w:r>
          </w:p>
          <w:p w:rsidR="00D61DC3" w:rsidRPr="00D23BD9" w:rsidRDefault="00D61DC3" w:rsidP="00363954">
            <w:pPr>
              <w:pStyle w:val="TableParagraph"/>
              <w:spacing w:before="41"/>
              <w:ind w:left="158"/>
              <w:rPr>
                <w:sz w:val="24"/>
                <w:szCs w:val="24"/>
              </w:rPr>
            </w:pPr>
            <w:r w:rsidRPr="00D23BD9">
              <w:rPr>
                <w:sz w:val="24"/>
                <w:szCs w:val="24"/>
              </w:rPr>
              <w:t>I</w:t>
            </w:r>
            <w:r w:rsidRPr="00D23BD9">
              <w:rPr>
                <w:position w:val="7"/>
                <w:sz w:val="24"/>
                <w:szCs w:val="24"/>
              </w:rPr>
              <w:t>2</w:t>
            </w:r>
            <w:r w:rsidRPr="00D23BD9">
              <w:rPr>
                <w:sz w:val="24"/>
                <w:szCs w:val="24"/>
              </w:rPr>
              <w:t>C™</w:t>
            </w:r>
          </w:p>
        </w:tc>
        <w:tc>
          <w:tcPr>
            <w:tcW w:w="6228" w:type="dxa"/>
            <w:gridSpan w:val="8"/>
          </w:tcPr>
          <w:p w:rsidR="00D61DC3" w:rsidRPr="00D23BD9" w:rsidRDefault="00D61DC3" w:rsidP="00363954">
            <w:pPr>
              <w:pStyle w:val="TableParagraph"/>
              <w:spacing w:before="7"/>
              <w:rPr>
                <w:b/>
                <w:sz w:val="24"/>
                <w:szCs w:val="24"/>
              </w:rPr>
            </w:pPr>
          </w:p>
          <w:p w:rsidR="00D61DC3" w:rsidRPr="00D23BD9" w:rsidRDefault="00D61DC3" w:rsidP="00363954">
            <w:pPr>
              <w:pStyle w:val="TableParagraph"/>
              <w:ind w:left="765" w:right="759"/>
              <w:jc w:val="center"/>
              <w:rPr>
                <w:b/>
                <w:sz w:val="24"/>
                <w:szCs w:val="24"/>
              </w:rPr>
            </w:pPr>
            <w:r w:rsidRPr="00D23BD9">
              <w:rPr>
                <w:position w:val="-6"/>
                <w:sz w:val="24"/>
                <w:szCs w:val="24"/>
              </w:rPr>
              <w:t>2</w:t>
            </w:r>
            <w:r w:rsidRPr="00D23BD9">
              <w:rPr>
                <w:b/>
                <w:sz w:val="24"/>
                <w:szCs w:val="24"/>
              </w:rPr>
              <w:t>(1)</w:t>
            </w:r>
          </w:p>
        </w:tc>
      </w:tr>
      <w:tr w:rsidR="00D61DC3" w:rsidRPr="00D23BD9" w:rsidTr="00D23BD9">
        <w:trPr>
          <w:trHeight w:val="270"/>
        </w:trPr>
        <w:tc>
          <w:tcPr>
            <w:tcW w:w="3166" w:type="dxa"/>
            <w:vMerge/>
            <w:tcBorders>
              <w:top w:val="nil"/>
            </w:tcBorders>
          </w:tcPr>
          <w:p w:rsidR="00D61DC3" w:rsidRPr="00D23BD9" w:rsidRDefault="00D61DC3" w:rsidP="00363954">
            <w:pPr>
              <w:rPr>
                <w:sz w:val="24"/>
                <w:szCs w:val="24"/>
              </w:rPr>
            </w:pPr>
          </w:p>
        </w:tc>
        <w:tc>
          <w:tcPr>
            <w:tcW w:w="6228" w:type="dxa"/>
            <w:gridSpan w:val="8"/>
          </w:tcPr>
          <w:p w:rsidR="00D61DC3" w:rsidRPr="00D23BD9" w:rsidRDefault="00D61DC3" w:rsidP="00363954">
            <w:pPr>
              <w:pStyle w:val="TableParagraph"/>
              <w:spacing w:before="18" w:line="172" w:lineRule="auto"/>
              <w:ind w:left="765" w:right="759"/>
              <w:jc w:val="center"/>
              <w:rPr>
                <w:b/>
                <w:sz w:val="24"/>
                <w:szCs w:val="24"/>
              </w:rPr>
            </w:pPr>
            <w:r w:rsidRPr="00D23BD9">
              <w:rPr>
                <w:position w:val="-6"/>
                <w:sz w:val="24"/>
                <w:szCs w:val="24"/>
              </w:rPr>
              <w:t>2</w:t>
            </w:r>
            <w:r w:rsidRPr="00D23BD9">
              <w:rPr>
                <w:b/>
                <w:sz w:val="24"/>
                <w:szCs w:val="24"/>
              </w:rPr>
              <w:t>(1)</w:t>
            </w:r>
          </w:p>
        </w:tc>
      </w:tr>
      <w:tr w:rsidR="00D61DC3" w:rsidRPr="00D23BD9" w:rsidTr="00D23BD9">
        <w:trPr>
          <w:trHeight w:val="268"/>
        </w:trPr>
        <w:tc>
          <w:tcPr>
            <w:tcW w:w="3166" w:type="dxa"/>
            <w:vMerge/>
            <w:tcBorders>
              <w:top w:val="nil"/>
            </w:tcBorders>
          </w:tcPr>
          <w:p w:rsidR="00D61DC3" w:rsidRPr="00D23BD9" w:rsidRDefault="00D61DC3" w:rsidP="00363954">
            <w:pPr>
              <w:rPr>
                <w:sz w:val="24"/>
                <w:szCs w:val="24"/>
              </w:rPr>
            </w:pPr>
          </w:p>
        </w:tc>
        <w:tc>
          <w:tcPr>
            <w:tcW w:w="6228" w:type="dxa"/>
            <w:gridSpan w:val="8"/>
          </w:tcPr>
          <w:p w:rsidR="00D61DC3" w:rsidRPr="00D23BD9" w:rsidRDefault="00D61DC3" w:rsidP="00363954">
            <w:pPr>
              <w:pStyle w:val="TableParagraph"/>
              <w:ind w:left="5"/>
              <w:jc w:val="center"/>
              <w:rPr>
                <w:sz w:val="24"/>
                <w:szCs w:val="24"/>
              </w:rPr>
            </w:pPr>
            <w:r w:rsidRPr="00D23BD9">
              <w:rPr>
                <w:sz w:val="24"/>
                <w:szCs w:val="24"/>
              </w:rPr>
              <w:t>2</w:t>
            </w:r>
          </w:p>
        </w:tc>
      </w:tr>
      <w:tr w:rsidR="00D61DC3" w:rsidRPr="00D23BD9" w:rsidTr="00D23BD9">
        <w:trPr>
          <w:trHeight w:val="270"/>
        </w:trPr>
        <w:tc>
          <w:tcPr>
            <w:tcW w:w="3166" w:type="dxa"/>
          </w:tcPr>
          <w:p w:rsidR="00D61DC3" w:rsidRPr="00D23BD9" w:rsidRDefault="00D61DC3" w:rsidP="00363954">
            <w:pPr>
              <w:pStyle w:val="TableParagraph"/>
              <w:spacing w:before="27"/>
              <w:ind w:left="59"/>
              <w:rPr>
                <w:sz w:val="24"/>
                <w:szCs w:val="24"/>
              </w:rPr>
            </w:pPr>
            <w:r w:rsidRPr="00D23BD9">
              <w:rPr>
                <w:sz w:val="24"/>
                <w:szCs w:val="24"/>
              </w:rPr>
              <w:t>Parallel Communications (PMP/PSP)</w:t>
            </w:r>
          </w:p>
        </w:tc>
        <w:tc>
          <w:tcPr>
            <w:tcW w:w="6228" w:type="dxa"/>
            <w:gridSpan w:val="8"/>
          </w:tcPr>
          <w:p w:rsidR="00D61DC3" w:rsidRPr="00D23BD9" w:rsidRDefault="00D61DC3" w:rsidP="00363954">
            <w:pPr>
              <w:pStyle w:val="TableParagraph"/>
              <w:spacing w:before="27"/>
              <w:ind w:left="765" w:right="756"/>
              <w:jc w:val="center"/>
              <w:rPr>
                <w:sz w:val="24"/>
                <w:szCs w:val="24"/>
              </w:rPr>
            </w:pPr>
            <w:r w:rsidRPr="00D23BD9">
              <w:rPr>
                <w:sz w:val="24"/>
                <w:szCs w:val="24"/>
              </w:rPr>
              <w:t>Yes</w:t>
            </w:r>
          </w:p>
        </w:tc>
      </w:tr>
      <w:tr w:rsidR="00D61DC3" w:rsidRPr="00D23BD9" w:rsidTr="00D23BD9">
        <w:trPr>
          <w:trHeight w:val="270"/>
        </w:trPr>
        <w:tc>
          <w:tcPr>
            <w:tcW w:w="3166" w:type="dxa"/>
          </w:tcPr>
          <w:p w:rsidR="00D61DC3" w:rsidRPr="00D23BD9" w:rsidRDefault="00D61DC3" w:rsidP="00363954">
            <w:pPr>
              <w:pStyle w:val="TableParagraph"/>
              <w:ind w:left="59"/>
              <w:rPr>
                <w:sz w:val="24"/>
                <w:szCs w:val="24"/>
              </w:rPr>
            </w:pPr>
            <w:r w:rsidRPr="00D23BD9">
              <w:rPr>
                <w:sz w:val="24"/>
                <w:szCs w:val="24"/>
              </w:rPr>
              <w:t>JTAG Boundary Scan</w:t>
            </w:r>
          </w:p>
        </w:tc>
        <w:tc>
          <w:tcPr>
            <w:tcW w:w="6228" w:type="dxa"/>
            <w:gridSpan w:val="8"/>
          </w:tcPr>
          <w:p w:rsidR="00D61DC3" w:rsidRPr="00D23BD9" w:rsidRDefault="00D61DC3" w:rsidP="00363954">
            <w:pPr>
              <w:pStyle w:val="TableParagraph"/>
              <w:ind w:left="765" w:right="758"/>
              <w:jc w:val="center"/>
              <w:rPr>
                <w:sz w:val="24"/>
                <w:szCs w:val="24"/>
              </w:rPr>
            </w:pPr>
            <w:r w:rsidRPr="00D23BD9">
              <w:rPr>
                <w:sz w:val="24"/>
                <w:szCs w:val="24"/>
              </w:rPr>
              <w:t>Yes</w:t>
            </w:r>
          </w:p>
        </w:tc>
      </w:tr>
      <w:tr w:rsidR="00D61DC3" w:rsidRPr="00D23BD9" w:rsidTr="00D23BD9">
        <w:trPr>
          <w:trHeight w:val="489"/>
        </w:trPr>
        <w:tc>
          <w:tcPr>
            <w:tcW w:w="3166" w:type="dxa"/>
          </w:tcPr>
          <w:p w:rsidR="00D61DC3" w:rsidRPr="00D23BD9" w:rsidRDefault="00D61DC3" w:rsidP="00363954">
            <w:pPr>
              <w:pStyle w:val="TableParagraph"/>
              <w:spacing w:line="256" w:lineRule="auto"/>
              <w:ind w:left="59" w:right="175"/>
              <w:rPr>
                <w:sz w:val="24"/>
                <w:szCs w:val="24"/>
              </w:rPr>
            </w:pPr>
            <w:r w:rsidRPr="00D23BD9">
              <w:rPr>
                <w:sz w:val="24"/>
                <w:szCs w:val="24"/>
              </w:rPr>
              <w:t>10-Bit Analog-to-Digital Module (input channels)</w:t>
            </w:r>
          </w:p>
        </w:tc>
        <w:tc>
          <w:tcPr>
            <w:tcW w:w="3114" w:type="dxa"/>
            <w:gridSpan w:val="4"/>
          </w:tcPr>
          <w:p w:rsidR="00D61DC3" w:rsidRPr="00D23BD9" w:rsidRDefault="00D61DC3" w:rsidP="00363954">
            <w:pPr>
              <w:pStyle w:val="TableParagraph"/>
              <w:ind w:left="1127" w:right="1122"/>
              <w:jc w:val="center"/>
              <w:rPr>
                <w:sz w:val="24"/>
                <w:szCs w:val="24"/>
              </w:rPr>
            </w:pPr>
            <w:r w:rsidRPr="00D23BD9">
              <w:rPr>
                <w:sz w:val="24"/>
                <w:szCs w:val="24"/>
              </w:rPr>
              <w:t>10</w:t>
            </w:r>
          </w:p>
        </w:tc>
        <w:tc>
          <w:tcPr>
            <w:tcW w:w="3114" w:type="dxa"/>
            <w:gridSpan w:val="4"/>
          </w:tcPr>
          <w:p w:rsidR="00D61DC3" w:rsidRPr="00D23BD9" w:rsidRDefault="00D61DC3" w:rsidP="00363954">
            <w:pPr>
              <w:pStyle w:val="TableParagraph"/>
              <w:ind w:left="1124" w:right="1122"/>
              <w:jc w:val="center"/>
              <w:rPr>
                <w:sz w:val="24"/>
                <w:szCs w:val="24"/>
              </w:rPr>
            </w:pPr>
            <w:r w:rsidRPr="00D23BD9">
              <w:rPr>
                <w:sz w:val="24"/>
                <w:szCs w:val="24"/>
              </w:rPr>
              <w:t>13</w:t>
            </w:r>
          </w:p>
        </w:tc>
      </w:tr>
      <w:tr w:rsidR="00D61DC3" w:rsidRPr="00D23BD9" w:rsidTr="00D23BD9">
        <w:trPr>
          <w:trHeight w:val="270"/>
        </w:trPr>
        <w:tc>
          <w:tcPr>
            <w:tcW w:w="3166" w:type="dxa"/>
          </w:tcPr>
          <w:p w:rsidR="00D61DC3" w:rsidRPr="00D23BD9" w:rsidRDefault="00D61DC3" w:rsidP="00363954">
            <w:pPr>
              <w:pStyle w:val="TableParagraph"/>
              <w:ind w:left="59"/>
              <w:rPr>
                <w:sz w:val="24"/>
                <w:szCs w:val="24"/>
              </w:rPr>
            </w:pPr>
            <w:r w:rsidRPr="00D23BD9">
              <w:rPr>
                <w:sz w:val="24"/>
                <w:szCs w:val="24"/>
              </w:rPr>
              <w:t>Analog Comparators</w:t>
            </w:r>
          </w:p>
        </w:tc>
        <w:tc>
          <w:tcPr>
            <w:tcW w:w="6228" w:type="dxa"/>
            <w:gridSpan w:val="8"/>
          </w:tcPr>
          <w:p w:rsidR="00D61DC3" w:rsidRPr="00D23BD9" w:rsidRDefault="00D61DC3" w:rsidP="00363954">
            <w:pPr>
              <w:pStyle w:val="TableParagraph"/>
              <w:ind w:left="4"/>
              <w:jc w:val="center"/>
              <w:rPr>
                <w:sz w:val="24"/>
                <w:szCs w:val="24"/>
              </w:rPr>
            </w:pPr>
            <w:r w:rsidRPr="00D23BD9">
              <w:rPr>
                <w:sz w:val="24"/>
                <w:szCs w:val="24"/>
              </w:rPr>
              <w:t>2</w:t>
            </w:r>
          </w:p>
        </w:tc>
      </w:tr>
      <w:tr w:rsidR="00D61DC3" w:rsidRPr="00D23BD9" w:rsidTr="00D23BD9">
        <w:trPr>
          <w:trHeight w:val="268"/>
        </w:trPr>
        <w:tc>
          <w:tcPr>
            <w:tcW w:w="3166" w:type="dxa"/>
          </w:tcPr>
          <w:p w:rsidR="00D61DC3" w:rsidRPr="00D23BD9" w:rsidRDefault="00D61DC3" w:rsidP="00363954">
            <w:pPr>
              <w:pStyle w:val="TableParagraph"/>
              <w:ind w:left="59"/>
              <w:rPr>
                <w:sz w:val="24"/>
                <w:szCs w:val="24"/>
              </w:rPr>
            </w:pPr>
            <w:proofErr w:type="spellStart"/>
            <w:r w:rsidRPr="00D23BD9">
              <w:rPr>
                <w:sz w:val="24"/>
                <w:szCs w:val="24"/>
              </w:rPr>
              <w:t>Remappable</w:t>
            </w:r>
            <w:proofErr w:type="spellEnd"/>
            <w:r w:rsidRPr="00D23BD9">
              <w:rPr>
                <w:sz w:val="24"/>
                <w:szCs w:val="24"/>
              </w:rPr>
              <w:t xml:space="preserve"> Pins</w:t>
            </w:r>
          </w:p>
        </w:tc>
        <w:tc>
          <w:tcPr>
            <w:tcW w:w="3114" w:type="dxa"/>
            <w:gridSpan w:val="4"/>
          </w:tcPr>
          <w:p w:rsidR="00D61DC3" w:rsidRPr="00D23BD9" w:rsidRDefault="00D61DC3" w:rsidP="00363954">
            <w:pPr>
              <w:pStyle w:val="TableParagraph"/>
              <w:ind w:left="1126" w:right="1122"/>
              <w:jc w:val="center"/>
              <w:rPr>
                <w:sz w:val="24"/>
                <w:szCs w:val="24"/>
              </w:rPr>
            </w:pPr>
            <w:r w:rsidRPr="00D23BD9">
              <w:rPr>
                <w:sz w:val="24"/>
                <w:szCs w:val="24"/>
              </w:rPr>
              <w:t>16</w:t>
            </w:r>
          </w:p>
        </w:tc>
        <w:tc>
          <w:tcPr>
            <w:tcW w:w="3114" w:type="dxa"/>
            <w:gridSpan w:val="4"/>
          </w:tcPr>
          <w:p w:rsidR="00D61DC3" w:rsidRPr="00D23BD9" w:rsidRDefault="00D61DC3" w:rsidP="00363954">
            <w:pPr>
              <w:pStyle w:val="TableParagraph"/>
              <w:ind w:left="1123" w:right="1122"/>
              <w:jc w:val="center"/>
              <w:rPr>
                <w:sz w:val="24"/>
                <w:szCs w:val="24"/>
              </w:rPr>
            </w:pPr>
            <w:r w:rsidRPr="00D23BD9">
              <w:rPr>
                <w:sz w:val="24"/>
                <w:szCs w:val="24"/>
              </w:rPr>
              <w:t>26</w:t>
            </w:r>
          </w:p>
        </w:tc>
      </w:tr>
      <w:tr w:rsidR="00D61DC3" w:rsidRPr="00D23BD9" w:rsidTr="00D23BD9">
        <w:trPr>
          <w:trHeight w:val="731"/>
        </w:trPr>
        <w:tc>
          <w:tcPr>
            <w:tcW w:w="3166" w:type="dxa"/>
          </w:tcPr>
          <w:p w:rsidR="00D61DC3" w:rsidRPr="00D23BD9" w:rsidRDefault="00D61DC3" w:rsidP="00363954">
            <w:pPr>
              <w:pStyle w:val="TableParagraph"/>
              <w:spacing w:before="47"/>
              <w:ind w:left="59"/>
              <w:rPr>
                <w:sz w:val="24"/>
                <w:szCs w:val="24"/>
              </w:rPr>
            </w:pPr>
            <w:r w:rsidRPr="00D23BD9">
              <w:rPr>
                <w:sz w:val="24"/>
                <w:szCs w:val="24"/>
              </w:rPr>
              <w:t>Resets (and delays)</w:t>
            </w:r>
          </w:p>
        </w:tc>
        <w:tc>
          <w:tcPr>
            <w:tcW w:w="6228" w:type="dxa"/>
            <w:gridSpan w:val="8"/>
          </w:tcPr>
          <w:p w:rsidR="00D61DC3" w:rsidRPr="00D23BD9" w:rsidRDefault="00D61DC3" w:rsidP="00363954">
            <w:pPr>
              <w:pStyle w:val="TableParagraph"/>
              <w:spacing w:before="8"/>
              <w:rPr>
                <w:b/>
                <w:sz w:val="24"/>
                <w:szCs w:val="24"/>
              </w:rPr>
            </w:pPr>
          </w:p>
          <w:p w:rsidR="00D61DC3" w:rsidRPr="00D23BD9" w:rsidRDefault="006853EF" w:rsidP="00363954">
            <w:pPr>
              <w:pStyle w:val="TableParagraph"/>
              <w:spacing w:line="20" w:lineRule="exact"/>
              <w:ind w:left="3207"/>
              <w:rPr>
                <w:sz w:val="24"/>
                <w:szCs w:val="24"/>
              </w:rPr>
            </w:pPr>
            <w:r>
              <w:rPr>
                <w:sz w:val="24"/>
                <w:szCs w:val="24"/>
              </w:rPr>
            </w:r>
            <w:r>
              <w:rPr>
                <w:sz w:val="24"/>
                <w:szCs w:val="24"/>
              </w:rPr>
              <w:pict>
                <v:group id="_x0000_s1852" style="width:25.45pt;height:.6pt;mso-position-horizontal-relative:char;mso-position-vertical-relative:line" coordsize="509,12">
                  <v:line id="_x0000_s1853" style="position:absolute" from="0,6" to="509,6" strokeweight=".6pt"/>
                  <w10:wrap type="none"/>
                  <w10:anchorlock/>
                </v:group>
              </w:pict>
            </w:r>
          </w:p>
          <w:p w:rsidR="00D61DC3" w:rsidRPr="00D23BD9" w:rsidRDefault="00D61DC3" w:rsidP="00363954">
            <w:pPr>
              <w:pStyle w:val="TableParagraph"/>
              <w:spacing w:line="237" w:lineRule="auto"/>
              <w:ind w:left="426" w:right="419" w:hanging="2"/>
              <w:jc w:val="center"/>
              <w:rPr>
                <w:sz w:val="24"/>
                <w:szCs w:val="24"/>
              </w:rPr>
            </w:pPr>
            <w:r w:rsidRPr="00D23BD9">
              <w:rPr>
                <w:sz w:val="24"/>
                <w:szCs w:val="24"/>
              </w:rPr>
              <w:t xml:space="preserve">POR, BOR, RESET Instruction, MCLR, </w:t>
            </w:r>
            <w:r w:rsidRPr="00D23BD9">
              <w:rPr>
                <w:spacing w:val="-5"/>
                <w:sz w:val="24"/>
                <w:szCs w:val="24"/>
              </w:rPr>
              <w:t xml:space="preserve">WDT, </w:t>
            </w:r>
            <w:r w:rsidRPr="00D23BD9">
              <w:rPr>
                <w:sz w:val="24"/>
                <w:szCs w:val="24"/>
              </w:rPr>
              <w:t xml:space="preserve">Illegal </w:t>
            </w:r>
            <w:proofErr w:type="spellStart"/>
            <w:r w:rsidRPr="00D23BD9">
              <w:rPr>
                <w:sz w:val="24"/>
                <w:szCs w:val="24"/>
              </w:rPr>
              <w:t>Opcode</w:t>
            </w:r>
            <w:proofErr w:type="spellEnd"/>
            <w:r w:rsidRPr="00D23BD9">
              <w:rPr>
                <w:sz w:val="24"/>
                <w:szCs w:val="24"/>
              </w:rPr>
              <w:t>, REPEAT</w:t>
            </w:r>
            <w:r w:rsidRPr="00D23BD9">
              <w:rPr>
                <w:spacing w:val="-67"/>
                <w:sz w:val="24"/>
                <w:szCs w:val="24"/>
              </w:rPr>
              <w:t xml:space="preserve"> </w:t>
            </w:r>
            <w:r w:rsidRPr="00D23BD9">
              <w:rPr>
                <w:sz w:val="24"/>
                <w:szCs w:val="24"/>
              </w:rPr>
              <w:t>Instruction,</w:t>
            </w:r>
            <w:r w:rsidRPr="00D23BD9">
              <w:rPr>
                <w:spacing w:val="-8"/>
                <w:sz w:val="24"/>
                <w:szCs w:val="24"/>
              </w:rPr>
              <w:t xml:space="preserve"> </w:t>
            </w:r>
            <w:r w:rsidRPr="00D23BD9">
              <w:rPr>
                <w:sz w:val="24"/>
                <w:szCs w:val="24"/>
              </w:rPr>
              <w:t>Hardware</w:t>
            </w:r>
            <w:r w:rsidRPr="00D23BD9">
              <w:rPr>
                <w:spacing w:val="-10"/>
                <w:sz w:val="24"/>
                <w:szCs w:val="24"/>
              </w:rPr>
              <w:t xml:space="preserve"> </w:t>
            </w:r>
            <w:r w:rsidRPr="00D23BD9">
              <w:rPr>
                <w:sz w:val="24"/>
                <w:szCs w:val="24"/>
              </w:rPr>
              <w:t>Traps,</w:t>
            </w:r>
            <w:r w:rsidRPr="00D23BD9">
              <w:rPr>
                <w:spacing w:val="-7"/>
                <w:sz w:val="24"/>
                <w:szCs w:val="24"/>
              </w:rPr>
              <w:t xml:space="preserve"> </w:t>
            </w:r>
            <w:r w:rsidRPr="00D23BD9">
              <w:rPr>
                <w:sz w:val="24"/>
                <w:szCs w:val="24"/>
              </w:rPr>
              <w:t>Configuration</w:t>
            </w:r>
            <w:r w:rsidRPr="00D23BD9">
              <w:rPr>
                <w:spacing w:val="-8"/>
                <w:sz w:val="24"/>
                <w:szCs w:val="24"/>
              </w:rPr>
              <w:t xml:space="preserve"> </w:t>
            </w:r>
            <w:r w:rsidRPr="00D23BD9">
              <w:rPr>
                <w:sz w:val="24"/>
                <w:szCs w:val="24"/>
              </w:rPr>
              <w:t>Word</w:t>
            </w:r>
            <w:r w:rsidRPr="00D23BD9">
              <w:rPr>
                <w:spacing w:val="-10"/>
                <w:sz w:val="24"/>
                <w:szCs w:val="24"/>
              </w:rPr>
              <w:t xml:space="preserve"> </w:t>
            </w:r>
            <w:r w:rsidRPr="00D23BD9">
              <w:rPr>
                <w:sz w:val="24"/>
                <w:szCs w:val="24"/>
              </w:rPr>
              <w:t xml:space="preserve">Mismatch </w:t>
            </w:r>
            <w:r w:rsidRPr="00D23BD9">
              <w:rPr>
                <w:spacing w:val="-5"/>
                <w:sz w:val="24"/>
                <w:szCs w:val="24"/>
              </w:rPr>
              <w:t xml:space="preserve">(PWRT, </w:t>
            </w:r>
            <w:r w:rsidRPr="00D23BD9">
              <w:rPr>
                <w:spacing w:val="-6"/>
                <w:sz w:val="24"/>
                <w:szCs w:val="24"/>
              </w:rPr>
              <w:t xml:space="preserve">OST, </w:t>
            </w:r>
            <w:r w:rsidRPr="00D23BD9">
              <w:rPr>
                <w:sz w:val="24"/>
                <w:szCs w:val="24"/>
              </w:rPr>
              <w:t>PLL</w:t>
            </w:r>
            <w:r w:rsidRPr="00D23BD9">
              <w:rPr>
                <w:spacing w:val="9"/>
                <w:sz w:val="24"/>
                <w:szCs w:val="24"/>
              </w:rPr>
              <w:t xml:space="preserve"> </w:t>
            </w:r>
            <w:r w:rsidRPr="00D23BD9">
              <w:rPr>
                <w:sz w:val="24"/>
                <w:szCs w:val="24"/>
              </w:rPr>
              <w:t>Lock)</w:t>
            </w:r>
          </w:p>
        </w:tc>
      </w:tr>
      <w:tr w:rsidR="00D61DC3" w:rsidRPr="00D23BD9" w:rsidTr="00D23BD9">
        <w:trPr>
          <w:trHeight w:val="268"/>
        </w:trPr>
        <w:tc>
          <w:tcPr>
            <w:tcW w:w="3166" w:type="dxa"/>
          </w:tcPr>
          <w:p w:rsidR="00D61DC3" w:rsidRPr="00D23BD9" w:rsidRDefault="00D61DC3" w:rsidP="00363954">
            <w:pPr>
              <w:pStyle w:val="TableParagraph"/>
              <w:ind w:left="59"/>
              <w:rPr>
                <w:sz w:val="24"/>
                <w:szCs w:val="24"/>
              </w:rPr>
            </w:pPr>
            <w:r w:rsidRPr="00D23BD9">
              <w:rPr>
                <w:sz w:val="24"/>
                <w:szCs w:val="24"/>
              </w:rPr>
              <w:t>Instruction Set</w:t>
            </w:r>
          </w:p>
        </w:tc>
        <w:tc>
          <w:tcPr>
            <w:tcW w:w="6228" w:type="dxa"/>
            <w:gridSpan w:val="8"/>
          </w:tcPr>
          <w:p w:rsidR="00D61DC3" w:rsidRPr="00D23BD9" w:rsidRDefault="00D61DC3" w:rsidP="00363954">
            <w:pPr>
              <w:pStyle w:val="TableParagraph"/>
              <w:ind w:left="765" w:right="760"/>
              <w:jc w:val="center"/>
              <w:rPr>
                <w:sz w:val="24"/>
                <w:szCs w:val="24"/>
              </w:rPr>
            </w:pPr>
            <w:r w:rsidRPr="00D23BD9">
              <w:rPr>
                <w:sz w:val="24"/>
                <w:szCs w:val="24"/>
              </w:rPr>
              <w:t>76 Base Instructions, Multiple Addressing Mode Variations</w:t>
            </w:r>
          </w:p>
        </w:tc>
      </w:tr>
      <w:tr w:rsidR="00D61DC3" w:rsidRPr="00D23BD9" w:rsidTr="00D23BD9">
        <w:trPr>
          <w:trHeight w:val="270"/>
        </w:trPr>
        <w:tc>
          <w:tcPr>
            <w:tcW w:w="3166" w:type="dxa"/>
          </w:tcPr>
          <w:p w:rsidR="00D61DC3" w:rsidRPr="00D23BD9" w:rsidRDefault="00D61DC3" w:rsidP="00363954">
            <w:pPr>
              <w:pStyle w:val="TableParagraph"/>
              <w:spacing w:before="27"/>
              <w:ind w:left="59"/>
              <w:rPr>
                <w:sz w:val="24"/>
                <w:szCs w:val="24"/>
              </w:rPr>
            </w:pPr>
            <w:r w:rsidRPr="00D23BD9">
              <w:rPr>
                <w:sz w:val="24"/>
                <w:szCs w:val="24"/>
              </w:rPr>
              <w:t>Packages</w:t>
            </w:r>
          </w:p>
        </w:tc>
        <w:tc>
          <w:tcPr>
            <w:tcW w:w="3114" w:type="dxa"/>
            <w:gridSpan w:val="4"/>
          </w:tcPr>
          <w:p w:rsidR="00D61DC3" w:rsidRPr="00D23BD9" w:rsidRDefault="00D61DC3" w:rsidP="00363954">
            <w:pPr>
              <w:pStyle w:val="TableParagraph"/>
              <w:spacing w:before="27"/>
              <w:ind w:left="267"/>
              <w:rPr>
                <w:sz w:val="24"/>
                <w:szCs w:val="24"/>
              </w:rPr>
            </w:pPr>
            <w:r w:rsidRPr="00D23BD9">
              <w:rPr>
                <w:sz w:val="24"/>
                <w:szCs w:val="24"/>
              </w:rPr>
              <w:t>28-Pin SPDIP/SSOP/SOIC/QFN</w:t>
            </w:r>
          </w:p>
        </w:tc>
        <w:tc>
          <w:tcPr>
            <w:tcW w:w="3114" w:type="dxa"/>
            <w:gridSpan w:val="4"/>
          </w:tcPr>
          <w:p w:rsidR="00D61DC3" w:rsidRPr="00D23BD9" w:rsidRDefault="00D61DC3" w:rsidP="00363954">
            <w:pPr>
              <w:pStyle w:val="TableParagraph"/>
              <w:spacing w:before="27"/>
              <w:ind w:left="816"/>
              <w:rPr>
                <w:sz w:val="24"/>
                <w:szCs w:val="24"/>
              </w:rPr>
            </w:pPr>
            <w:r w:rsidRPr="00D23BD9">
              <w:rPr>
                <w:sz w:val="24"/>
                <w:szCs w:val="24"/>
              </w:rPr>
              <w:t>44-Pin QFN/TQFP</w:t>
            </w:r>
          </w:p>
        </w:tc>
      </w:tr>
    </w:tbl>
    <w:p w:rsidR="00D23BD9" w:rsidRDefault="00D23BD9" w:rsidP="00D23BD9">
      <w:pPr>
        <w:pStyle w:val="Heading4"/>
        <w:tabs>
          <w:tab w:val="left" w:pos="1919"/>
        </w:tabs>
        <w:spacing w:after="20"/>
        <w:ind w:left="480"/>
        <w:rPr>
          <w:spacing w:val="-4"/>
        </w:rPr>
      </w:pPr>
    </w:p>
    <w:p w:rsidR="00D23BD9" w:rsidRPr="00D23BD9" w:rsidRDefault="00D23BD9" w:rsidP="00D23BD9">
      <w:pPr>
        <w:pStyle w:val="Heading4"/>
        <w:tabs>
          <w:tab w:val="left" w:pos="1919"/>
        </w:tabs>
        <w:spacing w:after="20"/>
        <w:ind w:left="480"/>
        <w:rPr>
          <w:rFonts w:ascii="Times New Roman" w:hAnsi="Times New Roman" w:cs="Times New Roman"/>
          <w:i w:val="0"/>
          <w:iCs w:val="0"/>
          <w:color w:val="auto"/>
          <w:sz w:val="24"/>
          <w:szCs w:val="24"/>
        </w:rPr>
      </w:pPr>
      <w:r w:rsidRPr="00D23BD9">
        <w:rPr>
          <w:rFonts w:ascii="Times New Roman" w:hAnsi="Times New Roman" w:cs="Times New Roman"/>
          <w:i w:val="0"/>
          <w:iCs w:val="0"/>
          <w:color w:val="auto"/>
          <w:spacing w:val="-4"/>
          <w:sz w:val="24"/>
          <w:szCs w:val="24"/>
        </w:rPr>
        <w:t>TABLE</w:t>
      </w:r>
      <w:r w:rsidRPr="00D23BD9">
        <w:rPr>
          <w:rFonts w:ascii="Times New Roman" w:hAnsi="Times New Roman" w:cs="Times New Roman"/>
          <w:i w:val="0"/>
          <w:iCs w:val="0"/>
          <w:color w:val="auto"/>
          <w:spacing w:val="-1"/>
          <w:sz w:val="24"/>
          <w:szCs w:val="24"/>
        </w:rPr>
        <w:t>:</w:t>
      </w:r>
      <w:r w:rsidRPr="00D23BD9">
        <w:rPr>
          <w:rFonts w:ascii="Times New Roman" w:hAnsi="Times New Roman" w:cs="Times New Roman"/>
          <w:i w:val="0"/>
          <w:iCs w:val="0"/>
          <w:color w:val="auto"/>
          <w:sz w:val="24"/>
          <w:szCs w:val="24"/>
        </w:rPr>
        <w:tab/>
      </w:r>
      <w:bookmarkStart w:id="15" w:name="_bookmark11"/>
      <w:bookmarkEnd w:id="15"/>
      <w:r>
        <w:rPr>
          <w:rFonts w:ascii="Times New Roman" w:hAnsi="Times New Roman" w:cs="Times New Roman"/>
          <w:i w:val="0"/>
          <w:iCs w:val="0"/>
          <w:color w:val="auto"/>
          <w:sz w:val="24"/>
          <w:szCs w:val="24"/>
        </w:rPr>
        <w:t xml:space="preserve">PIC24FJ16GA002 </w:t>
      </w:r>
      <w:r w:rsidRPr="00D23BD9">
        <w:rPr>
          <w:rFonts w:ascii="Times New Roman" w:hAnsi="Times New Roman" w:cs="Times New Roman"/>
          <w:i w:val="0"/>
          <w:iCs w:val="0"/>
          <w:color w:val="auto"/>
          <w:sz w:val="24"/>
          <w:szCs w:val="24"/>
        </w:rPr>
        <w:t xml:space="preserve">FAMILY </w:t>
      </w:r>
      <w:bookmarkStart w:id="16" w:name="_bookmark12"/>
      <w:bookmarkEnd w:id="16"/>
      <w:r w:rsidRPr="00D23BD9">
        <w:rPr>
          <w:rFonts w:ascii="Times New Roman" w:hAnsi="Times New Roman" w:cs="Times New Roman"/>
          <w:i w:val="0"/>
          <w:iCs w:val="0"/>
          <w:color w:val="auto"/>
          <w:sz w:val="24"/>
          <w:szCs w:val="24"/>
        </w:rPr>
        <w:t>PINOUT</w:t>
      </w:r>
      <w:r w:rsidRPr="00D23BD9">
        <w:rPr>
          <w:rFonts w:ascii="Times New Roman" w:hAnsi="Times New Roman" w:cs="Times New Roman"/>
          <w:i w:val="0"/>
          <w:iCs w:val="0"/>
          <w:color w:val="auto"/>
          <w:spacing w:val="-4"/>
          <w:sz w:val="24"/>
          <w:szCs w:val="24"/>
        </w:rPr>
        <w:t xml:space="preserve"> </w:t>
      </w:r>
      <w:r w:rsidRPr="00D23BD9">
        <w:rPr>
          <w:rFonts w:ascii="Times New Roman" w:hAnsi="Times New Roman" w:cs="Times New Roman"/>
          <w:i w:val="0"/>
          <w:iCs w:val="0"/>
          <w:color w:val="auto"/>
          <w:sz w:val="24"/>
          <w:szCs w:val="24"/>
        </w:rPr>
        <w:t>DESCRIPTIONS</w:t>
      </w:r>
    </w:p>
    <w:p w:rsidR="00D23BD9" w:rsidRDefault="00D23BD9" w:rsidP="00D23BD9">
      <w:pPr>
        <w:pStyle w:val="Heading4"/>
        <w:tabs>
          <w:tab w:val="left" w:pos="1919"/>
        </w:tabs>
        <w:spacing w:after="20"/>
        <w:ind w:left="480"/>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90"/>
        <w:gridCol w:w="1020"/>
        <w:gridCol w:w="946"/>
        <w:gridCol w:w="924"/>
        <w:gridCol w:w="619"/>
        <w:gridCol w:w="746"/>
        <w:gridCol w:w="4236"/>
      </w:tblGrid>
      <w:tr w:rsidR="00D23BD9" w:rsidRPr="00D23BD9" w:rsidTr="00363954">
        <w:trPr>
          <w:trHeight w:val="318"/>
        </w:trPr>
        <w:tc>
          <w:tcPr>
            <w:tcW w:w="890" w:type="dxa"/>
            <w:vMerge w:val="restart"/>
            <w:tcBorders>
              <w:bottom w:val="double" w:sz="1" w:space="0" w:color="000000"/>
            </w:tcBorders>
          </w:tcPr>
          <w:p w:rsidR="00D23BD9" w:rsidRPr="00D23BD9" w:rsidRDefault="00D23BD9" w:rsidP="00363954">
            <w:pPr>
              <w:pStyle w:val="TableParagraph"/>
              <w:rPr>
                <w:b/>
                <w:sz w:val="24"/>
                <w:szCs w:val="24"/>
              </w:rPr>
            </w:pPr>
          </w:p>
          <w:p w:rsidR="00D23BD9" w:rsidRPr="00D23BD9" w:rsidRDefault="00D23BD9" w:rsidP="00363954">
            <w:pPr>
              <w:pStyle w:val="TableParagraph"/>
              <w:spacing w:before="3"/>
              <w:rPr>
                <w:b/>
                <w:sz w:val="24"/>
                <w:szCs w:val="24"/>
              </w:rPr>
            </w:pPr>
          </w:p>
          <w:p w:rsidR="00D23BD9" w:rsidRPr="00D23BD9" w:rsidRDefault="00D23BD9" w:rsidP="00363954">
            <w:pPr>
              <w:pStyle w:val="TableParagraph"/>
              <w:ind w:left="115"/>
              <w:rPr>
                <w:b/>
                <w:sz w:val="24"/>
                <w:szCs w:val="24"/>
              </w:rPr>
            </w:pPr>
            <w:r w:rsidRPr="00D23BD9">
              <w:rPr>
                <w:b/>
                <w:sz w:val="24"/>
                <w:szCs w:val="24"/>
              </w:rPr>
              <w:t>Function</w:t>
            </w:r>
          </w:p>
        </w:tc>
        <w:tc>
          <w:tcPr>
            <w:tcW w:w="2890" w:type="dxa"/>
            <w:gridSpan w:val="3"/>
          </w:tcPr>
          <w:p w:rsidR="00D23BD9" w:rsidRPr="00D23BD9" w:rsidRDefault="00D23BD9" w:rsidP="00363954">
            <w:pPr>
              <w:pStyle w:val="TableParagraph"/>
              <w:spacing w:before="70"/>
              <w:ind w:left="977" w:right="964"/>
              <w:jc w:val="center"/>
              <w:rPr>
                <w:b/>
                <w:sz w:val="24"/>
                <w:szCs w:val="24"/>
              </w:rPr>
            </w:pPr>
            <w:r w:rsidRPr="00D23BD9">
              <w:rPr>
                <w:b/>
                <w:sz w:val="24"/>
                <w:szCs w:val="24"/>
              </w:rPr>
              <w:t>Pin Number</w:t>
            </w:r>
          </w:p>
        </w:tc>
        <w:tc>
          <w:tcPr>
            <w:tcW w:w="619" w:type="dxa"/>
            <w:vMerge w:val="restart"/>
            <w:tcBorders>
              <w:bottom w:val="double" w:sz="1" w:space="0" w:color="000000"/>
            </w:tcBorders>
          </w:tcPr>
          <w:p w:rsidR="00D23BD9" w:rsidRPr="00D23BD9" w:rsidRDefault="00D23BD9" w:rsidP="00363954">
            <w:pPr>
              <w:pStyle w:val="TableParagraph"/>
              <w:rPr>
                <w:b/>
                <w:sz w:val="24"/>
                <w:szCs w:val="24"/>
              </w:rPr>
            </w:pPr>
          </w:p>
          <w:p w:rsidR="00D23BD9" w:rsidRPr="00D23BD9" w:rsidRDefault="00D23BD9" w:rsidP="00363954">
            <w:pPr>
              <w:pStyle w:val="TableParagraph"/>
              <w:spacing w:before="3"/>
              <w:rPr>
                <w:b/>
                <w:sz w:val="24"/>
                <w:szCs w:val="24"/>
              </w:rPr>
            </w:pPr>
          </w:p>
          <w:p w:rsidR="00D23BD9" w:rsidRPr="00D23BD9" w:rsidRDefault="00D23BD9" w:rsidP="00363954">
            <w:pPr>
              <w:pStyle w:val="TableParagraph"/>
              <w:ind w:left="206"/>
              <w:rPr>
                <w:b/>
                <w:sz w:val="24"/>
                <w:szCs w:val="24"/>
              </w:rPr>
            </w:pPr>
            <w:r w:rsidRPr="00D23BD9">
              <w:rPr>
                <w:b/>
                <w:sz w:val="24"/>
                <w:szCs w:val="24"/>
              </w:rPr>
              <w:t>I/O</w:t>
            </w:r>
          </w:p>
        </w:tc>
        <w:tc>
          <w:tcPr>
            <w:tcW w:w="746" w:type="dxa"/>
            <w:vMerge w:val="restart"/>
            <w:tcBorders>
              <w:bottom w:val="double" w:sz="1" w:space="0" w:color="000000"/>
            </w:tcBorders>
          </w:tcPr>
          <w:p w:rsidR="00D23BD9" w:rsidRPr="00D23BD9" w:rsidRDefault="00D23BD9" w:rsidP="00363954">
            <w:pPr>
              <w:pStyle w:val="TableParagraph"/>
              <w:rPr>
                <w:b/>
                <w:sz w:val="24"/>
                <w:szCs w:val="24"/>
              </w:rPr>
            </w:pPr>
          </w:p>
          <w:p w:rsidR="00D23BD9" w:rsidRPr="00D23BD9" w:rsidRDefault="00D23BD9" w:rsidP="00363954">
            <w:pPr>
              <w:pStyle w:val="TableParagraph"/>
              <w:spacing w:before="134" w:line="259" w:lineRule="auto"/>
              <w:ind w:left="141" w:right="127" w:firstLine="40"/>
              <w:rPr>
                <w:b/>
                <w:sz w:val="24"/>
                <w:szCs w:val="24"/>
              </w:rPr>
            </w:pPr>
            <w:r w:rsidRPr="00D23BD9">
              <w:rPr>
                <w:b/>
                <w:sz w:val="24"/>
                <w:szCs w:val="24"/>
              </w:rPr>
              <w:t xml:space="preserve">Input </w:t>
            </w:r>
            <w:r w:rsidRPr="00D23BD9">
              <w:rPr>
                <w:b/>
                <w:w w:val="95"/>
                <w:sz w:val="24"/>
                <w:szCs w:val="24"/>
              </w:rPr>
              <w:t>Buffer</w:t>
            </w:r>
          </w:p>
        </w:tc>
        <w:tc>
          <w:tcPr>
            <w:tcW w:w="4236" w:type="dxa"/>
            <w:vMerge w:val="restart"/>
            <w:tcBorders>
              <w:bottom w:val="double" w:sz="1" w:space="0" w:color="000000"/>
            </w:tcBorders>
          </w:tcPr>
          <w:p w:rsidR="00D23BD9" w:rsidRPr="00D23BD9" w:rsidRDefault="00D23BD9" w:rsidP="00363954">
            <w:pPr>
              <w:pStyle w:val="TableParagraph"/>
              <w:rPr>
                <w:b/>
                <w:sz w:val="24"/>
                <w:szCs w:val="24"/>
              </w:rPr>
            </w:pPr>
          </w:p>
          <w:p w:rsidR="00D23BD9" w:rsidRPr="00D23BD9" w:rsidRDefault="00D23BD9" w:rsidP="00363954">
            <w:pPr>
              <w:pStyle w:val="TableParagraph"/>
              <w:spacing w:before="3"/>
              <w:rPr>
                <w:b/>
                <w:sz w:val="24"/>
                <w:szCs w:val="24"/>
              </w:rPr>
            </w:pPr>
          </w:p>
          <w:p w:rsidR="00D23BD9" w:rsidRPr="00D23BD9" w:rsidRDefault="00D23BD9" w:rsidP="00363954">
            <w:pPr>
              <w:pStyle w:val="TableParagraph"/>
              <w:ind w:left="1658" w:right="1647"/>
              <w:jc w:val="center"/>
              <w:rPr>
                <w:b/>
                <w:sz w:val="24"/>
                <w:szCs w:val="24"/>
              </w:rPr>
            </w:pPr>
            <w:r w:rsidRPr="00D23BD9">
              <w:rPr>
                <w:b/>
                <w:sz w:val="24"/>
                <w:szCs w:val="24"/>
              </w:rPr>
              <w:t>Description</w:t>
            </w:r>
          </w:p>
        </w:tc>
      </w:tr>
      <w:tr w:rsidR="00D23BD9" w:rsidRPr="00D23BD9" w:rsidTr="00363954">
        <w:trPr>
          <w:trHeight w:val="710"/>
        </w:trPr>
        <w:tc>
          <w:tcPr>
            <w:tcW w:w="890" w:type="dxa"/>
            <w:vMerge/>
            <w:tcBorders>
              <w:top w:val="nil"/>
              <w:bottom w:val="double" w:sz="1" w:space="0" w:color="000000"/>
            </w:tcBorders>
          </w:tcPr>
          <w:p w:rsidR="00D23BD9" w:rsidRPr="00D23BD9" w:rsidRDefault="00D23BD9" w:rsidP="00363954">
            <w:pPr>
              <w:rPr>
                <w:sz w:val="24"/>
                <w:szCs w:val="24"/>
              </w:rPr>
            </w:pPr>
          </w:p>
        </w:tc>
        <w:tc>
          <w:tcPr>
            <w:tcW w:w="1020" w:type="dxa"/>
            <w:tcBorders>
              <w:bottom w:val="double" w:sz="1" w:space="0" w:color="000000"/>
            </w:tcBorders>
          </w:tcPr>
          <w:p w:rsidR="00D23BD9" w:rsidRPr="00D23BD9" w:rsidRDefault="00D23BD9" w:rsidP="00363954">
            <w:pPr>
              <w:pStyle w:val="TableParagraph"/>
              <w:spacing w:before="63" w:line="259" w:lineRule="auto"/>
              <w:ind w:left="79" w:right="63" w:hanging="1"/>
              <w:jc w:val="center"/>
              <w:rPr>
                <w:b/>
                <w:sz w:val="24"/>
                <w:szCs w:val="24"/>
              </w:rPr>
            </w:pPr>
            <w:r w:rsidRPr="00D23BD9">
              <w:rPr>
                <w:b/>
                <w:sz w:val="24"/>
                <w:szCs w:val="24"/>
              </w:rPr>
              <w:t xml:space="preserve">28-Pin SPDIP/ </w:t>
            </w:r>
            <w:r w:rsidRPr="00D23BD9">
              <w:rPr>
                <w:b/>
                <w:spacing w:val="-2"/>
                <w:sz w:val="24"/>
                <w:szCs w:val="24"/>
              </w:rPr>
              <w:t>SSOP/SOIC</w:t>
            </w:r>
          </w:p>
        </w:tc>
        <w:tc>
          <w:tcPr>
            <w:tcW w:w="946" w:type="dxa"/>
            <w:tcBorders>
              <w:bottom w:val="double" w:sz="1" w:space="0" w:color="000000"/>
            </w:tcBorders>
          </w:tcPr>
          <w:p w:rsidR="00D23BD9" w:rsidRPr="00D23BD9" w:rsidRDefault="00D23BD9" w:rsidP="00363954">
            <w:pPr>
              <w:pStyle w:val="TableParagraph"/>
              <w:spacing w:before="161" w:line="264" w:lineRule="auto"/>
              <w:ind w:left="307" w:right="222" w:hanging="70"/>
              <w:rPr>
                <w:b/>
                <w:sz w:val="24"/>
                <w:szCs w:val="24"/>
              </w:rPr>
            </w:pPr>
            <w:r w:rsidRPr="00D23BD9">
              <w:rPr>
                <w:b/>
                <w:w w:val="95"/>
                <w:sz w:val="24"/>
                <w:szCs w:val="24"/>
              </w:rPr>
              <w:t xml:space="preserve">28-Pin </w:t>
            </w:r>
            <w:r w:rsidRPr="00D23BD9">
              <w:rPr>
                <w:b/>
                <w:sz w:val="24"/>
                <w:szCs w:val="24"/>
              </w:rPr>
              <w:t>QFN</w:t>
            </w:r>
          </w:p>
        </w:tc>
        <w:tc>
          <w:tcPr>
            <w:tcW w:w="924" w:type="dxa"/>
            <w:tcBorders>
              <w:bottom w:val="double" w:sz="1" w:space="0" w:color="000000"/>
            </w:tcBorders>
          </w:tcPr>
          <w:p w:rsidR="00D23BD9" w:rsidRPr="00D23BD9" w:rsidRDefault="00D23BD9" w:rsidP="00363954">
            <w:pPr>
              <w:pStyle w:val="TableParagraph"/>
              <w:spacing w:before="161" w:line="264" w:lineRule="auto"/>
              <w:ind w:left="64" w:right="11" w:firstLine="163"/>
              <w:rPr>
                <w:b/>
                <w:sz w:val="24"/>
                <w:szCs w:val="24"/>
              </w:rPr>
            </w:pPr>
            <w:r w:rsidRPr="00D23BD9">
              <w:rPr>
                <w:b/>
                <w:sz w:val="24"/>
                <w:szCs w:val="24"/>
              </w:rPr>
              <w:t xml:space="preserve">44-Pin </w:t>
            </w:r>
            <w:r w:rsidRPr="00D23BD9">
              <w:rPr>
                <w:b/>
                <w:w w:val="95"/>
                <w:sz w:val="24"/>
                <w:szCs w:val="24"/>
              </w:rPr>
              <w:t>QFN/TQFP</w:t>
            </w:r>
          </w:p>
        </w:tc>
        <w:tc>
          <w:tcPr>
            <w:tcW w:w="619" w:type="dxa"/>
            <w:vMerge/>
            <w:tcBorders>
              <w:top w:val="nil"/>
              <w:bottom w:val="double" w:sz="1" w:space="0" w:color="000000"/>
            </w:tcBorders>
          </w:tcPr>
          <w:p w:rsidR="00D23BD9" w:rsidRPr="00D23BD9" w:rsidRDefault="00D23BD9" w:rsidP="00363954">
            <w:pPr>
              <w:rPr>
                <w:sz w:val="24"/>
                <w:szCs w:val="24"/>
              </w:rPr>
            </w:pPr>
          </w:p>
        </w:tc>
        <w:tc>
          <w:tcPr>
            <w:tcW w:w="746" w:type="dxa"/>
            <w:vMerge/>
            <w:tcBorders>
              <w:top w:val="nil"/>
              <w:bottom w:val="double" w:sz="1" w:space="0" w:color="000000"/>
            </w:tcBorders>
          </w:tcPr>
          <w:p w:rsidR="00D23BD9" w:rsidRPr="00D23BD9" w:rsidRDefault="00D23BD9" w:rsidP="00363954">
            <w:pPr>
              <w:rPr>
                <w:sz w:val="24"/>
                <w:szCs w:val="24"/>
              </w:rPr>
            </w:pPr>
          </w:p>
        </w:tc>
        <w:tc>
          <w:tcPr>
            <w:tcW w:w="4236" w:type="dxa"/>
            <w:vMerge/>
            <w:tcBorders>
              <w:top w:val="nil"/>
              <w:bottom w:val="double" w:sz="1" w:space="0" w:color="000000"/>
            </w:tcBorders>
          </w:tcPr>
          <w:p w:rsidR="00D23BD9" w:rsidRPr="00D23BD9" w:rsidRDefault="00D23BD9" w:rsidP="00363954">
            <w:pPr>
              <w:rPr>
                <w:sz w:val="24"/>
                <w:szCs w:val="24"/>
              </w:rPr>
            </w:pPr>
          </w:p>
        </w:tc>
      </w:tr>
      <w:tr w:rsidR="00D23BD9" w:rsidRPr="00D23BD9" w:rsidTr="00363954">
        <w:trPr>
          <w:trHeight w:val="259"/>
        </w:trPr>
        <w:tc>
          <w:tcPr>
            <w:tcW w:w="890" w:type="dxa"/>
            <w:tcBorders>
              <w:top w:val="double" w:sz="1" w:space="0" w:color="000000"/>
            </w:tcBorders>
          </w:tcPr>
          <w:p w:rsidR="00D23BD9" w:rsidRPr="00D23BD9" w:rsidRDefault="00D23BD9" w:rsidP="00363954">
            <w:pPr>
              <w:pStyle w:val="TableParagraph"/>
              <w:spacing w:before="42"/>
              <w:ind w:left="59"/>
              <w:rPr>
                <w:sz w:val="24"/>
                <w:szCs w:val="24"/>
              </w:rPr>
            </w:pPr>
            <w:r w:rsidRPr="00D23BD9">
              <w:rPr>
                <w:sz w:val="24"/>
                <w:szCs w:val="24"/>
              </w:rPr>
              <w:t>AN0</w:t>
            </w:r>
          </w:p>
        </w:tc>
        <w:tc>
          <w:tcPr>
            <w:tcW w:w="1020" w:type="dxa"/>
            <w:tcBorders>
              <w:top w:val="double" w:sz="1" w:space="0" w:color="000000"/>
            </w:tcBorders>
          </w:tcPr>
          <w:p w:rsidR="00D23BD9" w:rsidRPr="00D23BD9" w:rsidRDefault="00D23BD9" w:rsidP="00363954">
            <w:pPr>
              <w:pStyle w:val="TableParagraph"/>
              <w:spacing w:before="42"/>
              <w:ind w:left="10"/>
              <w:jc w:val="center"/>
              <w:rPr>
                <w:sz w:val="24"/>
                <w:szCs w:val="24"/>
              </w:rPr>
            </w:pPr>
            <w:r w:rsidRPr="00D23BD9">
              <w:rPr>
                <w:w w:val="99"/>
                <w:sz w:val="24"/>
                <w:szCs w:val="24"/>
              </w:rPr>
              <w:t>2</w:t>
            </w:r>
          </w:p>
        </w:tc>
        <w:tc>
          <w:tcPr>
            <w:tcW w:w="946" w:type="dxa"/>
            <w:tcBorders>
              <w:top w:val="double" w:sz="1" w:space="0" w:color="000000"/>
            </w:tcBorders>
          </w:tcPr>
          <w:p w:rsidR="00D23BD9" w:rsidRPr="00D23BD9" w:rsidRDefault="00D23BD9" w:rsidP="00363954">
            <w:pPr>
              <w:pStyle w:val="TableParagraph"/>
              <w:spacing w:before="42"/>
              <w:ind w:left="228" w:right="218"/>
              <w:jc w:val="center"/>
              <w:rPr>
                <w:sz w:val="24"/>
                <w:szCs w:val="24"/>
              </w:rPr>
            </w:pPr>
            <w:r w:rsidRPr="00D23BD9">
              <w:rPr>
                <w:sz w:val="24"/>
                <w:szCs w:val="24"/>
              </w:rPr>
              <w:t>27</w:t>
            </w:r>
          </w:p>
        </w:tc>
        <w:tc>
          <w:tcPr>
            <w:tcW w:w="924" w:type="dxa"/>
            <w:tcBorders>
              <w:top w:val="double" w:sz="1" w:space="0" w:color="000000"/>
            </w:tcBorders>
          </w:tcPr>
          <w:p w:rsidR="00D23BD9" w:rsidRPr="00D23BD9" w:rsidRDefault="00D23BD9" w:rsidP="00363954">
            <w:pPr>
              <w:pStyle w:val="TableParagraph"/>
              <w:spacing w:before="42"/>
              <w:ind w:right="362"/>
              <w:jc w:val="right"/>
              <w:rPr>
                <w:sz w:val="24"/>
                <w:szCs w:val="24"/>
              </w:rPr>
            </w:pPr>
            <w:r w:rsidRPr="00D23BD9">
              <w:rPr>
                <w:w w:val="95"/>
                <w:sz w:val="24"/>
                <w:szCs w:val="24"/>
              </w:rPr>
              <w:t>19</w:t>
            </w:r>
          </w:p>
        </w:tc>
        <w:tc>
          <w:tcPr>
            <w:tcW w:w="619" w:type="dxa"/>
            <w:tcBorders>
              <w:top w:val="double" w:sz="1" w:space="0" w:color="000000"/>
            </w:tcBorders>
          </w:tcPr>
          <w:p w:rsidR="00D23BD9" w:rsidRPr="00D23BD9" w:rsidRDefault="00D23BD9" w:rsidP="00363954">
            <w:pPr>
              <w:pStyle w:val="TableParagraph"/>
              <w:spacing w:before="42"/>
              <w:ind w:left="11"/>
              <w:jc w:val="center"/>
              <w:rPr>
                <w:sz w:val="24"/>
                <w:szCs w:val="24"/>
              </w:rPr>
            </w:pPr>
            <w:r w:rsidRPr="00D23BD9">
              <w:rPr>
                <w:w w:val="99"/>
                <w:sz w:val="24"/>
                <w:szCs w:val="24"/>
              </w:rPr>
              <w:t>I</w:t>
            </w:r>
          </w:p>
        </w:tc>
        <w:tc>
          <w:tcPr>
            <w:tcW w:w="746" w:type="dxa"/>
            <w:tcBorders>
              <w:top w:val="double" w:sz="1" w:space="0" w:color="000000"/>
            </w:tcBorders>
          </w:tcPr>
          <w:p w:rsidR="00D23BD9" w:rsidRPr="00D23BD9" w:rsidRDefault="00D23BD9" w:rsidP="00363954">
            <w:pPr>
              <w:pStyle w:val="TableParagraph"/>
              <w:spacing w:before="42"/>
              <w:ind w:left="209"/>
              <w:rPr>
                <w:sz w:val="24"/>
                <w:szCs w:val="24"/>
              </w:rPr>
            </w:pPr>
            <w:r w:rsidRPr="00D23BD9">
              <w:rPr>
                <w:sz w:val="24"/>
                <w:szCs w:val="24"/>
              </w:rPr>
              <w:t>ANA</w:t>
            </w:r>
          </w:p>
        </w:tc>
        <w:tc>
          <w:tcPr>
            <w:tcW w:w="4236" w:type="dxa"/>
            <w:vMerge w:val="restart"/>
            <w:tcBorders>
              <w:top w:val="double" w:sz="1" w:space="0" w:color="000000"/>
            </w:tcBorders>
          </w:tcPr>
          <w:p w:rsidR="00D23BD9" w:rsidRPr="00D23BD9" w:rsidRDefault="00D23BD9" w:rsidP="00363954">
            <w:pPr>
              <w:pStyle w:val="TableParagraph"/>
              <w:spacing w:before="42"/>
              <w:ind w:left="60"/>
              <w:rPr>
                <w:sz w:val="24"/>
                <w:szCs w:val="24"/>
              </w:rPr>
            </w:pPr>
            <w:r w:rsidRPr="00D23BD9">
              <w:rPr>
                <w:sz w:val="24"/>
                <w:szCs w:val="24"/>
              </w:rPr>
              <w:t>A/D Analog Inputs.</w:t>
            </w:r>
          </w:p>
        </w:tc>
      </w:tr>
      <w:tr w:rsidR="00D23BD9" w:rsidRPr="00D23BD9" w:rsidTr="00363954">
        <w:trPr>
          <w:trHeight w:val="251"/>
        </w:trPr>
        <w:tc>
          <w:tcPr>
            <w:tcW w:w="890" w:type="dxa"/>
          </w:tcPr>
          <w:p w:rsidR="00D23BD9" w:rsidRPr="00D23BD9" w:rsidRDefault="00D23BD9" w:rsidP="00363954">
            <w:pPr>
              <w:pStyle w:val="TableParagraph"/>
              <w:spacing w:before="32"/>
              <w:ind w:left="59"/>
              <w:rPr>
                <w:sz w:val="24"/>
                <w:szCs w:val="24"/>
              </w:rPr>
            </w:pPr>
            <w:r w:rsidRPr="00D23BD9">
              <w:rPr>
                <w:sz w:val="24"/>
                <w:szCs w:val="24"/>
              </w:rPr>
              <w:t>AN1</w:t>
            </w:r>
          </w:p>
        </w:tc>
        <w:tc>
          <w:tcPr>
            <w:tcW w:w="1020" w:type="dxa"/>
          </w:tcPr>
          <w:p w:rsidR="00D23BD9" w:rsidRPr="00D23BD9" w:rsidRDefault="00D23BD9" w:rsidP="00363954">
            <w:pPr>
              <w:pStyle w:val="TableParagraph"/>
              <w:spacing w:before="32"/>
              <w:ind w:left="10"/>
              <w:jc w:val="center"/>
              <w:rPr>
                <w:sz w:val="24"/>
                <w:szCs w:val="24"/>
              </w:rPr>
            </w:pPr>
            <w:r w:rsidRPr="00D23BD9">
              <w:rPr>
                <w:w w:val="99"/>
                <w:sz w:val="24"/>
                <w:szCs w:val="24"/>
              </w:rPr>
              <w:t>3</w:t>
            </w:r>
          </w:p>
        </w:tc>
        <w:tc>
          <w:tcPr>
            <w:tcW w:w="946" w:type="dxa"/>
          </w:tcPr>
          <w:p w:rsidR="00D23BD9" w:rsidRPr="00D23BD9" w:rsidRDefault="00D23BD9" w:rsidP="00363954">
            <w:pPr>
              <w:pStyle w:val="TableParagraph"/>
              <w:spacing w:before="32"/>
              <w:ind w:left="228" w:right="218"/>
              <w:jc w:val="center"/>
              <w:rPr>
                <w:sz w:val="24"/>
                <w:szCs w:val="24"/>
              </w:rPr>
            </w:pPr>
            <w:r w:rsidRPr="00D23BD9">
              <w:rPr>
                <w:sz w:val="24"/>
                <w:szCs w:val="24"/>
              </w:rPr>
              <w:t>28</w:t>
            </w:r>
          </w:p>
        </w:tc>
        <w:tc>
          <w:tcPr>
            <w:tcW w:w="924" w:type="dxa"/>
          </w:tcPr>
          <w:p w:rsidR="00D23BD9" w:rsidRPr="00D23BD9" w:rsidRDefault="00D23BD9" w:rsidP="00363954">
            <w:pPr>
              <w:pStyle w:val="TableParagraph"/>
              <w:spacing w:before="32"/>
              <w:ind w:right="362"/>
              <w:jc w:val="right"/>
              <w:rPr>
                <w:sz w:val="24"/>
                <w:szCs w:val="24"/>
              </w:rPr>
            </w:pPr>
            <w:r w:rsidRPr="00D23BD9">
              <w:rPr>
                <w:w w:val="95"/>
                <w:sz w:val="24"/>
                <w:szCs w:val="24"/>
              </w:rPr>
              <w:t>20</w:t>
            </w:r>
          </w:p>
        </w:tc>
        <w:tc>
          <w:tcPr>
            <w:tcW w:w="619" w:type="dxa"/>
          </w:tcPr>
          <w:p w:rsidR="00D23BD9" w:rsidRPr="00D23BD9" w:rsidRDefault="00D23BD9" w:rsidP="00363954">
            <w:pPr>
              <w:pStyle w:val="TableParagraph"/>
              <w:spacing w:before="32"/>
              <w:ind w:left="11"/>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9"/>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49"/>
        </w:trPr>
        <w:tc>
          <w:tcPr>
            <w:tcW w:w="890" w:type="dxa"/>
          </w:tcPr>
          <w:p w:rsidR="00D23BD9" w:rsidRPr="00D23BD9" w:rsidRDefault="00D23BD9" w:rsidP="00363954">
            <w:pPr>
              <w:pStyle w:val="TableParagraph"/>
              <w:spacing w:before="29"/>
              <w:ind w:left="59"/>
              <w:rPr>
                <w:sz w:val="24"/>
                <w:szCs w:val="24"/>
              </w:rPr>
            </w:pPr>
            <w:r w:rsidRPr="00D23BD9">
              <w:rPr>
                <w:sz w:val="24"/>
                <w:szCs w:val="24"/>
              </w:rPr>
              <w:t>AN2</w:t>
            </w:r>
          </w:p>
        </w:tc>
        <w:tc>
          <w:tcPr>
            <w:tcW w:w="1020" w:type="dxa"/>
          </w:tcPr>
          <w:p w:rsidR="00D23BD9" w:rsidRPr="00D23BD9" w:rsidRDefault="00D23BD9" w:rsidP="00363954">
            <w:pPr>
              <w:pStyle w:val="TableParagraph"/>
              <w:spacing w:before="29"/>
              <w:ind w:left="9"/>
              <w:jc w:val="center"/>
              <w:rPr>
                <w:sz w:val="24"/>
                <w:szCs w:val="24"/>
              </w:rPr>
            </w:pPr>
            <w:r w:rsidRPr="00D23BD9">
              <w:rPr>
                <w:w w:val="99"/>
                <w:sz w:val="24"/>
                <w:szCs w:val="24"/>
              </w:rPr>
              <w:t>4</w:t>
            </w:r>
          </w:p>
        </w:tc>
        <w:tc>
          <w:tcPr>
            <w:tcW w:w="946" w:type="dxa"/>
          </w:tcPr>
          <w:p w:rsidR="00D23BD9" w:rsidRPr="00D23BD9" w:rsidRDefault="00D23BD9" w:rsidP="00363954">
            <w:pPr>
              <w:pStyle w:val="TableParagraph"/>
              <w:spacing w:before="29"/>
              <w:ind w:left="6"/>
              <w:jc w:val="center"/>
              <w:rPr>
                <w:sz w:val="24"/>
                <w:szCs w:val="24"/>
              </w:rPr>
            </w:pPr>
            <w:r w:rsidRPr="00D23BD9">
              <w:rPr>
                <w:w w:val="99"/>
                <w:sz w:val="24"/>
                <w:szCs w:val="24"/>
              </w:rPr>
              <w:t>1</w:t>
            </w:r>
          </w:p>
        </w:tc>
        <w:tc>
          <w:tcPr>
            <w:tcW w:w="924" w:type="dxa"/>
          </w:tcPr>
          <w:p w:rsidR="00D23BD9" w:rsidRPr="00D23BD9" w:rsidRDefault="00D23BD9" w:rsidP="00363954">
            <w:pPr>
              <w:pStyle w:val="TableParagraph"/>
              <w:spacing w:before="29"/>
              <w:ind w:right="363"/>
              <w:jc w:val="right"/>
              <w:rPr>
                <w:sz w:val="24"/>
                <w:szCs w:val="24"/>
              </w:rPr>
            </w:pPr>
            <w:r w:rsidRPr="00D23BD9">
              <w:rPr>
                <w:w w:val="95"/>
                <w:sz w:val="24"/>
                <w:szCs w:val="24"/>
              </w:rPr>
              <w:t>21</w:t>
            </w:r>
          </w:p>
        </w:tc>
        <w:tc>
          <w:tcPr>
            <w:tcW w:w="619" w:type="dxa"/>
          </w:tcPr>
          <w:p w:rsidR="00D23BD9" w:rsidRPr="00D23BD9" w:rsidRDefault="00D23BD9" w:rsidP="00363954">
            <w:pPr>
              <w:pStyle w:val="TableParagraph"/>
              <w:spacing w:before="29"/>
              <w:ind w:left="10"/>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29"/>
              <w:ind w:left="208"/>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sz w:val="24"/>
                <w:szCs w:val="24"/>
              </w:rPr>
              <w:t>AN3</w:t>
            </w:r>
          </w:p>
        </w:tc>
        <w:tc>
          <w:tcPr>
            <w:tcW w:w="1020" w:type="dxa"/>
          </w:tcPr>
          <w:p w:rsidR="00D23BD9" w:rsidRPr="00D23BD9" w:rsidRDefault="00D23BD9" w:rsidP="00363954">
            <w:pPr>
              <w:pStyle w:val="TableParagraph"/>
              <w:spacing w:before="32"/>
              <w:ind w:left="9"/>
              <w:jc w:val="center"/>
              <w:rPr>
                <w:sz w:val="24"/>
                <w:szCs w:val="24"/>
              </w:rPr>
            </w:pPr>
            <w:r w:rsidRPr="00D23BD9">
              <w:rPr>
                <w:w w:val="99"/>
                <w:sz w:val="24"/>
                <w:szCs w:val="24"/>
              </w:rPr>
              <w:t>5</w:t>
            </w:r>
          </w:p>
        </w:tc>
        <w:tc>
          <w:tcPr>
            <w:tcW w:w="946" w:type="dxa"/>
          </w:tcPr>
          <w:p w:rsidR="00D23BD9" w:rsidRPr="00D23BD9" w:rsidRDefault="00D23BD9" w:rsidP="00363954">
            <w:pPr>
              <w:pStyle w:val="TableParagraph"/>
              <w:spacing w:before="32"/>
              <w:ind w:left="6"/>
              <w:jc w:val="center"/>
              <w:rPr>
                <w:sz w:val="24"/>
                <w:szCs w:val="24"/>
              </w:rPr>
            </w:pPr>
            <w:r w:rsidRPr="00D23BD9">
              <w:rPr>
                <w:w w:val="99"/>
                <w:sz w:val="24"/>
                <w:szCs w:val="24"/>
              </w:rPr>
              <w:t>2</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22</w:t>
            </w:r>
          </w:p>
        </w:tc>
        <w:tc>
          <w:tcPr>
            <w:tcW w:w="619" w:type="dxa"/>
          </w:tcPr>
          <w:p w:rsidR="00D23BD9" w:rsidRPr="00D23BD9" w:rsidRDefault="00D23BD9" w:rsidP="00363954">
            <w:pPr>
              <w:pStyle w:val="TableParagraph"/>
              <w:spacing w:before="32"/>
              <w:ind w:left="10"/>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8"/>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51"/>
        </w:trPr>
        <w:tc>
          <w:tcPr>
            <w:tcW w:w="890" w:type="dxa"/>
          </w:tcPr>
          <w:p w:rsidR="00D23BD9" w:rsidRPr="00D23BD9" w:rsidRDefault="00D23BD9" w:rsidP="00363954">
            <w:pPr>
              <w:pStyle w:val="TableParagraph"/>
              <w:spacing w:before="32"/>
              <w:ind w:left="59"/>
              <w:rPr>
                <w:sz w:val="24"/>
                <w:szCs w:val="24"/>
              </w:rPr>
            </w:pPr>
            <w:r w:rsidRPr="00D23BD9">
              <w:rPr>
                <w:sz w:val="24"/>
                <w:szCs w:val="24"/>
              </w:rPr>
              <w:t>AN4</w:t>
            </w:r>
          </w:p>
        </w:tc>
        <w:tc>
          <w:tcPr>
            <w:tcW w:w="1020" w:type="dxa"/>
          </w:tcPr>
          <w:p w:rsidR="00D23BD9" w:rsidRPr="00D23BD9" w:rsidRDefault="00D23BD9" w:rsidP="00363954">
            <w:pPr>
              <w:pStyle w:val="TableParagraph"/>
              <w:spacing w:before="32"/>
              <w:ind w:left="9"/>
              <w:jc w:val="center"/>
              <w:rPr>
                <w:sz w:val="24"/>
                <w:szCs w:val="24"/>
              </w:rPr>
            </w:pPr>
            <w:r w:rsidRPr="00D23BD9">
              <w:rPr>
                <w:w w:val="99"/>
                <w:sz w:val="24"/>
                <w:szCs w:val="24"/>
              </w:rPr>
              <w:t>6</w:t>
            </w:r>
          </w:p>
        </w:tc>
        <w:tc>
          <w:tcPr>
            <w:tcW w:w="946" w:type="dxa"/>
          </w:tcPr>
          <w:p w:rsidR="00D23BD9" w:rsidRPr="00D23BD9" w:rsidRDefault="00D23BD9" w:rsidP="00363954">
            <w:pPr>
              <w:pStyle w:val="TableParagraph"/>
              <w:spacing w:before="32"/>
              <w:ind w:left="6"/>
              <w:jc w:val="center"/>
              <w:rPr>
                <w:sz w:val="24"/>
                <w:szCs w:val="24"/>
              </w:rPr>
            </w:pPr>
            <w:r w:rsidRPr="00D23BD9">
              <w:rPr>
                <w:w w:val="99"/>
                <w:sz w:val="24"/>
                <w:szCs w:val="24"/>
              </w:rPr>
              <w:t>3</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23</w:t>
            </w:r>
          </w:p>
        </w:tc>
        <w:tc>
          <w:tcPr>
            <w:tcW w:w="619" w:type="dxa"/>
          </w:tcPr>
          <w:p w:rsidR="00D23BD9" w:rsidRPr="00D23BD9" w:rsidRDefault="00D23BD9" w:rsidP="00363954">
            <w:pPr>
              <w:pStyle w:val="TableParagraph"/>
              <w:spacing w:before="32"/>
              <w:ind w:left="10"/>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8"/>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49"/>
        </w:trPr>
        <w:tc>
          <w:tcPr>
            <w:tcW w:w="890" w:type="dxa"/>
          </w:tcPr>
          <w:p w:rsidR="00D23BD9" w:rsidRPr="00D23BD9" w:rsidRDefault="00D23BD9" w:rsidP="00363954">
            <w:pPr>
              <w:pStyle w:val="TableParagraph"/>
              <w:spacing w:before="29"/>
              <w:ind w:left="59"/>
              <w:rPr>
                <w:sz w:val="24"/>
                <w:szCs w:val="24"/>
              </w:rPr>
            </w:pPr>
            <w:r w:rsidRPr="00D23BD9">
              <w:rPr>
                <w:sz w:val="24"/>
                <w:szCs w:val="24"/>
              </w:rPr>
              <w:t>AN5</w:t>
            </w:r>
          </w:p>
        </w:tc>
        <w:tc>
          <w:tcPr>
            <w:tcW w:w="1020" w:type="dxa"/>
          </w:tcPr>
          <w:p w:rsidR="00D23BD9" w:rsidRPr="00D23BD9" w:rsidRDefault="00D23BD9" w:rsidP="00363954">
            <w:pPr>
              <w:pStyle w:val="TableParagraph"/>
              <w:spacing w:before="29"/>
              <w:ind w:left="9"/>
              <w:jc w:val="center"/>
              <w:rPr>
                <w:sz w:val="24"/>
                <w:szCs w:val="24"/>
              </w:rPr>
            </w:pPr>
            <w:r w:rsidRPr="00D23BD9">
              <w:rPr>
                <w:w w:val="99"/>
                <w:sz w:val="24"/>
                <w:szCs w:val="24"/>
              </w:rPr>
              <w:t>7</w:t>
            </w:r>
          </w:p>
        </w:tc>
        <w:tc>
          <w:tcPr>
            <w:tcW w:w="946" w:type="dxa"/>
          </w:tcPr>
          <w:p w:rsidR="00D23BD9" w:rsidRPr="00D23BD9" w:rsidRDefault="00D23BD9" w:rsidP="00363954">
            <w:pPr>
              <w:pStyle w:val="TableParagraph"/>
              <w:spacing w:before="29"/>
              <w:ind w:left="6"/>
              <w:jc w:val="center"/>
              <w:rPr>
                <w:sz w:val="24"/>
                <w:szCs w:val="24"/>
              </w:rPr>
            </w:pPr>
            <w:r w:rsidRPr="00D23BD9">
              <w:rPr>
                <w:w w:val="99"/>
                <w:sz w:val="24"/>
                <w:szCs w:val="24"/>
              </w:rPr>
              <w:t>4</w:t>
            </w:r>
          </w:p>
        </w:tc>
        <w:tc>
          <w:tcPr>
            <w:tcW w:w="924" w:type="dxa"/>
          </w:tcPr>
          <w:p w:rsidR="00D23BD9" w:rsidRPr="00D23BD9" w:rsidRDefault="00D23BD9" w:rsidP="00363954">
            <w:pPr>
              <w:pStyle w:val="TableParagraph"/>
              <w:spacing w:before="29"/>
              <w:ind w:right="363"/>
              <w:jc w:val="right"/>
              <w:rPr>
                <w:sz w:val="24"/>
                <w:szCs w:val="24"/>
              </w:rPr>
            </w:pPr>
            <w:r w:rsidRPr="00D23BD9">
              <w:rPr>
                <w:w w:val="95"/>
                <w:sz w:val="24"/>
                <w:szCs w:val="24"/>
              </w:rPr>
              <w:t>24</w:t>
            </w:r>
          </w:p>
        </w:tc>
        <w:tc>
          <w:tcPr>
            <w:tcW w:w="619" w:type="dxa"/>
          </w:tcPr>
          <w:p w:rsidR="00D23BD9" w:rsidRPr="00D23BD9" w:rsidRDefault="00D23BD9" w:rsidP="00363954">
            <w:pPr>
              <w:pStyle w:val="TableParagraph"/>
              <w:spacing w:before="29"/>
              <w:ind w:left="10"/>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29"/>
              <w:ind w:left="208"/>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sz w:val="24"/>
                <w:szCs w:val="24"/>
              </w:rPr>
              <w:t>AN6</w:t>
            </w:r>
          </w:p>
        </w:tc>
        <w:tc>
          <w:tcPr>
            <w:tcW w:w="1020" w:type="dxa"/>
          </w:tcPr>
          <w:p w:rsidR="00D23BD9" w:rsidRPr="00D23BD9" w:rsidRDefault="00D23BD9" w:rsidP="00363954">
            <w:pPr>
              <w:pStyle w:val="TableParagraph"/>
              <w:spacing w:before="32"/>
              <w:ind w:left="12"/>
              <w:jc w:val="center"/>
              <w:rPr>
                <w:sz w:val="24"/>
                <w:szCs w:val="24"/>
              </w:rPr>
            </w:pPr>
            <w:r w:rsidRPr="00D23BD9">
              <w:rPr>
                <w:w w:val="99"/>
                <w:sz w:val="24"/>
                <w:szCs w:val="24"/>
              </w:rPr>
              <w:t>—</w:t>
            </w:r>
          </w:p>
        </w:tc>
        <w:tc>
          <w:tcPr>
            <w:tcW w:w="946" w:type="dxa"/>
          </w:tcPr>
          <w:p w:rsidR="00D23BD9" w:rsidRPr="00D23BD9" w:rsidRDefault="00D23BD9" w:rsidP="00363954">
            <w:pPr>
              <w:pStyle w:val="TableParagraph"/>
              <w:spacing w:before="32"/>
              <w:ind w:left="9"/>
              <w:jc w:val="center"/>
              <w:rPr>
                <w:sz w:val="24"/>
                <w:szCs w:val="24"/>
              </w:rPr>
            </w:pPr>
            <w:r w:rsidRPr="00D23BD9">
              <w:rPr>
                <w:w w:val="99"/>
                <w:sz w:val="24"/>
                <w:szCs w:val="24"/>
              </w:rPr>
              <w:t>—</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25</w:t>
            </w:r>
          </w:p>
        </w:tc>
        <w:tc>
          <w:tcPr>
            <w:tcW w:w="619" w:type="dxa"/>
          </w:tcPr>
          <w:p w:rsidR="00D23BD9" w:rsidRPr="00D23BD9" w:rsidRDefault="00D23BD9" w:rsidP="00363954">
            <w:pPr>
              <w:pStyle w:val="TableParagraph"/>
              <w:spacing w:before="32"/>
              <w:ind w:left="10"/>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8"/>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51"/>
        </w:trPr>
        <w:tc>
          <w:tcPr>
            <w:tcW w:w="890" w:type="dxa"/>
          </w:tcPr>
          <w:p w:rsidR="00D23BD9" w:rsidRPr="00D23BD9" w:rsidRDefault="00D23BD9" w:rsidP="00363954">
            <w:pPr>
              <w:pStyle w:val="TableParagraph"/>
              <w:spacing w:before="32"/>
              <w:ind w:left="59"/>
              <w:rPr>
                <w:sz w:val="24"/>
                <w:szCs w:val="24"/>
              </w:rPr>
            </w:pPr>
            <w:r w:rsidRPr="00D23BD9">
              <w:rPr>
                <w:sz w:val="24"/>
                <w:szCs w:val="24"/>
              </w:rPr>
              <w:t>AN7</w:t>
            </w:r>
          </w:p>
        </w:tc>
        <w:tc>
          <w:tcPr>
            <w:tcW w:w="1020" w:type="dxa"/>
          </w:tcPr>
          <w:p w:rsidR="00D23BD9" w:rsidRPr="00D23BD9" w:rsidRDefault="00D23BD9" w:rsidP="00363954">
            <w:pPr>
              <w:pStyle w:val="TableParagraph"/>
              <w:spacing w:before="32"/>
              <w:ind w:left="12"/>
              <w:jc w:val="center"/>
              <w:rPr>
                <w:sz w:val="24"/>
                <w:szCs w:val="24"/>
              </w:rPr>
            </w:pPr>
            <w:r w:rsidRPr="00D23BD9">
              <w:rPr>
                <w:w w:val="99"/>
                <w:sz w:val="24"/>
                <w:szCs w:val="24"/>
              </w:rPr>
              <w:t>—</w:t>
            </w:r>
          </w:p>
        </w:tc>
        <w:tc>
          <w:tcPr>
            <w:tcW w:w="946" w:type="dxa"/>
          </w:tcPr>
          <w:p w:rsidR="00D23BD9" w:rsidRPr="00D23BD9" w:rsidRDefault="00D23BD9" w:rsidP="00363954">
            <w:pPr>
              <w:pStyle w:val="TableParagraph"/>
              <w:spacing w:before="32"/>
              <w:ind w:left="9"/>
              <w:jc w:val="center"/>
              <w:rPr>
                <w:sz w:val="24"/>
                <w:szCs w:val="24"/>
              </w:rPr>
            </w:pPr>
            <w:r w:rsidRPr="00D23BD9">
              <w:rPr>
                <w:w w:val="99"/>
                <w:sz w:val="24"/>
                <w:szCs w:val="24"/>
              </w:rPr>
              <w:t>—</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26</w:t>
            </w:r>
          </w:p>
        </w:tc>
        <w:tc>
          <w:tcPr>
            <w:tcW w:w="619" w:type="dxa"/>
          </w:tcPr>
          <w:p w:rsidR="00D23BD9" w:rsidRPr="00D23BD9" w:rsidRDefault="00D23BD9" w:rsidP="00363954">
            <w:pPr>
              <w:pStyle w:val="TableParagraph"/>
              <w:spacing w:before="32"/>
              <w:ind w:left="10"/>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8"/>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sz w:val="24"/>
                <w:szCs w:val="24"/>
              </w:rPr>
              <w:t>AN8</w:t>
            </w:r>
          </w:p>
        </w:tc>
        <w:tc>
          <w:tcPr>
            <w:tcW w:w="1020" w:type="dxa"/>
          </w:tcPr>
          <w:p w:rsidR="00D23BD9" w:rsidRPr="00D23BD9" w:rsidRDefault="00D23BD9" w:rsidP="00363954">
            <w:pPr>
              <w:pStyle w:val="TableParagraph"/>
              <w:spacing w:before="32"/>
              <w:ind w:left="12"/>
              <w:jc w:val="center"/>
              <w:rPr>
                <w:sz w:val="24"/>
                <w:szCs w:val="24"/>
              </w:rPr>
            </w:pPr>
            <w:r w:rsidRPr="00D23BD9">
              <w:rPr>
                <w:w w:val="99"/>
                <w:sz w:val="24"/>
                <w:szCs w:val="24"/>
              </w:rPr>
              <w:t>—</w:t>
            </w:r>
          </w:p>
        </w:tc>
        <w:tc>
          <w:tcPr>
            <w:tcW w:w="946" w:type="dxa"/>
          </w:tcPr>
          <w:p w:rsidR="00D23BD9" w:rsidRPr="00D23BD9" w:rsidRDefault="00D23BD9" w:rsidP="00363954">
            <w:pPr>
              <w:pStyle w:val="TableParagraph"/>
              <w:spacing w:before="32"/>
              <w:ind w:left="9"/>
              <w:jc w:val="center"/>
              <w:rPr>
                <w:sz w:val="24"/>
                <w:szCs w:val="24"/>
              </w:rPr>
            </w:pPr>
            <w:r w:rsidRPr="00D23BD9">
              <w:rPr>
                <w:w w:val="99"/>
                <w:sz w:val="24"/>
                <w:szCs w:val="24"/>
              </w:rPr>
              <w:t>—</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27</w:t>
            </w:r>
          </w:p>
        </w:tc>
        <w:tc>
          <w:tcPr>
            <w:tcW w:w="619" w:type="dxa"/>
          </w:tcPr>
          <w:p w:rsidR="00D23BD9" w:rsidRPr="00D23BD9" w:rsidRDefault="00D23BD9" w:rsidP="00363954">
            <w:pPr>
              <w:pStyle w:val="TableParagraph"/>
              <w:spacing w:before="32"/>
              <w:ind w:left="10"/>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8"/>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sz w:val="24"/>
                <w:szCs w:val="24"/>
              </w:rPr>
              <w:t>AN9</w:t>
            </w:r>
          </w:p>
        </w:tc>
        <w:tc>
          <w:tcPr>
            <w:tcW w:w="1020" w:type="dxa"/>
          </w:tcPr>
          <w:p w:rsidR="00D23BD9" w:rsidRPr="00D23BD9" w:rsidRDefault="00D23BD9" w:rsidP="00363954">
            <w:pPr>
              <w:pStyle w:val="TableParagraph"/>
              <w:spacing w:before="32"/>
              <w:ind w:left="116" w:right="104"/>
              <w:jc w:val="center"/>
              <w:rPr>
                <w:sz w:val="24"/>
                <w:szCs w:val="24"/>
              </w:rPr>
            </w:pPr>
            <w:r w:rsidRPr="00D23BD9">
              <w:rPr>
                <w:sz w:val="24"/>
                <w:szCs w:val="24"/>
              </w:rPr>
              <w:t>26</w:t>
            </w:r>
          </w:p>
        </w:tc>
        <w:tc>
          <w:tcPr>
            <w:tcW w:w="946" w:type="dxa"/>
          </w:tcPr>
          <w:p w:rsidR="00D23BD9" w:rsidRPr="00D23BD9" w:rsidRDefault="00D23BD9" w:rsidP="00363954">
            <w:pPr>
              <w:pStyle w:val="TableParagraph"/>
              <w:spacing w:before="32"/>
              <w:ind w:left="228" w:right="219"/>
              <w:jc w:val="center"/>
              <w:rPr>
                <w:sz w:val="24"/>
                <w:szCs w:val="24"/>
              </w:rPr>
            </w:pPr>
            <w:r w:rsidRPr="00D23BD9">
              <w:rPr>
                <w:sz w:val="24"/>
                <w:szCs w:val="24"/>
              </w:rPr>
              <w:t>23</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15</w:t>
            </w:r>
          </w:p>
        </w:tc>
        <w:tc>
          <w:tcPr>
            <w:tcW w:w="619" w:type="dxa"/>
          </w:tcPr>
          <w:p w:rsidR="00D23BD9" w:rsidRPr="00D23BD9" w:rsidRDefault="00D23BD9" w:rsidP="00363954">
            <w:pPr>
              <w:pStyle w:val="TableParagraph"/>
              <w:spacing w:before="32"/>
              <w:ind w:left="10"/>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8"/>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51"/>
        </w:trPr>
        <w:tc>
          <w:tcPr>
            <w:tcW w:w="890" w:type="dxa"/>
          </w:tcPr>
          <w:p w:rsidR="00D23BD9" w:rsidRPr="00D23BD9" w:rsidRDefault="00D23BD9" w:rsidP="00363954">
            <w:pPr>
              <w:pStyle w:val="TableParagraph"/>
              <w:spacing w:before="32"/>
              <w:ind w:left="59"/>
              <w:rPr>
                <w:sz w:val="24"/>
                <w:szCs w:val="24"/>
              </w:rPr>
            </w:pPr>
            <w:r w:rsidRPr="00D23BD9">
              <w:rPr>
                <w:sz w:val="24"/>
                <w:szCs w:val="24"/>
              </w:rPr>
              <w:t>AN10</w:t>
            </w:r>
          </w:p>
        </w:tc>
        <w:tc>
          <w:tcPr>
            <w:tcW w:w="1020" w:type="dxa"/>
          </w:tcPr>
          <w:p w:rsidR="00D23BD9" w:rsidRPr="00D23BD9" w:rsidRDefault="00D23BD9" w:rsidP="00363954">
            <w:pPr>
              <w:pStyle w:val="TableParagraph"/>
              <w:spacing w:before="32"/>
              <w:ind w:left="116" w:right="103"/>
              <w:jc w:val="center"/>
              <w:rPr>
                <w:sz w:val="24"/>
                <w:szCs w:val="24"/>
              </w:rPr>
            </w:pPr>
            <w:r w:rsidRPr="00D23BD9">
              <w:rPr>
                <w:sz w:val="24"/>
                <w:szCs w:val="24"/>
              </w:rPr>
              <w:t>25</w:t>
            </w:r>
          </w:p>
        </w:tc>
        <w:tc>
          <w:tcPr>
            <w:tcW w:w="946" w:type="dxa"/>
          </w:tcPr>
          <w:p w:rsidR="00D23BD9" w:rsidRPr="00D23BD9" w:rsidRDefault="00D23BD9" w:rsidP="00363954">
            <w:pPr>
              <w:pStyle w:val="TableParagraph"/>
              <w:spacing w:before="32"/>
              <w:ind w:left="228" w:right="218"/>
              <w:jc w:val="center"/>
              <w:rPr>
                <w:sz w:val="24"/>
                <w:szCs w:val="24"/>
              </w:rPr>
            </w:pPr>
            <w:r w:rsidRPr="00D23BD9">
              <w:rPr>
                <w:sz w:val="24"/>
                <w:szCs w:val="24"/>
              </w:rPr>
              <w:t>22</w:t>
            </w:r>
          </w:p>
        </w:tc>
        <w:tc>
          <w:tcPr>
            <w:tcW w:w="924" w:type="dxa"/>
          </w:tcPr>
          <w:p w:rsidR="00D23BD9" w:rsidRPr="00D23BD9" w:rsidRDefault="00D23BD9" w:rsidP="00363954">
            <w:pPr>
              <w:pStyle w:val="TableParagraph"/>
              <w:spacing w:before="32"/>
              <w:ind w:right="362"/>
              <w:jc w:val="right"/>
              <w:rPr>
                <w:sz w:val="24"/>
                <w:szCs w:val="24"/>
              </w:rPr>
            </w:pPr>
            <w:r w:rsidRPr="00D23BD9">
              <w:rPr>
                <w:w w:val="95"/>
                <w:sz w:val="24"/>
                <w:szCs w:val="24"/>
              </w:rPr>
              <w:t>14</w:t>
            </w:r>
          </w:p>
        </w:tc>
        <w:tc>
          <w:tcPr>
            <w:tcW w:w="619" w:type="dxa"/>
          </w:tcPr>
          <w:p w:rsidR="00D23BD9" w:rsidRPr="00D23BD9" w:rsidRDefault="00D23BD9" w:rsidP="00363954">
            <w:pPr>
              <w:pStyle w:val="TableParagraph"/>
              <w:spacing w:before="32"/>
              <w:ind w:left="11"/>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9"/>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sz w:val="24"/>
                <w:szCs w:val="24"/>
              </w:rPr>
              <w:t>AN11</w:t>
            </w:r>
          </w:p>
        </w:tc>
        <w:tc>
          <w:tcPr>
            <w:tcW w:w="1020" w:type="dxa"/>
          </w:tcPr>
          <w:p w:rsidR="00D23BD9" w:rsidRPr="00D23BD9" w:rsidRDefault="00D23BD9" w:rsidP="00363954">
            <w:pPr>
              <w:pStyle w:val="TableParagraph"/>
              <w:spacing w:before="32"/>
              <w:ind w:left="116" w:right="103"/>
              <w:jc w:val="center"/>
              <w:rPr>
                <w:sz w:val="24"/>
                <w:szCs w:val="24"/>
              </w:rPr>
            </w:pPr>
            <w:r w:rsidRPr="00D23BD9">
              <w:rPr>
                <w:sz w:val="24"/>
                <w:szCs w:val="24"/>
              </w:rPr>
              <w:t>24</w:t>
            </w:r>
          </w:p>
        </w:tc>
        <w:tc>
          <w:tcPr>
            <w:tcW w:w="946" w:type="dxa"/>
          </w:tcPr>
          <w:p w:rsidR="00D23BD9" w:rsidRPr="00D23BD9" w:rsidRDefault="00D23BD9" w:rsidP="00363954">
            <w:pPr>
              <w:pStyle w:val="TableParagraph"/>
              <w:spacing w:before="32"/>
              <w:ind w:left="228" w:right="218"/>
              <w:jc w:val="center"/>
              <w:rPr>
                <w:sz w:val="24"/>
                <w:szCs w:val="24"/>
              </w:rPr>
            </w:pPr>
            <w:r w:rsidRPr="00D23BD9">
              <w:rPr>
                <w:sz w:val="24"/>
                <w:szCs w:val="24"/>
              </w:rPr>
              <w:t>21</w:t>
            </w:r>
          </w:p>
        </w:tc>
        <w:tc>
          <w:tcPr>
            <w:tcW w:w="924" w:type="dxa"/>
          </w:tcPr>
          <w:p w:rsidR="00D23BD9" w:rsidRPr="00D23BD9" w:rsidRDefault="00D23BD9" w:rsidP="00363954">
            <w:pPr>
              <w:pStyle w:val="TableParagraph"/>
              <w:spacing w:before="32"/>
              <w:ind w:right="367"/>
              <w:jc w:val="right"/>
              <w:rPr>
                <w:sz w:val="24"/>
                <w:szCs w:val="24"/>
              </w:rPr>
            </w:pPr>
            <w:r w:rsidRPr="00D23BD9">
              <w:rPr>
                <w:w w:val="95"/>
                <w:sz w:val="24"/>
                <w:szCs w:val="24"/>
              </w:rPr>
              <w:t>11</w:t>
            </w:r>
          </w:p>
        </w:tc>
        <w:tc>
          <w:tcPr>
            <w:tcW w:w="619" w:type="dxa"/>
          </w:tcPr>
          <w:p w:rsidR="00D23BD9" w:rsidRPr="00D23BD9" w:rsidRDefault="00D23BD9" w:rsidP="00363954">
            <w:pPr>
              <w:pStyle w:val="TableParagraph"/>
              <w:spacing w:before="32"/>
              <w:ind w:left="11"/>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9"/>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sz w:val="24"/>
                <w:szCs w:val="24"/>
              </w:rPr>
              <w:t>AN12</w:t>
            </w:r>
          </w:p>
        </w:tc>
        <w:tc>
          <w:tcPr>
            <w:tcW w:w="1020" w:type="dxa"/>
          </w:tcPr>
          <w:p w:rsidR="00D23BD9" w:rsidRPr="00D23BD9" w:rsidRDefault="00D23BD9" w:rsidP="00363954">
            <w:pPr>
              <w:pStyle w:val="TableParagraph"/>
              <w:spacing w:before="32"/>
              <w:ind w:left="116" w:right="103"/>
              <w:jc w:val="center"/>
              <w:rPr>
                <w:sz w:val="24"/>
                <w:szCs w:val="24"/>
              </w:rPr>
            </w:pPr>
            <w:r w:rsidRPr="00D23BD9">
              <w:rPr>
                <w:sz w:val="24"/>
                <w:szCs w:val="24"/>
              </w:rPr>
              <w:t>23</w:t>
            </w:r>
          </w:p>
        </w:tc>
        <w:tc>
          <w:tcPr>
            <w:tcW w:w="946" w:type="dxa"/>
          </w:tcPr>
          <w:p w:rsidR="00D23BD9" w:rsidRPr="00D23BD9" w:rsidRDefault="00D23BD9" w:rsidP="00363954">
            <w:pPr>
              <w:pStyle w:val="TableParagraph"/>
              <w:spacing w:before="32"/>
              <w:ind w:left="228" w:right="218"/>
              <w:jc w:val="center"/>
              <w:rPr>
                <w:sz w:val="24"/>
                <w:szCs w:val="24"/>
              </w:rPr>
            </w:pPr>
            <w:r w:rsidRPr="00D23BD9">
              <w:rPr>
                <w:sz w:val="24"/>
                <w:szCs w:val="24"/>
              </w:rPr>
              <w:t>20</w:t>
            </w:r>
          </w:p>
        </w:tc>
        <w:tc>
          <w:tcPr>
            <w:tcW w:w="924" w:type="dxa"/>
          </w:tcPr>
          <w:p w:rsidR="00D23BD9" w:rsidRPr="00D23BD9" w:rsidRDefault="00D23BD9" w:rsidP="00363954">
            <w:pPr>
              <w:pStyle w:val="TableParagraph"/>
              <w:spacing w:before="32"/>
              <w:ind w:right="362"/>
              <w:jc w:val="right"/>
              <w:rPr>
                <w:sz w:val="24"/>
                <w:szCs w:val="24"/>
              </w:rPr>
            </w:pPr>
            <w:r w:rsidRPr="00D23BD9">
              <w:rPr>
                <w:w w:val="95"/>
                <w:sz w:val="24"/>
                <w:szCs w:val="24"/>
              </w:rPr>
              <w:t>10</w:t>
            </w:r>
          </w:p>
        </w:tc>
        <w:tc>
          <w:tcPr>
            <w:tcW w:w="619" w:type="dxa"/>
          </w:tcPr>
          <w:p w:rsidR="00D23BD9" w:rsidRPr="00D23BD9" w:rsidRDefault="00D23BD9" w:rsidP="00363954">
            <w:pPr>
              <w:pStyle w:val="TableParagraph"/>
              <w:spacing w:before="32"/>
              <w:ind w:left="11"/>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9"/>
              <w:rPr>
                <w:sz w:val="24"/>
                <w:szCs w:val="24"/>
              </w:rPr>
            </w:pPr>
            <w:r w:rsidRPr="00D23BD9">
              <w:rPr>
                <w:sz w:val="24"/>
                <w:szCs w:val="24"/>
              </w:rPr>
              <w:t>ANA</w:t>
            </w:r>
          </w:p>
        </w:tc>
        <w:tc>
          <w:tcPr>
            <w:tcW w:w="4236" w:type="dxa"/>
            <w:vMerge/>
            <w:tcBorders>
              <w:top w:val="nil"/>
            </w:tcBorders>
          </w:tcPr>
          <w:p w:rsidR="00D23BD9" w:rsidRPr="00D23BD9" w:rsidRDefault="00D23BD9" w:rsidP="00363954">
            <w:pPr>
              <w:rPr>
                <w:sz w:val="24"/>
                <w:szCs w:val="24"/>
              </w:rPr>
            </w:pPr>
          </w:p>
        </w:tc>
      </w:tr>
      <w:tr w:rsidR="00D23BD9" w:rsidRPr="00D23BD9" w:rsidTr="00363954">
        <w:trPr>
          <w:trHeight w:val="251"/>
        </w:trPr>
        <w:tc>
          <w:tcPr>
            <w:tcW w:w="890" w:type="dxa"/>
          </w:tcPr>
          <w:p w:rsidR="00D23BD9" w:rsidRPr="00D23BD9" w:rsidRDefault="00D23BD9" w:rsidP="00363954">
            <w:pPr>
              <w:pStyle w:val="TableParagraph"/>
              <w:spacing w:before="32"/>
              <w:ind w:left="59"/>
              <w:rPr>
                <w:sz w:val="24"/>
                <w:szCs w:val="24"/>
              </w:rPr>
            </w:pPr>
            <w:r w:rsidRPr="00D23BD9">
              <w:rPr>
                <w:sz w:val="24"/>
                <w:szCs w:val="24"/>
              </w:rPr>
              <w:t>ASCL1</w:t>
            </w:r>
          </w:p>
        </w:tc>
        <w:tc>
          <w:tcPr>
            <w:tcW w:w="1020" w:type="dxa"/>
          </w:tcPr>
          <w:p w:rsidR="00D23BD9" w:rsidRPr="00D23BD9" w:rsidRDefault="00D23BD9" w:rsidP="00363954">
            <w:pPr>
              <w:pStyle w:val="TableParagraph"/>
              <w:spacing w:before="32"/>
              <w:ind w:left="116" w:right="105"/>
              <w:jc w:val="center"/>
              <w:rPr>
                <w:sz w:val="24"/>
                <w:szCs w:val="24"/>
              </w:rPr>
            </w:pPr>
            <w:r w:rsidRPr="00D23BD9">
              <w:rPr>
                <w:sz w:val="24"/>
                <w:szCs w:val="24"/>
              </w:rPr>
              <w:t>15</w:t>
            </w:r>
          </w:p>
        </w:tc>
        <w:tc>
          <w:tcPr>
            <w:tcW w:w="946" w:type="dxa"/>
          </w:tcPr>
          <w:p w:rsidR="00D23BD9" w:rsidRPr="00D23BD9" w:rsidRDefault="00D23BD9" w:rsidP="00363954">
            <w:pPr>
              <w:pStyle w:val="TableParagraph"/>
              <w:spacing w:before="32"/>
              <w:ind w:left="228" w:right="219"/>
              <w:jc w:val="center"/>
              <w:rPr>
                <w:sz w:val="24"/>
                <w:szCs w:val="24"/>
              </w:rPr>
            </w:pPr>
            <w:r w:rsidRPr="00D23BD9">
              <w:rPr>
                <w:sz w:val="24"/>
                <w:szCs w:val="24"/>
              </w:rPr>
              <w:t>12</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42</w:t>
            </w:r>
          </w:p>
        </w:tc>
        <w:tc>
          <w:tcPr>
            <w:tcW w:w="619" w:type="dxa"/>
          </w:tcPr>
          <w:p w:rsidR="00D23BD9" w:rsidRPr="00D23BD9" w:rsidRDefault="00D23BD9" w:rsidP="00363954">
            <w:pPr>
              <w:pStyle w:val="TableParagraph"/>
              <w:spacing w:before="32"/>
              <w:ind w:left="181" w:right="171"/>
              <w:jc w:val="center"/>
              <w:rPr>
                <w:sz w:val="24"/>
                <w:szCs w:val="24"/>
              </w:rPr>
            </w:pPr>
            <w:r w:rsidRPr="00D23BD9">
              <w:rPr>
                <w:sz w:val="24"/>
                <w:szCs w:val="24"/>
              </w:rPr>
              <w:t>I/O</w:t>
            </w:r>
          </w:p>
        </w:tc>
        <w:tc>
          <w:tcPr>
            <w:tcW w:w="746" w:type="dxa"/>
          </w:tcPr>
          <w:p w:rsidR="00D23BD9" w:rsidRPr="00D23BD9" w:rsidRDefault="00D23BD9" w:rsidP="00363954">
            <w:pPr>
              <w:pStyle w:val="TableParagraph"/>
              <w:spacing w:before="32"/>
              <w:ind w:left="256"/>
              <w:rPr>
                <w:sz w:val="24"/>
                <w:szCs w:val="24"/>
              </w:rPr>
            </w:pPr>
            <w:r w:rsidRPr="00D23BD9">
              <w:rPr>
                <w:sz w:val="24"/>
                <w:szCs w:val="24"/>
              </w:rPr>
              <w:t>I</w:t>
            </w:r>
            <w:r w:rsidRPr="00D23BD9">
              <w:rPr>
                <w:sz w:val="24"/>
                <w:szCs w:val="24"/>
                <w:vertAlign w:val="superscript"/>
              </w:rPr>
              <w:t>2</w:t>
            </w:r>
            <w:r w:rsidRPr="00D23BD9">
              <w:rPr>
                <w:sz w:val="24"/>
                <w:szCs w:val="24"/>
              </w:rPr>
              <w:t>C</w:t>
            </w:r>
          </w:p>
        </w:tc>
        <w:tc>
          <w:tcPr>
            <w:tcW w:w="4236" w:type="dxa"/>
          </w:tcPr>
          <w:p w:rsidR="00D23BD9" w:rsidRPr="00D23BD9" w:rsidRDefault="00D23BD9" w:rsidP="00363954">
            <w:pPr>
              <w:pStyle w:val="TableParagraph"/>
              <w:spacing w:before="32"/>
              <w:ind w:left="60"/>
              <w:rPr>
                <w:b/>
                <w:sz w:val="24"/>
                <w:szCs w:val="24"/>
              </w:rPr>
            </w:pPr>
            <w:r w:rsidRPr="00D23BD9">
              <w:rPr>
                <w:sz w:val="24"/>
                <w:szCs w:val="24"/>
              </w:rPr>
              <w:t xml:space="preserve">Alternate I2C1 Synchronous Serial Clock </w:t>
            </w:r>
            <w:proofErr w:type="spellStart"/>
            <w:r w:rsidRPr="00D23BD9">
              <w:rPr>
                <w:sz w:val="24"/>
                <w:szCs w:val="24"/>
              </w:rPr>
              <w:t>Input/Output</w:t>
            </w:r>
            <w:proofErr w:type="spellEnd"/>
            <w:r w:rsidRPr="00D23BD9">
              <w:rPr>
                <w:sz w:val="24"/>
                <w:szCs w:val="24"/>
              </w:rPr>
              <w:t>.</w:t>
            </w:r>
            <w:r w:rsidRPr="00D23BD9">
              <w:rPr>
                <w:b/>
                <w:sz w:val="24"/>
                <w:szCs w:val="24"/>
                <w:vertAlign w:val="superscript"/>
              </w:rPr>
              <w:t>(</w:t>
            </w:r>
            <w:hyperlink w:anchor="_bookmark13" w:history="1">
              <w:r w:rsidRPr="00D23BD9">
                <w:rPr>
                  <w:b/>
                  <w:color w:val="0000FF"/>
                  <w:sz w:val="24"/>
                  <w:szCs w:val="24"/>
                  <w:vertAlign w:val="superscript"/>
                </w:rPr>
                <w:t>1</w:t>
              </w:r>
            </w:hyperlink>
            <w:r w:rsidRPr="00D23BD9">
              <w:rPr>
                <w:b/>
                <w:sz w:val="24"/>
                <w:szCs w:val="24"/>
                <w:vertAlign w:val="superscript"/>
              </w:rPr>
              <w:t>)</w:t>
            </w: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sz w:val="24"/>
                <w:szCs w:val="24"/>
              </w:rPr>
              <w:t>ASDA1</w:t>
            </w:r>
          </w:p>
        </w:tc>
        <w:tc>
          <w:tcPr>
            <w:tcW w:w="1020" w:type="dxa"/>
          </w:tcPr>
          <w:p w:rsidR="00D23BD9" w:rsidRPr="00D23BD9" w:rsidRDefault="00D23BD9" w:rsidP="00363954">
            <w:pPr>
              <w:pStyle w:val="TableParagraph"/>
              <w:spacing w:before="32"/>
              <w:ind w:left="116" w:right="105"/>
              <w:jc w:val="center"/>
              <w:rPr>
                <w:sz w:val="24"/>
                <w:szCs w:val="24"/>
              </w:rPr>
            </w:pPr>
            <w:r w:rsidRPr="00D23BD9">
              <w:rPr>
                <w:sz w:val="24"/>
                <w:szCs w:val="24"/>
              </w:rPr>
              <w:t>14</w:t>
            </w:r>
          </w:p>
        </w:tc>
        <w:tc>
          <w:tcPr>
            <w:tcW w:w="946" w:type="dxa"/>
          </w:tcPr>
          <w:p w:rsidR="00D23BD9" w:rsidRPr="00D23BD9" w:rsidRDefault="00D23BD9" w:rsidP="00363954">
            <w:pPr>
              <w:pStyle w:val="TableParagraph"/>
              <w:spacing w:before="32"/>
              <w:ind w:left="228" w:right="222"/>
              <w:jc w:val="center"/>
              <w:rPr>
                <w:sz w:val="24"/>
                <w:szCs w:val="24"/>
              </w:rPr>
            </w:pPr>
            <w:r w:rsidRPr="00D23BD9">
              <w:rPr>
                <w:sz w:val="24"/>
                <w:szCs w:val="24"/>
              </w:rPr>
              <w:t>11</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41</w:t>
            </w:r>
          </w:p>
        </w:tc>
        <w:tc>
          <w:tcPr>
            <w:tcW w:w="619" w:type="dxa"/>
          </w:tcPr>
          <w:p w:rsidR="00D23BD9" w:rsidRPr="00D23BD9" w:rsidRDefault="00D23BD9" w:rsidP="00363954">
            <w:pPr>
              <w:pStyle w:val="TableParagraph"/>
              <w:spacing w:before="32"/>
              <w:ind w:left="181" w:right="171"/>
              <w:jc w:val="center"/>
              <w:rPr>
                <w:sz w:val="24"/>
                <w:szCs w:val="24"/>
              </w:rPr>
            </w:pPr>
            <w:r w:rsidRPr="00D23BD9">
              <w:rPr>
                <w:sz w:val="24"/>
                <w:szCs w:val="24"/>
              </w:rPr>
              <w:t>I/O</w:t>
            </w:r>
          </w:p>
        </w:tc>
        <w:tc>
          <w:tcPr>
            <w:tcW w:w="746" w:type="dxa"/>
          </w:tcPr>
          <w:p w:rsidR="00D23BD9" w:rsidRPr="00D23BD9" w:rsidRDefault="00D23BD9" w:rsidP="00363954">
            <w:pPr>
              <w:pStyle w:val="TableParagraph"/>
              <w:spacing w:before="32"/>
              <w:ind w:left="256"/>
              <w:rPr>
                <w:sz w:val="24"/>
                <w:szCs w:val="24"/>
              </w:rPr>
            </w:pPr>
            <w:r w:rsidRPr="00D23BD9">
              <w:rPr>
                <w:sz w:val="24"/>
                <w:szCs w:val="24"/>
              </w:rPr>
              <w:t>I</w:t>
            </w:r>
            <w:r w:rsidRPr="00D23BD9">
              <w:rPr>
                <w:sz w:val="24"/>
                <w:szCs w:val="24"/>
                <w:vertAlign w:val="superscript"/>
              </w:rPr>
              <w:t>2</w:t>
            </w:r>
            <w:r w:rsidRPr="00D23BD9">
              <w:rPr>
                <w:sz w:val="24"/>
                <w:szCs w:val="24"/>
              </w:rPr>
              <w:t>C</w:t>
            </w:r>
          </w:p>
        </w:tc>
        <w:tc>
          <w:tcPr>
            <w:tcW w:w="4236" w:type="dxa"/>
          </w:tcPr>
          <w:p w:rsidR="00D23BD9" w:rsidRPr="00D23BD9" w:rsidRDefault="00D23BD9" w:rsidP="00363954">
            <w:pPr>
              <w:pStyle w:val="TableParagraph"/>
              <w:spacing w:before="32"/>
              <w:ind w:left="60"/>
              <w:rPr>
                <w:b/>
                <w:sz w:val="24"/>
                <w:szCs w:val="24"/>
              </w:rPr>
            </w:pPr>
            <w:r w:rsidRPr="00D23BD9">
              <w:rPr>
                <w:sz w:val="24"/>
                <w:szCs w:val="24"/>
              </w:rPr>
              <w:t xml:space="preserve">Alternate I2C2 Synchronous Serial Clock </w:t>
            </w:r>
            <w:proofErr w:type="spellStart"/>
            <w:r w:rsidRPr="00D23BD9">
              <w:rPr>
                <w:sz w:val="24"/>
                <w:szCs w:val="24"/>
              </w:rPr>
              <w:t>Input/Output</w:t>
            </w:r>
            <w:proofErr w:type="spellEnd"/>
            <w:r w:rsidRPr="00D23BD9">
              <w:rPr>
                <w:sz w:val="24"/>
                <w:szCs w:val="24"/>
              </w:rPr>
              <w:t xml:space="preserve">. </w:t>
            </w:r>
            <w:r w:rsidRPr="00D23BD9">
              <w:rPr>
                <w:b/>
                <w:sz w:val="24"/>
                <w:szCs w:val="24"/>
                <w:vertAlign w:val="superscript"/>
              </w:rPr>
              <w:t>(</w:t>
            </w:r>
            <w:hyperlink w:anchor="_bookmark13" w:history="1">
              <w:r w:rsidRPr="00D23BD9">
                <w:rPr>
                  <w:b/>
                  <w:color w:val="0000FF"/>
                  <w:sz w:val="24"/>
                  <w:szCs w:val="24"/>
                  <w:vertAlign w:val="superscript"/>
                </w:rPr>
                <w:t>1</w:t>
              </w:r>
            </w:hyperlink>
            <w:r w:rsidRPr="00D23BD9">
              <w:rPr>
                <w:b/>
                <w:sz w:val="24"/>
                <w:szCs w:val="24"/>
                <w:vertAlign w:val="superscript"/>
              </w:rPr>
              <w:t>)</w:t>
            </w: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w w:val="105"/>
                <w:sz w:val="24"/>
                <w:szCs w:val="24"/>
              </w:rPr>
              <w:t>AVDD</w:t>
            </w:r>
          </w:p>
        </w:tc>
        <w:tc>
          <w:tcPr>
            <w:tcW w:w="1020" w:type="dxa"/>
          </w:tcPr>
          <w:p w:rsidR="00D23BD9" w:rsidRPr="00D23BD9" w:rsidRDefault="00D23BD9" w:rsidP="00363954">
            <w:pPr>
              <w:pStyle w:val="TableParagraph"/>
              <w:spacing w:before="32"/>
              <w:ind w:left="12"/>
              <w:jc w:val="center"/>
              <w:rPr>
                <w:sz w:val="24"/>
                <w:szCs w:val="24"/>
              </w:rPr>
            </w:pPr>
            <w:r w:rsidRPr="00D23BD9">
              <w:rPr>
                <w:w w:val="99"/>
                <w:sz w:val="24"/>
                <w:szCs w:val="24"/>
              </w:rPr>
              <w:t>—</w:t>
            </w:r>
          </w:p>
        </w:tc>
        <w:tc>
          <w:tcPr>
            <w:tcW w:w="946" w:type="dxa"/>
          </w:tcPr>
          <w:p w:rsidR="00D23BD9" w:rsidRPr="00D23BD9" w:rsidRDefault="00D23BD9" w:rsidP="00363954">
            <w:pPr>
              <w:pStyle w:val="TableParagraph"/>
              <w:spacing w:before="32"/>
              <w:ind w:left="10"/>
              <w:jc w:val="center"/>
              <w:rPr>
                <w:sz w:val="24"/>
                <w:szCs w:val="24"/>
              </w:rPr>
            </w:pPr>
            <w:r w:rsidRPr="00D23BD9">
              <w:rPr>
                <w:w w:val="99"/>
                <w:sz w:val="24"/>
                <w:szCs w:val="24"/>
              </w:rPr>
              <w:t>—</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17</w:t>
            </w:r>
          </w:p>
        </w:tc>
        <w:tc>
          <w:tcPr>
            <w:tcW w:w="619" w:type="dxa"/>
          </w:tcPr>
          <w:p w:rsidR="00D23BD9" w:rsidRPr="00D23BD9" w:rsidRDefault="00D23BD9" w:rsidP="00363954">
            <w:pPr>
              <w:pStyle w:val="TableParagraph"/>
              <w:spacing w:before="32"/>
              <w:ind w:left="9"/>
              <w:jc w:val="center"/>
              <w:rPr>
                <w:sz w:val="24"/>
                <w:szCs w:val="24"/>
              </w:rPr>
            </w:pPr>
            <w:r w:rsidRPr="00D23BD9">
              <w:rPr>
                <w:w w:val="99"/>
                <w:sz w:val="24"/>
                <w:szCs w:val="24"/>
              </w:rPr>
              <w:t>P</w:t>
            </w:r>
          </w:p>
        </w:tc>
        <w:tc>
          <w:tcPr>
            <w:tcW w:w="746" w:type="dxa"/>
          </w:tcPr>
          <w:p w:rsidR="00D23BD9" w:rsidRPr="00D23BD9" w:rsidRDefault="00D23BD9" w:rsidP="00363954">
            <w:pPr>
              <w:pStyle w:val="TableParagraph"/>
              <w:spacing w:before="32"/>
              <w:ind w:left="292"/>
              <w:rPr>
                <w:sz w:val="24"/>
                <w:szCs w:val="24"/>
              </w:rPr>
            </w:pPr>
            <w:r w:rsidRPr="00D23BD9">
              <w:rPr>
                <w:w w:val="99"/>
                <w:sz w:val="24"/>
                <w:szCs w:val="24"/>
              </w:rPr>
              <w:t>—</w:t>
            </w:r>
          </w:p>
        </w:tc>
        <w:tc>
          <w:tcPr>
            <w:tcW w:w="4236" w:type="dxa"/>
          </w:tcPr>
          <w:p w:rsidR="00D23BD9" w:rsidRPr="00D23BD9" w:rsidRDefault="00D23BD9" w:rsidP="00363954">
            <w:pPr>
              <w:pStyle w:val="TableParagraph"/>
              <w:spacing w:before="32"/>
              <w:ind w:left="60"/>
              <w:rPr>
                <w:sz w:val="24"/>
                <w:szCs w:val="24"/>
              </w:rPr>
            </w:pPr>
            <w:r w:rsidRPr="00D23BD9">
              <w:rPr>
                <w:sz w:val="24"/>
                <w:szCs w:val="24"/>
              </w:rPr>
              <w:t>Positive Supply for Analog Modules.</w:t>
            </w:r>
          </w:p>
        </w:tc>
      </w:tr>
      <w:tr w:rsidR="00D23BD9" w:rsidRPr="00D23BD9" w:rsidTr="00363954">
        <w:trPr>
          <w:trHeight w:val="251"/>
        </w:trPr>
        <w:tc>
          <w:tcPr>
            <w:tcW w:w="890" w:type="dxa"/>
          </w:tcPr>
          <w:p w:rsidR="00D23BD9" w:rsidRPr="00D23BD9" w:rsidRDefault="00D23BD9" w:rsidP="00363954">
            <w:pPr>
              <w:pStyle w:val="TableParagraph"/>
              <w:spacing w:before="32"/>
              <w:ind w:left="59"/>
              <w:rPr>
                <w:sz w:val="24"/>
                <w:szCs w:val="24"/>
              </w:rPr>
            </w:pPr>
            <w:r w:rsidRPr="00D23BD9">
              <w:rPr>
                <w:w w:val="105"/>
                <w:sz w:val="24"/>
                <w:szCs w:val="24"/>
              </w:rPr>
              <w:t>AVSS</w:t>
            </w:r>
          </w:p>
        </w:tc>
        <w:tc>
          <w:tcPr>
            <w:tcW w:w="1020" w:type="dxa"/>
          </w:tcPr>
          <w:p w:rsidR="00D23BD9" w:rsidRPr="00D23BD9" w:rsidRDefault="00D23BD9" w:rsidP="00363954">
            <w:pPr>
              <w:pStyle w:val="TableParagraph"/>
              <w:spacing w:before="32"/>
              <w:ind w:left="12"/>
              <w:jc w:val="center"/>
              <w:rPr>
                <w:sz w:val="24"/>
                <w:szCs w:val="24"/>
              </w:rPr>
            </w:pPr>
            <w:r w:rsidRPr="00D23BD9">
              <w:rPr>
                <w:w w:val="99"/>
                <w:sz w:val="24"/>
                <w:szCs w:val="24"/>
              </w:rPr>
              <w:t>—</w:t>
            </w:r>
          </w:p>
        </w:tc>
        <w:tc>
          <w:tcPr>
            <w:tcW w:w="946" w:type="dxa"/>
          </w:tcPr>
          <w:p w:rsidR="00D23BD9" w:rsidRPr="00D23BD9" w:rsidRDefault="00D23BD9" w:rsidP="00363954">
            <w:pPr>
              <w:pStyle w:val="TableParagraph"/>
              <w:spacing w:before="32"/>
              <w:ind w:left="10"/>
              <w:jc w:val="center"/>
              <w:rPr>
                <w:sz w:val="24"/>
                <w:szCs w:val="24"/>
              </w:rPr>
            </w:pPr>
            <w:r w:rsidRPr="00D23BD9">
              <w:rPr>
                <w:w w:val="99"/>
                <w:sz w:val="24"/>
                <w:szCs w:val="24"/>
              </w:rPr>
              <w:t>—</w:t>
            </w:r>
          </w:p>
        </w:tc>
        <w:tc>
          <w:tcPr>
            <w:tcW w:w="924" w:type="dxa"/>
          </w:tcPr>
          <w:p w:rsidR="00D23BD9" w:rsidRPr="00D23BD9" w:rsidRDefault="00D23BD9" w:rsidP="00363954">
            <w:pPr>
              <w:pStyle w:val="TableParagraph"/>
              <w:spacing w:before="32"/>
              <w:ind w:right="362"/>
              <w:jc w:val="right"/>
              <w:rPr>
                <w:sz w:val="24"/>
                <w:szCs w:val="24"/>
              </w:rPr>
            </w:pPr>
            <w:r w:rsidRPr="00D23BD9">
              <w:rPr>
                <w:w w:val="95"/>
                <w:sz w:val="24"/>
                <w:szCs w:val="24"/>
              </w:rPr>
              <w:t>16</w:t>
            </w:r>
          </w:p>
        </w:tc>
        <w:tc>
          <w:tcPr>
            <w:tcW w:w="619" w:type="dxa"/>
          </w:tcPr>
          <w:p w:rsidR="00D23BD9" w:rsidRPr="00D23BD9" w:rsidRDefault="00D23BD9" w:rsidP="00363954">
            <w:pPr>
              <w:pStyle w:val="TableParagraph"/>
              <w:spacing w:before="32"/>
              <w:ind w:left="9"/>
              <w:jc w:val="center"/>
              <w:rPr>
                <w:sz w:val="24"/>
                <w:szCs w:val="24"/>
              </w:rPr>
            </w:pPr>
            <w:r w:rsidRPr="00D23BD9">
              <w:rPr>
                <w:w w:val="99"/>
                <w:sz w:val="24"/>
                <w:szCs w:val="24"/>
              </w:rPr>
              <w:t>P</w:t>
            </w:r>
          </w:p>
        </w:tc>
        <w:tc>
          <w:tcPr>
            <w:tcW w:w="746" w:type="dxa"/>
          </w:tcPr>
          <w:p w:rsidR="00D23BD9" w:rsidRPr="00D23BD9" w:rsidRDefault="00D23BD9" w:rsidP="00363954">
            <w:pPr>
              <w:pStyle w:val="TableParagraph"/>
              <w:spacing w:before="32"/>
              <w:ind w:left="292"/>
              <w:rPr>
                <w:sz w:val="24"/>
                <w:szCs w:val="24"/>
              </w:rPr>
            </w:pPr>
            <w:r w:rsidRPr="00D23BD9">
              <w:rPr>
                <w:w w:val="99"/>
                <w:sz w:val="24"/>
                <w:szCs w:val="24"/>
              </w:rPr>
              <w:t>—</w:t>
            </w:r>
          </w:p>
        </w:tc>
        <w:tc>
          <w:tcPr>
            <w:tcW w:w="4236" w:type="dxa"/>
          </w:tcPr>
          <w:p w:rsidR="00D23BD9" w:rsidRPr="00D23BD9" w:rsidRDefault="00D23BD9" w:rsidP="00363954">
            <w:pPr>
              <w:pStyle w:val="TableParagraph"/>
              <w:spacing w:before="32"/>
              <w:ind w:left="60"/>
              <w:rPr>
                <w:sz w:val="24"/>
                <w:szCs w:val="24"/>
              </w:rPr>
            </w:pPr>
            <w:r w:rsidRPr="00D23BD9">
              <w:rPr>
                <w:sz w:val="24"/>
                <w:szCs w:val="24"/>
              </w:rPr>
              <w:t>Ground Reference for Analog Modules.</w:t>
            </w: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sz w:val="24"/>
                <w:szCs w:val="24"/>
              </w:rPr>
              <w:t>C1IN-</w:t>
            </w:r>
          </w:p>
        </w:tc>
        <w:tc>
          <w:tcPr>
            <w:tcW w:w="1020" w:type="dxa"/>
          </w:tcPr>
          <w:p w:rsidR="00D23BD9" w:rsidRPr="00D23BD9" w:rsidRDefault="00D23BD9" w:rsidP="00363954">
            <w:pPr>
              <w:pStyle w:val="TableParagraph"/>
              <w:spacing w:before="32"/>
              <w:ind w:left="8"/>
              <w:jc w:val="center"/>
              <w:rPr>
                <w:sz w:val="24"/>
                <w:szCs w:val="24"/>
              </w:rPr>
            </w:pPr>
            <w:r w:rsidRPr="00D23BD9">
              <w:rPr>
                <w:w w:val="99"/>
                <w:sz w:val="24"/>
                <w:szCs w:val="24"/>
              </w:rPr>
              <w:t>6</w:t>
            </w:r>
          </w:p>
        </w:tc>
        <w:tc>
          <w:tcPr>
            <w:tcW w:w="946" w:type="dxa"/>
          </w:tcPr>
          <w:p w:rsidR="00D23BD9" w:rsidRPr="00D23BD9" w:rsidRDefault="00D23BD9" w:rsidP="00363954">
            <w:pPr>
              <w:pStyle w:val="TableParagraph"/>
              <w:spacing w:before="32"/>
              <w:ind w:left="5"/>
              <w:jc w:val="center"/>
              <w:rPr>
                <w:sz w:val="24"/>
                <w:szCs w:val="24"/>
              </w:rPr>
            </w:pPr>
            <w:r w:rsidRPr="00D23BD9">
              <w:rPr>
                <w:w w:val="99"/>
                <w:sz w:val="24"/>
                <w:szCs w:val="24"/>
              </w:rPr>
              <w:t>3</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23</w:t>
            </w:r>
          </w:p>
        </w:tc>
        <w:tc>
          <w:tcPr>
            <w:tcW w:w="619" w:type="dxa"/>
          </w:tcPr>
          <w:p w:rsidR="00D23BD9" w:rsidRPr="00D23BD9" w:rsidRDefault="00D23BD9" w:rsidP="00363954">
            <w:pPr>
              <w:pStyle w:val="TableParagraph"/>
              <w:spacing w:before="32"/>
              <w:ind w:left="9"/>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8"/>
              <w:rPr>
                <w:sz w:val="24"/>
                <w:szCs w:val="24"/>
              </w:rPr>
            </w:pPr>
            <w:r w:rsidRPr="00D23BD9">
              <w:rPr>
                <w:sz w:val="24"/>
                <w:szCs w:val="24"/>
              </w:rPr>
              <w:t>ANA</w:t>
            </w:r>
          </w:p>
        </w:tc>
        <w:tc>
          <w:tcPr>
            <w:tcW w:w="4236" w:type="dxa"/>
          </w:tcPr>
          <w:p w:rsidR="00D23BD9" w:rsidRPr="00D23BD9" w:rsidRDefault="00D23BD9" w:rsidP="00363954">
            <w:pPr>
              <w:pStyle w:val="TableParagraph"/>
              <w:spacing w:before="32"/>
              <w:ind w:left="60"/>
              <w:rPr>
                <w:sz w:val="24"/>
                <w:szCs w:val="24"/>
              </w:rPr>
            </w:pPr>
            <w:r w:rsidRPr="00D23BD9">
              <w:rPr>
                <w:sz w:val="24"/>
                <w:szCs w:val="24"/>
              </w:rPr>
              <w:t>Comparator 1 Negative Input.</w:t>
            </w: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sz w:val="24"/>
                <w:szCs w:val="24"/>
              </w:rPr>
              <w:t>C1IN+</w:t>
            </w:r>
          </w:p>
        </w:tc>
        <w:tc>
          <w:tcPr>
            <w:tcW w:w="1020" w:type="dxa"/>
          </w:tcPr>
          <w:p w:rsidR="00D23BD9" w:rsidRPr="00D23BD9" w:rsidRDefault="00D23BD9" w:rsidP="00363954">
            <w:pPr>
              <w:pStyle w:val="TableParagraph"/>
              <w:spacing w:before="32"/>
              <w:ind w:left="8"/>
              <w:jc w:val="center"/>
              <w:rPr>
                <w:sz w:val="24"/>
                <w:szCs w:val="24"/>
              </w:rPr>
            </w:pPr>
            <w:r w:rsidRPr="00D23BD9">
              <w:rPr>
                <w:w w:val="99"/>
                <w:sz w:val="24"/>
                <w:szCs w:val="24"/>
              </w:rPr>
              <w:t>7</w:t>
            </w:r>
          </w:p>
        </w:tc>
        <w:tc>
          <w:tcPr>
            <w:tcW w:w="946" w:type="dxa"/>
          </w:tcPr>
          <w:p w:rsidR="00D23BD9" w:rsidRPr="00D23BD9" w:rsidRDefault="00D23BD9" w:rsidP="00363954">
            <w:pPr>
              <w:pStyle w:val="TableParagraph"/>
              <w:spacing w:before="32"/>
              <w:ind w:left="5"/>
              <w:jc w:val="center"/>
              <w:rPr>
                <w:sz w:val="24"/>
                <w:szCs w:val="24"/>
              </w:rPr>
            </w:pPr>
            <w:r w:rsidRPr="00D23BD9">
              <w:rPr>
                <w:w w:val="99"/>
                <w:sz w:val="24"/>
                <w:szCs w:val="24"/>
              </w:rPr>
              <w:t>4</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24</w:t>
            </w:r>
          </w:p>
        </w:tc>
        <w:tc>
          <w:tcPr>
            <w:tcW w:w="619" w:type="dxa"/>
          </w:tcPr>
          <w:p w:rsidR="00D23BD9" w:rsidRPr="00D23BD9" w:rsidRDefault="00D23BD9" w:rsidP="00363954">
            <w:pPr>
              <w:pStyle w:val="TableParagraph"/>
              <w:spacing w:before="32"/>
              <w:ind w:left="9"/>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8"/>
              <w:rPr>
                <w:sz w:val="24"/>
                <w:szCs w:val="24"/>
              </w:rPr>
            </w:pPr>
            <w:r w:rsidRPr="00D23BD9">
              <w:rPr>
                <w:sz w:val="24"/>
                <w:szCs w:val="24"/>
              </w:rPr>
              <w:t>ANA</w:t>
            </w:r>
          </w:p>
        </w:tc>
        <w:tc>
          <w:tcPr>
            <w:tcW w:w="4236" w:type="dxa"/>
          </w:tcPr>
          <w:p w:rsidR="00D23BD9" w:rsidRPr="00D23BD9" w:rsidRDefault="00D23BD9" w:rsidP="00363954">
            <w:pPr>
              <w:pStyle w:val="TableParagraph"/>
              <w:spacing w:before="32"/>
              <w:ind w:left="60"/>
              <w:rPr>
                <w:sz w:val="24"/>
                <w:szCs w:val="24"/>
              </w:rPr>
            </w:pPr>
            <w:r w:rsidRPr="00D23BD9">
              <w:rPr>
                <w:sz w:val="24"/>
                <w:szCs w:val="24"/>
              </w:rPr>
              <w:t>Comparator 1 Positive Input.</w:t>
            </w:r>
          </w:p>
        </w:tc>
      </w:tr>
      <w:tr w:rsidR="00D23BD9" w:rsidRPr="00D23BD9" w:rsidTr="00363954">
        <w:trPr>
          <w:trHeight w:val="251"/>
        </w:trPr>
        <w:tc>
          <w:tcPr>
            <w:tcW w:w="890" w:type="dxa"/>
          </w:tcPr>
          <w:p w:rsidR="00D23BD9" w:rsidRPr="00D23BD9" w:rsidRDefault="00D23BD9" w:rsidP="00363954">
            <w:pPr>
              <w:pStyle w:val="TableParagraph"/>
              <w:spacing w:before="32"/>
              <w:ind w:left="59"/>
              <w:rPr>
                <w:sz w:val="24"/>
                <w:szCs w:val="24"/>
              </w:rPr>
            </w:pPr>
            <w:r w:rsidRPr="00D23BD9">
              <w:rPr>
                <w:sz w:val="24"/>
                <w:szCs w:val="24"/>
              </w:rPr>
              <w:t>C2IN-</w:t>
            </w:r>
          </w:p>
        </w:tc>
        <w:tc>
          <w:tcPr>
            <w:tcW w:w="1020" w:type="dxa"/>
          </w:tcPr>
          <w:p w:rsidR="00D23BD9" w:rsidRPr="00D23BD9" w:rsidRDefault="00D23BD9" w:rsidP="00363954">
            <w:pPr>
              <w:pStyle w:val="TableParagraph"/>
              <w:spacing w:before="32"/>
              <w:ind w:left="8"/>
              <w:jc w:val="center"/>
              <w:rPr>
                <w:sz w:val="24"/>
                <w:szCs w:val="24"/>
              </w:rPr>
            </w:pPr>
            <w:r w:rsidRPr="00D23BD9">
              <w:rPr>
                <w:w w:val="99"/>
                <w:sz w:val="24"/>
                <w:szCs w:val="24"/>
              </w:rPr>
              <w:t>4</w:t>
            </w:r>
          </w:p>
        </w:tc>
        <w:tc>
          <w:tcPr>
            <w:tcW w:w="946" w:type="dxa"/>
          </w:tcPr>
          <w:p w:rsidR="00D23BD9" w:rsidRPr="00D23BD9" w:rsidRDefault="00D23BD9" w:rsidP="00363954">
            <w:pPr>
              <w:pStyle w:val="TableParagraph"/>
              <w:spacing w:before="32"/>
              <w:ind w:left="5"/>
              <w:jc w:val="center"/>
              <w:rPr>
                <w:sz w:val="24"/>
                <w:szCs w:val="24"/>
              </w:rPr>
            </w:pPr>
            <w:r w:rsidRPr="00D23BD9">
              <w:rPr>
                <w:w w:val="99"/>
                <w:sz w:val="24"/>
                <w:szCs w:val="24"/>
              </w:rPr>
              <w:t>1</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21</w:t>
            </w:r>
          </w:p>
        </w:tc>
        <w:tc>
          <w:tcPr>
            <w:tcW w:w="619" w:type="dxa"/>
          </w:tcPr>
          <w:p w:rsidR="00D23BD9" w:rsidRPr="00D23BD9" w:rsidRDefault="00D23BD9" w:rsidP="00363954">
            <w:pPr>
              <w:pStyle w:val="TableParagraph"/>
              <w:spacing w:before="32"/>
              <w:ind w:left="9"/>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8"/>
              <w:rPr>
                <w:sz w:val="24"/>
                <w:szCs w:val="24"/>
              </w:rPr>
            </w:pPr>
            <w:r w:rsidRPr="00D23BD9">
              <w:rPr>
                <w:sz w:val="24"/>
                <w:szCs w:val="24"/>
              </w:rPr>
              <w:t>ANA</w:t>
            </w:r>
          </w:p>
        </w:tc>
        <w:tc>
          <w:tcPr>
            <w:tcW w:w="4236" w:type="dxa"/>
          </w:tcPr>
          <w:p w:rsidR="00D23BD9" w:rsidRPr="00D23BD9" w:rsidRDefault="00D23BD9" w:rsidP="00363954">
            <w:pPr>
              <w:pStyle w:val="TableParagraph"/>
              <w:spacing w:before="32"/>
              <w:ind w:left="60"/>
              <w:rPr>
                <w:sz w:val="24"/>
                <w:szCs w:val="24"/>
              </w:rPr>
            </w:pPr>
            <w:r w:rsidRPr="00D23BD9">
              <w:rPr>
                <w:sz w:val="24"/>
                <w:szCs w:val="24"/>
              </w:rPr>
              <w:t>Comparator 2 Negative Input.</w:t>
            </w: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sz w:val="24"/>
                <w:szCs w:val="24"/>
              </w:rPr>
              <w:t>C2IN+</w:t>
            </w:r>
          </w:p>
        </w:tc>
        <w:tc>
          <w:tcPr>
            <w:tcW w:w="1020" w:type="dxa"/>
          </w:tcPr>
          <w:p w:rsidR="00D23BD9" w:rsidRPr="00D23BD9" w:rsidRDefault="00D23BD9" w:rsidP="00363954">
            <w:pPr>
              <w:pStyle w:val="TableParagraph"/>
              <w:spacing w:before="32"/>
              <w:ind w:left="8"/>
              <w:jc w:val="center"/>
              <w:rPr>
                <w:sz w:val="24"/>
                <w:szCs w:val="24"/>
              </w:rPr>
            </w:pPr>
            <w:r w:rsidRPr="00D23BD9">
              <w:rPr>
                <w:w w:val="99"/>
                <w:sz w:val="24"/>
                <w:szCs w:val="24"/>
              </w:rPr>
              <w:t>5</w:t>
            </w:r>
          </w:p>
        </w:tc>
        <w:tc>
          <w:tcPr>
            <w:tcW w:w="946" w:type="dxa"/>
          </w:tcPr>
          <w:p w:rsidR="00D23BD9" w:rsidRPr="00D23BD9" w:rsidRDefault="00D23BD9" w:rsidP="00363954">
            <w:pPr>
              <w:pStyle w:val="TableParagraph"/>
              <w:spacing w:before="32"/>
              <w:ind w:left="5"/>
              <w:jc w:val="center"/>
              <w:rPr>
                <w:sz w:val="24"/>
                <w:szCs w:val="24"/>
              </w:rPr>
            </w:pPr>
            <w:r w:rsidRPr="00D23BD9">
              <w:rPr>
                <w:w w:val="99"/>
                <w:sz w:val="24"/>
                <w:szCs w:val="24"/>
              </w:rPr>
              <w:t>2</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22</w:t>
            </w:r>
          </w:p>
        </w:tc>
        <w:tc>
          <w:tcPr>
            <w:tcW w:w="619" w:type="dxa"/>
          </w:tcPr>
          <w:p w:rsidR="00D23BD9" w:rsidRPr="00D23BD9" w:rsidRDefault="00D23BD9" w:rsidP="00363954">
            <w:pPr>
              <w:pStyle w:val="TableParagraph"/>
              <w:spacing w:before="32"/>
              <w:ind w:left="9"/>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8"/>
              <w:rPr>
                <w:sz w:val="24"/>
                <w:szCs w:val="24"/>
              </w:rPr>
            </w:pPr>
            <w:r w:rsidRPr="00D23BD9">
              <w:rPr>
                <w:sz w:val="24"/>
                <w:szCs w:val="24"/>
              </w:rPr>
              <w:t>ANA</w:t>
            </w:r>
          </w:p>
        </w:tc>
        <w:tc>
          <w:tcPr>
            <w:tcW w:w="4236" w:type="dxa"/>
          </w:tcPr>
          <w:p w:rsidR="00D23BD9" w:rsidRPr="00D23BD9" w:rsidRDefault="00D23BD9" w:rsidP="00363954">
            <w:pPr>
              <w:pStyle w:val="TableParagraph"/>
              <w:spacing w:before="32"/>
              <w:ind w:left="60"/>
              <w:rPr>
                <w:sz w:val="24"/>
                <w:szCs w:val="24"/>
              </w:rPr>
            </w:pPr>
            <w:r w:rsidRPr="00D23BD9">
              <w:rPr>
                <w:sz w:val="24"/>
                <w:szCs w:val="24"/>
              </w:rPr>
              <w:t>Comparator 2 Positive Input.</w:t>
            </w:r>
          </w:p>
        </w:tc>
      </w:tr>
      <w:tr w:rsidR="00D23BD9" w:rsidRPr="00D23BD9" w:rsidTr="00363954">
        <w:trPr>
          <w:trHeight w:val="249"/>
        </w:trPr>
        <w:tc>
          <w:tcPr>
            <w:tcW w:w="890" w:type="dxa"/>
          </w:tcPr>
          <w:p w:rsidR="00D23BD9" w:rsidRPr="00D23BD9" w:rsidRDefault="00D23BD9" w:rsidP="00363954">
            <w:pPr>
              <w:pStyle w:val="TableParagraph"/>
              <w:spacing w:before="32"/>
              <w:ind w:left="59"/>
              <w:rPr>
                <w:sz w:val="24"/>
                <w:szCs w:val="24"/>
              </w:rPr>
            </w:pPr>
            <w:r w:rsidRPr="00D23BD9">
              <w:rPr>
                <w:sz w:val="24"/>
                <w:szCs w:val="24"/>
              </w:rPr>
              <w:t>CLKI</w:t>
            </w:r>
          </w:p>
        </w:tc>
        <w:tc>
          <w:tcPr>
            <w:tcW w:w="1020" w:type="dxa"/>
          </w:tcPr>
          <w:p w:rsidR="00D23BD9" w:rsidRPr="00D23BD9" w:rsidRDefault="00D23BD9" w:rsidP="00363954">
            <w:pPr>
              <w:pStyle w:val="TableParagraph"/>
              <w:spacing w:before="32"/>
              <w:ind w:left="10"/>
              <w:jc w:val="center"/>
              <w:rPr>
                <w:sz w:val="24"/>
                <w:szCs w:val="24"/>
              </w:rPr>
            </w:pPr>
            <w:r w:rsidRPr="00D23BD9">
              <w:rPr>
                <w:w w:val="99"/>
                <w:sz w:val="24"/>
                <w:szCs w:val="24"/>
              </w:rPr>
              <w:t>9</w:t>
            </w:r>
          </w:p>
        </w:tc>
        <w:tc>
          <w:tcPr>
            <w:tcW w:w="946" w:type="dxa"/>
          </w:tcPr>
          <w:p w:rsidR="00D23BD9" w:rsidRPr="00D23BD9" w:rsidRDefault="00D23BD9" w:rsidP="00363954">
            <w:pPr>
              <w:pStyle w:val="TableParagraph"/>
              <w:spacing w:before="32"/>
              <w:ind w:left="7"/>
              <w:jc w:val="center"/>
              <w:rPr>
                <w:sz w:val="24"/>
                <w:szCs w:val="24"/>
              </w:rPr>
            </w:pPr>
            <w:r w:rsidRPr="00D23BD9">
              <w:rPr>
                <w:w w:val="99"/>
                <w:sz w:val="24"/>
                <w:szCs w:val="24"/>
              </w:rPr>
              <w:t>6</w:t>
            </w:r>
          </w:p>
        </w:tc>
        <w:tc>
          <w:tcPr>
            <w:tcW w:w="924" w:type="dxa"/>
          </w:tcPr>
          <w:p w:rsidR="00D23BD9" w:rsidRPr="00D23BD9" w:rsidRDefault="00D23BD9" w:rsidP="00363954">
            <w:pPr>
              <w:pStyle w:val="TableParagraph"/>
              <w:spacing w:before="32"/>
              <w:ind w:right="362"/>
              <w:jc w:val="right"/>
              <w:rPr>
                <w:sz w:val="24"/>
                <w:szCs w:val="24"/>
              </w:rPr>
            </w:pPr>
            <w:r w:rsidRPr="00D23BD9">
              <w:rPr>
                <w:w w:val="95"/>
                <w:sz w:val="24"/>
                <w:szCs w:val="24"/>
              </w:rPr>
              <w:t>30</w:t>
            </w:r>
          </w:p>
        </w:tc>
        <w:tc>
          <w:tcPr>
            <w:tcW w:w="619" w:type="dxa"/>
          </w:tcPr>
          <w:p w:rsidR="00D23BD9" w:rsidRPr="00D23BD9" w:rsidRDefault="00D23BD9" w:rsidP="00363954">
            <w:pPr>
              <w:pStyle w:val="TableParagraph"/>
              <w:spacing w:before="32"/>
              <w:ind w:left="11"/>
              <w:jc w:val="center"/>
              <w:rPr>
                <w:sz w:val="24"/>
                <w:szCs w:val="24"/>
              </w:rPr>
            </w:pPr>
            <w:r w:rsidRPr="00D23BD9">
              <w:rPr>
                <w:w w:val="99"/>
                <w:sz w:val="24"/>
                <w:szCs w:val="24"/>
              </w:rPr>
              <w:t>I</w:t>
            </w:r>
          </w:p>
        </w:tc>
        <w:tc>
          <w:tcPr>
            <w:tcW w:w="746" w:type="dxa"/>
          </w:tcPr>
          <w:p w:rsidR="00D23BD9" w:rsidRPr="00D23BD9" w:rsidRDefault="00D23BD9" w:rsidP="00363954">
            <w:pPr>
              <w:pStyle w:val="TableParagraph"/>
              <w:spacing w:before="32"/>
              <w:ind w:left="209"/>
              <w:rPr>
                <w:sz w:val="24"/>
                <w:szCs w:val="24"/>
              </w:rPr>
            </w:pPr>
            <w:r w:rsidRPr="00D23BD9">
              <w:rPr>
                <w:sz w:val="24"/>
                <w:szCs w:val="24"/>
              </w:rPr>
              <w:t>ANA</w:t>
            </w:r>
          </w:p>
        </w:tc>
        <w:tc>
          <w:tcPr>
            <w:tcW w:w="4236" w:type="dxa"/>
          </w:tcPr>
          <w:p w:rsidR="00D23BD9" w:rsidRPr="00D23BD9" w:rsidRDefault="00D23BD9" w:rsidP="00363954">
            <w:pPr>
              <w:pStyle w:val="TableParagraph"/>
              <w:spacing w:before="32"/>
              <w:ind w:left="60"/>
              <w:rPr>
                <w:sz w:val="24"/>
                <w:szCs w:val="24"/>
              </w:rPr>
            </w:pPr>
            <w:r w:rsidRPr="00D23BD9">
              <w:rPr>
                <w:sz w:val="24"/>
                <w:szCs w:val="24"/>
              </w:rPr>
              <w:t>Main Clock Input Connection.</w:t>
            </w:r>
          </w:p>
        </w:tc>
      </w:tr>
      <w:tr w:rsidR="00D23BD9" w:rsidRPr="00D23BD9" w:rsidTr="00363954">
        <w:trPr>
          <w:trHeight w:val="251"/>
        </w:trPr>
        <w:tc>
          <w:tcPr>
            <w:tcW w:w="890" w:type="dxa"/>
          </w:tcPr>
          <w:p w:rsidR="00D23BD9" w:rsidRPr="00D23BD9" w:rsidRDefault="00D23BD9" w:rsidP="00363954">
            <w:pPr>
              <w:pStyle w:val="TableParagraph"/>
              <w:spacing w:before="32"/>
              <w:ind w:left="59"/>
              <w:rPr>
                <w:sz w:val="24"/>
                <w:szCs w:val="24"/>
              </w:rPr>
            </w:pPr>
            <w:r w:rsidRPr="00D23BD9">
              <w:rPr>
                <w:sz w:val="24"/>
                <w:szCs w:val="24"/>
              </w:rPr>
              <w:t>CLKO</w:t>
            </w:r>
          </w:p>
        </w:tc>
        <w:tc>
          <w:tcPr>
            <w:tcW w:w="1020" w:type="dxa"/>
          </w:tcPr>
          <w:p w:rsidR="00D23BD9" w:rsidRPr="00D23BD9" w:rsidRDefault="00D23BD9" w:rsidP="00363954">
            <w:pPr>
              <w:pStyle w:val="TableParagraph"/>
              <w:spacing w:before="32"/>
              <w:ind w:left="116" w:right="105"/>
              <w:jc w:val="center"/>
              <w:rPr>
                <w:sz w:val="24"/>
                <w:szCs w:val="24"/>
              </w:rPr>
            </w:pPr>
            <w:r w:rsidRPr="00D23BD9">
              <w:rPr>
                <w:sz w:val="24"/>
                <w:szCs w:val="24"/>
              </w:rPr>
              <w:t>10</w:t>
            </w:r>
          </w:p>
        </w:tc>
        <w:tc>
          <w:tcPr>
            <w:tcW w:w="946" w:type="dxa"/>
          </w:tcPr>
          <w:p w:rsidR="00D23BD9" w:rsidRPr="00D23BD9" w:rsidRDefault="00D23BD9" w:rsidP="00363954">
            <w:pPr>
              <w:pStyle w:val="TableParagraph"/>
              <w:spacing w:before="32"/>
              <w:ind w:left="5"/>
              <w:jc w:val="center"/>
              <w:rPr>
                <w:sz w:val="24"/>
                <w:szCs w:val="24"/>
              </w:rPr>
            </w:pPr>
            <w:r w:rsidRPr="00D23BD9">
              <w:rPr>
                <w:w w:val="99"/>
                <w:sz w:val="24"/>
                <w:szCs w:val="24"/>
              </w:rPr>
              <w:t>7</w:t>
            </w:r>
          </w:p>
        </w:tc>
        <w:tc>
          <w:tcPr>
            <w:tcW w:w="924" w:type="dxa"/>
          </w:tcPr>
          <w:p w:rsidR="00D23BD9" w:rsidRPr="00D23BD9" w:rsidRDefault="00D23BD9" w:rsidP="00363954">
            <w:pPr>
              <w:pStyle w:val="TableParagraph"/>
              <w:spacing w:before="32"/>
              <w:ind w:right="363"/>
              <w:jc w:val="right"/>
              <w:rPr>
                <w:sz w:val="24"/>
                <w:szCs w:val="24"/>
              </w:rPr>
            </w:pPr>
            <w:r w:rsidRPr="00D23BD9">
              <w:rPr>
                <w:w w:val="95"/>
                <w:sz w:val="24"/>
                <w:szCs w:val="24"/>
              </w:rPr>
              <w:t>31</w:t>
            </w:r>
          </w:p>
        </w:tc>
        <w:tc>
          <w:tcPr>
            <w:tcW w:w="619" w:type="dxa"/>
          </w:tcPr>
          <w:p w:rsidR="00D23BD9" w:rsidRPr="00D23BD9" w:rsidRDefault="00D23BD9" w:rsidP="00363954">
            <w:pPr>
              <w:pStyle w:val="TableParagraph"/>
              <w:spacing w:before="32"/>
              <w:ind w:left="7"/>
              <w:jc w:val="center"/>
              <w:rPr>
                <w:sz w:val="24"/>
                <w:szCs w:val="24"/>
              </w:rPr>
            </w:pPr>
            <w:r w:rsidRPr="00D23BD9">
              <w:rPr>
                <w:w w:val="99"/>
                <w:sz w:val="24"/>
                <w:szCs w:val="24"/>
              </w:rPr>
              <w:t>O</w:t>
            </w:r>
          </w:p>
        </w:tc>
        <w:tc>
          <w:tcPr>
            <w:tcW w:w="746" w:type="dxa"/>
          </w:tcPr>
          <w:p w:rsidR="00D23BD9" w:rsidRPr="00D23BD9" w:rsidRDefault="00D23BD9" w:rsidP="00363954">
            <w:pPr>
              <w:pStyle w:val="TableParagraph"/>
              <w:spacing w:before="32"/>
              <w:ind w:left="292"/>
              <w:rPr>
                <w:sz w:val="24"/>
                <w:szCs w:val="24"/>
              </w:rPr>
            </w:pPr>
            <w:r w:rsidRPr="00D23BD9">
              <w:rPr>
                <w:w w:val="99"/>
                <w:sz w:val="24"/>
                <w:szCs w:val="24"/>
              </w:rPr>
              <w:t>—</w:t>
            </w:r>
          </w:p>
        </w:tc>
        <w:tc>
          <w:tcPr>
            <w:tcW w:w="4236" w:type="dxa"/>
          </w:tcPr>
          <w:p w:rsidR="00D23BD9" w:rsidRPr="00D23BD9" w:rsidRDefault="00D23BD9" w:rsidP="00363954">
            <w:pPr>
              <w:pStyle w:val="TableParagraph"/>
              <w:spacing w:before="32"/>
              <w:ind w:left="59"/>
              <w:rPr>
                <w:sz w:val="24"/>
                <w:szCs w:val="24"/>
              </w:rPr>
            </w:pPr>
            <w:r w:rsidRPr="00D23BD9">
              <w:rPr>
                <w:sz w:val="24"/>
                <w:szCs w:val="24"/>
              </w:rPr>
              <w:t>System Clock Output.</w:t>
            </w:r>
          </w:p>
        </w:tc>
      </w:tr>
    </w:tbl>
    <w:p w:rsidR="00D61DC3" w:rsidRPr="00D23BD9" w:rsidRDefault="00D61DC3" w:rsidP="00D61DC3">
      <w:pPr>
        <w:pStyle w:val="BodyText"/>
        <w:spacing w:before="78" w:line="360" w:lineRule="auto"/>
        <w:ind w:left="120" w:right="1616"/>
        <w:jc w:val="both"/>
      </w:pPr>
    </w:p>
    <w:p w:rsidR="00D23BD9" w:rsidRDefault="00D23BD9" w:rsidP="00D23BD9">
      <w:pPr>
        <w:pStyle w:val="Heading2"/>
        <w:tabs>
          <w:tab w:val="left" w:pos="1199"/>
          <w:tab w:val="left" w:pos="1201"/>
        </w:tabs>
        <w:spacing w:before="0"/>
        <w:ind w:right="0"/>
        <w:jc w:val="left"/>
        <w:rPr>
          <w:rFonts w:ascii="Times New Roman" w:hAnsi="Times New Roman" w:cs="Times New Roman"/>
          <w:b/>
          <w:bCs/>
        </w:rPr>
      </w:pPr>
      <w:r w:rsidRPr="00D23BD9">
        <w:rPr>
          <w:rFonts w:ascii="Times New Roman" w:hAnsi="Times New Roman" w:cs="Times New Roman"/>
          <w:b/>
          <w:bCs/>
        </w:rPr>
        <w:t>Basic Connection</w:t>
      </w:r>
      <w:r w:rsidRPr="00D23BD9">
        <w:rPr>
          <w:rFonts w:ascii="Times New Roman" w:hAnsi="Times New Roman" w:cs="Times New Roman"/>
          <w:b/>
          <w:bCs/>
          <w:spacing w:val="-3"/>
        </w:rPr>
        <w:t xml:space="preserve"> </w:t>
      </w:r>
      <w:r w:rsidRPr="00D23BD9">
        <w:rPr>
          <w:rFonts w:ascii="Times New Roman" w:hAnsi="Times New Roman" w:cs="Times New Roman"/>
          <w:b/>
          <w:bCs/>
        </w:rPr>
        <w:t>Requirements</w:t>
      </w:r>
      <w:r>
        <w:rPr>
          <w:rFonts w:ascii="Times New Roman" w:hAnsi="Times New Roman" w:cs="Times New Roman"/>
          <w:b/>
          <w:bCs/>
        </w:rPr>
        <w:t>:</w:t>
      </w:r>
    </w:p>
    <w:p w:rsidR="00D23BD9" w:rsidRPr="00D23BD9" w:rsidRDefault="00D23BD9" w:rsidP="00D23BD9">
      <w:pPr>
        <w:pStyle w:val="Heading2"/>
        <w:tabs>
          <w:tab w:val="left" w:pos="1199"/>
          <w:tab w:val="left" w:pos="1201"/>
        </w:tabs>
        <w:spacing w:before="0"/>
        <w:ind w:right="0"/>
        <w:jc w:val="left"/>
        <w:rPr>
          <w:rFonts w:ascii="Times New Roman" w:hAnsi="Times New Roman" w:cs="Times New Roman"/>
          <w:b/>
          <w:bCs/>
        </w:rPr>
      </w:pPr>
    </w:p>
    <w:p w:rsidR="00D23BD9" w:rsidRPr="00D23BD9" w:rsidRDefault="00D23BD9" w:rsidP="00D23BD9">
      <w:pPr>
        <w:pStyle w:val="BodyText"/>
        <w:spacing w:before="138" w:line="360" w:lineRule="auto"/>
        <w:ind w:left="480" w:right="38"/>
        <w:jc w:val="both"/>
      </w:pPr>
      <w:r w:rsidRPr="00D23BD9">
        <w:t>Getting started with the PIC24FJ16GA002 family of 16-bit microcontrollers requires attention to a minimal set of device pin connections before proceeding with development.</w:t>
      </w:r>
    </w:p>
    <w:p w:rsidR="004D5565" w:rsidRDefault="004D5565" w:rsidP="00D23BD9">
      <w:pPr>
        <w:pStyle w:val="BodyText"/>
        <w:spacing w:before="82" w:line="360" w:lineRule="auto"/>
        <w:ind w:left="480"/>
        <w:jc w:val="both"/>
      </w:pPr>
    </w:p>
    <w:p w:rsidR="004D5565" w:rsidRDefault="004D5565" w:rsidP="00D23BD9">
      <w:pPr>
        <w:pStyle w:val="BodyText"/>
        <w:spacing w:before="82" w:line="360" w:lineRule="auto"/>
        <w:ind w:left="480"/>
        <w:jc w:val="both"/>
      </w:pPr>
    </w:p>
    <w:p w:rsidR="004D5565" w:rsidRDefault="004D5565" w:rsidP="00D23BD9">
      <w:pPr>
        <w:pStyle w:val="BodyText"/>
        <w:spacing w:before="82" w:line="360" w:lineRule="auto"/>
        <w:ind w:left="480"/>
        <w:jc w:val="both"/>
      </w:pPr>
    </w:p>
    <w:p w:rsidR="00D23BD9" w:rsidRPr="00D23BD9" w:rsidRDefault="00D23BD9" w:rsidP="00D23BD9">
      <w:pPr>
        <w:pStyle w:val="BodyText"/>
        <w:spacing w:before="82" w:line="360" w:lineRule="auto"/>
        <w:ind w:left="480"/>
        <w:jc w:val="both"/>
      </w:pPr>
      <w:r w:rsidRPr="00D23BD9">
        <w:lastRenderedPageBreak/>
        <w:t>The following pins must always be connected:</w:t>
      </w:r>
    </w:p>
    <w:p w:rsidR="00D23BD9" w:rsidRDefault="00D23BD9" w:rsidP="00D23BD9">
      <w:pPr>
        <w:pStyle w:val="ListParagraph"/>
        <w:numPr>
          <w:ilvl w:val="0"/>
          <w:numId w:val="20"/>
        </w:numPr>
        <w:tabs>
          <w:tab w:val="left" w:pos="660"/>
        </w:tabs>
        <w:spacing w:before="93" w:line="360" w:lineRule="auto"/>
        <w:ind w:left="659"/>
        <w:jc w:val="both"/>
        <w:rPr>
          <w:sz w:val="24"/>
          <w:szCs w:val="24"/>
        </w:rPr>
      </w:pPr>
      <w:r w:rsidRPr="00D23BD9">
        <w:rPr>
          <w:sz w:val="24"/>
          <w:szCs w:val="24"/>
        </w:rPr>
        <w:t>All VDD and VSS</w:t>
      </w:r>
      <w:r w:rsidRPr="00D23BD9">
        <w:rPr>
          <w:spacing w:val="22"/>
          <w:sz w:val="24"/>
          <w:szCs w:val="24"/>
        </w:rPr>
        <w:t xml:space="preserve"> </w:t>
      </w:r>
      <w:r w:rsidRPr="00D23BD9">
        <w:rPr>
          <w:sz w:val="24"/>
          <w:szCs w:val="24"/>
        </w:rPr>
        <w:t>pins</w:t>
      </w:r>
    </w:p>
    <w:p w:rsidR="00D23BD9" w:rsidRPr="00D23BD9" w:rsidRDefault="00D23BD9" w:rsidP="00D23BD9">
      <w:pPr>
        <w:pStyle w:val="ListParagraph"/>
        <w:numPr>
          <w:ilvl w:val="0"/>
          <w:numId w:val="20"/>
        </w:numPr>
        <w:tabs>
          <w:tab w:val="left" w:pos="660"/>
        </w:tabs>
        <w:spacing w:before="0" w:line="360" w:lineRule="auto"/>
        <w:ind w:left="659" w:hanging="181"/>
        <w:jc w:val="both"/>
        <w:rPr>
          <w:sz w:val="24"/>
          <w:szCs w:val="24"/>
        </w:rPr>
      </w:pPr>
      <w:r w:rsidRPr="00D23BD9">
        <w:rPr>
          <w:sz w:val="24"/>
          <w:szCs w:val="24"/>
        </w:rPr>
        <w:t>MCLR</w:t>
      </w:r>
      <w:r w:rsidRPr="00D23BD9">
        <w:rPr>
          <w:spacing w:val="-1"/>
          <w:sz w:val="24"/>
          <w:szCs w:val="24"/>
        </w:rPr>
        <w:t xml:space="preserve"> </w:t>
      </w:r>
      <w:r w:rsidRPr="00D23BD9">
        <w:rPr>
          <w:sz w:val="24"/>
          <w:szCs w:val="24"/>
        </w:rPr>
        <w:t>pin</w:t>
      </w:r>
    </w:p>
    <w:p w:rsidR="00D23BD9" w:rsidRDefault="00D23BD9" w:rsidP="00D23BD9">
      <w:pPr>
        <w:pStyle w:val="ListParagraph"/>
        <w:numPr>
          <w:ilvl w:val="0"/>
          <w:numId w:val="20"/>
        </w:numPr>
        <w:tabs>
          <w:tab w:val="left" w:pos="660"/>
        </w:tabs>
        <w:spacing w:before="52" w:line="360" w:lineRule="auto"/>
        <w:ind w:left="659" w:right="6831" w:hanging="181"/>
        <w:jc w:val="both"/>
        <w:rPr>
          <w:sz w:val="24"/>
          <w:szCs w:val="24"/>
        </w:rPr>
      </w:pPr>
      <w:r>
        <w:rPr>
          <w:sz w:val="24"/>
          <w:szCs w:val="24"/>
        </w:rPr>
        <w:t xml:space="preserve">ENVREG/DISV </w:t>
      </w:r>
    </w:p>
    <w:p w:rsidR="00D23BD9" w:rsidRPr="00D23BD9" w:rsidRDefault="00D23BD9" w:rsidP="00D23BD9">
      <w:pPr>
        <w:pStyle w:val="ListParagraph"/>
        <w:numPr>
          <w:ilvl w:val="0"/>
          <w:numId w:val="20"/>
        </w:numPr>
        <w:tabs>
          <w:tab w:val="left" w:pos="660"/>
        </w:tabs>
        <w:spacing w:before="0" w:line="360" w:lineRule="auto"/>
        <w:ind w:left="659" w:hanging="181"/>
        <w:jc w:val="both"/>
        <w:rPr>
          <w:sz w:val="24"/>
          <w:szCs w:val="24"/>
        </w:rPr>
      </w:pPr>
      <w:r w:rsidRPr="00D23BD9">
        <w:rPr>
          <w:sz w:val="24"/>
          <w:szCs w:val="24"/>
        </w:rPr>
        <w:t>MCLR</w:t>
      </w:r>
      <w:r w:rsidRPr="00D23BD9">
        <w:rPr>
          <w:spacing w:val="-1"/>
          <w:sz w:val="24"/>
          <w:szCs w:val="24"/>
        </w:rPr>
        <w:t xml:space="preserve"> </w:t>
      </w:r>
      <w:r w:rsidRPr="00D23BD9">
        <w:rPr>
          <w:sz w:val="24"/>
          <w:szCs w:val="24"/>
        </w:rPr>
        <w:t>pin</w:t>
      </w:r>
    </w:p>
    <w:p w:rsidR="00D23BD9" w:rsidRDefault="00D23BD9" w:rsidP="00D23BD9">
      <w:pPr>
        <w:pStyle w:val="ListParagraph"/>
        <w:numPr>
          <w:ilvl w:val="0"/>
          <w:numId w:val="20"/>
        </w:numPr>
        <w:tabs>
          <w:tab w:val="left" w:pos="660"/>
        </w:tabs>
        <w:spacing w:before="52" w:line="360" w:lineRule="auto"/>
        <w:ind w:left="659" w:right="6831" w:hanging="181"/>
        <w:jc w:val="both"/>
        <w:rPr>
          <w:sz w:val="20"/>
          <w:szCs w:val="20"/>
        </w:rPr>
      </w:pPr>
      <w:r w:rsidRPr="00D23BD9">
        <w:rPr>
          <w:sz w:val="20"/>
          <w:szCs w:val="20"/>
        </w:rPr>
        <w:t>ENVREG/DISVREG</w:t>
      </w:r>
    </w:p>
    <w:p w:rsidR="00D23BD9" w:rsidRDefault="00C76672" w:rsidP="00C76672">
      <w:pPr>
        <w:pStyle w:val="ListParagraph"/>
        <w:tabs>
          <w:tab w:val="left" w:pos="660"/>
        </w:tabs>
        <w:spacing w:before="52" w:line="360" w:lineRule="auto"/>
        <w:ind w:left="2160" w:right="6831" w:firstLine="0"/>
        <w:jc w:val="both"/>
        <w:rPr>
          <w:noProof/>
          <w:sz w:val="20"/>
          <w:szCs w:val="20"/>
          <w:lang w:bidi="te-IN"/>
        </w:rPr>
      </w:pPr>
      <w:r>
        <w:rPr>
          <w:noProof/>
          <w:sz w:val="20"/>
          <w:szCs w:val="20"/>
          <w:lang w:bidi="te-IN"/>
        </w:rPr>
        <w:t xml:space="preserve">              </w:t>
      </w:r>
      <w:r w:rsidR="00D23BD9">
        <w:rPr>
          <w:noProof/>
          <w:sz w:val="20"/>
          <w:szCs w:val="20"/>
          <w:lang w:bidi="te-IN"/>
        </w:rPr>
        <w:drawing>
          <wp:inline distT="0" distB="0" distL="0" distR="0">
            <wp:extent cx="2679700" cy="360172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srcRect/>
                    <a:stretch>
                      <a:fillRect/>
                    </a:stretch>
                  </pic:blipFill>
                  <pic:spPr bwMode="auto">
                    <a:xfrm>
                      <a:off x="0" y="0"/>
                      <a:ext cx="2679700" cy="3601720"/>
                    </a:xfrm>
                    <a:prstGeom prst="rect">
                      <a:avLst/>
                    </a:prstGeom>
                    <a:noFill/>
                    <a:ln w="9525">
                      <a:noFill/>
                      <a:miter lim="800000"/>
                      <a:headEnd/>
                      <a:tailEnd/>
                    </a:ln>
                  </pic:spPr>
                </pic:pic>
              </a:graphicData>
            </a:graphic>
          </wp:inline>
        </w:drawing>
      </w:r>
    </w:p>
    <w:p w:rsidR="00C76672" w:rsidRDefault="00C76672" w:rsidP="00C76672">
      <w:pPr>
        <w:pStyle w:val="Heading2"/>
        <w:numPr>
          <w:ilvl w:val="1"/>
          <w:numId w:val="21"/>
        </w:numPr>
        <w:tabs>
          <w:tab w:val="left" w:pos="839"/>
          <w:tab w:val="left" w:pos="840"/>
        </w:tabs>
        <w:spacing w:before="12"/>
        <w:ind w:left="839" w:right="0" w:hanging="720"/>
        <w:jc w:val="left"/>
        <w:rPr>
          <w:rFonts w:ascii="Times New Roman" w:hAnsi="Times New Roman" w:cs="Times New Roman"/>
          <w:b/>
          <w:bCs/>
        </w:rPr>
      </w:pPr>
    </w:p>
    <w:p w:rsidR="00C76672" w:rsidRDefault="00C76672" w:rsidP="00C76672">
      <w:pPr>
        <w:pStyle w:val="Heading2"/>
        <w:numPr>
          <w:ilvl w:val="1"/>
          <w:numId w:val="21"/>
        </w:numPr>
        <w:tabs>
          <w:tab w:val="left" w:pos="839"/>
          <w:tab w:val="left" w:pos="840"/>
        </w:tabs>
        <w:spacing w:before="12"/>
        <w:ind w:left="839" w:right="0" w:hanging="720"/>
        <w:jc w:val="left"/>
        <w:rPr>
          <w:rFonts w:ascii="Times New Roman" w:hAnsi="Times New Roman" w:cs="Times New Roman"/>
          <w:b/>
          <w:bCs/>
        </w:rPr>
      </w:pPr>
      <w:r w:rsidRPr="00C76672">
        <w:rPr>
          <w:rFonts w:ascii="Times New Roman" w:hAnsi="Times New Roman" w:cs="Times New Roman"/>
          <w:b/>
          <w:bCs/>
        </w:rPr>
        <w:t>Power Supply</w:t>
      </w:r>
      <w:r w:rsidRPr="00C76672">
        <w:rPr>
          <w:rFonts w:ascii="Times New Roman" w:hAnsi="Times New Roman" w:cs="Times New Roman"/>
          <w:b/>
          <w:bCs/>
          <w:spacing w:val="-1"/>
        </w:rPr>
        <w:t xml:space="preserve"> </w:t>
      </w:r>
      <w:r w:rsidRPr="00C76672">
        <w:rPr>
          <w:rFonts w:ascii="Times New Roman" w:hAnsi="Times New Roman" w:cs="Times New Roman"/>
          <w:b/>
          <w:bCs/>
        </w:rPr>
        <w:t>Pi</w:t>
      </w:r>
      <w:bookmarkStart w:id="17" w:name="_bookmark21"/>
      <w:bookmarkEnd w:id="17"/>
      <w:r w:rsidRPr="00C76672">
        <w:rPr>
          <w:rFonts w:ascii="Times New Roman" w:hAnsi="Times New Roman" w:cs="Times New Roman"/>
          <w:b/>
          <w:bCs/>
        </w:rPr>
        <w:t>ns</w:t>
      </w:r>
      <w:r>
        <w:rPr>
          <w:rFonts w:ascii="Times New Roman" w:hAnsi="Times New Roman" w:cs="Times New Roman"/>
          <w:b/>
          <w:bCs/>
        </w:rPr>
        <w:t>:</w:t>
      </w:r>
    </w:p>
    <w:p w:rsidR="00C76672" w:rsidRPr="00C76672" w:rsidRDefault="00C76672" w:rsidP="00C76672">
      <w:pPr>
        <w:pStyle w:val="Heading2"/>
        <w:numPr>
          <w:ilvl w:val="1"/>
          <w:numId w:val="21"/>
        </w:numPr>
        <w:tabs>
          <w:tab w:val="left" w:pos="839"/>
          <w:tab w:val="left" w:pos="840"/>
        </w:tabs>
        <w:spacing w:before="12"/>
        <w:ind w:left="839" w:right="0" w:hanging="720"/>
        <w:jc w:val="left"/>
        <w:rPr>
          <w:rFonts w:ascii="Times New Roman" w:hAnsi="Times New Roman" w:cs="Times New Roman"/>
          <w:b/>
          <w:bCs/>
        </w:rPr>
      </w:pPr>
    </w:p>
    <w:p w:rsidR="00C76672" w:rsidRDefault="00C76672" w:rsidP="00C76672">
      <w:pPr>
        <w:pStyle w:val="Heading5"/>
        <w:keepNext w:val="0"/>
        <w:keepLines w:val="0"/>
        <w:numPr>
          <w:ilvl w:val="2"/>
          <w:numId w:val="21"/>
        </w:numPr>
        <w:tabs>
          <w:tab w:val="left" w:pos="1055"/>
          <w:tab w:val="left" w:pos="1056"/>
        </w:tabs>
        <w:spacing w:before="193"/>
        <w:ind w:left="1056" w:hanging="936"/>
        <w:rPr>
          <w:rFonts w:ascii="Times New Roman" w:hAnsi="Times New Roman" w:cs="Times New Roman"/>
          <w:b/>
          <w:bCs/>
          <w:color w:val="auto"/>
          <w:sz w:val="24"/>
          <w:szCs w:val="24"/>
        </w:rPr>
      </w:pPr>
      <w:r w:rsidRPr="00C76672">
        <w:rPr>
          <w:rFonts w:ascii="Times New Roman" w:hAnsi="Times New Roman" w:cs="Times New Roman"/>
          <w:b/>
          <w:bCs/>
          <w:color w:val="auto"/>
          <w:sz w:val="24"/>
          <w:szCs w:val="24"/>
        </w:rPr>
        <w:t>DECOUPLING</w:t>
      </w:r>
      <w:r w:rsidRPr="00C76672">
        <w:rPr>
          <w:rFonts w:ascii="Times New Roman" w:hAnsi="Times New Roman" w:cs="Times New Roman"/>
          <w:b/>
          <w:bCs/>
          <w:color w:val="auto"/>
          <w:spacing w:val="-1"/>
          <w:sz w:val="24"/>
          <w:szCs w:val="24"/>
        </w:rPr>
        <w:t xml:space="preserve"> </w:t>
      </w:r>
      <w:r w:rsidRPr="00C76672">
        <w:rPr>
          <w:rFonts w:ascii="Times New Roman" w:hAnsi="Times New Roman" w:cs="Times New Roman"/>
          <w:b/>
          <w:bCs/>
          <w:color w:val="auto"/>
          <w:sz w:val="24"/>
          <w:szCs w:val="24"/>
        </w:rPr>
        <w:t>CAPACITORS</w:t>
      </w:r>
      <w:r>
        <w:rPr>
          <w:rFonts w:ascii="Times New Roman" w:hAnsi="Times New Roman" w:cs="Times New Roman"/>
          <w:b/>
          <w:bCs/>
          <w:color w:val="auto"/>
          <w:sz w:val="24"/>
          <w:szCs w:val="24"/>
        </w:rPr>
        <w:t>:</w:t>
      </w:r>
    </w:p>
    <w:p w:rsidR="00C76672" w:rsidRPr="00C76672" w:rsidRDefault="00C76672" w:rsidP="00C76672"/>
    <w:p w:rsidR="00C76672" w:rsidRDefault="00C76672" w:rsidP="00C76672">
      <w:pPr>
        <w:pStyle w:val="BodyText"/>
        <w:spacing w:before="96" w:line="360" w:lineRule="auto"/>
        <w:ind w:left="120" w:right="38"/>
        <w:jc w:val="both"/>
      </w:pPr>
      <w:r w:rsidRPr="00C76672">
        <w:t xml:space="preserve">The use of decoupling capacitors on every pair of power supply pins, such as VDD, VSS, </w:t>
      </w:r>
      <w:proofErr w:type="gramStart"/>
      <w:r w:rsidRPr="00C76672">
        <w:rPr>
          <w:spacing w:val="-4"/>
        </w:rPr>
        <w:t xml:space="preserve">AVDD  </w:t>
      </w:r>
      <w:r w:rsidRPr="00C76672">
        <w:t>and</w:t>
      </w:r>
      <w:proofErr w:type="gramEnd"/>
      <w:r w:rsidRPr="00C76672">
        <w:t xml:space="preserve">  </w:t>
      </w:r>
      <w:r w:rsidRPr="00C76672">
        <w:rPr>
          <w:spacing w:val="-5"/>
        </w:rPr>
        <w:t xml:space="preserve">AVSS </w:t>
      </w:r>
      <w:r w:rsidRPr="00C76672">
        <w:t>is</w:t>
      </w:r>
      <w:r w:rsidRPr="00C76672">
        <w:rPr>
          <w:spacing w:val="-19"/>
        </w:rPr>
        <w:t xml:space="preserve"> </w:t>
      </w:r>
      <w:r w:rsidRPr="00C76672">
        <w:t>required.</w:t>
      </w:r>
    </w:p>
    <w:p w:rsidR="004D5565" w:rsidRDefault="004D5565" w:rsidP="00C76672">
      <w:pPr>
        <w:pStyle w:val="BodyText"/>
        <w:spacing w:before="96" w:line="360" w:lineRule="auto"/>
        <w:ind w:left="120" w:right="38"/>
        <w:jc w:val="both"/>
      </w:pPr>
    </w:p>
    <w:p w:rsidR="004D5565" w:rsidRDefault="004D5565" w:rsidP="00C76672">
      <w:pPr>
        <w:pStyle w:val="BodyText"/>
        <w:spacing w:before="96" w:line="360" w:lineRule="auto"/>
        <w:ind w:left="120" w:right="38"/>
        <w:jc w:val="both"/>
      </w:pPr>
    </w:p>
    <w:p w:rsidR="004D5565" w:rsidRDefault="004D5565" w:rsidP="00C76672">
      <w:pPr>
        <w:pStyle w:val="BodyText"/>
        <w:spacing w:before="96" w:line="360" w:lineRule="auto"/>
        <w:ind w:left="120" w:right="38"/>
        <w:jc w:val="both"/>
      </w:pPr>
    </w:p>
    <w:p w:rsidR="004D5565" w:rsidRDefault="004D5565" w:rsidP="00C76672">
      <w:pPr>
        <w:pStyle w:val="BodyText"/>
        <w:spacing w:before="96" w:line="360" w:lineRule="auto"/>
        <w:ind w:left="120" w:right="38"/>
        <w:jc w:val="both"/>
      </w:pPr>
    </w:p>
    <w:p w:rsidR="004D5565" w:rsidRDefault="004D5565" w:rsidP="00C76672">
      <w:pPr>
        <w:pStyle w:val="BodyText"/>
        <w:spacing w:before="96" w:line="360" w:lineRule="auto"/>
        <w:ind w:left="120" w:right="38"/>
        <w:jc w:val="both"/>
      </w:pPr>
    </w:p>
    <w:p w:rsidR="004D5565" w:rsidRPr="00C76672" w:rsidRDefault="004D5565" w:rsidP="00C76672">
      <w:pPr>
        <w:pStyle w:val="BodyText"/>
        <w:spacing w:before="96" w:line="360" w:lineRule="auto"/>
        <w:ind w:left="120" w:right="38"/>
        <w:jc w:val="both"/>
      </w:pPr>
    </w:p>
    <w:p w:rsidR="00C76672" w:rsidRPr="00C76672" w:rsidRDefault="00C76672" w:rsidP="00C76672">
      <w:pPr>
        <w:pStyle w:val="BodyText"/>
        <w:spacing w:before="81" w:line="360" w:lineRule="auto"/>
        <w:ind w:left="120" w:right="40"/>
        <w:jc w:val="both"/>
      </w:pPr>
      <w:r w:rsidRPr="00C76672">
        <w:lastRenderedPageBreak/>
        <w:t>Consider the following criteria when using decoupling capacitors:</w:t>
      </w:r>
    </w:p>
    <w:p w:rsidR="00C76672" w:rsidRPr="00C76672" w:rsidRDefault="00C76672" w:rsidP="00C76672">
      <w:pPr>
        <w:pStyle w:val="ListParagraph"/>
        <w:numPr>
          <w:ilvl w:val="0"/>
          <w:numId w:val="19"/>
        </w:numPr>
        <w:tabs>
          <w:tab w:val="left" w:pos="300"/>
        </w:tabs>
        <w:spacing w:before="65" w:line="360" w:lineRule="auto"/>
        <w:ind w:left="299" w:right="267"/>
        <w:jc w:val="both"/>
        <w:rPr>
          <w:sz w:val="24"/>
          <w:szCs w:val="24"/>
        </w:rPr>
      </w:pPr>
      <w:r w:rsidRPr="00C76672">
        <w:rPr>
          <w:b/>
          <w:spacing w:val="-3"/>
          <w:sz w:val="24"/>
          <w:szCs w:val="24"/>
        </w:rPr>
        <w:t xml:space="preserve">Value </w:t>
      </w:r>
      <w:r w:rsidRPr="00C76672">
        <w:rPr>
          <w:b/>
          <w:sz w:val="24"/>
          <w:szCs w:val="24"/>
        </w:rPr>
        <w:t xml:space="preserve">and type of capacitor: </w:t>
      </w:r>
      <w:r w:rsidRPr="00C76672">
        <w:rPr>
          <w:sz w:val="24"/>
          <w:szCs w:val="24"/>
        </w:rPr>
        <w:t xml:space="preserve">A 0.1 </w:t>
      </w:r>
      <w:r w:rsidRPr="00C76672">
        <w:rPr>
          <w:sz w:val="24"/>
          <w:szCs w:val="24"/>
        </w:rPr>
        <w:t xml:space="preserve">F (100 </w:t>
      </w:r>
      <w:proofErr w:type="spellStart"/>
      <w:proofErr w:type="gramStart"/>
      <w:r w:rsidRPr="00C76672">
        <w:rPr>
          <w:sz w:val="24"/>
          <w:szCs w:val="24"/>
        </w:rPr>
        <w:t>nF</w:t>
      </w:r>
      <w:proofErr w:type="spellEnd"/>
      <w:proofErr w:type="gramEnd"/>
      <w:r w:rsidRPr="00C76672">
        <w:rPr>
          <w:sz w:val="24"/>
          <w:szCs w:val="24"/>
        </w:rPr>
        <w:t>), 10-20V</w:t>
      </w:r>
      <w:r w:rsidRPr="00C76672">
        <w:rPr>
          <w:spacing w:val="-10"/>
          <w:sz w:val="24"/>
          <w:szCs w:val="24"/>
        </w:rPr>
        <w:t xml:space="preserve"> </w:t>
      </w:r>
      <w:r w:rsidRPr="00C76672">
        <w:rPr>
          <w:sz w:val="24"/>
          <w:szCs w:val="24"/>
        </w:rPr>
        <w:t>capacitor</w:t>
      </w:r>
      <w:r w:rsidRPr="00C76672">
        <w:rPr>
          <w:spacing w:val="-7"/>
          <w:sz w:val="24"/>
          <w:szCs w:val="24"/>
        </w:rPr>
        <w:t xml:space="preserve"> </w:t>
      </w:r>
      <w:r w:rsidRPr="00C76672">
        <w:rPr>
          <w:sz w:val="24"/>
          <w:szCs w:val="24"/>
        </w:rPr>
        <w:t>is</w:t>
      </w:r>
      <w:r w:rsidRPr="00C76672">
        <w:rPr>
          <w:spacing w:val="-8"/>
          <w:sz w:val="24"/>
          <w:szCs w:val="24"/>
        </w:rPr>
        <w:t xml:space="preserve"> </w:t>
      </w:r>
      <w:r w:rsidRPr="00C76672">
        <w:rPr>
          <w:sz w:val="24"/>
          <w:szCs w:val="24"/>
        </w:rPr>
        <w:t>recommended.</w:t>
      </w:r>
      <w:r w:rsidRPr="00C76672">
        <w:rPr>
          <w:spacing w:val="-7"/>
          <w:sz w:val="24"/>
          <w:szCs w:val="24"/>
        </w:rPr>
        <w:t xml:space="preserve"> </w:t>
      </w:r>
      <w:r w:rsidRPr="00C76672">
        <w:rPr>
          <w:sz w:val="24"/>
          <w:szCs w:val="24"/>
        </w:rPr>
        <w:t>The</w:t>
      </w:r>
      <w:r w:rsidRPr="00C76672">
        <w:rPr>
          <w:spacing w:val="-7"/>
          <w:sz w:val="24"/>
          <w:szCs w:val="24"/>
        </w:rPr>
        <w:t xml:space="preserve"> </w:t>
      </w:r>
      <w:r w:rsidRPr="00C76672">
        <w:rPr>
          <w:sz w:val="24"/>
          <w:szCs w:val="24"/>
        </w:rPr>
        <w:t>capacitor should be a low-ESR device with a resonance frequency in the range of 200 MHz and higher. Ceramic capacitors are</w:t>
      </w:r>
      <w:r w:rsidRPr="00C76672">
        <w:rPr>
          <w:spacing w:val="-7"/>
          <w:sz w:val="24"/>
          <w:szCs w:val="24"/>
        </w:rPr>
        <w:t xml:space="preserve"> </w:t>
      </w:r>
      <w:r w:rsidRPr="00C76672">
        <w:rPr>
          <w:sz w:val="24"/>
          <w:szCs w:val="24"/>
        </w:rPr>
        <w:t>recommended.</w:t>
      </w:r>
    </w:p>
    <w:p w:rsidR="00C76672" w:rsidRPr="00C76672" w:rsidRDefault="00C76672" w:rsidP="00C76672">
      <w:pPr>
        <w:pStyle w:val="ListParagraph"/>
        <w:numPr>
          <w:ilvl w:val="0"/>
          <w:numId w:val="19"/>
        </w:numPr>
        <w:tabs>
          <w:tab w:val="left" w:pos="300"/>
        </w:tabs>
        <w:spacing w:before="41" w:line="360" w:lineRule="auto"/>
        <w:ind w:left="299" w:right="325"/>
        <w:jc w:val="both"/>
        <w:rPr>
          <w:sz w:val="24"/>
          <w:szCs w:val="24"/>
        </w:rPr>
      </w:pPr>
      <w:r w:rsidRPr="00C76672">
        <w:rPr>
          <w:b/>
          <w:sz w:val="24"/>
          <w:szCs w:val="24"/>
        </w:rPr>
        <w:t xml:space="preserve">Placement on the printed circuit board: </w:t>
      </w:r>
      <w:r w:rsidRPr="00C76672">
        <w:rPr>
          <w:sz w:val="24"/>
          <w:szCs w:val="24"/>
        </w:rPr>
        <w:t>The decoupling capacitors should be placed as</w:t>
      </w:r>
      <w:r w:rsidRPr="00C76672">
        <w:rPr>
          <w:spacing w:val="-30"/>
          <w:sz w:val="24"/>
          <w:szCs w:val="24"/>
        </w:rPr>
        <w:t xml:space="preserve"> </w:t>
      </w:r>
      <w:r w:rsidRPr="00C76672">
        <w:rPr>
          <w:sz w:val="24"/>
          <w:szCs w:val="24"/>
        </w:rPr>
        <w:t xml:space="preserve">close to the pins as possible. It is recommended to place the capacitors on the same side of the board as the device. If space is constricted, the capacitor can be placed on another layer on the PCB using </w:t>
      </w:r>
      <w:proofErr w:type="gramStart"/>
      <w:r w:rsidRPr="00C76672">
        <w:rPr>
          <w:sz w:val="24"/>
          <w:szCs w:val="24"/>
        </w:rPr>
        <w:t>a via</w:t>
      </w:r>
      <w:proofErr w:type="gramEnd"/>
      <w:r w:rsidRPr="00C76672">
        <w:rPr>
          <w:sz w:val="24"/>
          <w:szCs w:val="24"/>
        </w:rPr>
        <w:t>; however, ensure that the trace length from the pin to the capacitor is no greater than 0.25 inch (6</w:t>
      </w:r>
      <w:r w:rsidRPr="00C76672">
        <w:rPr>
          <w:spacing w:val="-3"/>
          <w:sz w:val="24"/>
          <w:szCs w:val="24"/>
        </w:rPr>
        <w:t xml:space="preserve"> </w:t>
      </w:r>
      <w:r w:rsidRPr="00C76672">
        <w:rPr>
          <w:sz w:val="24"/>
          <w:szCs w:val="24"/>
        </w:rPr>
        <w:t>mm).</w:t>
      </w:r>
    </w:p>
    <w:p w:rsidR="00C76672" w:rsidRPr="00C76672" w:rsidRDefault="00C76672" w:rsidP="00C76672">
      <w:pPr>
        <w:pStyle w:val="ListParagraph"/>
        <w:numPr>
          <w:ilvl w:val="0"/>
          <w:numId w:val="19"/>
        </w:numPr>
        <w:tabs>
          <w:tab w:val="left" w:pos="300"/>
        </w:tabs>
        <w:spacing w:before="44" w:line="360" w:lineRule="auto"/>
        <w:ind w:left="299" w:right="262"/>
        <w:jc w:val="both"/>
        <w:rPr>
          <w:sz w:val="24"/>
          <w:szCs w:val="24"/>
        </w:rPr>
      </w:pPr>
      <w:r w:rsidRPr="00C76672">
        <w:rPr>
          <w:b/>
          <w:sz w:val="24"/>
          <w:szCs w:val="24"/>
        </w:rPr>
        <w:t xml:space="preserve">Handling high-frequency noise: </w:t>
      </w:r>
      <w:r w:rsidRPr="00C76672">
        <w:rPr>
          <w:sz w:val="24"/>
          <w:szCs w:val="24"/>
        </w:rPr>
        <w:t xml:space="preserve">If the board is experiencing high-frequency noise (upward of tens of MHz), add a second ceramic type </w:t>
      </w:r>
      <w:proofErr w:type="spellStart"/>
      <w:r w:rsidRPr="00C76672">
        <w:rPr>
          <w:sz w:val="24"/>
          <w:szCs w:val="24"/>
        </w:rPr>
        <w:t>capaci</w:t>
      </w:r>
      <w:proofErr w:type="spellEnd"/>
      <w:r w:rsidRPr="00C76672">
        <w:rPr>
          <w:sz w:val="24"/>
          <w:szCs w:val="24"/>
        </w:rPr>
        <w:t xml:space="preserve">- tor in parallel to the above described decoupling capacitor. The value of the second capacitor can be in the range of 0.01 </w:t>
      </w:r>
      <w:r w:rsidRPr="00C76672">
        <w:rPr>
          <w:sz w:val="24"/>
          <w:szCs w:val="24"/>
        </w:rPr>
        <w:t xml:space="preserve">F to 0.001 </w:t>
      </w:r>
      <w:r w:rsidRPr="00C76672">
        <w:rPr>
          <w:spacing w:val="-7"/>
          <w:sz w:val="24"/>
          <w:szCs w:val="24"/>
        </w:rPr>
        <w:t xml:space="preserve">F. </w:t>
      </w:r>
      <w:r w:rsidRPr="00C76672">
        <w:rPr>
          <w:sz w:val="24"/>
          <w:szCs w:val="24"/>
        </w:rPr>
        <w:t>Place this second</w:t>
      </w:r>
      <w:r w:rsidRPr="00C76672">
        <w:rPr>
          <w:spacing w:val="-13"/>
          <w:sz w:val="24"/>
          <w:szCs w:val="24"/>
        </w:rPr>
        <w:t xml:space="preserve"> </w:t>
      </w:r>
      <w:r w:rsidRPr="00C76672">
        <w:rPr>
          <w:sz w:val="24"/>
          <w:szCs w:val="24"/>
        </w:rPr>
        <w:t>capacitor</w:t>
      </w:r>
      <w:r w:rsidRPr="00C76672">
        <w:rPr>
          <w:spacing w:val="-11"/>
          <w:sz w:val="24"/>
          <w:szCs w:val="24"/>
        </w:rPr>
        <w:t xml:space="preserve"> </w:t>
      </w:r>
      <w:r w:rsidRPr="00C76672">
        <w:rPr>
          <w:sz w:val="24"/>
          <w:szCs w:val="24"/>
        </w:rPr>
        <w:t>next</w:t>
      </w:r>
      <w:r w:rsidRPr="00C76672">
        <w:rPr>
          <w:spacing w:val="-12"/>
          <w:sz w:val="24"/>
          <w:szCs w:val="24"/>
        </w:rPr>
        <w:t xml:space="preserve"> </w:t>
      </w:r>
      <w:r w:rsidRPr="00C76672">
        <w:rPr>
          <w:sz w:val="24"/>
          <w:szCs w:val="24"/>
        </w:rPr>
        <w:t>to</w:t>
      </w:r>
      <w:r w:rsidRPr="00C76672">
        <w:rPr>
          <w:spacing w:val="-11"/>
          <w:sz w:val="24"/>
          <w:szCs w:val="24"/>
        </w:rPr>
        <w:t xml:space="preserve"> </w:t>
      </w:r>
      <w:r w:rsidRPr="00C76672">
        <w:rPr>
          <w:sz w:val="24"/>
          <w:szCs w:val="24"/>
        </w:rPr>
        <w:t>each</w:t>
      </w:r>
      <w:r w:rsidRPr="00C76672">
        <w:rPr>
          <w:spacing w:val="-11"/>
          <w:sz w:val="24"/>
          <w:szCs w:val="24"/>
        </w:rPr>
        <w:t xml:space="preserve"> </w:t>
      </w:r>
      <w:r w:rsidRPr="00C76672">
        <w:rPr>
          <w:sz w:val="24"/>
          <w:szCs w:val="24"/>
        </w:rPr>
        <w:t>primary</w:t>
      </w:r>
      <w:r w:rsidRPr="00C76672">
        <w:rPr>
          <w:spacing w:val="-12"/>
          <w:sz w:val="24"/>
          <w:szCs w:val="24"/>
        </w:rPr>
        <w:t xml:space="preserve"> </w:t>
      </w:r>
      <w:r w:rsidRPr="00C76672">
        <w:rPr>
          <w:sz w:val="24"/>
          <w:szCs w:val="24"/>
        </w:rPr>
        <w:t xml:space="preserve">decoupling </w:t>
      </w:r>
      <w:r w:rsidRPr="00C76672">
        <w:rPr>
          <w:spacing w:val="-3"/>
          <w:sz w:val="24"/>
          <w:szCs w:val="24"/>
        </w:rPr>
        <w:t xml:space="preserve">capacitor. </w:t>
      </w:r>
      <w:r w:rsidRPr="00C76672">
        <w:rPr>
          <w:sz w:val="24"/>
          <w:szCs w:val="24"/>
        </w:rPr>
        <w:t xml:space="preserve">In high-speed circuit designs, consider implementing a decade pair of capacitances as close to the power and ground pins as possible (e.g., 0.1 </w:t>
      </w:r>
      <w:r w:rsidRPr="00C76672">
        <w:rPr>
          <w:sz w:val="24"/>
          <w:szCs w:val="24"/>
        </w:rPr>
        <w:t>F in parallel with 0.001</w:t>
      </w:r>
      <w:r w:rsidRPr="00C76672">
        <w:rPr>
          <w:spacing w:val="-15"/>
          <w:sz w:val="24"/>
          <w:szCs w:val="24"/>
        </w:rPr>
        <w:t xml:space="preserve"> </w:t>
      </w:r>
      <w:r w:rsidRPr="00C76672">
        <w:rPr>
          <w:sz w:val="24"/>
          <w:szCs w:val="24"/>
        </w:rPr>
        <w:t>F).</w:t>
      </w:r>
    </w:p>
    <w:p w:rsidR="00C76672" w:rsidRPr="00C76672" w:rsidRDefault="00C76672" w:rsidP="00C76672">
      <w:pPr>
        <w:pStyle w:val="ListParagraph"/>
        <w:numPr>
          <w:ilvl w:val="0"/>
          <w:numId w:val="19"/>
        </w:numPr>
        <w:tabs>
          <w:tab w:val="left" w:pos="300"/>
        </w:tabs>
        <w:spacing w:before="41" w:line="360" w:lineRule="auto"/>
        <w:ind w:left="299" w:right="265"/>
        <w:jc w:val="both"/>
        <w:rPr>
          <w:sz w:val="24"/>
          <w:szCs w:val="24"/>
        </w:rPr>
      </w:pPr>
      <w:r w:rsidRPr="00C76672">
        <w:rPr>
          <w:b/>
          <w:sz w:val="24"/>
          <w:szCs w:val="24"/>
        </w:rPr>
        <w:t xml:space="preserve">Maximizing performance: </w:t>
      </w:r>
      <w:r w:rsidRPr="00C76672">
        <w:rPr>
          <w:sz w:val="24"/>
          <w:szCs w:val="24"/>
        </w:rPr>
        <w:t>On the board layout from the power supply circuit, run the power and return traces to the decoupling capacitors first, and</w:t>
      </w:r>
      <w:r w:rsidRPr="00C76672">
        <w:rPr>
          <w:spacing w:val="-5"/>
          <w:sz w:val="24"/>
          <w:szCs w:val="24"/>
        </w:rPr>
        <w:t xml:space="preserve"> </w:t>
      </w:r>
      <w:r w:rsidRPr="00C76672">
        <w:rPr>
          <w:sz w:val="24"/>
          <w:szCs w:val="24"/>
        </w:rPr>
        <w:t>then</w:t>
      </w:r>
      <w:r w:rsidRPr="00C76672">
        <w:rPr>
          <w:spacing w:val="-5"/>
          <w:sz w:val="24"/>
          <w:szCs w:val="24"/>
        </w:rPr>
        <w:t xml:space="preserve"> </w:t>
      </w:r>
      <w:r w:rsidRPr="00C76672">
        <w:rPr>
          <w:sz w:val="24"/>
          <w:szCs w:val="24"/>
        </w:rPr>
        <w:t>to</w:t>
      </w:r>
      <w:r w:rsidRPr="00C76672">
        <w:rPr>
          <w:spacing w:val="-6"/>
          <w:sz w:val="24"/>
          <w:szCs w:val="24"/>
        </w:rPr>
        <w:t xml:space="preserve"> </w:t>
      </w:r>
      <w:r w:rsidRPr="00C76672">
        <w:rPr>
          <w:sz w:val="24"/>
          <w:szCs w:val="24"/>
        </w:rPr>
        <w:t>the</w:t>
      </w:r>
      <w:r w:rsidRPr="00C76672">
        <w:rPr>
          <w:spacing w:val="-4"/>
          <w:sz w:val="24"/>
          <w:szCs w:val="24"/>
        </w:rPr>
        <w:t xml:space="preserve"> </w:t>
      </w:r>
      <w:r w:rsidRPr="00C76672">
        <w:rPr>
          <w:sz w:val="24"/>
          <w:szCs w:val="24"/>
        </w:rPr>
        <w:t>device</w:t>
      </w:r>
      <w:r w:rsidRPr="00C76672">
        <w:rPr>
          <w:spacing w:val="-5"/>
          <w:sz w:val="24"/>
          <w:szCs w:val="24"/>
        </w:rPr>
        <w:t xml:space="preserve"> </w:t>
      </w:r>
      <w:r w:rsidRPr="00C76672">
        <w:rPr>
          <w:sz w:val="24"/>
          <w:szCs w:val="24"/>
        </w:rPr>
        <w:t>pins.</w:t>
      </w:r>
      <w:r w:rsidRPr="00C76672">
        <w:rPr>
          <w:spacing w:val="-4"/>
          <w:sz w:val="24"/>
          <w:szCs w:val="24"/>
        </w:rPr>
        <w:t xml:space="preserve"> </w:t>
      </w:r>
      <w:r w:rsidRPr="00C76672">
        <w:rPr>
          <w:sz w:val="24"/>
          <w:szCs w:val="24"/>
        </w:rPr>
        <w:t>This</w:t>
      </w:r>
      <w:r w:rsidRPr="00C76672">
        <w:rPr>
          <w:spacing w:val="-4"/>
          <w:sz w:val="24"/>
          <w:szCs w:val="24"/>
        </w:rPr>
        <w:t xml:space="preserve"> </w:t>
      </w:r>
      <w:r w:rsidRPr="00C76672">
        <w:rPr>
          <w:sz w:val="24"/>
          <w:szCs w:val="24"/>
        </w:rPr>
        <w:t>ensures</w:t>
      </w:r>
      <w:r w:rsidRPr="00C76672">
        <w:rPr>
          <w:spacing w:val="-4"/>
          <w:sz w:val="24"/>
          <w:szCs w:val="24"/>
        </w:rPr>
        <w:t xml:space="preserve"> </w:t>
      </w:r>
      <w:r w:rsidRPr="00C76672">
        <w:rPr>
          <w:sz w:val="24"/>
          <w:szCs w:val="24"/>
        </w:rPr>
        <w:t>that</w:t>
      </w:r>
      <w:r w:rsidRPr="00C76672">
        <w:rPr>
          <w:spacing w:val="-4"/>
          <w:sz w:val="24"/>
          <w:szCs w:val="24"/>
        </w:rPr>
        <w:t xml:space="preserve"> </w:t>
      </w:r>
      <w:r w:rsidRPr="00C76672">
        <w:rPr>
          <w:sz w:val="24"/>
          <w:szCs w:val="24"/>
        </w:rPr>
        <w:t>the decoupling</w:t>
      </w:r>
      <w:r w:rsidRPr="00C76672">
        <w:rPr>
          <w:spacing w:val="-8"/>
          <w:sz w:val="24"/>
          <w:szCs w:val="24"/>
        </w:rPr>
        <w:t xml:space="preserve"> </w:t>
      </w:r>
      <w:r w:rsidRPr="00C76672">
        <w:rPr>
          <w:sz w:val="24"/>
          <w:szCs w:val="24"/>
        </w:rPr>
        <w:t>capacitors</w:t>
      </w:r>
      <w:r w:rsidRPr="00C76672">
        <w:rPr>
          <w:spacing w:val="-9"/>
          <w:sz w:val="24"/>
          <w:szCs w:val="24"/>
        </w:rPr>
        <w:t xml:space="preserve"> </w:t>
      </w:r>
      <w:r w:rsidRPr="00C76672">
        <w:rPr>
          <w:sz w:val="24"/>
          <w:szCs w:val="24"/>
        </w:rPr>
        <w:t>are</w:t>
      </w:r>
      <w:r w:rsidRPr="00C76672">
        <w:rPr>
          <w:spacing w:val="-7"/>
          <w:sz w:val="24"/>
          <w:szCs w:val="24"/>
        </w:rPr>
        <w:t xml:space="preserve"> </w:t>
      </w:r>
      <w:r w:rsidRPr="00C76672">
        <w:rPr>
          <w:sz w:val="24"/>
          <w:szCs w:val="24"/>
        </w:rPr>
        <w:t>first</w:t>
      </w:r>
      <w:r w:rsidRPr="00C76672">
        <w:rPr>
          <w:spacing w:val="-9"/>
          <w:sz w:val="24"/>
          <w:szCs w:val="24"/>
        </w:rPr>
        <w:t xml:space="preserve"> </w:t>
      </w:r>
      <w:r w:rsidRPr="00C76672">
        <w:rPr>
          <w:sz w:val="24"/>
          <w:szCs w:val="24"/>
        </w:rPr>
        <w:t>in</w:t>
      </w:r>
      <w:r w:rsidRPr="00C76672">
        <w:rPr>
          <w:spacing w:val="-7"/>
          <w:sz w:val="24"/>
          <w:szCs w:val="24"/>
        </w:rPr>
        <w:t xml:space="preserve"> </w:t>
      </w:r>
      <w:r w:rsidRPr="00C76672">
        <w:rPr>
          <w:sz w:val="24"/>
          <w:szCs w:val="24"/>
        </w:rPr>
        <w:t>the</w:t>
      </w:r>
      <w:r w:rsidRPr="00C76672">
        <w:rPr>
          <w:spacing w:val="-7"/>
          <w:sz w:val="24"/>
          <w:szCs w:val="24"/>
        </w:rPr>
        <w:t xml:space="preserve"> </w:t>
      </w:r>
      <w:r w:rsidRPr="00C76672">
        <w:rPr>
          <w:sz w:val="24"/>
          <w:szCs w:val="24"/>
        </w:rPr>
        <w:t>power</w:t>
      </w:r>
      <w:r w:rsidRPr="00C76672">
        <w:rPr>
          <w:spacing w:val="-8"/>
          <w:sz w:val="24"/>
          <w:szCs w:val="24"/>
        </w:rPr>
        <w:t xml:space="preserve"> </w:t>
      </w:r>
      <w:r w:rsidRPr="00C76672">
        <w:rPr>
          <w:sz w:val="24"/>
          <w:szCs w:val="24"/>
        </w:rPr>
        <w:t>chain. Equally important is to keep the trace length between the capacitor and the power pins to a minimum, thereby reducing PCB trace inductance.</w:t>
      </w:r>
    </w:p>
    <w:p w:rsidR="00C76672" w:rsidRDefault="00C76672" w:rsidP="00C76672">
      <w:pPr>
        <w:pStyle w:val="BodyText"/>
        <w:spacing w:before="8"/>
        <w:rPr>
          <w:sz w:val="15"/>
        </w:rPr>
      </w:pPr>
    </w:p>
    <w:p w:rsidR="00C76672" w:rsidRPr="00C76672" w:rsidRDefault="00C76672" w:rsidP="00C76672">
      <w:pPr>
        <w:pStyle w:val="Heading5"/>
        <w:keepNext w:val="0"/>
        <w:keepLines w:val="0"/>
        <w:numPr>
          <w:ilvl w:val="2"/>
          <w:numId w:val="21"/>
        </w:numPr>
        <w:tabs>
          <w:tab w:val="left" w:pos="1055"/>
          <w:tab w:val="left" w:pos="1056"/>
        </w:tabs>
        <w:spacing w:before="0" w:line="360" w:lineRule="auto"/>
        <w:ind w:left="1056" w:hanging="936"/>
        <w:jc w:val="both"/>
        <w:rPr>
          <w:rFonts w:ascii="Times New Roman" w:hAnsi="Times New Roman" w:cs="Times New Roman"/>
          <w:b/>
          <w:bCs/>
          <w:color w:val="auto"/>
          <w:sz w:val="24"/>
          <w:szCs w:val="24"/>
        </w:rPr>
      </w:pPr>
      <w:r w:rsidRPr="00C76672">
        <w:rPr>
          <w:rFonts w:ascii="Times New Roman" w:hAnsi="Times New Roman" w:cs="Times New Roman"/>
          <w:b/>
          <w:bCs/>
          <w:color w:val="auto"/>
          <w:spacing w:val="-5"/>
          <w:sz w:val="24"/>
          <w:szCs w:val="24"/>
        </w:rPr>
        <w:t>TANK</w:t>
      </w:r>
      <w:r w:rsidRPr="00C76672">
        <w:rPr>
          <w:rFonts w:ascii="Times New Roman" w:hAnsi="Times New Roman" w:cs="Times New Roman"/>
          <w:b/>
          <w:bCs/>
          <w:color w:val="auto"/>
          <w:sz w:val="24"/>
          <w:szCs w:val="24"/>
        </w:rPr>
        <w:t xml:space="preserve"> CAPACITORS</w:t>
      </w:r>
      <w:r>
        <w:rPr>
          <w:rFonts w:ascii="Times New Roman" w:hAnsi="Times New Roman" w:cs="Times New Roman"/>
          <w:b/>
          <w:bCs/>
          <w:color w:val="auto"/>
          <w:sz w:val="24"/>
          <w:szCs w:val="24"/>
        </w:rPr>
        <w:t>:</w:t>
      </w:r>
    </w:p>
    <w:p w:rsidR="00C76672" w:rsidRDefault="00C76672" w:rsidP="00C76672">
      <w:pPr>
        <w:pStyle w:val="BodyText"/>
        <w:spacing w:before="96" w:line="360" w:lineRule="auto"/>
        <w:ind w:left="120" w:right="38"/>
        <w:jc w:val="both"/>
        <w:rPr>
          <w:spacing w:val="-13"/>
        </w:rPr>
      </w:pPr>
      <w:r w:rsidRPr="00C76672">
        <w:t>On boards with power traces running longer than six inches</w:t>
      </w:r>
      <w:r w:rsidRPr="00C76672">
        <w:rPr>
          <w:spacing w:val="-7"/>
        </w:rPr>
        <w:t xml:space="preserve"> </w:t>
      </w:r>
      <w:r w:rsidRPr="00C76672">
        <w:t>in</w:t>
      </w:r>
      <w:r w:rsidRPr="00C76672">
        <w:rPr>
          <w:spacing w:val="-5"/>
        </w:rPr>
        <w:t xml:space="preserve"> </w:t>
      </w:r>
      <w:r w:rsidRPr="00C76672">
        <w:t>length,</w:t>
      </w:r>
      <w:r w:rsidRPr="00C76672">
        <w:rPr>
          <w:spacing w:val="-7"/>
        </w:rPr>
        <w:t xml:space="preserve"> </w:t>
      </w:r>
      <w:r w:rsidRPr="00C76672">
        <w:t>it</w:t>
      </w:r>
      <w:r w:rsidRPr="00C76672">
        <w:rPr>
          <w:spacing w:val="-7"/>
        </w:rPr>
        <w:t xml:space="preserve"> </w:t>
      </w:r>
      <w:r w:rsidRPr="00C76672">
        <w:t>is</w:t>
      </w:r>
      <w:r w:rsidRPr="00C76672">
        <w:rPr>
          <w:spacing w:val="-8"/>
        </w:rPr>
        <w:t xml:space="preserve"> </w:t>
      </w:r>
      <w:r w:rsidRPr="00C76672">
        <w:t>suggested</w:t>
      </w:r>
      <w:r w:rsidRPr="00C76672">
        <w:rPr>
          <w:spacing w:val="-5"/>
        </w:rPr>
        <w:t xml:space="preserve"> </w:t>
      </w:r>
      <w:r w:rsidRPr="00C76672">
        <w:t>to</w:t>
      </w:r>
      <w:r w:rsidRPr="00C76672">
        <w:rPr>
          <w:spacing w:val="-5"/>
        </w:rPr>
        <w:t xml:space="preserve"> </w:t>
      </w:r>
      <w:r w:rsidRPr="00C76672">
        <w:t>use</w:t>
      </w:r>
      <w:r w:rsidRPr="00C76672">
        <w:rPr>
          <w:spacing w:val="-7"/>
        </w:rPr>
        <w:t xml:space="preserve"> </w:t>
      </w:r>
      <w:r w:rsidRPr="00C76672">
        <w:t>a</w:t>
      </w:r>
      <w:r w:rsidRPr="00C76672">
        <w:rPr>
          <w:spacing w:val="-6"/>
        </w:rPr>
        <w:t xml:space="preserve"> </w:t>
      </w:r>
      <w:r w:rsidRPr="00C76672">
        <w:t>tank</w:t>
      </w:r>
      <w:r w:rsidRPr="00C76672">
        <w:rPr>
          <w:spacing w:val="-7"/>
        </w:rPr>
        <w:t xml:space="preserve"> </w:t>
      </w:r>
      <w:r w:rsidRPr="00C76672">
        <w:t>capacitor for integrated circuits including microcontrollers to supply a local power source. The value of the tank capacitor should be determined based on the trace resistance that connects the power supply source to the device, and the maximum current drawn by the device</w:t>
      </w:r>
      <w:r w:rsidRPr="00C76672">
        <w:rPr>
          <w:spacing w:val="-15"/>
        </w:rPr>
        <w:t xml:space="preserve"> </w:t>
      </w:r>
      <w:r w:rsidRPr="00C76672">
        <w:t>in</w:t>
      </w:r>
      <w:r w:rsidRPr="00C76672">
        <w:rPr>
          <w:spacing w:val="-14"/>
        </w:rPr>
        <w:t xml:space="preserve"> </w:t>
      </w:r>
      <w:r w:rsidRPr="00C76672">
        <w:t>the</w:t>
      </w:r>
      <w:r w:rsidRPr="00C76672">
        <w:rPr>
          <w:spacing w:val="-14"/>
        </w:rPr>
        <w:t xml:space="preserve"> </w:t>
      </w:r>
      <w:r w:rsidRPr="00C76672">
        <w:t>application.</w:t>
      </w:r>
      <w:r w:rsidRPr="00C76672">
        <w:rPr>
          <w:spacing w:val="-15"/>
        </w:rPr>
        <w:t xml:space="preserve"> </w:t>
      </w:r>
      <w:r w:rsidRPr="00C76672">
        <w:t>In</w:t>
      </w:r>
      <w:r w:rsidRPr="00C76672">
        <w:rPr>
          <w:spacing w:val="-14"/>
        </w:rPr>
        <w:t xml:space="preserve"> </w:t>
      </w:r>
      <w:r w:rsidRPr="00C76672">
        <w:t>other</w:t>
      </w:r>
      <w:r w:rsidRPr="00C76672">
        <w:rPr>
          <w:spacing w:val="-12"/>
        </w:rPr>
        <w:t xml:space="preserve"> </w:t>
      </w:r>
      <w:r w:rsidRPr="00C76672">
        <w:t>words,</w:t>
      </w:r>
      <w:r w:rsidRPr="00C76672">
        <w:rPr>
          <w:spacing w:val="-13"/>
        </w:rPr>
        <w:t xml:space="preserve"> </w:t>
      </w:r>
      <w:r w:rsidRPr="00C76672">
        <w:t>select</w:t>
      </w:r>
      <w:r w:rsidRPr="00C76672">
        <w:rPr>
          <w:spacing w:val="-12"/>
        </w:rPr>
        <w:t xml:space="preserve"> </w:t>
      </w:r>
      <w:r w:rsidRPr="00C76672">
        <w:t>the</w:t>
      </w:r>
      <w:r w:rsidRPr="00C76672">
        <w:rPr>
          <w:spacing w:val="-14"/>
        </w:rPr>
        <w:t xml:space="preserve"> </w:t>
      </w:r>
      <w:r w:rsidRPr="00C76672">
        <w:t>tank capacitor</w:t>
      </w:r>
      <w:r w:rsidRPr="00C76672">
        <w:rPr>
          <w:spacing w:val="-10"/>
        </w:rPr>
        <w:t xml:space="preserve"> </w:t>
      </w:r>
      <w:r w:rsidRPr="00C76672">
        <w:t>so</w:t>
      </w:r>
      <w:r w:rsidRPr="00C76672">
        <w:rPr>
          <w:spacing w:val="-11"/>
        </w:rPr>
        <w:t xml:space="preserve"> </w:t>
      </w:r>
      <w:r w:rsidRPr="00C76672">
        <w:t>that</w:t>
      </w:r>
      <w:r w:rsidRPr="00C76672">
        <w:rPr>
          <w:spacing w:val="-10"/>
        </w:rPr>
        <w:t xml:space="preserve"> </w:t>
      </w:r>
      <w:r w:rsidRPr="00C76672">
        <w:t>it</w:t>
      </w:r>
      <w:r w:rsidRPr="00C76672">
        <w:rPr>
          <w:spacing w:val="-11"/>
        </w:rPr>
        <w:t xml:space="preserve"> </w:t>
      </w:r>
      <w:r w:rsidRPr="00C76672">
        <w:t>meets</w:t>
      </w:r>
      <w:r w:rsidRPr="00C76672">
        <w:rPr>
          <w:spacing w:val="-10"/>
        </w:rPr>
        <w:t xml:space="preserve"> </w:t>
      </w:r>
      <w:r w:rsidRPr="00C76672">
        <w:t>the</w:t>
      </w:r>
      <w:r w:rsidRPr="00C76672">
        <w:rPr>
          <w:spacing w:val="-13"/>
        </w:rPr>
        <w:t xml:space="preserve"> </w:t>
      </w:r>
      <w:r w:rsidRPr="00C76672">
        <w:t>acceptable</w:t>
      </w:r>
      <w:r w:rsidRPr="00C76672">
        <w:rPr>
          <w:spacing w:val="-10"/>
        </w:rPr>
        <w:t xml:space="preserve"> </w:t>
      </w:r>
      <w:r w:rsidRPr="00C76672">
        <w:t>voltage</w:t>
      </w:r>
      <w:r w:rsidRPr="00C76672">
        <w:rPr>
          <w:spacing w:val="-12"/>
        </w:rPr>
        <w:t xml:space="preserve"> </w:t>
      </w:r>
      <w:r w:rsidRPr="00C76672">
        <w:t>sag</w:t>
      </w:r>
      <w:r w:rsidRPr="00C76672">
        <w:rPr>
          <w:spacing w:val="-13"/>
        </w:rPr>
        <w:t xml:space="preserve"> </w:t>
      </w:r>
      <w:r w:rsidRPr="00C76672">
        <w:t xml:space="preserve">at the device. </w:t>
      </w:r>
      <w:r w:rsidRPr="00C76672">
        <w:rPr>
          <w:spacing w:val="-3"/>
        </w:rPr>
        <w:t xml:space="preserve">Typical </w:t>
      </w:r>
      <w:r w:rsidRPr="00C76672">
        <w:t xml:space="preserve">values range from 4.7 </w:t>
      </w:r>
      <w:r w:rsidRPr="00C76672">
        <w:t>F to 47</w:t>
      </w:r>
      <w:r w:rsidRPr="00C76672">
        <w:rPr>
          <w:spacing w:val="-10"/>
        </w:rPr>
        <w:t xml:space="preserve"> </w:t>
      </w:r>
      <w:r w:rsidRPr="00C76672">
        <w:rPr>
          <w:spacing w:val="-13"/>
        </w:rPr>
        <w:t>F.</w:t>
      </w:r>
    </w:p>
    <w:p w:rsidR="004D5565" w:rsidRDefault="004D5565" w:rsidP="00C76672">
      <w:pPr>
        <w:pStyle w:val="BodyText"/>
        <w:spacing w:before="96" w:line="360" w:lineRule="auto"/>
        <w:ind w:left="120" w:right="38"/>
        <w:jc w:val="both"/>
        <w:rPr>
          <w:spacing w:val="-13"/>
        </w:rPr>
      </w:pPr>
    </w:p>
    <w:p w:rsidR="004D5565" w:rsidRDefault="004D5565" w:rsidP="00C76672">
      <w:pPr>
        <w:pStyle w:val="BodyText"/>
        <w:spacing w:before="96" w:line="360" w:lineRule="auto"/>
        <w:ind w:left="120" w:right="38"/>
        <w:jc w:val="both"/>
        <w:rPr>
          <w:spacing w:val="-13"/>
        </w:rPr>
      </w:pPr>
    </w:p>
    <w:p w:rsidR="004D5565" w:rsidRDefault="004D5565" w:rsidP="00C76672">
      <w:pPr>
        <w:pStyle w:val="BodyText"/>
        <w:spacing w:before="96" w:line="360" w:lineRule="auto"/>
        <w:ind w:left="120" w:right="38"/>
        <w:jc w:val="both"/>
        <w:rPr>
          <w:spacing w:val="-13"/>
        </w:rPr>
      </w:pPr>
    </w:p>
    <w:p w:rsidR="004D5565" w:rsidRDefault="004D5565" w:rsidP="00C76672">
      <w:pPr>
        <w:pStyle w:val="BodyText"/>
        <w:spacing w:before="96" w:line="360" w:lineRule="auto"/>
        <w:ind w:left="120" w:right="38"/>
        <w:jc w:val="both"/>
        <w:rPr>
          <w:spacing w:val="-13"/>
        </w:rPr>
      </w:pPr>
    </w:p>
    <w:p w:rsidR="004D5565" w:rsidRDefault="004D5565" w:rsidP="00C76672">
      <w:pPr>
        <w:pStyle w:val="BodyText"/>
        <w:spacing w:before="96" w:line="360" w:lineRule="auto"/>
        <w:ind w:left="120" w:right="38"/>
        <w:jc w:val="both"/>
        <w:rPr>
          <w:spacing w:val="-13"/>
        </w:rPr>
      </w:pPr>
    </w:p>
    <w:p w:rsidR="00C76672" w:rsidRPr="00C76672" w:rsidRDefault="00C76672" w:rsidP="00C76672">
      <w:pPr>
        <w:pStyle w:val="BodyText"/>
        <w:spacing w:before="96" w:line="360" w:lineRule="auto"/>
        <w:ind w:left="120" w:right="38"/>
        <w:jc w:val="both"/>
      </w:pPr>
    </w:p>
    <w:p w:rsidR="00C76672" w:rsidRPr="00C76672" w:rsidRDefault="00C76672" w:rsidP="00C76672">
      <w:pPr>
        <w:pStyle w:val="BodyText"/>
        <w:spacing w:line="360" w:lineRule="auto"/>
        <w:ind w:left="119" w:right="1616" w:firstLine="2"/>
        <w:jc w:val="both"/>
      </w:pPr>
      <w:bookmarkStart w:id="18" w:name="2.3_Master_Clear_(MCLR)_Pin"/>
      <w:bookmarkStart w:id="19" w:name="_bookmark22"/>
      <w:bookmarkEnd w:id="18"/>
      <w:bookmarkEnd w:id="19"/>
      <w:r w:rsidRPr="00C76672">
        <w:lastRenderedPageBreak/>
        <w:t xml:space="preserve">The MCLR pin </w:t>
      </w:r>
      <w:r w:rsidRPr="00C76672">
        <w:rPr>
          <w:spacing w:val="-3"/>
        </w:rPr>
        <w:t xml:space="preserve">provides </w:t>
      </w:r>
      <w:r w:rsidRPr="00C76672">
        <w:t xml:space="preserve">two specific </w:t>
      </w:r>
      <w:r w:rsidRPr="00C76672">
        <w:rPr>
          <w:spacing w:val="-2"/>
        </w:rPr>
        <w:t xml:space="preserve">device </w:t>
      </w:r>
      <w:r w:rsidRPr="00C76672">
        <w:rPr>
          <w:spacing w:val="-3"/>
        </w:rPr>
        <w:t xml:space="preserve">functions: </w:t>
      </w:r>
      <w:r w:rsidRPr="00C76672">
        <w:rPr>
          <w:spacing w:val="-2"/>
        </w:rPr>
        <w:t xml:space="preserve">device </w:t>
      </w:r>
      <w:r w:rsidRPr="00C76672">
        <w:t xml:space="preserve">Reset, </w:t>
      </w:r>
      <w:r w:rsidRPr="00C76672">
        <w:rPr>
          <w:spacing w:val="-3"/>
        </w:rPr>
        <w:t xml:space="preserve">and device </w:t>
      </w:r>
      <w:r w:rsidRPr="00C76672">
        <w:t xml:space="preserve">programming </w:t>
      </w:r>
      <w:r w:rsidRPr="00C76672">
        <w:rPr>
          <w:spacing w:val="-3"/>
        </w:rPr>
        <w:t xml:space="preserve">and </w:t>
      </w:r>
      <w:r w:rsidRPr="00C76672">
        <w:rPr>
          <w:spacing w:val="-2"/>
        </w:rPr>
        <w:t xml:space="preserve">debug- </w:t>
      </w:r>
      <w:proofErr w:type="spellStart"/>
      <w:r w:rsidRPr="00C76672">
        <w:rPr>
          <w:spacing w:val="-3"/>
        </w:rPr>
        <w:t>ging</w:t>
      </w:r>
      <w:proofErr w:type="spellEnd"/>
      <w:r w:rsidRPr="00C76672">
        <w:rPr>
          <w:spacing w:val="-3"/>
        </w:rPr>
        <w:t xml:space="preserve">. </w:t>
      </w:r>
      <w:r w:rsidRPr="00C76672">
        <w:t xml:space="preserve">If programming and debugging are not required in the end application, a direct connection to VDD </w:t>
      </w:r>
      <w:r w:rsidRPr="00C76672">
        <w:rPr>
          <w:spacing w:val="-2"/>
        </w:rPr>
        <w:t xml:space="preserve">may </w:t>
      </w:r>
      <w:r w:rsidRPr="00C76672">
        <w:rPr>
          <w:spacing w:val="-3"/>
        </w:rPr>
        <w:t xml:space="preserve">be all that </w:t>
      </w:r>
      <w:r w:rsidRPr="00C76672">
        <w:t xml:space="preserve">is </w:t>
      </w:r>
      <w:r w:rsidRPr="00C76672">
        <w:rPr>
          <w:spacing w:val="-3"/>
        </w:rPr>
        <w:t xml:space="preserve">required. </w:t>
      </w:r>
      <w:r w:rsidRPr="00C76672">
        <w:t xml:space="preserve">The </w:t>
      </w:r>
      <w:r w:rsidRPr="00C76672">
        <w:rPr>
          <w:spacing w:val="-3"/>
        </w:rPr>
        <w:t xml:space="preserve">addition of other </w:t>
      </w:r>
      <w:r w:rsidRPr="00C76672">
        <w:rPr>
          <w:spacing w:val="-5"/>
        </w:rPr>
        <w:t xml:space="preserve">com- </w:t>
      </w:r>
      <w:proofErr w:type="spellStart"/>
      <w:r w:rsidRPr="00C76672">
        <w:rPr>
          <w:spacing w:val="-3"/>
        </w:rPr>
        <w:t>ponents</w:t>
      </w:r>
      <w:proofErr w:type="spellEnd"/>
      <w:r w:rsidRPr="00C76672">
        <w:rPr>
          <w:spacing w:val="-3"/>
        </w:rPr>
        <w:t xml:space="preserve">, </w:t>
      </w:r>
      <w:r w:rsidRPr="00C76672">
        <w:t xml:space="preserve">to </w:t>
      </w:r>
      <w:r w:rsidRPr="00C76672">
        <w:rPr>
          <w:spacing w:val="-3"/>
        </w:rPr>
        <w:t xml:space="preserve">help </w:t>
      </w:r>
      <w:proofErr w:type="gramStart"/>
      <w:r w:rsidRPr="00C76672">
        <w:rPr>
          <w:spacing w:val="-3"/>
        </w:rPr>
        <w:t xml:space="preserve">increase  </w:t>
      </w:r>
      <w:r w:rsidRPr="00C76672">
        <w:t>the</w:t>
      </w:r>
      <w:proofErr w:type="gramEnd"/>
      <w:r w:rsidRPr="00C76672">
        <w:t xml:space="preserve"> </w:t>
      </w:r>
      <w:r w:rsidRPr="00C76672">
        <w:rPr>
          <w:spacing w:val="-4"/>
        </w:rPr>
        <w:t xml:space="preserve">application’s  resistance </w:t>
      </w:r>
      <w:r w:rsidRPr="00C76672">
        <w:t xml:space="preserve">to </w:t>
      </w:r>
      <w:r w:rsidRPr="00C76672">
        <w:rPr>
          <w:spacing w:val="-3"/>
        </w:rPr>
        <w:t xml:space="preserve">spurious Resets from </w:t>
      </w:r>
      <w:r w:rsidRPr="00C76672">
        <w:rPr>
          <w:spacing w:val="-4"/>
        </w:rPr>
        <w:t xml:space="preserve">voltage </w:t>
      </w:r>
      <w:r w:rsidRPr="00C76672">
        <w:rPr>
          <w:spacing w:val="-3"/>
        </w:rPr>
        <w:t xml:space="preserve">sags, may be beneficial.  </w:t>
      </w:r>
      <w:proofErr w:type="gramStart"/>
      <w:r w:rsidRPr="00C76672">
        <w:t xml:space="preserve">A  </w:t>
      </w:r>
      <w:r w:rsidRPr="00C76672">
        <w:rPr>
          <w:spacing w:val="-3"/>
        </w:rPr>
        <w:t>typical</w:t>
      </w:r>
      <w:proofErr w:type="gramEnd"/>
      <w:r w:rsidRPr="00C76672">
        <w:rPr>
          <w:spacing w:val="-3"/>
        </w:rPr>
        <w:t xml:space="preserve">  configuration  . Other circuit designs may </w:t>
      </w:r>
      <w:r w:rsidRPr="00C76672">
        <w:t xml:space="preserve">be </w:t>
      </w:r>
      <w:r w:rsidRPr="00C76672">
        <w:rPr>
          <w:spacing w:val="-4"/>
        </w:rPr>
        <w:t xml:space="preserve">implemented, depending </w:t>
      </w:r>
      <w:r w:rsidRPr="00C76672">
        <w:t xml:space="preserve">on </w:t>
      </w:r>
      <w:r w:rsidRPr="00C76672">
        <w:rPr>
          <w:spacing w:val="-3"/>
        </w:rPr>
        <w:t xml:space="preserve">the </w:t>
      </w:r>
      <w:r w:rsidRPr="00C76672">
        <w:rPr>
          <w:spacing w:val="-4"/>
        </w:rPr>
        <w:t>application’s</w:t>
      </w:r>
      <w:r w:rsidRPr="00C76672">
        <w:rPr>
          <w:spacing w:val="-16"/>
        </w:rPr>
        <w:t xml:space="preserve"> </w:t>
      </w:r>
      <w:r w:rsidRPr="00C76672">
        <w:rPr>
          <w:spacing w:val="-4"/>
        </w:rPr>
        <w:t>requirements.</w:t>
      </w:r>
    </w:p>
    <w:p w:rsidR="00C76672" w:rsidRPr="00C76672" w:rsidRDefault="00C76672" w:rsidP="00C76672">
      <w:pPr>
        <w:pStyle w:val="BodyText"/>
        <w:spacing w:before="86" w:line="360" w:lineRule="auto"/>
        <w:ind w:left="122" w:right="1617"/>
        <w:jc w:val="both"/>
      </w:pPr>
      <w:r w:rsidRPr="00C76672">
        <w:t xml:space="preserve">During programming and debugging, the resistance and capacitance that can be added to the pin </w:t>
      </w:r>
      <w:proofErr w:type="gramStart"/>
      <w:r w:rsidRPr="00C76672">
        <w:t>must  be</w:t>
      </w:r>
      <w:proofErr w:type="gramEnd"/>
      <w:r w:rsidRPr="00C76672">
        <w:t xml:space="preserve"> considered. Device programmers and debuggers drive the MCLR pin. Consequently, specific voltage levels (VIH and VIL) and fast signal transitions must not be adversely affected. Therefore, specific values of R1 and C1 will need to be adjusted based on the application and PCB requirements. For example, it is recommended that the capacitor, C1, be </w:t>
      </w:r>
      <w:proofErr w:type="gramStart"/>
      <w:r w:rsidRPr="00C76672">
        <w:t>isolated  from</w:t>
      </w:r>
      <w:proofErr w:type="gramEnd"/>
      <w:r w:rsidRPr="00C76672">
        <w:t xml:space="preserve"> the MCLR pin during programming and debug- </w:t>
      </w:r>
      <w:proofErr w:type="spellStart"/>
      <w:r w:rsidRPr="00C76672">
        <w:t>ging</w:t>
      </w:r>
      <w:proofErr w:type="spellEnd"/>
      <w:r w:rsidRPr="00C76672">
        <w:t xml:space="preserve"> operations by using a jumper. The jumper is replaced for normal run-time</w:t>
      </w:r>
      <w:r w:rsidRPr="00C76672">
        <w:rPr>
          <w:spacing w:val="-14"/>
        </w:rPr>
        <w:t xml:space="preserve"> </w:t>
      </w:r>
      <w:r w:rsidRPr="00C76672">
        <w:t>operations.</w:t>
      </w:r>
    </w:p>
    <w:p w:rsidR="00C76672" w:rsidRPr="00C76672" w:rsidRDefault="00C76672" w:rsidP="00C76672">
      <w:pPr>
        <w:pStyle w:val="BodyText"/>
        <w:spacing w:line="360" w:lineRule="auto"/>
        <w:ind w:left="122" w:right="1618"/>
        <w:jc w:val="both"/>
      </w:pPr>
      <w:r w:rsidRPr="00C76672">
        <w:t>Any components associated with the MCLR pin should be placed within 0.25 inch (6 mm) of the</w:t>
      </w:r>
      <w:r w:rsidRPr="00C76672">
        <w:rPr>
          <w:spacing w:val="-22"/>
        </w:rPr>
        <w:t xml:space="preserve"> </w:t>
      </w:r>
      <w:r w:rsidRPr="00C76672">
        <w:t>pin.</w:t>
      </w:r>
    </w:p>
    <w:p w:rsidR="00C76672" w:rsidRPr="00C76672" w:rsidRDefault="00C76672" w:rsidP="00C76672">
      <w:pPr>
        <w:pStyle w:val="BodyText"/>
        <w:spacing w:before="2" w:line="360" w:lineRule="auto"/>
        <w:jc w:val="both"/>
      </w:pPr>
      <w:r>
        <w:rPr>
          <w:noProof/>
          <w:lang w:bidi="te-IN"/>
        </w:rPr>
        <w:t xml:space="preserve">                                                 </w:t>
      </w:r>
      <w:r>
        <w:rPr>
          <w:noProof/>
          <w:lang w:bidi="te-IN"/>
        </w:rPr>
        <w:drawing>
          <wp:inline distT="0" distB="0" distL="0" distR="0">
            <wp:extent cx="2122805" cy="137541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srcRect/>
                    <a:stretch>
                      <a:fillRect/>
                    </a:stretch>
                  </pic:blipFill>
                  <pic:spPr bwMode="auto">
                    <a:xfrm>
                      <a:off x="0" y="0"/>
                      <a:ext cx="2122805" cy="1375410"/>
                    </a:xfrm>
                    <a:prstGeom prst="rect">
                      <a:avLst/>
                    </a:prstGeom>
                    <a:noFill/>
                    <a:ln w="9525">
                      <a:noFill/>
                      <a:miter lim="800000"/>
                      <a:headEnd/>
                      <a:tailEnd/>
                    </a:ln>
                  </pic:spPr>
                </pic:pic>
              </a:graphicData>
            </a:graphic>
          </wp:inline>
        </w:drawing>
      </w:r>
    </w:p>
    <w:p w:rsidR="00C76672" w:rsidRDefault="00C76672" w:rsidP="00C76672">
      <w:pPr>
        <w:tabs>
          <w:tab w:val="left" w:pos="660"/>
        </w:tabs>
        <w:spacing w:before="52" w:line="360" w:lineRule="auto"/>
        <w:ind w:right="6831"/>
        <w:jc w:val="both"/>
        <w:rPr>
          <w:b/>
          <w:bCs/>
          <w:sz w:val="24"/>
          <w:szCs w:val="24"/>
        </w:rPr>
      </w:pPr>
      <w:r w:rsidRPr="00C76672">
        <w:rPr>
          <w:b/>
          <w:bCs/>
          <w:spacing w:val="-4"/>
          <w:sz w:val="24"/>
          <w:szCs w:val="24"/>
        </w:rPr>
        <w:t xml:space="preserve">Voltage </w:t>
      </w:r>
      <w:r w:rsidRPr="00C76672">
        <w:rPr>
          <w:b/>
          <w:bCs/>
          <w:sz w:val="24"/>
          <w:szCs w:val="24"/>
        </w:rPr>
        <w:t xml:space="preserve">Regulator </w:t>
      </w:r>
      <w:bookmarkStart w:id="20" w:name="_bookmark27"/>
      <w:bookmarkEnd w:id="20"/>
      <w:r w:rsidRPr="00C76672">
        <w:rPr>
          <w:b/>
          <w:bCs/>
          <w:sz w:val="24"/>
          <w:szCs w:val="24"/>
        </w:rPr>
        <w:t>Pins</w:t>
      </w:r>
      <w:r>
        <w:rPr>
          <w:b/>
          <w:bCs/>
          <w:sz w:val="24"/>
          <w:szCs w:val="24"/>
        </w:rPr>
        <w:t>:</w:t>
      </w:r>
    </w:p>
    <w:p w:rsidR="00C76672" w:rsidRDefault="00C76672" w:rsidP="00C76672">
      <w:pPr>
        <w:tabs>
          <w:tab w:val="left" w:pos="660"/>
        </w:tabs>
        <w:spacing w:before="52" w:line="360" w:lineRule="auto"/>
        <w:ind w:right="6831"/>
        <w:jc w:val="both"/>
        <w:rPr>
          <w:b/>
          <w:bCs/>
          <w:sz w:val="24"/>
          <w:szCs w:val="24"/>
        </w:rPr>
      </w:pPr>
    </w:p>
    <w:p w:rsidR="00C76672" w:rsidRPr="00C76672" w:rsidRDefault="00C76672" w:rsidP="00C76672">
      <w:pPr>
        <w:pStyle w:val="BodyText"/>
        <w:spacing w:before="58" w:line="360" w:lineRule="auto"/>
        <w:ind w:left="480" w:right="40"/>
        <w:jc w:val="both"/>
      </w:pPr>
      <w:r w:rsidRPr="00C76672">
        <w:t>The on-chip voltage regulator enable/disable pin (ENVREG or DISVREG, depending on the device family) must always be connected directly to either a supply voltage or to ground. The particular connection is determined by whether or not the regulator is to be used:</w:t>
      </w:r>
    </w:p>
    <w:p w:rsidR="00C76672" w:rsidRPr="00C76672" w:rsidRDefault="00C76672" w:rsidP="00C76672">
      <w:pPr>
        <w:pStyle w:val="ListParagraph"/>
        <w:numPr>
          <w:ilvl w:val="3"/>
          <w:numId w:val="21"/>
        </w:numPr>
        <w:tabs>
          <w:tab w:val="left" w:pos="660"/>
        </w:tabs>
        <w:spacing w:before="82" w:line="360" w:lineRule="auto"/>
        <w:ind w:right="366"/>
        <w:jc w:val="both"/>
        <w:rPr>
          <w:sz w:val="24"/>
          <w:szCs w:val="24"/>
        </w:rPr>
      </w:pPr>
      <w:r w:rsidRPr="00C76672">
        <w:rPr>
          <w:sz w:val="24"/>
          <w:szCs w:val="24"/>
        </w:rPr>
        <w:t xml:space="preserve">For </w:t>
      </w:r>
      <w:r w:rsidRPr="00C76672">
        <w:rPr>
          <w:spacing w:val="-3"/>
          <w:sz w:val="24"/>
          <w:szCs w:val="24"/>
        </w:rPr>
        <w:t xml:space="preserve">ENVREG, </w:t>
      </w:r>
      <w:r w:rsidRPr="00C76672">
        <w:rPr>
          <w:sz w:val="24"/>
          <w:szCs w:val="24"/>
        </w:rPr>
        <w:t>tie to VDD to enable the regulator, or to ground to disable the</w:t>
      </w:r>
      <w:r w:rsidRPr="00C76672">
        <w:rPr>
          <w:spacing w:val="-8"/>
          <w:sz w:val="24"/>
          <w:szCs w:val="24"/>
        </w:rPr>
        <w:t xml:space="preserve"> </w:t>
      </w:r>
      <w:r w:rsidRPr="00C76672">
        <w:rPr>
          <w:sz w:val="24"/>
          <w:szCs w:val="24"/>
        </w:rPr>
        <w:t>regulator</w:t>
      </w:r>
    </w:p>
    <w:p w:rsidR="00C76672" w:rsidRPr="00C76672" w:rsidRDefault="00C76672" w:rsidP="00C76672">
      <w:pPr>
        <w:pStyle w:val="ListParagraph"/>
        <w:numPr>
          <w:ilvl w:val="3"/>
          <w:numId w:val="21"/>
        </w:numPr>
        <w:tabs>
          <w:tab w:val="left" w:pos="660"/>
        </w:tabs>
        <w:spacing w:before="38" w:line="360" w:lineRule="auto"/>
        <w:ind w:right="806"/>
        <w:jc w:val="both"/>
        <w:rPr>
          <w:sz w:val="24"/>
          <w:szCs w:val="24"/>
        </w:rPr>
      </w:pPr>
      <w:r w:rsidRPr="00C76672">
        <w:rPr>
          <w:sz w:val="24"/>
          <w:szCs w:val="24"/>
        </w:rPr>
        <w:t xml:space="preserve">For </w:t>
      </w:r>
      <w:r w:rsidRPr="00C76672">
        <w:rPr>
          <w:spacing w:val="-3"/>
          <w:sz w:val="24"/>
          <w:szCs w:val="24"/>
        </w:rPr>
        <w:t xml:space="preserve">DISVREG, </w:t>
      </w:r>
      <w:r w:rsidRPr="00C76672">
        <w:rPr>
          <w:sz w:val="24"/>
          <w:szCs w:val="24"/>
        </w:rPr>
        <w:t>tie to ground to enable the regulator or to VDD to disable the</w:t>
      </w:r>
      <w:r w:rsidRPr="00C76672">
        <w:rPr>
          <w:spacing w:val="-6"/>
          <w:sz w:val="24"/>
          <w:szCs w:val="24"/>
        </w:rPr>
        <w:t xml:space="preserve"> </w:t>
      </w:r>
      <w:r w:rsidRPr="00C76672">
        <w:rPr>
          <w:sz w:val="24"/>
          <w:szCs w:val="24"/>
        </w:rPr>
        <w:t>regulator</w:t>
      </w:r>
    </w:p>
    <w:p w:rsidR="004D5565" w:rsidRDefault="004D5565" w:rsidP="00C76672">
      <w:pPr>
        <w:spacing w:before="77" w:line="360" w:lineRule="auto"/>
        <w:ind w:left="479" w:right="38"/>
        <w:jc w:val="both"/>
        <w:rPr>
          <w:sz w:val="24"/>
          <w:szCs w:val="24"/>
        </w:rPr>
      </w:pPr>
    </w:p>
    <w:p w:rsidR="004D5565" w:rsidRDefault="004D5565" w:rsidP="00C76672">
      <w:pPr>
        <w:spacing w:before="77" w:line="360" w:lineRule="auto"/>
        <w:ind w:left="479" w:right="38"/>
        <w:jc w:val="both"/>
        <w:rPr>
          <w:sz w:val="24"/>
          <w:szCs w:val="24"/>
        </w:rPr>
      </w:pPr>
    </w:p>
    <w:p w:rsidR="004D5565" w:rsidRDefault="004D5565" w:rsidP="00C76672">
      <w:pPr>
        <w:spacing w:before="77" w:line="360" w:lineRule="auto"/>
        <w:ind w:left="479" w:right="38"/>
        <w:jc w:val="both"/>
        <w:rPr>
          <w:sz w:val="24"/>
          <w:szCs w:val="24"/>
        </w:rPr>
      </w:pPr>
    </w:p>
    <w:p w:rsidR="004D5565" w:rsidRDefault="004D5565" w:rsidP="00C76672">
      <w:pPr>
        <w:spacing w:before="77" w:line="360" w:lineRule="auto"/>
        <w:ind w:left="479" w:right="38"/>
        <w:jc w:val="both"/>
        <w:rPr>
          <w:sz w:val="24"/>
          <w:szCs w:val="24"/>
        </w:rPr>
      </w:pPr>
    </w:p>
    <w:p w:rsidR="004D5565" w:rsidRDefault="004D5565" w:rsidP="00C76672">
      <w:pPr>
        <w:spacing w:before="77" w:line="360" w:lineRule="auto"/>
        <w:ind w:left="479" w:right="38"/>
        <w:jc w:val="both"/>
        <w:rPr>
          <w:sz w:val="24"/>
          <w:szCs w:val="24"/>
        </w:rPr>
      </w:pPr>
    </w:p>
    <w:p w:rsidR="00C76672" w:rsidRPr="00C76672" w:rsidRDefault="006853EF" w:rsidP="00C76672">
      <w:pPr>
        <w:spacing w:before="77" w:line="360" w:lineRule="auto"/>
        <w:ind w:left="479" w:right="38"/>
        <w:jc w:val="both"/>
        <w:rPr>
          <w:sz w:val="24"/>
          <w:szCs w:val="24"/>
        </w:rPr>
      </w:pPr>
      <w:r>
        <w:rPr>
          <w:sz w:val="24"/>
          <w:szCs w:val="24"/>
        </w:rPr>
        <w:lastRenderedPageBreak/>
        <w:pict>
          <v:shapetype id="_x0000_t202" coordsize="21600,21600" o:spt="202" path="m,l,21600r21600,l21600,xe">
            <v:stroke joinstyle="miter"/>
            <v:path gradientshapeok="t" o:connecttype="rect"/>
          </v:shapetype>
          <v:shape id="_x0000_s5186" type="#_x0000_t202" style="position:absolute;left:0;text-align:left;margin-left:338.7pt;margin-top:35.6pt;width:10.55pt;height:28.35pt;z-index:251692032;mso-position-horizontal-relative:page" filled="f" stroked="f">
            <v:textbox style="layout-flow:vertical;mso-layout-flow-alt:bottom-to-top" inset="0,0,0,0">
              <w:txbxContent>
                <w:p w:rsidR="004B28E2" w:rsidRDefault="004B28E2" w:rsidP="00C76672">
                  <w:pPr>
                    <w:spacing w:before="19"/>
                    <w:ind w:left="20"/>
                    <w:rPr>
                      <w:b/>
                      <w:sz w:val="14"/>
                    </w:rPr>
                  </w:pPr>
                  <w:r>
                    <w:rPr>
                      <w:b/>
                      <w:sz w:val="14"/>
                    </w:rPr>
                    <w:t xml:space="preserve"> </w:t>
                  </w:r>
                </w:p>
              </w:txbxContent>
            </v:textbox>
            <w10:wrap anchorx="page"/>
          </v:shape>
        </w:pict>
      </w:r>
      <w:r w:rsidR="00C76672" w:rsidRPr="00C76672">
        <w:rPr>
          <w:sz w:val="24"/>
          <w:szCs w:val="24"/>
        </w:rPr>
        <w:t xml:space="preserve">Refer to </w:t>
      </w:r>
      <w:hyperlink w:anchor="_bookmark571" w:history="1">
        <w:r w:rsidR="00C76672" w:rsidRPr="00C76672">
          <w:rPr>
            <w:b/>
            <w:sz w:val="24"/>
            <w:szCs w:val="24"/>
          </w:rPr>
          <w:t xml:space="preserve"> “On-Chip Voltage Regulator”</w:t>
        </w:r>
      </w:hyperlink>
      <w:r w:rsidR="00C76672" w:rsidRPr="00C76672">
        <w:rPr>
          <w:b/>
          <w:sz w:val="24"/>
          <w:szCs w:val="24"/>
        </w:rPr>
        <w:t xml:space="preserve"> </w:t>
      </w:r>
      <w:r w:rsidR="00C76672" w:rsidRPr="00C76672">
        <w:rPr>
          <w:sz w:val="24"/>
          <w:szCs w:val="24"/>
        </w:rPr>
        <w:t>for details on connecting and using the on-chip regulator.</w:t>
      </w:r>
    </w:p>
    <w:p w:rsidR="00C76672" w:rsidRPr="00E878B4" w:rsidRDefault="00C76672" w:rsidP="00E878B4">
      <w:pPr>
        <w:pStyle w:val="BodyText"/>
        <w:spacing w:before="81" w:line="360" w:lineRule="auto"/>
        <w:ind w:left="479" w:right="38"/>
        <w:jc w:val="both"/>
        <w:rPr>
          <w:spacing w:val="-3"/>
        </w:rPr>
      </w:pPr>
      <w:r w:rsidRPr="00C76672">
        <w:t xml:space="preserve">When the regulator is </w:t>
      </w:r>
      <w:r w:rsidRPr="00C76672">
        <w:rPr>
          <w:spacing w:val="-3"/>
        </w:rPr>
        <w:t xml:space="preserve">enabled, </w:t>
      </w:r>
      <w:r w:rsidRPr="00C76672">
        <w:t xml:space="preserve">a low-ESR (&lt; 5Ω) </w:t>
      </w:r>
      <w:r w:rsidRPr="00C76672">
        <w:rPr>
          <w:spacing w:val="-3"/>
        </w:rPr>
        <w:t xml:space="preserve">capacitor </w:t>
      </w:r>
      <w:r w:rsidRPr="00C76672">
        <w:t xml:space="preserve">is required on the </w:t>
      </w:r>
      <w:r w:rsidRPr="00C76672">
        <w:rPr>
          <w:spacing w:val="-3"/>
        </w:rPr>
        <w:t xml:space="preserve">VCAP/VDDCORE </w:t>
      </w:r>
      <w:r w:rsidRPr="00C76672">
        <w:t xml:space="preserve">pin to </w:t>
      </w:r>
      <w:r w:rsidRPr="00C76672">
        <w:rPr>
          <w:spacing w:val="-3"/>
        </w:rPr>
        <w:t xml:space="preserve">stabilize </w:t>
      </w:r>
      <w:r w:rsidRPr="00C76672">
        <w:t xml:space="preserve">the </w:t>
      </w:r>
      <w:r w:rsidRPr="00C76672">
        <w:rPr>
          <w:spacing w:val="-3"/>
        </w:rPr>
        <w:t xml:space="preserve">voltage </w:t>
      </w:r>
      <w:r w:rsidRPr="00C76672">
        <w:t xml:space="preserve">regulator </w:t>
      </w:r>
      <w:r w:rsidRPr="00C76672">
        <w:rPr>
          <w:spacing w:val="-3"/>
        </w:rPr>
        <w:t xml:space="preserve">output voltage. </w:t>
      </w:r>
      <w:r w:rsidRPr="00C76672">
        <w:rPr>
          <w:spacing w:val="-2"/>
        </w:rPr>
        <w:t xml:space="preserve">The </w:t>
      </w:r>
      <w:r w:rsidRPr="00C76672">
        <w:rPr>
          <w:spacing w:val="-3"/>
        </w:rPr>
        <w:t xml:space="preserve">VCAP/VDDCORE </w:t>
      </w:r>
      <w:r w:rsidRPr="00C76672">
        <w:t xml:space="preserve">pin must not be </w:t>
      </w:r>
      <w:r w:rsidRPr="00C76672">
        <w:rPr>
          <w:spacing w:val="-3"/>
        </w:rPr>
        <w:t xml:space="preserve">connected </w:t>
      </w:r>
      <w:r w:rsidRPr="00C76672">
        <w:t xml:space="preserve">to VDD </w:t>
      </w:r>
      <w:r w:rsidRPr="00C76672">
        <w:rPr>
          <w:spacing w:val="-2"/>
        </w:rPr>
        <w:t xml:space="preserve">and </w:t>
      </w:r>
      <w:r w:rsidRPr="00C76672">
        <w:t>must</w:t>
      </w:r>
      <w:r w:rsidRPr="00C76672">
        <w:rPr>
          <w:spacing w:val="-12"/>
        </w:rPr>
        <w:t xml:space="preserve"> </w:t>
      </w:r>
      <w:r w:rsidRPr="00C76672">
        <w:t>use</w:t>
      </w:r>
      <w:r w:rsidRPr="00C76672">
        <w:rPr>
          <w:spacing w:val="-11"/>
        </w:rPr>
        <w:t xml:space="preserve"> </w:t>
      </w:r>
      <w:r w:rsidRPr="00C76672">
        <w:t>a</w:t>
      </w:r>
      <w:r w:rsidRPr="00C76672">
        <w:rPr>
          <w:spacing w:val="-14"/>
        </w:rPr>
        <w:t xml:space="preserve"> </w:t>
      </w:r>
      <w:r w:rsidRPr="00C76672">
        <w:rPr>
          <w:spacing w:val="-3"/>
        </w:rPr>
        <w:t>capacitor</w:t>
      </w:r>
      <w:r w:rsidRPr="00C76672">
        <w:rPr>
          <w:spacing w:val="-11"/>
        </w:rPr>
        <w:t xml:space="preserve"> </w:t>
      </w:r>
      <w:r w:rsidRPr="00C76672">
        <w:t>of</w:t>
      </w:r>
      <w:r w:rsidRPr="00C76672">
        <w:rPr>
          <w:spacing w:val="-11"/>
        </w:rPr>
        <w:t xml:space="preserve"> </w:t>
      </w:r>
      <w:r w:rsidRPr="00C76672">
        <w:t>10</w:t>
      </w:r>
      <w:r w:rsidRPr="00C76672">
        <w:rPr>
          <w:spacing w:val="-12"/>
        </w:rPr>
        <w:t xml:space="preserve"> </w:t>
      </w:r>
      <w:r w:rsidRPr="00C76672">
        <w:t>µF</w:t>
      </w:r>
      <w:r w:rsidRPr="00C76672">
        <w:rPr>
          <w:spacing w:val="-11"/>
        </w:rPr>
        <w:t xml:space="preserve"> </w:t>
      </w:r>
      <w:r w:rsidRPr="00C76672">
        <w:rPr>
          <w:spacing w:val="-2"/>
        </w:rPr>
        <w:t>connected</w:t>
      </w:r>
      <w:r w:rsidRPr="00C76672">
        <w:rPr>
          <w:spacing w:val="-14"/>
        </w:rPr>
        <w:t xml:space="preserve"> </w:t>
      </w:r>
      <w:r w:rsidRPr="00C76672">
        <w:t>to</w:t>
      </w:r>
      <w:r w:rsidRPr="00C76672">
        <w:rPr>
          <w:spacing w:val="-11"/>
        </w:rPr>
        <w:t xml:space="preserve"> </w:t>
      </w:r>
      <w:r w:rsidRPr="00C76672">
        <w:t>ground.</w:t>
      </w:r>
      <w:r w:rsidRPr="00C76672">
        <w:rPr>
          <w:spacing w:val="-11"/>
        </w:rPr>
        <w:t xml:space="preserve"> </w:t>
      </w:r>
      <w:r w:rsidRPr="00C76672">
        <w:rPr>
          <w:spacing w:val="-2"/>
        </w:rPr>
        <w:t xml:space="preserve">The </w:t>
      </w:r>
      <w:r w:rsidRPr="00C76672">
        <w:rPr>
          <w:spacing w:val="-3"/>
        </w:rPr>
        <w:t xml:space="preserve">type </w:t>
      </w:r>
      <w:r w:rsidRPr="00C76672">
        <w:t xml:space="preserve">can be ceramic or </w:t>
      </w:r>
      <w:r w:rsidRPr="00C76672">
        <w:rPr>
          <w:spacing w:val="-3"/>
        </w:rPr>
        <w:t xml:space="preserve">tantalum. </w:t>
      </w:r>
      <w:proofErr w:type="gramStart"/>
      <w:r w:rsidRPr="00C76672">
        <w:rPr>
          <w:spacing w:val="-3"/>
        </w:rPr>
        <w:t xml:space="preserve">Suitable </w:t>
      </w:r>
      <w:r w:rsidRPr="00C76672">
        <w:t xml:space="preserve">examples of </w:t>
      </w:r>
      <w:r w:rsidRPr="00C76672">
        <w:rPr>
          <w:spacing w:val="-3"/>
        </w:rPr>
        <w:t>capacitors</w:t>
      </w:r>
      <w:r w:rsidRPr="00C76672">
        <w:t>.</w:t>
      </w:r>
      <w:proofErr w:type="gramEnd"/>
      <w:r w:rsidRPr="00C76672">
        <w:t xml:space="preserve"> </w:t>
      </w:r>
      <w:r w:rsidRPr="00C76672">
        <w:rPr>
          <w:spacing w:val="-3"/>
        </w:rPr>
        <w:t xml:space="preserve">Capacitors with equivalent specification </w:t>
      </w:r>
      <w:r w:rsidRPr="00C76672">
        <w:t>can be</w:t>
      </w:r>
      <w:r w:rsidRPr="00C76672">
        <w:rPr>
          <w:spacing w:val="-9"/>
        </w:rPr>
        <w:t xml:space="preserve"> </w:t>
      </w:r>
      <w:r w:rsidRPr="00C76672">
        <w:rPr>
          <w:spacing w:val="-3"/>
        </w:rPr>
        <w:t>used.</w:t>
      </w:r>
    </w:p>
    <w:p w:rsidR="00E878B4" w:rsidRPr="00E878B4" w:rsidRDefault="00E878B4" w:rsidP="00E878B4">
      <w:pPr>
        <w:spacing w:before="78" w:line="360" w:lineRule="auto"/>
        <w:ind w:left="479" w:right="1257"/>
        <w:jc w:val="both"/>
        <w:rPr>
          <w:sz w:val="24"/>
          <w:szCs w:val="24"/>
        </w:rPr>
      </w:pPr>
      <w:r w:rsidRPr="00E878B4">
        <w:rPr>
          <w:sz w:val="24"/>
          <w:szCs w:val="24"/>
        </w:rPr>
        <w:t xml:space="preserve">The placement of this capacitor should be close to VCAP/VDDCORE. It is recommended that the trace length not exceed 0.25 inch (6 mm). </w:t>
      </w:r>
      <w:proofErr w:type="gramStart"/>
      <w:r w:rsidRPr="00E878B4">
        <w:rPr>
          <w:sz w:val="24"/>
          <w:szCs w:val="24"/>
        </w:rPr>
        <w:t>Refer  to</w:t>
      </w:r>
      <w:proofErr w:type="gramEnd"/>
      <w:r w:rsidRPr="00E878B4">
        <w:rPr>
          <w:sz w:val="24"/>
          <w:szCs w:val="24"/>
        </w:rPr>
        <w:t xml:space="preserve">  </w:t>
      </w:r>
      <w:hyperlink w:anchor="_bookmark607" w:history="1">
        <w:r w:rsidRPr="00E878B4">
          <w:rPr>
            <w:b/>
            <w:sz w:val="24"/>
            <w:szCs w:val="24"/>
          </w:rPr>
          <w:t xml:space="preserve"> “Electrical Characteristics”</w:t>
        </w:r>
      </w:hyperlink>
      <w:r w:rsidRPr="00E878B4">
        <w:rPr>
          <w:b/>
          <w:sz w:val="24"/>
          <w:szCs w:val="24"/>
        </w:rPr>
        <w:t xml:space="preserve"> </w:t>
      </w:r>
      <w:r w:rsidRPr="00E878B4">
        <w:rPr>
          <w:sz w:val="24"/>
          <w:szCs w:val="24"/>
        </w:rPr>
        <w:t>for additional</w:t>
      </w:r>
      <w:r w:rsidRPr="00E878B4">
        <w:rPr>
          <w:spacing w:val="-3"/>
          <w:sz w:val="24"/>
          <w:szCs w:val="24"/>
        </w:rPr>
        <w:t xml:space="preserve"> </w:t>
      </w:r>
      <w:r w:rsidRPr="00E878B4">
        <w:rPr>
          <w:sz w:val="24"/>
          <w:szCs w:val="24"/>
        </w:rPr>
        <w:t>information.</w:t>
      </w:r>
    </w:p>
    <w:p w:rsidR="00E878B4" w:rsidRDefault="00E878B4" w:rsidP="00E878B4">
      <w:pPr>
        <w:spacing w:before="81" w:line="360" w:lineRule="auto"/>
        <w:ind w:left="479" w:right="1257"/>
        <w:jc w:val="both"/>
        <w:rPr>
          <w:sz w:val="24"/>
          <w:szCs w:val="24"/>
        </w:rPr>
      </w:pPr>
      <w:r w:rsidRPr="00E878B4">
        <w:rPr>
          <w:sz w:val="24"/>
          <w:szCs w:val="24"/>
        </w:rPr>
        <w:t>When the regulator is disabled, the VCAP/VDDCORE pin must be tied to a voltage supply at the VDDCORE level. Refer</w:t>
      </w:r>
      <w:r w:rsidRPr="00E878B4">
        <w:rPr>
          <w:spacing w:val="-16"/>
          <w:sz w:val="24"/>
          <w:szCs w:val="24"/>
        </w:rPr>
        <w:t xml:space="preserve"> </w:t>
      </w:r>
      <w:r w:rsidRPr="00E878B4">
        <w:rPr>
          <w:sz w:val="24"/>
          <w:szCs w:val="24"/>
        </w:rPr>
        <w:t>to</w:t>
      </w:r>
      <w:r w:rsidRPr="00E878B4">
        <w:rPr>
          <w:spacing w:val="-15"/>
          <w:sz w:val="24"/>
          <w:szCs w:val="24"/>
        </w:rPr>
        <w:t xml:space="preserve"> </w:t>
      </w:r>
      <w:hyperlink w:anchor="_bookmark607" w:history="1">
        <w:r w:rsidRPr="00E878B4">
          <w:rPr>
            <w:b/>
            <w:spacing w:val="-16"/>
            <w:sz w:val="24"/>
            <w:szCs w:val="24"/>
          </w:rPr>
          <w:t xml:space="preserve"> </w:t>
        </w:r>
        <w:r w:rsidRPr="00E878B4">
          <w:rPr>
            <w:b/>
            <w:sz w:val="24"/>
            <w:szCs w:val="24"/>
          </w:rPr>
          <w:t>“Electrical</w:t>
        </w:r>
        <w:r w:rsidRPr="00E878B4">
          <w:rPr>
            <w:b/>
            <w:spacing w:val="-15"/>
            <w:sz w:val="24"/>
            <w:szCs w:val="24"/>
          </w:rPr>
          <w:t xml:space="preserve"> </w:t>
        </w:r>
        <w:r w:rsidRPr="00E878B4">
          <w:rPr>
            <w:b/>
            <w:sz w:val="24"/>
            <w:szCs w:val="24"/>
          </w:rPr>
          <w:t>Characteristics”</w:t>
        </w:r>
        <w:r w:rsidRPr="00E878B4">
          <w:rPr>
            <w:b/>
            <w:spacing w:val="-15"/>
            <w:sz w:val="24"/>
            <w:szCs w:val="24"/>
          </w:rPr>
          <w:t xml:space="preserve"> </w:t>
        </w:r>
      </w:hyperlink>
      <w:r w:rsidRPr="00E878B4">
        <w:rPr>
          <w:sz w:val="24"/>
          <w:szCs w:val="24"/>
        </w:rPr>
        <w:t>for information on VDD and</w:t>
      </w:r>
      <w:r w:rsidRPr="00E878B4">
        <w:rPr>
          <w:spacing w:val="5"/>
          <w:sz w:val="24"/>
          <w:szCs w:val="24"/>
        </w:rPr>
        <w:t xml:space="preserve"> </w:t>
      </w:r>
      <w:r w:rsidRPr="00E878B4">
        <w:rPr>
          <w:sz w:val="24"/>
          <w:szCs w:val="24"/>
        </w:rPr>
        <w:t>VDDCORE.</w:t>
      </w:r>
    </w:p>
    <w:p w:rsidR="00C8584C" w:rsidRDefault="00C8584C" w:rsidP="00E878B4">
      <w:pPr>
        <w:spacing w:before="81" w:line="360" w:lineRule="auto"/>
        <w:ind w:left="479" w:right="1257"/>
        <w:jc w:val="both"/>
        <w:rPr>
          <w:sz w:val="24"/>
          <w:szCs w:val="24"/>
        </w:rPr>
      </w:pPr>
    </w:p>
    <w:p w:rsidR="00E878B4" w:rsidRDefault="00E878B4" w:rsidP="00E878B4">
      <w:pPr>
        <w:pStyle w:val="Heading4"/>
        <w:tabs>
          <w:tab w:val="left" w:pos="2278"/>
        </w:tabs>
        <w:spacing w:before="0"/>
        <w:ind w:left="479"/>
        <w:jc w:val="both"/>
        <w:rPr>
          <w:rFonts w:ascii="Times New Roman" w:hAnsi="Times New Roman" w:cs="Times New Roman"/>
          <w:i w:val="0"/>
          <w:iCs w:val="0"/>
          <w:color w:val="auto"/>
          <w:sz w:val="24"/>
          <w:szCs w:val="24"/>
        </w:rPr>
      </w:pPr>
      <w:r w:rsidRPr="00E878B4">
        <w:rPr>
          <w:rFonts w:ascii="Times New Roman" w:hAnsi="Times New Roman" w:cs="Times New Roman"/>
          <w:i w:val="0"/>
          <w:iCs w:val="0"/>
          <w:color w:val="auto"/>
          <w:sz w:val="24"/>
          <w:szCs w:val="24"/>
        </w:rPr>
        <w:t>FREQUENCY vs. ESR PERFORMANCE FOR SUGGESTED VCAP</w:t>
      </w:r>
      <w:r w:rsidR="00C8584C">
        <w:rPr>
          <w:rFonts w:ascii="Times New Roman" w:hAnsi="Times New Roman" w:cs="Times New Roman"/>
          <w:i w:val="0"/>
          <w:iCs w:val="0"/>
          <w:color w:val="auto"/>
          <w:sz w:val="24"/>
          <w:szCs w:val="24"/>
        </w:rPr>
        <w:t>:</w:t>
      </w:r>
    </w:p>
    <w:p w:rsidR="00C8584C" w:rsidRDefault="00C8584C" w:rsidP="00C8584C"/>
    <w:p w:rsidR="00C8584C" w:rsidRDefault="00C8584C" w:rsidP="00C8584C">
      <w:pPr>
        <w:rPr>
          <w:noProof/>
          <w:lang w:bidi="te-IN"/>
        </w:rPr>
      </w:pPr>
      <w:r>
        <w:rPr>
          <w:noProof/>
          <w:lang w:bidi="te-IN"/>
        </w:rPr>
        <w:t xml:space="preserve">                              </w:t>
      </w:r>
      <w:r>
        <w:rPr>
          <w:noProof/>
          <w:lang w:bidi="te-IN"/>
        </w:rPr>
        <w:drawing>
          <wp:inline distT="0" distB="0" distL="0" distR="0">
            <wp:extent cx="3067050" cy="24003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srcRect/>
                    <a:stretch>
                      <a:fillRect/>
                    </a:stretch>
                  </pic:blipFill>
                  <pic:spPr bwMode="auto">
                    <a:xfrm>
                      <a:off x="0" y="0"/>
                      <a:ext cx="3067050" cy="2400300"/>
                    </a:xfrm>
                    <a:prstGeom prst="rect">
                      <a:avLst/>
                    </a:prstGeom>
                    <a:noFill/>
                    <a:ln w="9525">
                      <a:noFill/>
                      <a:miter lim="800000"/>
                      <a:headEnd/>
                      <a:tailEnd/>
                    </a:ln>
                  </pic:spPr>
                </pic:pic>
              </a:graphicData>
            </a:graphic>
          </wp:inline>
        </w:drawing>
      </w:r>
    </w:p>
    <w:p w:rsidR="00C8584C" w:rsidRDefault="00C8584C" w:rsidP="00C8584C">
      <w:pPr>
        <w:rPr>
          <w:noProof/>
          <w:lang w:bidi="te-IN"/>
        </w:rPr>
      </w:pPr>
    </w:p>
    <w:p w:rsidR="00C8584C" w:rsidRPr="00C8584C" w:rsidRDefault="00C8584C" w:rsidP="00C8584C">
      <w:r>
        <w:rPr>
          <w:noProof/>
          <w:lang w:bidi="te-IN"/>
        </w:rPr>
        <w:drawing>
          <wp:inline distT="0" distB="0" distL="0" distR="0">
            <wp:extent cx="5883910" cy="1733550"/>
            <wp:effectExtent l="19050" t="0" r="2540"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a:srcRect/>
                    <a:stretch>
                      <a:fillRect/>
                    </a:stretch>
                  </pic:blipFill>
                  <pic:spPr bwMode="auto">
                    <a:xfrm>
                      <a:off x="0" y="0"/>
                      <a:ext cx="5883910" cy="1733550"/>
                    </a:xfrm>
                    <a:prstGeom prst="rect">
                      <a:avLst/>
                    </a:prstGeom>
                    <a:noFill/>
                    <a:ln w="9525">
                      <a:noFill/>
                      <a:miter lim="800000"/>
                      <a:headEnd/>
                      <a:tailEnd/>
                    </a:ln>
                  </pic:spPr>
                </pic:pic>
              </a:graphicData>
            </a:graphic>
          </wp:inline>
        </w:drawing>
      </w:r>
    </w:p>
    <w:p w:rsidR="00E878B4" w:rsidRPr="00E878B4" w:rsidRDefault="00E878B4" w:rsidP="00E878B4">
      <w:pPr>
        <w:spacing w:before="81" w:line="360" w:lineRule="auto"/>
        <w:ind w:left="479" w:right="1257"/>
        <w:jc w:val="both"/>
        <w:rPr>
          <w:sz w:val="24"/>
          <w:szCs w:val="24"/>
        </w:rPr>
      </w:pPr>
    </w:p>
    <w:p w:rsidR="004D5565" w:rsidRDefault="004D5565" w:rsidP="00C8584C">
      <w:pPr>
        <w:pStyle w:val="Heading5"/>
        <w:keepNext w:val="0"/>
        <w:keepLines w:val="0"/>
        <w:numPr>
          <w:ilvl w:val="2"/>
          <w:numId w:val="22"/>
        </w:numPr>
        <w:tabs>
          <w:tab w:val="left" w:pos="1056"/>
          <w:tab w:val="left" w:pos="1057"/>
        </w:tabs>
        <w:spacing w:before="93" w:line="249" w:lineRule="auto"/>
        <w:ind w:left="1056" w:right="170" w:hanging="936"/>
        <w:rPr>
          <w:rFonts w:ascii="Times New Roman" w:hAnsi="Times New Roman" w:cs="Times New Roman"/>
          <w:b/>
          <w:bCs/>
          <w:color w:val="auto"/>
          <w:sz w:val="24"/>
          <w:szCs w:val="24"/>
        </w:rPr>
      </w:pPr>
    </w:p>
    <w:p w:rsidR="004D5565" w:rsidRDefault="004D5565" w:rsidP="00C8584C">
      <w:pPr>
        <w:pStyle w:val="Heading5"/>
        <w:keepNext w:val="0"/>
        <w:keepLines w:val="0"/>
        <w:numPr>
          <w:ilvl w:val="2"/>
          <w:numId w:val="22"/>
        </w:numPr>
        <w:tabs>
          <w:tab w:val="left" w:pos="1056"/>
          <w:tab w:val="left" w:pos="1057"/>
        </w:tabs>
        <w:spacing w:before="93" w:line="249" w:lineRule="auto"/>
        <w:ind w:left="1056" w:right="170" w:hanging="936"/>
        <w:rPr>
          <w:rFonts w:ascii="Times New Roman" w:hAnsi="Times New Roman" w:cs="Times New Roman"/>
          <w:b/>
          <w:bCs/>
          <w:color w:val="auto"/>
          <w:sz w:val="24"/>
          <w:szCs w:val="24"/>
        </w:rPr>
      </w:pPr>
    </w:p>
    <w:p w:rsidR="004D5565" w:rsidRDefault="004D5565" w:rsidP="00C8584C">
      <w:pPr>
        <w:pStyle w:val="Heading5"/>
        <w:keepNext w:val="0"/>
        <w:keepLines w:val="0"/>
        <w:numPr>
          <w:ilvl w:val="2"/>
          <w:numId w:val="22"/>
        </w:numPr>
        <w:tabs>
          <w:tab w:val="left" w:pos="1056"/>
          <w:tab w:val="left" w:pos="1057"/>
        </w:tabs>
        <w:spacing w:before="93" w:line="249" w:lineRule="auto"/>
        <w:ind w:left="1056" w:right="170" w:hanging="936"/>
        <w:rPr>
          <w:rFonts w:ascii="Times New Roman" w:hAnsi="Times New Roman" w:cs="Times New Roman"/>
          <w:b/>
          <w:bCs/>
          <w:color w:val="auto"/>
          <w:sz w:val="24"/>
          <w:szCs w:val="24"/>
        </w:rPr>
      </w:pPr>
    </w:p>
    <w:p w:rsidR="00C8584C" w:rsidRDefault="00C8584C" w:rsidP="00C8584C">
      <w:pPr>
        <w:pStyle w:val="Heading5"/>
        <w:keepNext w:val="0"/>
        <w:keepLines w:val="0"/>
        <w:numPr>
          <w:ilvl w:val="2"/>
          <w:numId w:val="22"/>
        </w:numPr>
        <w:tabs>
          <w:tab w:val="left" w:pos="1056"/>
          <w:tab w:val="left" w:pos="1057"/>
        </w:tabs>
        <w:spacing w:before="93" w:line="249" w:lineRule="auto"/>
        <w:ind w:left="1056" w:right="170" w:hanging="936"/>
        <w:rPr>
          <w:rFonts w:ascii="Times New Roman" w:hAnsi="Times New Roman" w:cs="Times New Roman"/>
          <w:b/>
          <w:bCs/>
          <w:color w:val="auto"/>
          <w:sz w:val="24"/>
          <w:szCs w:val="24"/>
        </w:rPr>
      </w:pPr>
      <w:r w:rsidRPr="00C8584C">
        <w:rPr>
          <w:rFonts w:ascii="Times New Roman" w:hAnsi="Times New Roman" w:cs="Times New Roman"/>
          <w:b/>
          <w:bCs/>
          <w:color w:val="auto"/>
          <w:sz w:val="24"/>
          <w:szCs w:val="24"/>
        </w:rPr>
        <w:lastRenderedPageBreak/>
        <w:t>CONSIDERATIONS FOR</w:t>
      </w:r>
      <w:r w:rsidRPr="00C8584C">
        <w:rPr>
          <w:rFonts w:ascii="Times New Roman" w:hAnsi="Times New Roman" w:cs="Times New Roman"/>
          <w:b/>
          <w:bCs/>
          <w:color w:val="auto"/>
          <w:spacing w:val="-11"/>
          <w:sz w:val="24"/>
          <w:szCs w:val="24"/>
        </w:rPr>
        <w:t xml:space="preserve"> </w:t>
      </w:r>
      <w:r w:rsidRPr="00C8584C">
        <w:rPr>
          <w:rFonts w:ascii="Times New Roman" w:hAnsi="Times New Roman" w:cs="Times New Roman"/>
          <w:b/>
          <w:bCs/>
          <w:color w:val="auto"/>
          <w:sz w:val="24"/>
          <w:szCs w:val="24"/>
        </w:rPr>
        <w:t>CERAMIC CAPACITORS</w:t>
      </w:r>
      <w:r>
        <w:rPr>
          <w:rFonts w:ascii="Times New Roman" w:hAnsi="Times New Roman" w:cs="Times New Roman"/>
          <w:b/>
          <w:bCs/>
          <w:color w:val="auto"/>
          <w:sz w:val="24"/>
          <w:szCs w:val="24"/>
        </w:rPr>
        <w:t>:</w:t>
      </w:r>
    </w:p>
    <w:p w:rsidR="00C8584C" w:rsidRPr="00C8584C" w:rsidRDefault="00C8584C" w:rsidP="00C8584C"/>
    <w:p w:rsidR="00C8584C" w:rsidRPr="00C8584C" w:rsidRDefault="00C8584C" w:rsidP="00C8584C">
      <w:pPr>
        <w:pStyle w:val="BodyText"/>
        <w:spacing w:before="88" w:line="360" w:lineRule="auto"/>
        <w:ind w:left="117" w:right="39" w:firstLine="2"/>
        <w:jc w:val="both"/>
      </w:pPr>
      <w:r w:rsidRPr="00C8584C">
        <w:t xml:space="preserve">In </w:t>
      </w:r>
      <w:r w:rsidRPr="00C8584C">
        <w:rPr>
          <w:spacing w:val="-2"/>
        </w:rPr>
        <w:t xml:space="preserve">recent </w:t>
      </w:r>
      <w:r w:rsidRPr="00C8584C">
        <w:t xml:space="preserve">years, </w:t>
      </w:r>
      <w:r w:rsidRPr="00C8584C">
        <w:rPr>
          <w:spacing w:val="-3"/>
        </w:rPr>
        <w:t xml:space="preserve">large value, low-voltage, surface-mount ceramic capacitors </w:t>
      </w:r>
      <w:r w:rsidRPr="00C8584C">
        <w:t xml:space="preserve">have </w:t>
      </w:r>
      <w:r w:rsidRPr="00C8584C">
        <w:rPr>
          <w:spacing w:val="-3"/>
        </w:rPr>
        <w:t xml:space="preserve">become </w:t>
      </w:r>
      <w:r w:rsidRPr="00C8584C">
        <w:t xml:space="preserve">very cost </w:t>
      </w:r>
      <w:r w:rsidRPr="00C8584C">
        <w:rPr>
          <w:spacing w:val="-3"/>
        </w:rPr>
        <w:t xml:space="preserve">effective </w:t>
      </w:r>
      <w:r w:rsidRPr="00C8584C">
        <w:t>in sizes</w:t>
      </w:r>
      <w:r w:rsidRPr="00C8584C">
        <w:rPr>
          <w:spacing w:val="-18"/>
        </w:rPr>
        <w:t xml:space="preserve"> </w:t>
      </w:r>
      <w:r w:rsidRPr="00C8584C">
        <w:t>up</w:t>
      </w:r>
      <w:r w:rsidRPr="00C8584C">
        <w:rPr>
          <w:spacing w:val="-16"/>
        </w:rPr>
        <w:t xml:space="preserve"> </w:t>
      </w:r>
      <w:r w:rsidRPr="00C8584C">
        <w:t>to</w:t>
      </w:r>
      <w:r w:rsidRPr="00C8584C">
        <w:rPr>
          <w:spacing w:val="-18"/>
        </w:rPr>
        <w:t xml:space="preserve"> </w:t>
      </w:r>
      <w:r w:rsidRPr="00C8584C">
        <w:t>a</w:t>
      </w:r>
      <w:r w:rsidRPr="00C8584C">
        <w:rPr>
          <w:spacing w:val="-17"/>
        </w:rPr>
        <w:t xml:space="preserve"> </w:t>
      </w:r>
      <w:r w:rsidRPr="00C8584C">
        <w:t>few</w:t>
      </w:r>
      <w:r w:rsidRPr="00C8584C">
        <w:rPr>
          <w:spacing w:val="-17"/>
        </w:rPr>
        <w:t xml:space="preserve"> </w:t>
      </w:r>
      <w:r w:rsidRPr="00C8584C">
        <w:t>tens</w:t>
      </w:r>
      <w:r w:rsidRPr="00C8584C">
        <w:rPr>
          <w:spacing w:val="-17"/>
        </w:rPr>
        <w:t xml:space="preserve"> </w:t>
      </w:r>
      <w:r w:rsidRPr="00C8584C">
        <w:t>of</w:t>
      </w:r>
      <w:r w:rsidRPr="00C8584C">
        <w:rPr>
          <w:spacing w:val="-16"/>
        </w:rPr>
        <w:t xml:space="preserve"> </w:t>
      </w:r>
      <w:r w:rsidRPr="00C8584C">
        <w:t>microfarad.</w:t>
      </w:r>
      <w:r w:rsidRPr="00C8584C">
        <w:rPr>
          <w:spacing w:val="-15"/>
        </w:rPr>
        <w:t xml:space="preserve"> </w:t>
      </w:r>
      <w:r w:rsidRPr="00C8584C">
        <w:t>The</w:t>
      </w:r>
      <w:r w:rsidRPr="00C8584C">
        <w:rPr>
          <w:spacing w:val="-18"/>
        </w:rPr>
        <w:t xml:space="preserve"> </w:t>
      </w:r>
      <w:r w:rsidRPr="00C8584C">
        <w:rPr>
          <w:spacing w:val="-3"/>
        </w:rPr>
        <w:t>low-ESR,</w:t>
      </w:r>
      <w:r w:rsidRPr="00C8584C">
        <w:rPr>
          <w:spacing w:val="-16"/>
        </w:rPr>
        <w:t xml:space="preserve"> </w:t>
      </w:r>
      <w:r w:rsidRPr="00C8584C">
        <w:rPr>
          <w:spacing w:val="-3"/>
        </w:rPr>
        <w:t xml:space="preserve">small physical </w:t>
      </w:r>
      <w:r w:rsidRPr="00C8584C">
        <w:t xml:space="preserve">size and other </w:t>
      </w:r>
      <w:r w:rsidRPr="00C8584C">
        <w:rPr>
          <w:spacing w:val="-3"/>
        </w:rPr>
        <w:t xml:space="preserve">properties make </w:t>
      </w:r>
      <w:r w:rsidRPr="00C8584C">
        <w:t xml:space="preserve">ceramic </w:t>
      </w:r>
      <w:r w:rsidRPr="00C8584C">
        <w:rPr>
          <w:spacing w:val="-3"/>
        </w:rPr>
        <w:t xml:space="preserve">capacitors </w:t>
      </w:r>
      <w:r w:rsidRPr="00C8584C">
        <w:t>very</w:t>
      </w:r>
      <w:r w:rsidRPr="00C8584C">
        <w:rPr>
          <w:spacing w:val="-37"/>
        </w:rPr>
        <w:t xml:space="preserve"> </w:t>
      </w:r>
      <w:r w:rsidRPr="00C8584C">
        <w:t xml:space="preserve">attractive in many </w:t>
      </w:r>
      <w:r w:rsidRPr="00C8584C">
        <w:rPr>
          <w:spacing w:val="-3"/>
        </w:rPr>
        <w:t xml:space="preserve">types </w:t>
      </w:r>
      <w:r w:rsidRPr="00C8584C">
        <w:t xml:space="preserve">of </w:t>
      </w:r>
      <w:r w:rsidRPr="00C8584C">
        <w:rPr>
          <w:spacing w:val="-3"/>
        </w:rPr>
        <w:t>applications.</w:t>
      </w:r>
    </w:p>
    <w:p w:rsidR="00C8584C" w:rsidRPr="00C8584C" w:rsidRDefault="00C8584C" w:rsidP="00C8584C">
      <w:pPr>
        <w:pStyle w:val="BodyText"/>
        <w:spacing w:before="84" w:line="360" w:lineRule="auto"/>
        <w:ind w:left="120" w:right="39"/>
        <w:jc w:val="both"/>
      </w:pPr>
      <w:r w:rsidRPr="00C8584C">
        <w:t xml:space="preserve">Ceramic capacitors are suitable for use with </w:t>
      </w:r>
      <w:proofErr w:type="gramStart"/>
      <w:r w:rsidRPr="00C8584C">
        <w:t>the inter</w:t>
      </w:r>
      <w:proofErr w:type="gramEnd"/>
      <w:r w:rsidRPr="00C8584C">
        <w:t xml:space="preserve">- </w:t>
      </w:r>
      <w:proofErr w:type="spellStart"/>
      <w:r w:rsidRPr="00C8584C">
        <w:t>nal</w:t>
      </w:r>
      <w:proofErr w:type="spellEnd"/>
      <w:r w:rsidRPr="00C8584C">
        <w:t xml:space="preserve"> voltage regulator of this microcontroller. However, some care is needed in selecting the capacitor to ensure that it maintains sufficient capacitance over</w:t>
      </w:r>
      <w:r w:rsidRPr="00C8584C">
        <w:rPr>
          <w:spacing w:val="-35"/>
        </w:rPr>
        <w:t xml:space="preserve"> </w:t>
      </w:r>
      <w:r w:rsidRPr="00C8584C">
        <w:t>the intended operating range of the</w:t>
      </w:r>
      <w:r w:rsidRPr="00C8584C">
        <w:rPr>
          <w:spacing w:val="-7"/>
        </w:rPr>
        <w:t xml:space="preserve"> </w:t>
      </w:r>
      <w:r w:rsidRPr="00C8584C">
        <w:t>application.</w:t>
      </w:r>
    </w:p>
    <w:p w:rsidR="00C8584C" w:rsidRPr="00C8584C" w:rsidRDefault="00C8584C" w:rsidP="00C8584C">
      <w:pPr>
        <w:pStyle w:val="BodyText"/>
        <w:spacing w:before="71" w:line="360" w:lineRule="auto"/>
        <w:ind w:left="120" w:right="38"/>
        <w:jc w:val="both"/>
      </w:pPr>
      <w:r w:rsidRPr="00C8584C">
        <w:rPr>
          <w:spacing w:val="-4"/>
        </w:rPr>
        <w:t>Typical</w:t>
      </w:r>
      <w:r w:rsidRPr="00C8584C">
        <w:rPr>
          <w:spacing w:val="-10"/>
        </w:rPr>
        <w:t xml:space="preserve"> </w:t>
      </w:r>
      <w:r w:rsidRPr="00C8584C">
        <w:t>low-cost,</w:t>
      </w:r>
      <w:r w:rsidRPr="00C8584C">
        <w:rPr>
          <w:spacing w:val="-10"/>
        </w:rPr>
        <w:t xml:space="preserve"> </w:t>
      </w:r>
      <w:r w:rsidRPr="00C8584C">
        <w:t>10</w:t>
      </w:r>
      <w:r w:rsidRPr="00C8584C">
        <w:rPr>
          <w:spacing w:val="-6"/>
        </w:rPr>
        <w:t xml:space="preserve"> </w:t>
      </w:r>
      <w:r w:rsidRPr="00C8584C">
        <w:t>F</w:t>
      </w:r>
      <w:r w:rsidRPr="00C8584C">
        <w:rPr>
          <w:spacing w:val="-7"/>
        </w:rPr>
        <w:t xml:space="preserve"> </w:t>
      </w:r>
      <w:r w:rsidRPr="00C8584C">
        <w:rPr>
          <w:spacing w:val="-3"/>
        </w:rPr>
        <w:t>ceramic</w:t>
      </w:r>
      <w:r w:rsidRPr="00C8584C">
        <w:rPr>
          <w:spacing w:val="-10"/>
        </w:rPr>
        <w:t xml:space="preserve"> </w:t>
      </w:r>
      <w:r w:rsidRPr="00C8584C">
        <w:rPr>
          <w:spacing w:val="-3"/>
        </w:rPr>
        <w:t>capacitors</w:t>
      </w:r>
      <w:r w:rsidRPr="00C8584C">
        <w:rPr>
          <w:spacing w:val="-6"/>
        </w:rPr>
        <w:t xml:space="preserve"> </w:t>
      </w:r>
      <w:r w:rsidRPr="00C8584C">
        <w:t>are</w:t>
      </w:r>
      <w:r w:rsidRPr="00C8584C">
        <w:rPr>
          <w:spacing w:val="-10"/>
        </w:rPr>
        <w:t xml:space="preserve"> </w:t>
      </w:r>
      <w:r w:rsidRPr="00C8584C">
        <w:rPr>
          <w:spacing w:val="-3"/>
        </w:rPr>
        <w:t xml:space="preserve">available </w:t>
      </w:r>
      <w:r w:rsidRPr="00C8584C">
        <w:t>in</w:t>
      </w:r>
      <w:r w:rsidRPr="00C8584C">
        <w:rPr>
          <w:spacing w:val="-7"/>
        </w:rPr>
        <w:t xml:space="preserve"> </w:t>
      </w:r>
      <w:r w:rsidRPr="00C8584C">
        <w:t>X5R,</w:t>
      </w:r>
      <w:r w:rsidRPr="00C8584C">
        <w:rPr>
          <w:spacing w:val="-6"/>
        </w:rPr>
        <w:t xml:space="preserve"> </w:t>
      </w:r>
      <w:r w:rsidRPr="00C8584C">
        <w:t>X7R</w:t>
      </w:r>
      <w:r w:rsidRPr="00C8584C">
        <w:rPr>
          <w:spacing w:val="-4"/>
        </w:rPr>
        <w:t xml:space="preserve"> </w:t>
      </w:r>
      <w:r w:rsidRPr="00C8584C">
        <w:t>and</w:t>
      </w:r>
      <w:r w:rsidRPr="00C8584C">
        <w:rPr>
          <w:spacing w:val="-5"/>
        </w:rPr>
        <w:t xml:space="preserve"> </w:t>
      </w:r>
      <w:r w:rsidRPr="00C8584C">
        <w:t>Y5V</w:t>
      </w:r>
      <w:r w:rsidRPr="00C8584C">
        <w:rPr>
          <w:spacing w:val="-4"/>
        </w:rPr>
        <w:t xml:space="preserve"> </w:t>
      </w:r>
      <w:r w:rsidRPr="00C8584C">
        <w:rPr>
          <w:spacing w:val="-3"/>
        </w:rPr>
        <w:t>dielectric</w:t>
      </w:r>
      <w:r w:rsidRPr="00C8584C">
        <w:rPr>
          <w:spacing w:val="-5"/>
        </w:rPr>
        <w:t xml:space="preserve"> </w:t>
      </w:r>
      <w:r w:rsidRPr="00C8584C">
        <w:t>ratings</w:t>
      </w:r>
      <w:r w:rsidRPr="00C8584C">
        <w:rPr>
          <w:spacing w:val="-6"/>
        </w:rPr>
        <w:t xml:space="preserve"> </w:t>
      </w:r>
      <w:r w:rsidRPr="00C8584C">
        <w:t>(other</w:t>
      </w:r>
      <w:r w:rsidRPr="00C8584C">
        <w:rPr>
          <w:spacing w:val="-5"/>
        </w:rPr>
        <w:t xml:space="preserve"> </w:t>
      </w:r>
      <w:r w:rsidRPr="00C8584C">
        <w:t>types</w:t>
      </w:r>
      <w:r w:rsidRPr="00C8584C">
        <w:rPr>
          <w:spacing w:val="-5"/>
        </w:rPr>
        <w:t xml:space="preserve"> </w:t>
      </w:r>
      <w:r w:rsidRPr="00C8584C">
        <w:rPr>
          <w:spacing w:val="-2"/>
        </w:rPr>
        <w:t xml:space="preserve">are </w:t>
      </w:r>
      <w:r w:rsidRPr="00C8584C">
        <w:t xml:space="preserve">also </w:t>
      </w:r>
      <w:r w:rsidRPr="00C8584C">
        <w:rPr>
          <w:spacing w:val="-3"/>
        </w:rPr>
        <w:t xml:space="preserve">available, </w:t>
      </w:r>
      <w:r w:rsidRPr="00C8584C">
        <w:t xml:space="preserve">but are </w:t>
      </w:r>
      <w:r w:rsidRPr="00C8584C">
        <w:rPr>
          <w:spacing w:val="-3"/>
        </w:rPr>
        <w:t xml:space="preserve">less </w:t>
      </w:r>
      <w:r w:rsidRPr="00C8584C">
        <w:t xml:space="preserve">common). The initial </w:t>
      </w:r>
      <w:proofErr w:type="spellStart"/>
      <w:r w:rsidRPr="00C8584C">
        <w:t>toler</w:t>
      </w:r>
      <w:proofErr w:type="spellEnd"/>
      <w:r w:rsidRPr="00C8584C">
        <w:t xml:space="preserve">- </w:t>
      </w:r>
      <w:proofErr w:type="spellStart"/>
      <w:r w:rsidRPr="00C8584C">
        <w:t>ance</w:t>
      </w:r>
      <w:proofErr w:type="spellEnd"/>
      <w:r w:rsidRPr="00C8584C">
        <w:t xml:space="preserve"> </w:t>
      </w:r>
      <w:r w:rsidRPr="00C8584C">
        <w:rPr>
          <w:spacing w:val="-3"/>
        </w:rPr>
        <w:t xml:space="preserve">specifications </w:t>
      </w:r>
      <w:r w:rsidRPr="00C8584C">
        <w:t xml:space="preserve">for these types of </w:t>
      </w:r>
      <w:r w:rsidRPr="00C8584C">
        <w:rPr>
          <w:spacing w:val="-3"/>
        </w:rPr>
        <w:t xml:space="preserve">capacitors </w:t>
      </w:r>
      <w:r w:rsidRPr="00C8584C">
        <w:rPr>
          <w:spacing w:val="-2"/>
        </w:rPr>
        <w:t xml:space="preserve">are </w:t>
      </w:r>
      <w:r w:rsidRPr="00C8584C">
        <w:rPr>
          <w:spacing w:val="-3"/>
        </w:rPr>
        <w:t xml:space="preserve">often specified </w:t>
      </w:r>
      <w:r w:rsidRPr="00C8584C">
        <w:t xml:space="preserve">as ±10% to ±20% (X5R </w:t>
      </w:r>
      <w:r w:rsidRPr="00C8584C">
        <w:rPr>
          <w:spacing w:val="-3"/>
        </w:rPr>
        <w:t xml:space="preserve">and </w:t>
      </w:r>
      <w:r w:rsidRPr="00C8584C">
        <w:t>X7R),</w:t>
      </w:r>
      <w:r w:rsidRPr="00C8584C">
        <w:rPr>
          <w:spacing w:val="26"/>
        </w:rPr>
        <w:t xml:space="preserve"> </w:t>
      </w:r>
      <w:r w:rsidRPr="00C8584C">
        <w:t>or</w:t>
      </w:r>
      <w:r>
        <w:t xml:space="preserve"> </w:t>
      </w:r>
      <w:r w:rsidRPr="00C8584C">
        <w:rPr>
          <w:spacing w:val="-3"/>
        </w:rPr>
        <w:t xml:space="preserve">-20%/+80% </w:t>
      </w:r>
      <w:r w:rsidRPr="00C8584C">
        <w:t xml:space="preserve">(Y5V). </w:t>
      </w:r>
      <w:r w:rsidRPr="00C8584C">
        <w:rPr>
          <w:spacing w:val="-4"/>
        </w:rPr>
        <w:t xml:space="preserve">However, </w:t>
      </w:r>
      <w:r w:rsidRPr="00C8584C">
        <w:t xml:space="preserve">the </w:t>
      </w:r>
      <w:r w:rsidRPr="00C8584C">
        <w:rPr>
          <w:spacing w:val="-3"/>
        </w:rPr>
        <w:t xml:space="preserve">effective capacitance </w:t>
      </w:r>
      <w:r w:rsidRPr="00C8584C">
        <w:t>that</w:t>
      </w:r>
      <w:r w:rsidRPr="00C8584C">
        <w:rPr>
          <w:spacing w:val="-16"/>
        </w:rPr>
        <w:t xml:space="preserve"> </w:t>
      </w:r>
      <w:r w:rsidRPr="00C8584C">
        <w:t>these</w:t>
      </w:r>
      <w:r w:rsidRPr="00C8584C">
        <w:rPr>
          <w:spacing w:val="-15"/>
        </w:rPr>
        <w:t xml:space="preserve"> </w:t>
      </w:r>
      <w:r w:rsidRPr="00C8584C">
        <w:rPr>
          <w:spacing w:val="-3"/>
        </w:rPr>
        <w:t>capacitors</w:t>
      </w:r>
      <w:r w:rsidRPr="00C8584C">
        <w:rPr>
          <w:spacing w:val="-16"/>
        </w:rPr>
        <w:t xml:space="preserve"> </w:t>
      </w:r>
      <w:r w:rsidRPr="00C8584C">
        <w:t>provide</w:t>
      </w:r>
      <w:r w:rsidRPr="00C8584C">
        <w:rPr>
          <w:spacing w:val="-15"/>
        </w:rPr>
        <w:t xml:space="preserve"> </w:t>
      </w:r>
      <w:r w:rsidRPr="00C8584C">
        <w:t>in</w:t>
      </w:r>
      <w:r w:rsidRPr="00C8584C">
        <w:rPr>
          <w:spacing w:val="-16"/>
        </w:rPr>
        <w:t xml:space="preserve"> </w:t>
      </w:r>
      <w:r w:rsidRPr="00C8584C">
        <w:t>an</w:t>
      </w:r>
      <w:r w:rsidRPr="00C8584C">
        <w:rPr>
          <w:spacing w:val="-15"/>
        </w:rPr>
        <w:t xml:space="preserve"> </w:t>
      </w:r>
      <w:r w:rsidRPr="00C8584C">
        <w:t>application</w:t>
      </w:r>
      <w:r w:rsidRPr="00C8584C">
        <w:rPr>
          <w:spacing w:val="-16"/>
        </w:rPr>
        <w:t xml:space="preserve"> </w:t>
      </w:r>
      <w:r w:rsidRPr="00C8584C">
        <w:t>circuit</w:t>
      </w:r>
      <w:r w:rsidRPr="00C8584C">
        <w:rPr>
          <w:spacing w:val="-15"/>
        </w:rPr>
        <w:t xml:space="preserve"> </w:t>
      </w:r>
      <w:r w:rsidRPr="00C8584C">
        <w:rPr>
          <w:spacing w:val="-3"/>
        </w:rPr>
        <w:t xml:space="preserve">will </w:t>
      </w:r>
      <w:r w:rsidRPr="00C8584C">
        <w:t xml:space="preserve">also vary </w:t>
      </w:r>
      <w:r w:rsidRPr="00C8584C">
        <w:rPr>
          <w:spacing w:val="-3"/>
        </w:rPr>
        <w:t xml:space="preserve">based </w:t>
      </w:r>
      <w:r w:rsidRPr="00C8584C">
        <w:t xml:space="preserve">on </w:t>
      </w:r>
      <w:r w:rsidRPr="00C8584C">
        <w:rPr>
          <w:spacing w:val="-3"/>
        </w:rPr>
        <w:t xml:space="preserve">additional </w:t>
      </w:r>
      <w:r w:rsidRPr="00C8584C">
        <w:t xml:space="preserve">factors, such as </w:t>
      </w:r>
      <w:r w:rsidRPr="00C8584C">
        <w:rPr>
          <w:spacing w:val="-2"/>
        </w:rPr>
        <w:t xml:space="preserve">the </w:t>
      </w:r>
      <w:r w:rsidRPr="00C8584C">
        <w:rPr>
          <w:spacing w:val="-3"/>
        </w:rPr>
        <w:t xml:space="preserve">applied </w:t>
      </w:r>
      <w:r w:rsidRPr="00C8584C">
        <w:t xml:space="preserve">DC </w:t>
      </w:r>
      <w:r w:rsidRPr="00C8584C">
        <w:rPr>
          <w:spacing w:val="-3"/>
        </w:rPr>
        <w:t xml:space="preserve">bias voltage </w:t>
      </w:r>
      <w:r w:rsidRPr="00C8584C">
        <w:t xml:space="preserve">and the </w:t>
      </w:r>
      <w:r w:rsidRPr="00C8584C">
        <w:rPr>
          <w:spacing w:val="-2"/>
        </w:rPr>
        <w:t xml:space="preserve">temperature. </w:t>
      </w:r>
      <w:r w:rsidRPr="00C8584C">
        <w:t xml:space="preserve">The </w:t>
      </w:r>
      <w:r w:rsidRPr="00C8584C">
        <w:rPr>
          <w:spacing w:val="-3"/>
        </w:rPr>
        <w:t xml:space="preserve">total </w:t>
      </w:r>
      <w:r w:rsidRPr="00C8584C">
        <w:t xml:space="preserve">in-circuit </w:t>
      </w:r>
      <w:r w:rsidRPr="00C8584C">
        <w:rPr>
          <w:spacing w:val="-3"/>
        </w:rPr>
        <w:t xml:space="preserve">tolerance </w:t>
      </w:r>
      <w:r w:rsidRPr="00C8584C">
        <w:t xml:space="preserve">is, therefore, much wider than </w:t>
      </w:r>
      <w:r w:rsidRPr="00C8584C">
        <w:rPr>
          <w:spacing w:val="-2"/>
        </w:rPr>
        <w:t xml:space="preserve">the </w:t>
      </w:r>
      <w:r w:rsidRPr="00C8584C">
        <w:t>initial tolerance</w:t>
      </w:r>
      <w:r w:rsidRPr="00C8584C">
        <w:rPr>
          <w:spacing w:val="-12"/>
        </w:rPr>
        <w:t xml:space="preserve"> </w:t>
      </w:r>
      <w:r w:rsidRPr="00C8584C">
        <w:rPr>
          <w:spacing w:val="-3"/>
        </w:rPr>
        <w:t>specification.</w:t>
      </w:r>
    </w:p>
    <w:p w:rsidR="00C8584C" w:rsidRPr="00C8584C" w:rsidRDefault="00C8584C" w:rsidP="00C8584C">
      <w:pPr>
        <w:pStyle w:val="BodyText"/>
        <w:spacing w:before="83" w:line="360" w:lineRule="auto"/>
        <w:ind w:left="120" w:right="38"/>
        <w:jc w:val="both"/>
      </w:pPr>
      <w:r w:rsidRPr="00C8584C">
        <w:t xml:space="preserve">The X5R and X7R capacitors typically exhibit </w:t>
      </w:r>
      <w:proofErr w:type="spellStart"/>
      <w:r w:rsidRPr="00C8584C">
        <w:t>satisfac</w:t>
      </w:r>
      <w:proofErr w:type="spellEnd"/>
      <w:r w:rsidRPr="00C8584C">
        <w:t xml:space="preserve">- </w:t>
      </w:r>
      <w:proofErr w:type="spellStart"/>
      <w:r w:rsidRPr="00C8584C">
        <w:t>tory</w:t>
      </w:r>
      <w:proofErr w:type="spellEnd"/>
      <w:r w:rsidRPr="00C8584C">
        <w:t xml:space="preserve"> temperature stability (ex: ±15% over a wide temperature</w:t>
      </w:r>
      <w:r w:rsidRPr="00C8584C">
        <w:rPr>
          <w:spacing w:val="-16"/>
        </w:rPr>
        <w:t xml:space="preserve"> </w:t>
      </w:r>
      <w:r w:rsidRPr="00C8584C">
        <w:t>range,</w:t>
      </w:r>
      <w:r w:rsidRPr="00C8584C">
        <w:rPr>
          <w:spacing w:val="-15"/>
        </w:rPr>
        <w:t xml:space="preserve"> </w:t>
      </w:r>
      <w:r w:rsidRPr="00C8584C">
        <w:t>but</w:t>
      </w:r>
      <w:r w:rsidRPr="00C8584C">
        <w:rPr>
          <w:spacing w:val="-16"/>
        </w:rPr>
        <w:t xml:space="preserve"> </w:t>
      </w:r>
      <w:r w:rsidRPr="00C8584C">
        <w:t>consult</w:t>
      </w:r>
      <w:r w:rsidRPr="00C8584C">
        <w:rPr>
          <w:spacing w:val="-15"/>
        </w:rPr>
        <w:t xml:space="preserve"> </w:t>
      </w:r>
      <w:r w:rsidRPr="00C8584C">
        <w:t>the</w:t>
      </w:r>
      <w:r w:rsidRPr="00C8584C">
        <w:rPr>
          <w:spacing w:val="-16"/>
        </w:rPr>
        <w:t xml:space="preserve"> </w:t>
      </w:r>
      <w:r w:rsidRPr="00C8584C">
        <w:t>manufacturer’s</w:t>
      </w:r>
      <w:r w:rsidRPr="00C8584C">
        <w:rPr>
          <w:spacing w:val="-17"/>
        </w:rPr>
        <w:t xml:space="preserve"> </w:t>
      </w:r>
      <w:r w:rsidRPr="00C8584C">
        <w:t>data sheets</w:t>
      </w:r>
      <w:r w:rsidRPr="00C8584C">
        <w:rPr>
          <w:spacing w:val="-7"/>
        </w:rPr>
        <w:t xml:space="preserve"> </w:t>
      </w:r>
      <w:r w:rsidRPr="00C8584C">
        <w:t>for</w:t>
      </w:r>
      <w:r w:rsidRPr="00C8584C">
        <w:rPr>
          <w:spacing w:val="-8"/>
        </w:rPr>
        <w:t xml:space="preserve"> </w:t>
      </w:r>
      <w:r w:rsidRPr="00C8584C">
        <w:t>exact</w:t>
      </w:r>
      <w:r w:rsidRPr="00C8584C">
        <w:rPr>
          <w:spacing w:val="-7"/>
        </w:rPr>
        <w:t xml:space="preserve"> </w:t>
      </w:r>
      <w:r w:rsidRPr="00C8584C">
        <w:t>specifications).</w:t>
      </w:r>
      <w:r w:rsidRPr="00C8584C">
        <w:rPr>
          <w:spacing w:val="-8"/>
        </w:rPr>
        <w:t xml:space="preserve"> </w:t>
      </w:r>
      <w:r w:rsidRPr="00C8584C">
        <w:t>However,</w:t>
      </w:r>
      <w:r w:rsidRPr="00C8584C">
        <w:rPr>
          <w:spacing w:val="-7"/>
        </w:rPr>
        <w:t xml:space="preserve"> </w:t>
      </w:r>
      <w:r w:rsidRPr="00C8584C">
        <w:t>Y5V</w:t>
      </w:r>
      <w:r w:rsidRPr="00C8584C">
        <w:rPr>
          <w:spacing w:val="-8"/>
        </w:rPr>
        <w:t xml:space="preserve"> </w:t>
      </w:r>
      <w:r w:rsidRPr="00C8584C">
        <w:t>c</w:t>
      </w:r>
      <w:r>
        <w:t>apaci</w:t>
      </w:r>
      <w:r w:rsidRPr="00C8584C">
        <w:t xml:space="preserve">tors typically have extreme temperature tolerance specifications of +22%/-82%. Due to the extreme tem- premature tolerance, a 10 </w:t>
      </w:r>
      <w:r w:rsidRPr="00C8584C">
        <w:t>F nominal rated Y5V type capacitor may not deliver enough total capacitance to meet minimum internal voltage regulator stability and transient response requirements. Therefore, Y5V capacitors are not recommended for use with the internal</w:t>
      </w:r>
      <w:r w:rsidRPr="00C8584C">
        <w:rPr>
          <w:spacing w:val="-8"/>
        </w:rPr>
        <w:t xml:space="preserve"> </w:t>
      </w:r>
      <w:r w:rsidRPr="00C8584C">
        <w:t>regulator</w:t>
      </w:r>
      <w:r w:rsidRPr="00C8584C">
        <w:rPr>
          <w:spacing w:val="-6"/>
        </w:rPr>
        <w:t xml:space="preserve"> </w:t>
      </w:r>
      <w:r w:rsidRPr="00C8584C">
        <w:t>if</w:t>
      </w:r>
      <w:r w:rsidRPr="00C8584C">
        <w:rPr>
          <w:spacing w:val="-6"/>
        </w:rPr>
        <w:t xml:space="preserve"> </w:t>
      </w:r>
      <w:r w:rsidRPr="00C8584C">
        <w:t>the</w:t>
      </w:r>
      <w:r w:rsidRPr="00C8584C">
        <w:rPr>
          <w:spacing w:val="-8"/>
        </w:rPr>
        <w:t xml:space="preserve"> </w:t>
      </w:r>
      <w:r w:rsidRPr="00C8584C">
        <w:t>application</w:t>
      </w:r>
      <w:r w:rsidRPr="00C8584C">
        <w:rPr>
          <w:spacing w:val="-8"/>
        </w:rPr>
        <w:t xml:space="preserve"> </w:t>
      </w:r>
      <w:r w:rsidRPr="00C8584C">
        <w:t>must</w:t>
      </w:r>
      <w:r w:rsidRPr="00C8584C">
        <w:rPr>
          <w:spacing w:val="-5"/>
        </w:rPr>
        <w:t xml:space="preserve"> </w:t>
      </w:r>
      <w:r w:rsidRPr="00C8584C">
        <w:t>operate</w:t>
      </w:r>
      <w:r w:rsidRPr="00C8584C">
        <w:rPr>
          <w:spacing w:val="-8"/>
        </w:rPr>
        <w:t xml:space="preserve"> </w:t>
      </w:r>
      <w:r w:rsidRPr="00C8584C">
        <w:t>over</w:t>
      </w:r>
      <w:r w:rsidRPr="00C8584C">
        <w:rPr>
          <w:spacing w:val="-8"/>
        </w:rPr>
        <w:t xml:space="preserve"> </w:t>
      </w:r>
      <w:r w:rsidRPr="00C8584C">
        <w:t>a wide temperature</w:t>
      </w:r>
      <w:r w:rsidRPr="00C8584C">
        <w:rPr>
          <w:spacing w:val="-3"/>
        </w:rPr>
        <w:t xml:space="preserve"> </w:t>
      </w:r>
      <w:r w:rsidRPr="00C8584C">
        <w:t>range.</w:t>
      </w:r>
    </w:p>
    <w:p w:rsidR="00C8584C" w:rsidRPr="00C8584C" w:rsidRDefault="00C8584C" w:rsidP="00C8584C">
      <w:pPr>
        <w:pStyle w:val="BodyText"/>
        <w:spacing w:before="74" w:line="360" w:lineRule="auto"/>
        <w:ind w:left="120" w:right="40"/>
        <w:jc w:val="both"/>
      </w:pPr>
      <w:r w:rsidRPr="00C8584C">
        <w:t>In addition to temperature tolerance, the effective capacitance</w:t>
      </w:r>
      <w:r w:rsidRPr="00C8584C">
        <w:rPr>
          <w:spacing w:val="-12"/>
        </w:rPr>
        <w:t xml:space="preserve"> </w:t>
      </w:r>
      <w:r w:rsidRPr="00C8584C">
        <w:t>of</w:t>
      </w:r>
      <w:r w:rsidRPr="00C8584C">
        <w:rPr>
          <w:spacing w:val="-11"/>
        </w:rPr>
        <w:t xml:space="preserve"> </w:t>
      </w:r>
      <w:r w:rsidRPr="00C8584C">
        <w:t>large</w:t>
      </w:r>
      <w:r w:rsidRPr="00C8584C">
        <w:rPr>
          <w:spacing w:val="-11"/>
        </w:rPr>
        <w:t xml:space="preserve"> </w:t>
      </w:r>
      <w:r w:rsidRPr="00C8584C">
        <w:t>value</w:t>
      </w:r>
      <w:r w:rsidRPr="00C8584C">
        <w:rPr>
          <w:spacing w:val="-8"/>
        </w:rPr>
        <w:t xml:space="preserve"> </w:t>
      </w:r>
      <w:r w:rsidRPr="00C8584C">
        <w:t>ceramic</w:t>
      </w:r>
      <w:r w:rsidRPr="00C8584C">
        <w:rPr>
          <w:spacing w:val="-10"/>
        </w:rPr>
        <w:t xml:space="preserve"> </w:t>
      </w:r>
      <w:r w:rsidRPr="00C8584C">
        <w:t>capacitors</w:t>
      </w:r>
      <w:r w:rsidRPr="00C8584C">
        <w:rPr>
          <w:spacing w:val="-10"/>
        </w:rPr>
        <w:t xml:space="preserve"> </w:t>
      </w:r>
      <w:r w:rsidRPr="00C8584C">
        <w:t>can</w:t>
      </w:r>
      <w:r w:rsidRPr="00C8584C">
        <w:rPr>
          <w:spacing w:val="-11"/>
        </w:rPr>
        <w:t xml:space="preserve"> </w:t>
      </w:r>
      <w:r w:rsidRPr="00C8584C">
        <w:t>vary substantially, based on the amount of DC voltage applied</w:t>
      </w:r>
      <w:r w:rsidRPr="00C8584C">
        <w:rPr>
          <w:spacing w:val="-6"/>
        </w:rPr>
        <w:t xml:space="preserve"> </w:t>
      </w:r>
      <w:r w:rsidRPr="00C8584C">
        <w:t>to</w:t>
      </w:r>
      <w:r w:rsidRPr="00C8584C">
        <w:rPr>
          <w:spacing w:val="-6"/>
        </w:rPr>
        <w:t xml:space="preserve"> </w:t>
      </w:r>
      <w:r w:rsidRPr="00C8584C">
        <w:t>the</w:t>
      </w:r>
      <w:r w:rsidRPr="00C8584C">
        <w:rPr>
          <w:spacing w:val="-5"/>
        </w:rPr>
        <w:t xml:space="preserve"> </w:t>
      </w:r>
      <w:r w:rsidRPr="00C8584C">
        <w:t>capacitor.</w:t>
      </w:r>
      <w:r w:rsidRPr="00C8584C">
        <w:rPr>
          <w:spacing w:val="-4"/>
        </w:rPr>
        <w:t xml:space="preserve"> </w:t>
      </w:r>
      <w:r w:rsidRPr="00C8584C">
        <w:t>This</w:t>
      </w:r>
      <w:r w:rsidRPr="00C8584C">
        <w:rPr>
          <w:spacing w:val="-5"/>
        </w:rPr>
        <w:t xml:space="preserve"> </w:t>
      </w:r>
      <w:r w:rsidRPr="00C8584C">
        <w:t>effect</w:t>
      </w:r>
      <w:r w:rsidRPr="00C8584C">
        <w:rPr>
          <w:spacing w:val="-4"/>
        </w:rPr>
        <w:t xml:space="preserve"> </w:t>
      </w:r>
      <w:r w:rsidRPr="00C8584C">
        <w:t>can</w:t>
      </w:r>
      <w:r w:rsidRPr="00C8584C">
        <w:rPr>
          <w:spacing w:val="-5"/>
        </w:rPr>
        <w:t xml:space="preserve"> </w:t>
      </w:r>
      <w:r w:rsidRPr="00C8584C">
        <w:t>be</w:t>
      </w:r>
      <w:r w:rsidRPr="00C8584C">
        <w:rPr>
          <w:spacing w:val="-6"/>
        </w:rPr>
        <w:t xml:space="preserve"> </w:t>
      </w:r>
      <w:r w:rsidRPr="00C8584C">
        <w:t>very</w:t>
      </w:r>
      <w:r w:rsidRPr="00C8584C">
        <w:rPr>
          <w:spacing w:val="-4"/>
        </w:rPr>
        <w:t xml:space="preserve"> </w:t>
      </w:r>
      <w:r>
        <w:t>signifi</w:t>
      </w:r>
      <w:r w:rsidRPr="00C8584C">
        <w:t>cant, but is often overlooked or is not always documented.</w:t>
      </w:r>
    </w:p>
    <w:p w:rsidR="00C8584C" w:rsidRPr="00C8584C" w:rsidRDefault="00C8584C" w:rsidP="00C8584C">
      <w:pPr>
        <w:pStyle w:val="BodyText"/>
        <w:spacing w:before="85" w:line="360" w:lineRule="auto"/>
        <w:ind w:left="120" w:right="38"/>
        <w:jc w:val="both"/>
      </w:pPr>
      <w:proofErr w:type="gramStart"/>
      <w:r w:rsidRPr="00C8584C">
        <w:rPr>
          <w:spacing w:val="-3"/>
        </w:rPr>
        <w:t xml:space="preserve">Typical </w:t>
      </w:r>
      <w:r w:rsidRPr="00C8584C">
        <w:t>DC bias voltage vs. capacitance graph for</w:t>
      </w:r>
      <w:r w:rsidRPr="00C8584C">
        <w:rPr>
          <w:spacing w:val="-31"/>
        </w:rPr>
        <w:t xml:space="preserve"> </w:t>
      </w:r>
      <w:r w:rsidRPr="00C8584C">
        <w:t>X7R type capacitors.</w:t>
      </w:r>
      <w:proofErr w:type="gramEnd"/>
    </w:p>
    <w:p w:rsidR="004D5565" w:rsidRDefault="004D5565" w:rsidP="00C8584C">
      <w:pPr>
        <w:pStyle w:val="Heading4"/>
        <w:tabs>
          <w:tab w:val="left" w:pos="1916"/>
        </w:tabs>
        <w:spacing w:before="93"/>
        <w:ind w:left="117"/>
        <w:rPr>
          <w:rFonts w:ascii="Times New Roman" w:hAnsi="Times New Roman" w:cs="Times New Roman"/>
          <w:i w:val="0"/>
          <w:iCs w:val="0"/>
          <w:color w:val="auto"/>
          <w:sz w:val="24"/>
          <w:szCs w:val="24"/>
        </w:rPr>
      </w:pPr>
    </w:p>
    <w:p w:rsidR="004D5565" w:rsidRDefault="004D5565" w:rsidP="00C8584C">
      <w:pPr>
        <w:pStyle w:val="Heading4"/>
        <w:tabs>
          <w:tab w:val="left" w:pos="1916"/>
        </w:tabs>
        <w:spacing w:before="93"/>
        <w:ind w:left="117"/>
        <w:rPr>
          <w:rFonts w:ascii="Times New Roman" w:hAnsi="Times New Roman" w:cs="Times New Roman"/>
          <w:i w:val="0"/>
          <w:iCs w:val="0"/>
          <w:color w:val="auto"/>
          <w:sz w:val="24"/>
          <w:szCs w:val="24"/>
        </w:rPr>
      </w:pPr>
    </w:p>
    <w:p w:rsidR="004D5565" w:rsidRDefault="004D5565" w:rsidP="00C8584C">
      <w:pPr>
        <w:pStyle w:val="Heading4"/>
        <w:tabs>
          <w:tab w:val="left" w:pos="1916"/>
        </w:tabs>
        <w:spacing w:before="93"/>
        <w:ind w:left="117"/>
        <w:rPr>
          <w:rFonts w:ascii="Times New Roman" w:hAnsi="Times New Roman" w:cs="Times New Roman"/>
          <w:i w:val="0"/>
          <w:iCs w:val="0"/>
          <w:color w:val="auto"/>
          <w:sz w:val="24"/>
          <w:szCs w:val="24"/>
        </w:rPr>
      </w:pPr>
    </w:p>
    <w:p w:rsidR="004D5565" w:rsidRDefault="004D5565" w:rsidP="00C8584C">
      <w:pPr>
        <w:pStyle w:val="Heading4"/>
        <w:tabs>
          <w:tab w:val="left" w:pos="1916"/>
        </w:tabs>
        <w:spacing w:before="93"/>
        <w:ind w:left="117"/>
        <w:rPr>
          <w:rFonts w:ascii="Times New Roman" w:hAnsi="Times New Roman" w:cs="Times New Roman"/>
          <w:i w:val="0"/>
          <w:iCs w:val="0"/>
          <w:color w:val="auto"/>
          <w:sz w:val="24"/>
          <w:szCs w:val="24"/>
        </w:rPr>
      </w:pPr>
    </w:p>
    <w:p w:rsidR="004D5565" w:rsidRDefault="004D5565" w:rsidP="00C8584C">
      <w:pPr>
        <w:pStyle w:val="Heading4"/>
        <w:tabs>
          <w:tab w:val="left" w:pos="1916"/>
        </w:tabs>
        <w:spacing w:before="93"/>
        <w:ind w:left="117"/>
        <w:rPr>
          <w:rFonts w:ascii="Times New Roman" w:hAnsi="Times New Roman" w:cs="Times New Roman"/>
          <w:i w:val="0"/>
          <w:iCs w:val="0"/>
          <w:color w:val="auto"/>
          <w:sz w:val="24"/>
          <w:szCs w:val="24"/>
        </w:rPr>
      </w:pPr>
    </w:p>
    <w:p w:rsidR="004D5565" w:rsidRDefault="004D5565" w:rsidP="00C8584C">
      <w:pPr>
        <w:pStyle w:val="Heading4"/>
        <w:tabs>
          <w:tab w:val="left" w:pos="1916"/>
        </w:tabs>
        <w:spacing w:before="93"/>
        <w:ind w:left="117"/>
        <w:rPr>
          <w:rFonts w:ascii="Times New Roman" w:hAnsi="Times New Roman" w:cs="Times New Roman"/>
          <w:i w:val="0"/>
          <w:iCs w:val="0"/>
          <w:color w:val="auto"/>
          <w:sz w:val="24"/>
          <w:szCs w:val="24"/>
        </w:rPr>
      </w:pPr>
    </w:p>
    <w:p w:rsidR="004D5565" w:rsidRDefault="004D5565" w:rsidP="00C8584C">
      <w:pPr>
        <w:pStyle w:val="Heading4"/>
        <w:tabs>
          <w:tab w:val="left" w:pos="1916"/>
        </w:tabs>
        <w:spacing w:before="93"/>
        <w:ind w:left="117"/>
        <w:rPr>
          <w:rFonts w:ascii="Times New Roman" w:hAnsi="Times New Roman" w:cs="Times New Roman"/>
          <w:i w:val="0"/>
          <w:iCs w:val="0"/>
          <w:color w:val="auto"/>
          <w:sz w:val="24"/>
          <w:szCs w:val="24"/>
        </w:rPr>
      </w:pPr>
    </w:p>
    <w:p w:rsidR="004D5565" w:rsidRDefault="004D5565" w:rsidP="00C8584C">
      <w:pPr>
        <w:pStyle w:val="Heading4"/>
        <w:tabs>
          <w:tab w:val="left" w:pos="1916"/>
        </w:tabs>
        <w:spacing w:before="93"/>
        <w:ind w:left="117"/>
        <w:rPr>
          <w:rFonts w:ascii="Times New Roman" w:hAnsi="Times New Roman" w:cs="Times New Roman"/>
          <w:i w:val="0"/>
          <w:iCs w:val="0"/>
          <w:color w:val="auto"/>
          <w:sz w:val="24"/>
          <w:szCs w:val="24"/>
        </w:rPr>
      </w:pPr>
    </w:p>
    <w:p w:rsidR="004D5565" w:rsidRDefault="004D5565" w:rsidP="00C8584C">
      <w:pPr>
        <w:pStyle w:val="Heading4"/>
        <w:tabs>
          <w:tab w:val="left" w:pos="1916"/>
        </w:tabs>
        <w:spacing w:before="93"/>
        <w:ind w:left="117"/>
        <w:rPr>
          <w:rFonts w:ascii="Times New Roman" w:hAnsi="Times New Roman" w:cs="Times New Roman"/>
          <w:i w:val="0"/>
          <w:iCs w:val="0"/>
          <w:color w:val="auto"/>
          <w:sz w:val="24"/>
          <w:szCs w:val="24"/>
        </w:rPr>
      </w:pPr>
    </w:p>
    <w:p w:rsidR="004D5565" w:rsidRPr="004D5565" w:rsidRDefault="004D5565" w:rsidP="004D5565"/>
    <w:p w:rsidR="00C8584C" w:rsidRDefault="00C8584C" w:rsidP="00C8584C">
      <w:pPr>
        <w:pStyle w:val="Heading4"/>
        <w:tabs>
          <w:tab w:val="left" w:pos="1916"/>
        </w:tabs>
        <w:spacing w:before="93"/>
        <w:ind w:left="117"/>
        <w:rPr>
          <w:rFonts w:ascii="Times New Roman" w:hAnsi="Times New Roman" w:cs="Times New Roman"/>
          <w:i w:val="0"/>
          <w:iCs w:val="0"/>
          <w:color w:val="auto"/>
          <w:w w:val="95"/>
          <w:sz w:val="24"/>
          <w:szCs w:val="24"/>
        </w:rPr>
      </w:pPr>
      <w:r w:rsidRPr="00C8584C">
        <w:rPr>
          <w:rFonts w:ascii="Times New Roman" w:hAnsi="Times New Roman" w:cs="Times New Roman"/>
          <w:i w:val="0"/>
          <w:iCs w:val="0"/>
          <w:color w:val="auto"/>
          <w:sz w:val="24"/>
          <w:szCs w:val="24"/>
        </w:rPr>
        <w:lastRenderedPageBreak/>
        <w:t xml:space="preserve">DC BIAS </w:t>
      </w:r>
      <w:r w:rsidRPr="00C8584C">
        <w:rPr>
          <w:rFonts w:ascii="Times New Roman" w:hAnsi="Times New Roman" w:cs="Times New Roman"/>
          <w:i w:val="0"/>
          <w:iCs w:val="0"/>
          <w:color w:val="auto"/>
          <w:spacing w:val="-3"/>
          <w:sz w:val="24"/>
          <w:szCs w:val="24"/>
        </w:rPr>
        <w:t>VOLTAGE</w:t>
      </w:r>
      <w:r w:rsidRPr="00C8584C">
        <w:rPr>
          <w:rFonts w:ascii="Times New Roman" w:hAnsi="Times New Roman" w:cs="Times New Roman"/>
          <w:i w:val="0"/>
          <w:iCs w:val="0"/>
          <w:color w:val="auto"/>
          <w:spacing w:val="-1"/>
          <w:sz w:val="24"/>
          <w:szCs w:val="24"/>
        </w:rPr>
        <w:t xml:space="preserve"> </w:t>
      </w:r>
      <w:r w:rsidRPr="00C8584C">
        <w:rPr>
          <w:rFonts w:ascii="Times New Roman" w:hAnsi="Times New Roman" w:cs="Times New Roman"/>
          <w:i w:val="0"/>
          <w:iCs w:val="0"/>
          <w:color w:val="auto"/>
          <w:sz w:val="24"/>
          <w:szCs w:val="24"/>
        </w:rPr>
        <w:t xml:space="preserve">vs. </w:t>
      </w:r>
      <w:r w:rsidR="006853EF">
        <w:rPr>
          <w:rFonts w:ascii="Times New Roman" w:hAnsi="Times New Roman" w:cs="Times New Roman"/>
          <w:i w:val="0"/>
          <w:iCs w:val="0"/>
          <w:color w:val="auto"/>
          <w:sz w:val="24"/>
          <w:szCs w:val="24"/>
        </w:rPr>
        <w:pict>
          <v:shape id="_x0000_s5202" type="#_x0000_t202" style="position:absolute;left:0;text-align:left;margin-left:318.2pt;margin-top:45.95pt;width:9pt;height:75.6pt;z-index:251695104;mso-position-horizontal-relative:page;mso-position-vertical-relative:text" filled="f" stroked="f">
            <v:textbox style="layout-flow:vertical;mso-layout-flow-alt:bottom-to-top" inset="0,0,0,0">
              <w:txbxContent>
                <w:p w:rsidR="004B28E2" w:rsidRPr="00C8584C" w:rsidRDefault="004B28E2" w:rsidP="00C8584C"/>
              </w:txbxContent>
            </v:textbox>
            <w10:wrap anchorx="page"/>
          </v:shape>
        </w:pict>
      </w:r>
      <w:r w:rsidRPr="00C8584C">
        <w:rPr>
          <w:rFonts w:ascii="Times New Roman" w:hAnsi="Times New Roman" w:cs="Times New Roman"/>
          <w:i w:val="0"/>
          <w:iCs w:val="0"/>
          <w:color w:val="auto"/>
          <w:sz w:val="24"/>
          <w:szCs w:val="24"/>
        </w:rPr>
        <w:t xml:space="preserve">CAPACITANCE </w:t>
      </w:r>
      <w:r w:rsidRPr="00C8584C">
        <w:rPr>
          <w:rFonts w:ascii="Times New Roman" w:hAnsi="Times New Roman" w:cs="Times New Roman"/>
          <w:i w:val="0"/>
          <w:iCs w:val="0"/>
          <w:color w:val="auto"/>
          <w:w w:val="95"/>
          <w:sz w:val="24"/>
          <w:szCs w:val="24"/>
        </w:rPr>
        <w:t>CHARACTERISTICS</w:t>
      </w:r>
      <w:r>
        <w:rPr>
          <w:rFonts w:ascii="Times New Roman" w:hAnsi="Times New Roman" w:cs="Times New Roman"/>
          <w:i w:val="0"/>
          <w:iCs w:val="0"/>
          <w:color w:val="auto"/>
          <w:w w:val="95"/>
          <w:sz w:val="24"/>
          <w:szCs w:val="24"/>
        </w:rPr>
        <w:t>:</w:t>
      </w:r>
    </w:p>
    <w:p w:rsidR="00C8584C" w:rsidRDefault="00C8584C" w:rsidP="00C8584C"/>
    <w:p w:rsidR="00C8584C" w:rsidRDefault="00C8584C" w:rsidP="00C8584C">
      <w:pPr>
        <w:rPr>
          <w:noProof/>
          <w:lang w:bidi="te-IN"/>
        </w:rPr>
      </w:pPr>
      <w:r>
        <w:rPr>
          <w:noProof/>
          <w:lang w:bidi="te-IN"/>
        </w:rPr>
        <w:t xml:space="preserve">                             </w:t>
      </w:r>
      <w:r>
        <w:rPr>
          <w:noProof/>
          <w:lang w:bidi="te-IN"/>
        </w:rPr>
        <w:drawing>
          <wp:inline distT="0" distB="0" distL="0" distR="0">
            <wp:extent cx="2950210" cy="170180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srcRect/>
                    <a:stretch>
                      <a:fillRect/>
                    </a:stretch>
                  </pic:blipFill>
                  <pic:spPr bwMode="auto">
                    <a:xfrm>
                      <a:off x="0" y="0"/>
                      <a:ext cx="2950210" cy="1701800"/>
                    </a:xfrm>
                    <a:prstGeom prst="rect">
                      <a:avLst/>
                    </a:prstGeom>
                    <a:noFill/>
                    <a:ln w="9525">
                      <a:noFill/>
                      <a:miter lim="800000"/>
                      <a:headEnd/>
                      <a:tailEnd/>
                    </a:ln>
                  </pic:spPr>
                </pic:pic>
              </a:graphicData>
            </a:graphic>
          </wp:inline>
        </w:drawing>
      </w:r>
    </w:p>
    <w:p w:rsidR="00C8584C" w:rsidRDefault="00C8584C" w:rsidP="00C8584C">
      <w:pPr>
        <w:rPr>
          <w:noProof/>
          <w:lang w:bidi="te-IN"/>
        </w:rPr>
      </w:pPr>
    </w:p>
    <w:p w:rsidR="00C8584C" w:rsidRPr="00C8584C" w:rsidRDefault="00C8584C" w:rsidP="00C8584C">
      <w:pPr>
        <w:pStyle w:val="BodyText"/>
        <w:spacing w:line="360" w:lineRule="auto"/>
        <w:ind w:left="117" w:right="1617"/>
        <w:jc w:val="both"/>
      </w:pPr>
      <w:r w:rsidRPr="00C8584C">
        <w:t>When</w:t>
      </w:r>
      <w:r w:rsidRPr="00C8584C">
        <w:rPr>
          <w:spacing w:val="-12"/>
        </w:rPr>
        <w:t xml:space="preserve"> </w:t>
      </w:r>
      <w:r w:rsidRPr="00C8584C">
        <w:t>selecting</w:t>
      </w:r>
      <w:r w:rsidRPr="00C8584C">
        <w:rPr>
          <w:spacing w:val="-12"/>
        </w:rPr>
        <w:t xml:space="preserve"> </w:t>
      </w:r>
      <w:r w:rsidRPr="00C8584C">
        <w:t>a</w:t>
      </w:r>
      <w:r w:rsidRPr="00C8584C">
        <w:rPr>
          <w:spacing w:val="-12"/>
        </w:rPr>
        <w:t xml:space="preserve"> </w:t>
      </w:r>
      <w:r w:rsidRPr="00C8584C">
        <w:t>ceramic</w:t>
      </w:r>
      <w:r w:rsidRPr="00C8584C">
        <w:rPr>
          <w:spacing w:val="-12"/>
        </w:rPr>
        <w:t xml:space="preserve"> </w:t>
      </w:r>
      <w:r w:rsidRPr="00C8584C">
        <w:t>capacitor</w:t>
      </w:r>
      <w:r w:rsidRPr="00C8584C">
        <w:rPr>
          <w:spacing w:val="-11"/>
        </w:rPr>
        <w:t xml:space="preserve"> </w:t>
      </w:r>
      <w:r w:rsidRPr="00C8584C">
        <w:t>to</w:t>
      </w:r>
      <w:r w:rsidRPr="00C8584C">
        <w:rPr>
          <w:spacing w:val="-11"/>
        </w:rPr>
        <w:t xml:space="preserve"> </w:t>
      </w:r>
      <w:r w:rsidRPr="00C8584C">
        <w:t>be</w:t>
      </w:r>
      <w:r w:rsidRPr="00C8584C">
        <w:rPr>
          <w:spacing w:val="-12"/>
        </w:rPr>
        <w:t xml:space="preserve"> </w:t>
      </w:r>
      <w:r w:rsidRPr="00C8584C">
        <w:t>used</w:t>
      </w:r>
      <w:r w:rsidRPr="00C8584C">
        <w:rPr>
          <w:spacing w:val="-12"/>
        </w:rPr>
        <w:t xml:space="preserve"> </w:t>
      </w:r>
      <w:r w:rsidRPr="00C8584C">
        <w:t>with</w:t>
      </w:r>
      <w:r w:rsidRPr="00C8584C">
        <w:rPr>
          <w:spacing w:val="-12"/>
        </w:rPr>
        <w:t xml:space="preserve"> </w:t>
      </w:r>
      <w:r w:rsidRPr="00C8584C">
        <w:t>the internal voltage regulator, it is suggested to select a high-voltage rating, so that the operating voltage is a small percentage of the maximum rated capacitor</w:t>
      </w:r>
      <w:r w:rsidRPr="00C8584C">
        <w:rPr>
          <w:spacing w:val="-31"/>
        </w:rPr>
        <w:t xml:space="preserve"> </w:t>
      </w:r>
      <w:r w:rsidRPr="00C8584C">
        <w:t>volt- age.</w:t>
      </w:r>
      <w:r w:rsidRPr="00C8584C">
        <w:rPr>
          <w:spacing w:val="-8"/>
        </w:rPr>
        <w:t xml:space="preserve"> </w:t>
      </w:r>
      <w:r w:rsidRPr="00C8584C">
        <w:t>For</w:t>
      </w:r>
      <w:r w:rsidRPr="00C8584C">
        <w:rPr>
          <w:spacing w:val="-7"/>
        </w:rPr>
        <w:t xml:space="preserve"> </w:t>
      </w:r>
      <w:r w:rsidRPr="00C8584C">
        <w:t>example,</w:t>
      </w:r>
      <w:r w:rsidRPr="00C8584C">
        <w:rPr>
          <w:spacing w:val="-6"/>
        </w:rPr>
        <w:t xml:space="preserve"> </w:t>
      </w:r>
      <w:r w:rsidRPr="00C8584C">
        <w:t>choose</w:t>
      </w:r>
      <w:r w:rsidRPr="00C8584C">
        <w:rPr>
          <w:spacing w:val="-5"/>
        </w:rPr>
        <w:t xml:space="preserve"> </w:t>
      </w:r>
      <w:r w:rsidRPr="00C8584C">
        <w:t>a</w:t>
      </w:r>
      <w:r w:rsidRPr="00C8584C">
        <w:rPr>
          <w:spacing w:val="-7"/>
        </w:rPr>
        <w:t xml:space="preserve"> </w:t>
      </w:r>
      <w:r w:rsidRPr="00C8584C">
        <w:t>ceramic</w:t>
      </w:r>
      <w:r w:rsidRPr="00C8584C">
        <w:rPr>
          <w:spacing w:val="-8"/>
        </w:rPr>
        <w:t xml:space="preserve"> </w:t>
      </w:r>
      <w:r w:rsidRPr="00C8584C">
        <w:t>capacitor</w:t>
      </w:r>
      <w:r w:rsidRPr="00C8584C">
        <w:rPr>
          <w:spacing w:val="-7"/>
        </w:rPr>
        <w:t xml:space="preserve"> </w:t>
      </w:r>
      <w:r w:rsidRPr="00C8584C">
        <w:t>rated</w:t>
      </w:r>
      <w:r w:rsidRPr="00C8584C">
        <w:rPr>
          <w:spacing w:val="-7"/>
        </w:rPr>
        <w:t xml:space="preserve"> </w:t>
      </w:r>
      <w:r w:rsidRPr="00C8584C">
        <w:t>at 16V for</w:t>
      </w:r>
      <w:r>
        <w:t xml:space="preserve"> the 2.5V or 1.8V core voltage </w:t>
      </w:r>
      <w:r w:rsidRPr="00C8584C">
        <w:t>Suggested capacitors.</w:t>
      </w:r>
    </w:p>
    <w:p w:rsidR="00C8584C" w:rsidRPr="00C8584C" w:rsidRDefault="00C8584C" w:rsidP="00C8584C">
      <w:pPr>
        <w:pStyle w:val="BodyText"/>
        <w:spacing w:before="4" w:line="360" w:lineRule="auto"/>
        <w:jc w:val="both"/>
      </w:pPr>
    </w:p>
    <w:p w:rsidR="00C8584C" w:rsidRPr="00C8584C" w:rsidRDefault="00C8584C" w:rsidP="00C8584C">
      <w:pPr>
        <w:pStyle w:val="Heading2"/>
        <w:numPr>
          <w:ilvl w:val="1"/>
          <w:numId w:val="21"/>
        </w:numPr>
        <w:tabs>
          <w:tab w:val="left" w:pos="837"/>
          <w:tab w:val="left" w:pos="838"/>
        </w:tabs>
        <w:spacing w:before="0" w:line="360" w:lineRule="auto"/>
        <w:ind w:left="837" w:right="0" w:hanging="720"/>
        <w:jc w:val="both"/>
        <w:rPr>
          <w:rFonts w:ascii="Times New Roman" w:hAnsi="Times New Roman" w:cs="Times New Roman"/>
          <w:b/>
          <w:bCs/>
          <w:sz w:val="24"/>
          <w:szCs w:val="24"/>
        </w:rPr>
      </w:pPr>
      <w:bookmarkStart w:id="21" w:name="2.5_ICSP_Pins"/>
      <w:bookmarkStart w:id="22" w:name="_bookmark31"/>
      <w:bookmarkEnd w:id="21"/>
      <w:bookmarkEnd w:id="22"/>
      <w:r w:rsidRPr="00C8584C">
        <w:rPr>
          <w:rFonts w:ascii="Times New Roman" w:hAnsi="Times New Roman" w:cs="Times New Roman"/>
          <w:b/>
          <w:bCs/>
          <w:sz w:val="24"/>
          <w:szCs w:val="24"/>
        </w:rPr>
        <w:t>ICSP</w:t>
      </w:r>
      <w:r w:rsidRPr="00C8584C">
        <w:rPr>
          <w:rFonts w:ascii="Times New Roman" w:hAnsi="Times New Roman" w:cs="Times New Roman"/>
          <w:b/>
          <w:bCs/>
          <w:spacing w:val="1"/>
          <w:sz w:val="24"/>
          <w:szCs w:val="24"/>
        </w:rPr>
        <w:t xml:space="preserve"> </w:t>
      </w:r>
      <w:r w:rsidRPr="00C8584C">
        <w:rPr>
          <w:rFonts w:ascii="Times New Roman" w:hAnsi="Times New Roman" w:cs="Times New Roman"/>
          <w:b/>
          <w:bCs/>
          <w:sz w:val="24"/>
          <w:szCs w:val="24"/>
        </w:rPr>
        <w:t>Pin</w:t>
      </w:r>
      <w:bookmarkStart w:id="23" w:name="_bookmark32"/>
      <w:bookmarkEnd w:id="23"/>
      <w:r w:rsidRPr="00C8584C">
        <w:rPr>
          <w:rFonts w:ascii="Times New Roman" w:hAnsi="Times New Roman" w:cs="Times New Roman"/>
          <w:b/>
          <w:bCs/>
          <w:sz w:val="24"/>
          <w:szCs w:val="24"/>
        </w:rPr>
        <w:t>s</w:t>
      </w:r>
      <w:r>
        <w:rPr>
          <w:rFonts w:ascii="Times New Roman" w:hAnsi="Times New Roman" w:cs="Times New Roman"/>
          <w:b/>
          <w:bCs/>
          <w:sz w:val="24"/>
          <w:szCs w:val="24"/>
        </w:rPr>
        <w:t>:</w:t>
      </w:r>
    </w:p>
    <w:p w:rsidR="00C8584C" w:rsidRPr="00C8584C" w:rsidRDefault="00C8584C" w:rsidP="00C8584C">
      <w:pPr>
        <w:pStyle w:val="BodyText"/>
        <w:spacing w:before="137" w:line="360" w:lineRule="auto"/>
        <w:ind w:left="117" w:right="1617"/>
        <w:jc w:val="both"/>
      </w:pPr>
      <w:r w:rsidRPr="00C8584C">
        <w:t xml:space="preserve">The </w:t>
      </w:r>
      <w:proofErr w:type="spellStart"/>
      <w:r w:rsidRPr="00C8584C">
        <w:t>PGECx</w:t>
      </w:r>
      <w:proofErr w:type="spellEnd"/>
      <w:r w:rsidRPr="00C8584C">
        <w:t xml:space="preserve"> and </w:t>
      </w:r>
      <w:proofErr w:type="spellStart"/>
      <w:r w:rsidRPr="00C8584C">
        <w:t>PGEDx</w:t>
      </w:r>
      <w:proofErr w:type="spellEnd"/>
      <w:r w:rsidRPr="00C8584C">
        <w:t xml:space="preserve"> pins are used for In-Circuit Serial Programming (ICSP) and debugging purposes. It is recommended to keep the trace length between the</w:t>
      </w:r>
      <w:r w:rsidRPr="00C8584C">
        <w:rPr>
          <w:spacing w:val="-12"/>
        </w:rPr>
        <w:t xml:space="preserve"> </w:t>
      </w:r>
      <w:r w:rsidRPr="00C8584C">
        <w:t>ICSP</w:t>
      </w:r>
      <w:r w:rsidRPr="00C8584C">
        <w:rPr>
          <w:spacing w:val="-15"/>
        </w:rPr>
        <w:t xml:space="preserve"> </w:t>
      </w:r>
      <w:r w:rsidRPr="00C8584C">
        <w:t>connector</w:t>
      </w:r>
      <w:r w:rsidRPr="00C8584C">
        <w:rPr>
          <w:spacing w:val="-12"/>
        </w:rPr>
        <w:t xml:space="preserve"> </w:t>
      </w:r>
      <w:r w:rsidRPr="00C8584C">
        <w:t>and</w:t>
      </w:r>
      <w:r w:rsidRPr="00C8584C">
        <w:rPr>
          <w:spacing w:val="-12"/>
        </w:rPr>
        <w:t xml:space="preserve"> </w:t>
      </w:r>
      <w:r w:rsidRPr="00C8584C">
        <w:t>the</w:t>
      </w:r>
      <w:r w:rsidRPr="00C8584C">
        <w:rPr>
          <w:spacing w:val="-12"/>
        </w:rPr>
        <w:t xml:space="preserve"> </w:t>
      </w:r>
      <w:r w:rsidRPr="00C8584C">
        <w:t>ICSP</w:t>
      </w:r>
      <w:r w:rsidRPr="00C8584C">
        <w:rPr>
          <w:spacing w:val="-14"/>
        </w:rPr>
        <w:t xml:space="preserve"> </w:t>
      </w:r>
      <w:r w:rsidRPr="00C8584C">
        <w:t>pins</w:t>
      </w:r>
      <w:r w:rsidRPr="00C8584C">
        <w:rPr>
          <w:spacing w:val="-11"/>
        </w:rPr>
        <w:t xml:space="preserve"> </w:t>
      </w:r>
      <w:r w:rsidRPr="00C8584C">
        <w:t>on</w:t>
      </w:r>
      <w:r w:rsidRPr="00C8584C">
        <w:rPr>
          <w:spacing w:val="-12"/>
        </w:rPr>
        <w:t xml:space="preserve"> </w:t>
      </w:r>
      <w:r w:rsidRPr="00C8584C">
        <w:t>the</w:t>
      </w:r>
      <w:r w:rsidRPr="00C8584C">
        <w:rPr>
          <w:spacing w:val="-11"/>
        </w:rPr>
        <w:t xml:space="preserve"> </w:t>
      </w:r>
      <w:r w:rsidRPr="00C8584C">
        <w:t>device</w:t>
      </w:r>
      <w:r w:rsidRPr="00C8584C">
        <w:rPr>
          <w:spacing w:val="-12"/>
        </w:rPr>
        <w:t xml:space="preserve"> </w:t>
      </w:r>
      <w:r w:rsidRPr="00C8584C">
        <w:t>as short as possible. If the ICSP connector is expected</w:t>
      </w:r>
      <w:r w:rsidRPr="00C8584C">
        <w:rPr>
          <w:spacing w:val="-27"/>
        </w:rPr>
        <w:t xml:space="preserve"> </w:t>
      </w:r>
      <w:r w:rsidRPr="00C8584C">
        <w:t xml:space="preserve">to experience an ESD event, a series resistor is </w:t>
      </w:r>
      <w:proofErr w:type="spellStart"/>
      <w:r w:rsidRPr="00C8584C">
        <w:t>recom</w:t>
      </w:r>
      <w:proofErr w:type="spellEnd"/>
      <w:r w:rsidRPr="00C8584C">
        <w:t>- mended, with the value in the range of a few tens of ohms, not to exceed</w:t>
      </w:r>
      <w:r w:rsidRPr="00C8584C">
        <w:rPr>
          <w:spacing w:val="-1"/>
        </w:rPr>
        <w:t xml:space="preserve"> </w:t>
      </w:r>
      <w:r w:rsidRPr="00C8584C">
        <w:t>100Ω.</w:t>
      </w:r>
    </w:p>
    <w:p w:rsidR="00C8584C" w:rsidRPr="00C8584C" w:rsidRDefault="00C8584C" w:rsidP="00C8584C">
      <w:pPr>
        <w:pStyle w:val="BodyText"/>
        <w:spacing w:before="86" w:line="360" w:lineRule="auto"/>
        <w:ind w:left="117" w:right="1616"/>
        <w:jc w:val="both"/>
      </w:pPr>
      <w:r w:rsidRPr="00C8584C">
        <w:t xml:space="preserve">Pull-up resistors, series diodes and capacitors on the </w:t>
      </w:r>
      <w:proofErr w:type="spellStart"/>
      <w:r w:rsidRPr="00C8584C">
        <w:t>PGECx</w:t>
      </w:r>
      <w:proofErr w:type="spellEnd"/>
      <w:r w:rsidRPr="00C8584C">
        <w:rPr>
          <w:spacing w:val="-17"/>
        </w:rPr>
        <w:t xml:space="preserve"> </w:t>
      </w:r>
      <w:r w:rsidRPr="00C8584C">
        <w:t>and</w:t>
      </w:r>
      <w:r w:rsidRPr="00C8584C">
        <w:rPr>
          <w:spacing w:val="-16"/>
        </w:rPr>
        <w:t xml:space="preserve"> </w:t>
      </w:r>
      <w:proofErr w:type="spellStart"/>
      <w:r w:rsidRPr="00C8584C">
        <w:t>PGEDx</w:t>
      </w:r>
      <w:proofErr w:type="spellEnd"/>
      <w:r w:rsidRPr="00C8584C">
        <w:rPr>
          <w:spacing w:val="-14"/>
        </w:rPr>
        <w:t xml:space="preserve"> </w:t>
      </w:r>
      <w:r w:rsidRPr="00C8584C">
        <w:t>pins</w:t>
      </w:r>
      <w:r w:rsidRPr="00C8584C">
        <w:rPr>
          <w:spacing w:val="-15"/>
        </w:rPr>
        <w:t xml:space="preserve"> </w:t>
      </w:r>
      <w:r w:rsidRPr="00C8584C">
        <w:t>are</w:t>
      </w:r>
      <w:r w:rsidRPr="00C8584C">
        <w:rPr>
          <w:spacing w:val="-16"/>
        </w:rPr>
        <w:t xml:space="preserve"> </w:t>
      </w:r>
      <w:r w:rsidRPr="00C8584C">
        <w:t>not</w:t>
      </w:r>
      <w:r w:rsidRPr="00C8584C">
        <w:rPr>
          <w:spacing w:val="-13"/>
        </w:rPr>
        <w:t xml:space="preserve"> </w:t>
      </w:r>
      <w:r w:rsidRPr="00C8584C">
        <w:t>recommended</w:t>
      </w:r>
      <w:r w:rsidRPr="00C8584C">
        <w:rPr>
          <w:spacing w:val="-16"/>
        </w:rPr>
        <w:t xml:space="preserve"> </w:t>
      </w:r>
      <w:r w:rsidRPr="00C8584C">
        <w:t>as</w:t>
      </w:r>
      <w:r w:rsidRPr="00C8584C">
        <w:rPr>
          <w:spacing w:val="-16"/>
        </w:rPr>
        <w:t xml:space="preserve"> </w:t>
      </w:r>
      <w:r w:rsidRPr="00C8584C">
        <w:t xml:space="preserve">they will interfere with the programmer/debugger </w:t>
      </w:r>
      <w:proofErr w:type="spellStart"/>
      <w:r w:rsidRPr="00C8584C">
        <w:t>communi</w:t>
      </w:r>
      <w:proofErr w:type="spellEnd"/>
      <w:r w:rsidRPr="00C8584C">
        <w:t xml:space="preserve">- </w:t>
      </w:r>
      <w:proofErr w:type="spellStart"/>
      <w:r w:rsidRPr="00C8584C">
        <w:t>cations</w:t>
      </w:r>
      <w:proofErr w:type="spellEnd"/>
      <w:r w:rsidRPr="00C8584C">
        <w:t xml:space="preserve"> to the device. If such discrete components are an application requirement, they should be removed from the circuit during programming and debugging. Alternatively, refer to the AC/DC characteristics and timing requirements information in the respective device</w:t>
      </w:r>
      <w:r w:rsidRPr="00C8584C">
        <w:rPr>
          <w:spacing w:val="-14"/>
        </w:rPr>
        <w:t xml:space="preserve"> </w:t>
      </w:r>
      <w:r w:rsidRPr="00C8584C">
        <w:t>Flash</w:t>
      </w:r>
      <w:r w:rsidRPr="00C8584C">
        <w:rPr>
          <w:spacing w:val="-13"/>
        </w:rPr>
        <w:t xml:space="preserve"> </w:t>
      </w:r>
      <w:r w:rsidRPr="00C8584C">
        <w:t>programming</w:t>
      </w:r>
      <w:r w:rsidRPr="00C8584C">
        <w:rPr>
          <w:spacing w:val="-13"/>
        </w:rPr>
        <w:t xml:space="preserve"> </w:t>
      </w:r>
      <w:r w:rsidRPr="00C8584C">
        <w:t>specification</w:t>
      </w:r>
      <w:r w:rsidRPr="00C8584C">
        <w:rPr>
          <w:spacing w:val="-14"/>
        </w:rPr>
        <w:t xml:space="preserve"> </w:t>
      </w:r>
      <w:r w:rsidRPr="00C8584C">
        <w:t>for</w:t>
      </w:r>
      <w:r w:rsidRPr="00C8584C">
        <w:rPr>
          <w:spacing w:val="-13"/>
        </w:rPr>
        <w:t xml:space="preserve"> </w:t>
      </w:r>
      <w:r w:rsidRPr="00C8584C">
        <w:t>information on capacitive loading limits and pin input voltage high (VIH) and input low (VIL)</w:t>
      </w:r>
      <w:r w:rsidRPr="00C8584C">
        <w:rPr>
          <w:spacing w:val="-6"/>
        </w:rPr>
        <w:t xml:space="preserve"> </w:t>
      </w:r>
      <w:r w:rsidRPr="00C8584C">
        <w:t>requirements.</w:t>
      </w:r>
    </w:p>
    <w:p w:rsidR="00C8584C" w:rsidRPr="00C8584C" w:rsidRDefault="00C8584C" w:rsidP="00C8584C">
      <w:pPr>
        <w:pStyle w:val="BodyText"/>
        <w:spacing w:before="87" w:line="360" w:lineRule="auto"/>
        <w:ind w:left="117" w:right="1616"/>
        <w:jc w:val="both"/>
      </w:pPr>
      <w:r w:rsidRPr="00C8584C">
        <w:t>For device emulation, ensure that the</w:t>
      </w:r>
      <w:r w:rsidRPr="00C8584C">
        <w:rPr>
          <w:spacing w:val="-35"/>
        </w:rPr>
        <w:t xml:space="preserve"> </w:t>
      </w:r>
      <w:r w:rsidRPr="00C8584C">
        <w:t xml:space="preserve">“Communication Channel Select” (i.e., </w:t>
      </w:r>
      <w:proofErr w:type="spellStart"/>
      <w:r w:rsidRPr="00C8584C">
        <w:t>PGECx</w:t>
      </w:r>
      <w:proofErr w:type="spellEnd"/>
      <w:r w:rsidRPr="00C8584C">
        <w:t>/</w:t>
      </w:r>
      <w:proofErr w:type="spellStart"/>
      <w:r w:rsidRPr="00C8584C">
        <w:t>PGEDx</w:t>
      </w:r>
      <w:proofErr w:type="spellEnd"/>
      <w:r w:rsidRPr="00C8584C">
        <w:t xml:space="preserve"> pins), programmed into the device, matches the physical connections for the ICSP to the Microchip debugger/emulator</w:t>
      </w:r>
      <w:r w:rsidRPr="00C8584C">
        <w:rPr>
          <w:spacing w:val="-3"/>
        </w:rPr>
        <w:t xml:space="preserve"> </w:t>
      </w:r>
      <w:r w:rsidRPr="00C8584C">
        <w:t>tool.</w:t>
      </w:r>
    </w:p>
    <w:p w:rsidR="004D5565" w:rsidRDefault="004D5565" w:rsidP="00C8584C">
      <w:pPr>
        <w:spacing w:before="82" w:line="360" w:lineRule="auto"/>
        <w:ind w:left="117" w:right="1617"/>
        <w:jc w:val="both"/>
        <w:rPr>
          <w:sz w:val="24"/>
          <w:szCs w:val="24"/>
        </w:rPr>
      </w:pPr>
    </w:p>
    <w:p w:rsidR="004D5565" w:rsidRDefault="004D5565" w:rsidP="00C8584C">
      <w:pPr>
        <w:spacing w:before="82" w:line="360" w:lineRule="auto"/>
        <w:ind w:left="117" w:right="1617"/>
        <w:jc w:val="both"/>
        <w:rPr>
          <w:sz w:val="24"/>
          <w:szCs w:val="24"/>
        </w:rPr>
      </w:pPr>
    </w:p>
    <w:p w:rsidR="004D5565" w:rsidRDefault="004D5565" w:rsidP="00C8584C">
      <w:pPr>
        <w:spacing w:before="82" w:line="360" w:lineRule="auto"/>
        <w:ind w:left="117" w:right="1617"/>
        <w:jc w:val="both"/>
        <w:rPr>
          <w:sz w:val="24"/>
          <w:szCs w:val="24"/>
        </w:rPr>
      </w:pPr>
    </w:p>
    <w:p w:rsidR="00C8584C" w:rsidRDefault="00C8584C" w:rsidP="00C8584C">
      <w:pPr>
        <w:spacing w:before="82" w:line="360" w:lineRule="auto"/>
        <w:ind w:left="117" w:right="1617"/>
        <w:jc w:val="both"/>
        <w:rPr>
          <w:sz w:val="24"/>
          <w:szCs w:val="24"/>
        </w:rPr>
      </w:pPr>
      <w:r w:rsidRPr="00C8584C">
        <w:rPr>
          <w:sz w:val="24"/>
          <w:szCs w:val="24"/>
        </w:rPr>
        <w:lastRenderedPageBreak/>
        <w:t>For more information on available Microchip development tools connection requirements.</w:t>
      </w:r>
    </w:p>
    <w:p w:rsidR="00E01E4F" w:rsidRDefault="00E01E4F" w:rsidP="00E01E4F">
      <w:pPr>
        <w:pStyle w:val="Heading1"/>
        <w:tabs>
          <w:tab w:val="left" w:pos="1199"/>
          <w:tab w:val="left" w:pos="1200"/>
        </w:tabs>
        <w:spacing w:before="93"/>
      </w:pPr>
      <w:r>
        <w:t>CPU:</w:t>
      </w:r>
    </w:p>
    <w:p w:rsidR="00E01E4F" w:rsidRDefault="00E01E4F" w:rsidP="00E01E4F">
      <w:pPr>
        <w:pStyle w:val="Heading1"/>
        <w:tabs>
          <w:tab w:val="left" w:pos="1199"/>
          <w:tab w:val="left" w:pos="1200"/>
        </w:tabs>
        <w:spacing w:before="93"/>
      </w:pPr>
    </w:p>
    <w:p w:rsidR="009A38AA" w:rsidRDefault="00E01E4F" w:rsidP="004D5565">
      <w:pPr>
        <w:pStyle w:val="BodyText"/>
        <w:spacing w:before="51" w:line="360" w:lineRule="auto"/>
        <w:ind w:left="477" w:right="38" w:firstLine="2"/>
        <w:jc w:val="both"/>
      </w:pPr>
      <w:r w:rsidRPr="00E01E4F">
        <w:t xml:space="preserve">The PIC24F CPU has a </w:t>
      </w:r>
      <w:r w:rsidRPr="00E01E4F">
        <w:rPr>
          <w:spacing w:val="-3"/>
        </w:rPr>
        <w:t xml:space="preserve">16-bit (data) modified Harvard architecture </w:t>
      </w:r>
      <w:r w:rsidRPr="00E01E4F">
        <w:t xml:space="preserve">with an </w:t>
      </w:r>
      <w:r w:rsidRPr="00E01E4F">
        <w:rPr>
          <w:spacing w:val="-3"/>
        </w:rPr>
        <w:t xml:space="preserve">enhanced instruction </w:t>
      </w:r>
      <w:r w:rsidRPr="00E01E4F">
        <w:t xml:space="preserve">set and a 24-bit </w:t>
      </w:r>
      <w:r w:rsidRPr="00E01E4F">
        <w:rPr>
          <w:spacing w:val="-3"/>
        </w:rPr>
        <w:t xml:space="preserve">instruction </w:t>
      </w:r>
      <w:r w:rsidRPr="00E01E4F">
        <w:t xml:space="preserve">word with a variable length </w:t>
      </w:r>
      <w:proofErr w:type="spellStart"/>
      <w:r w:rsidRPr="00E01E4F">
        <w:rPr>
          <w:spacing w:val="-3"/>
        </w:rPr>
        <w:t>opcode</w:t>
      </w:r>
      <w:proofErr w:type="spellEnd"/>
      <w:r w:rsidRPr="00E01E4F">
        <w:rPr>
          <w:spacing w:val="-3"/>
        </w:rPr>
        <w:t xml:space="preserve"> </w:t>
      </w:r>
      <w:r w:rsidRPr="00E01E4F">
        <w:t xml:space="preserve">field. The Program Counter (PC) is 23 </w:t>
      </w:r>
      <w:r w:rsidRPr="00E01E4F">
        <w:rPr>
          <w:spacing w:val="-3"/>
        </w:rPr>
        <w:t xml:space="preserve">bits </w:t>
      </w:r>
      <w:r w:rsidRPr="00E01E4F">
        <w:t xml:space="preserve">wide </w:t>
      </w:r>
      <w:r w:rsidRPr="00E01E4F">
        <w:rPr>
          <w:spacing w:val="-2"/>
        </w:rPr>
        <w:t xml:space="preserve">and </w:t>
      </w:r>
      <w:r w:rsidRPr="00E01E4F">
        <w:rPr>
          <w:spacing w:val="-3"/>
        </w:rPr>
        <w:t xml:space="preserve">addresses </w:t>
      </w:r>
      <w:r w:rsidRPr="00E01E4F">
        <w:t xml:space="preserve">up to 4M </w:t>
      </w:r>
      <w:r w:rsidRPr="00E01E4F">
        <w:rPr>
          <w:spacing w:val="-3"/>
        </w:rPr>
        <w:t xml:space="preserve">instructions </w:t>
      </w:r>
      <w:r w:rsidRPr="00E01E4F">
        <w:t xml:space="preserve">of user program </w:t>
      </w:r>
      <w:r w:rsidRPr="00E01E4F">
        <w:rPr>
          <w:spacing w:val="-2"/>
        </w:rPr>
        <w:t xml:space="preserve">memory </w:t>
      </w:r>
      <w:r w:rsidRPr="00E01E4F">
        <w:rPr>
          <w:spacing w:val="-3"/>
        </w:rPr>
        <w:t xml:space="preserve">space. </w:t>
      </w:r>
      <w:r w:rsidRPr="00E01E4F">
        <w:t xml:space="preserve">A </w:t>
      </w:r>
      <w:r w:rsidRPr="00E01E4F">
        <w:rPr>
          <w:spacing w:val="-3"/>
        </w:rPr>
        <w:t xml:space="preserve">single-cycle </w:t>
      </w:r>
      <w:r w:rsidRPr="00E01E4F">
        <w:t xml:space="preserve">instruction </w:t>
      </w:r>
      <w:proofErr w:type="spellStart"/>
      <w:r w:rsidRPr="00E01E4F">
        <w:t>prefetch</w:t>
      </w:r>
      <w:proofErr w:type="spellEnd"/>
      <w:r w:rsidRPr="00E01E4F">
        <w:t xml:space="preserve"> </w:t>
      </w:r>
      <w:r w:rsidRPr="00E01E4F">
        <w:rPr>
          <w:spacing w:val="-3"/>
        </w:rPr>
        <w:t>mechanism</w:t>
      </w:r>
      <w:r w:rsidRPr="00E01E4F">
        <w:rPr>
          <w:spacing w:val="-15"/>
        </w:rPr>
        <w:t xml:space="preserve"> </w:t>
      </w:r>
      <w:r w:rsidRPr="00E01E4F">
        <w:rPr>
          <w:spacing w:val="-3"/>
        </w:rPr>
        <w:t>is</w:t>
      </w:r>
      <w:r w:rsidRPr="00E01E4F">
        <w:rPr>
          <w:spacing w:val="-15"/>
        </w:rPr>
        <w:t xml:space="preserve"> </w:t>
      </w:r>
      <w:r w:rsidRPr="00E01E4F">
        <w:t>used</w:t>
      </w:r>
      <w:r w:rsidRPr="00E01E4F">
        <w:rPr>
          <w:spacing w:val="-15"/>
        </w:rPr>
        <w:t xml:space="preserve"> </w:t>
      </w:r>
      <w:r w:rsidRPr="00E01E4F">
        <w:t>to</w:t>
      </w:r>
      <w:r w:rsidRPr="00E01E4F">
        <w:rPr>
          <w:spacing w:val="-18"/>
        </w:rPr>
        <w:t xml:space="preserve"> </w:t>
      </w:r>
      <w:r w:rsidRPr="00E01E4F">
        <w:t>help</w:t>
      </w:r>
      <w:r w:rsidRPr="00E01E4F">
        <w:rPr>
          <w:spacing w:val="-15"/>
        </w:rPr>
        <w:t xml:space="preserve"> </w:t>
      </w:r>
      <w:r w:rsidRPr="00E01E4F">
        <w:rPr>
          <w:spacing w:val="-3"/>
        </w:rPr>
        <w:t>maintain</w:t>
      </w:r>
      <w:r w:rsidRPr="00E01E4F">
        <w:rPr>
          <w:spacing w:val="-18"/>
        </w:rPr>
        <w:t xml:space="preserve"> </w:t>
      </w:r>
      <w:r w:rsidRPr="00E01E4F">
        <w:t>throughput</w:t>
      </w:r>
      <w:r w:rsidRPr="00E01E4F">
        <w:rPr>
          <w:spacing w:val="-17"/>
        </w:rPr>
        <w:t xml:space="preserve"> </w:t>
      </w:r>
      <w:r w:rsidRPr="00E01E4F">
        <w:t>and</w:t>
      </w:r>
      <w:r w:rsidRPr="00E01E4F">
        <w:rPr>
          <w:spacing w:val="-15"/>
        </w:rPr>
        <w:t xml:space="preserve"> </w:t>
      </w:r>
      <w:r w:rsidRPr="00E01E4F">
        <w:t>pro- vides</w:t>
      </w:r>
      <w:r w:rsidRPr="00E01E4F">
        <w:rPr>
          <w:spacing w:val="-12"/>
        </w:rPr>
        <w:t xml:space="preserve"> </w:t>
      </w:r>
      <w:r w:rsidRPr="00E01E4F">
        <w:rPr>
          <w:spacing w:val="-3"/>
        </w:rPr>
        <w:t>predictable</w:t>
      </w:r>
      <w:r w:rsidRPr="00E01E4F">
        <w:rPr>
          <w:spacing w:val="-11"/>
        </w:rPr>
        <w:t xml:space="preserve"> </w:t>
      </w:r>
      <w:r w:rsidRPr="00E01E4F">
        <w:t>execution.</w:t>
      </w:r>
      <w:r w:rsidRPr="00E01E4F">
        <w:rPr>
          <w:spacing w:val="-11"/>
        </w:rPr>
        <w:t xml:space="preserve"> </w:t>
      </w:r>
      <w:r w:rsidRPr="00E01E4F">
        <w:t>All</w:t>
      </w:r>
      <w:r w:rsidRPr="00E01E4F">
        <w:rPr>
          <w:spacing w:val="-11"/>
        </w:rPr>
        <w:t xml:space="preserve"> </w:t>
      </w:r>
      <w:r w:rsidRPr="00E01E4F">
        <w:rPr>
          <w:spacing w:val="-3"/>
        </w:rPr>
        <w:t>instructions</w:t>
      </w:r>
      <w:r w:rsidRPr="00E01E4F">
        <w:rPr>
          <w:spacing w:val="-12"/>
        </w:rPr>
        <w:t xml:space="preserve"> </w:t>
      </w:r>
      <w:r w:rsidRPr="00E01E4F">
        <w:t>execute</w:t>
      </w:r>
      <w:r w:rsidRPr="00E01E4F">
        <w:rPr>
          <w:spacing w:val="-11"/>
        </w:rPr>
        <w:t xml:space="preserve"> </w:t>
      </w:r>
      <w:r w:rsidRPr="00E01E4F">
        <w:t>in</w:t>
      </w:r>
      <w:r w:rsidRPr="00E01E4F">
        <w:rPr>
          <w:spacing w:val="-11"/>
        </w:rPr>
        <w:t xml:space="preserve"> </w:t>
      </w:r>
      <w:r w:rsidRPr="00E01E4F">
        <w:t xml:space="preserve">a </w:t>
      </w:r>
      <w:r w:rsidRPr="00E01E4F">
        <w:rPr>
          <w:spacing w:val="-2"/>
        </w:rPr>
        <w:t xml:space="preserve">single cycle, </w:t>
      </w:r>
      <w:r w:rsidRPr="00E01E4F">
        <w:t xml:space="preserve">with the </w:t>
      </w:r>
      <w:r w:rsidRPr="00E01E4F">
        <w:rPr>
          <w:spacing w:val="-2"/>
        </w:rPr>
        <w:t xml:space="preserve">exception </w:t>
      </w:r>
      <w:r w:rsidRPr="00E01E4F">
        <w:t xml:space="preserve">of </w:t>
      </w:r>
      <w:r w:rsidRPr="00E01E4F">
        <w:rPr>
          <w:spacing w:val="-2"/>
        </w:rPr>
        <w:t xml:space="preserve">instructions </w:t>
      </w:r>
      <w:r w:rsidRPr="00E01E4F">
        <w:t xml:space="preserve">that </w:t>
      </w:r>
      <w:r w:rsidRPr="00E01E4F">
        <w:rPr>
          <w:spacing w:val="-2"/>
        </w:rPr>
        <w:t xml:space="preserve">change </w:t>
      </w:r>
      <w:r w:rsidRPr="00E01E4F">
        <w:rPr>
          <w:spacing w:val="-3"/>
        </w:rPr>
        <w:t xml:space="preserve">the </w:t>
      </w:r>
      <w:r w:rsidRPr="00E01E4F">
        <w:t xml:space="preserve">program </w:t>
      </w:r>
      <w:r w:rsidRPr="00E01E4F">
        <w:rPr>
          <w:spacing w:val="-4"/>
        </w:rPr>
        <w:t xml:space="preserve">flow, </w:t>
      </w:r>
      <w:r w:rsidRPr="00E01E4F">
        <w:t xml:space="preserve">the double-word </w:t>
      </w:r>
      <w:r w:rsidRPr="00E01E4F">
        <w:rPr>
          <w:spacing w:val="-3"/>
        </w:rPr>
        <w:t xml:space="preserve">move (MOV.D) </w:t>
      </w:r>
      <w:r w:rsidRPr="00E01E4F">
        <w:t xml:space="preserve">instruction and the </w:t>
      </w:r>
      <w:r w:rsidRPr="00E01E4F">
        <w:rPr>
          <w:spacing w:val="-3"/>
        </w:rPr>
        <w:t xml:space="preserve">table instructions. </w:t>
      </w:r>
      <w:r w:rsidRPr="00E01E4F">
        <w:t xml:space="preserve">Over- head-free program </w:t>
      </w:r>
      <w:r w:rsidRPr="00E01E4F">
        <w:rPr>
          <w:spacing w:val="-3"/>
        </w:rPr>
        <w:t xml:space="preserve">loop constructs </w:t>
      </w:r>
      <w:r w:rsidRPr="00E01E4F">
        <w:t xml:space="preserve">are </w:t>
      </w:r>
      <w:r w:rsidRPr="00E01E4F">
        <w:rPr>
          <w:spacing w:val="-3"/>
        </w:rPr>
        <w:t xml:space="preserve">supported using </w:t>
      </w:r>
      <w:r w:rsidRPr="00E01E4F">
        <w:t xml:space="preserve">the </w:t>
      </w:r>
      <w:r w:rsidRPr="00E01E4F">
        <w:rPr>
          <w:spacing w:val="-3"/>
        </w:rPr>
        <w:t xml:space="preserve">REPEAT instructions, </w:t>
      </w:r>
      <w:r w:rsidRPr="00E01E4F">
        <w:t xml:space="preserve">which are interruptible at </w:t>
      </w:r>
      <w:r w:rsidRPr="00E01E4F">
        <w:rPr>
          <w:spacing w:val="-2"/>
        </w:rPr>
        <w:t xml:space="preserve">any </w:t>
      </w:r>
      <w:r w:rsidRPr="00E01E4F">
        <w:rPr>
          <w:spacing w:val="-3"/>
        </w:rPr>
        <w:t>point.</w:t>
      </w:r>
    </w:p>
    <w:p w:rsidR="009A38AA" w:rsidRDefault="00E01E4F" w:rsidP="004D5565">
      <w:pPr>
        <w:pStyle w:val="BodyText"/>
        <w:spacing w:before="86" w:line="360" w:lineRule="auto"/>
        <w:ind w:left="479" w:right="39"/>
        <w:jc w:val="both"/>
      </w:pPr>
      <w:r w:rsidRPr="00E01E4F">
        <w:t>PIC24F devices have sixteen, 16-bit working registers in the programmer’s model. Each of the working registers can act as a data, address or address offset register. The 16th working register (W15) operates as a Software Stack Pointer for interrupts and calls.</w:t>
      </w:r>
    </w:p>
    <w:p w:rsidR="004D5565" w:rsidRDefault="00E01E4F" w:rsidP="004D5565">
      <w:pPr>
        <w:pStyle w:val="BodyText"/>
        <w:spacing w:before="82" w:line="360" w:lineRule="auto"/>
        <w:ind w:left="479" w:right="39"/>
        <w:jc w:val="both"/>
      </w:pPr>
      <w:r w:rsidRPr="00E01E4F">
        <w:t xml:space="preserve">The </w:t>
      </w:r>
      <w:r w:rsidRPr="00E01E4F">
        <w:rPr>
          <w:spacing w:val="-3"/>
        </w:rPr>
        <w:t xml:space="preserve">upper </w:t>
      </w:r>
      <w:r w:rsidRPr="00E01E4F">
        <w:t xml:space="preserve">32 Kbytes </w:t>
      </w:r>
      <w:r w:rsidRPr="00E01E4F">
        <w:rPr>
          <w:spacing w:val="-3"/>
        </w:rPr>
        <w:t xml:space="preserve">of </w:t>
      </w:r>
      <w:r w:rsidRPr="00E01E4F">
        <w:t xml:space="preserve">the </w:t>
      </w:r>
      <w:r w:rsidRPr="00E01E4F">
        <w:rPr>
          <w:spacing w:val="-3"/>
        </w:rPr>
        <w:t xml:space="preserve">data space </w:t>
      </w:r>
      <w:r w:rsidRPr="00E01E4F">
        <w:rPr>
          <w:spacing w:val="-2"/>
        </w:rPr>
        <w:t xml:space="preserve">memory map can </w:t>
      </w:r>
      <w:r w:rsidRPr="00E01E4F">
        <w:rPr>
          <w:spacing w:val="-3"/>
        </w:rPr>
        <w:t xml:space="preserve">optionally </w:t>
      </w:r>
      <w:r w:rsidRPr="00E01E4F">
        <w:t xml:space="preserve">be </w:t>
      </w:r>
      <w:r w:rsidRPr="00E01E4F">
        <w:rPr>
          <w:spacing w:val="-3"/>
        </w:rPr>
        <w:t xml:space="preserve">mapped into </w:t>
      </w:r>
      <w:r w:rsidRPr="00E01E4F">
        <w:t xml:space="preserve">program </w:t>
      </w:r>
      <w:r w:rsidRPr="00E01E4F">
        <w:rPr>
          <w:spacing w:val="-3"/>
        </w:rPr>
        <w:t xml:space="preserve">space </w:t>
      </w:r>
      <w:r w:rsidRPr="00E01E4F">
        <w:t xml:space="preserve">at </w:t>
      </w:r>
      <w:r w:rsidRPr="00E01E4F">
        <w:rPr>
          <w:spacing w:val="-2"/>
        </w:rPr>
        <w:t xml:space="preserve">any </w:t>
      </w:r>
      <w:r w:rsidRPr="00E01E4F">
        <w:t>16K</w:t>
      </w:r>
      <w:r w:rsidRPr="00E01E4F">
        <w:rPr>
          <w:spacing w:val="-12"/>
        </w:rPr>
        <w:t xml:space="preserve"> </w:t>
      </w:r>
      <w:r w:rsidRPr="00E01E4F">
        <w:t>word</w:t>
      </w:r>
      <w:r w:rsidRPr="00E01E4F">
        <w:rPr>
          <w:spacing w:val="-12"/>
        </w:rPr>
        <w:t xml:space="preserve"> </w:t>
      </w:r>
      <w:r w:rsidRPr="00E01E4F">
        <w:t>boundary</w:t>
      </w:r>
      <w:r w:rsidRPr="00E01E4F">
        <w:rPr>
          <w:spacing w:val="-12"/>
        </w:rPr>
        <w:t xml:space="preserve"> </w:t>
      </w:r>
      <w:r w:rsidRPr="00E01E4F">
        <w:rPr>
          <w:spacing w:val="-3"/>
        </w:rPr>
        <w:t>defined</w:t>
      </w:r>
      <w:r w:rsidRPr="00E01E4F">
        <w:rPr>
          <w:spacing w:val="-9"/>
        </w:rPr>
        <w:t xml:space="preserve"> </w:t>
      </w:r>
      <w:r w:rsidRPr="00E01E4F">
        <w:t>by</w:t>
      </w:r>
      <w:r w:rsidRPr="00E01E4F">
        <w:rPr>
          <w:spacing w:val="-11"/>
        </w:rPr>
        <w:t xml:space="preserve"> </w:t>
      </w:r>
      <w:r w:rsidRPr="00E01E4F">
        <w:t>the</w:t>
      </w:r>
      <w:r w:rsidRPr="00E01E4F">
        <w:rPr>
          <w:spacing w:val="-12"/>
        </w:rPr>
        <w:t xml:space="preserve"> </w:t>
      </w:r>
      <w:r w:rsidRPr="00E01E4F">
        <w:t>8-bit</w:t>
      </w:r>
      <w:r w:rsidRPr="00E01E4F">
        <w:rPr>
          <w:spacing w:val="-9"/>
        </w:rPr>
        <w:t xml:space="preserve"> </w:t>
      </w:r>
      <w:r w:rsidRPr="00E01E4F">
        <w:t>Program</w:t>
      </w:r>
      <w:r w:rsidRPr="00E01E4F">
        <w:rPr>
          <w:spacing w:val="-11"/>
        </w:rPr>
        <w:t xml:space="preserve"> </w:t>
      </w:r>
      <w:r w:rsidRPr="00E01E4F">
        <w:rPr>
          <w:spacing w:val="-5"/>
        </w:rPr>
        <w:t xml:space="preserve">Space </w:t>
      </w:r>
      <w:r w:rsidRPr="00E01E4F">
        <w:rPr>
          <w:spacing w:val="-3"/>
        </w:rPr>
        <w:t>Visibility</w:t>
      </w:r>
      <w:r w:rsidRPr="00E01E4F">
        <w:rPr>
          <w:spacing w:val="-22"/>
        </w:rPr>
        <w:t xml:space="preserve"> </w:t>
      </w:r>
      <w:r w:rsidRPr="00E01E4F">
        <w:t>Page</w:t>
      </w:r>
      <w:r w:rsidRPr="00E01E4F">
        <w:rPr>
          <w:spacing w:val="-17"/>
        </w:rPr>
        <w:t xml:space="preserve"> </w:t>
      </w:r>
      <w:r w:rsidRPr="00E01E4F">
        <w:t>Address</w:t>
      </w:r>
      <w:r w:rsidRPr="00E01E4F">
        <w:rPr>
          <w:spacing w:val="-22"/>
        </w:rPr>
        <w:t xml:space="preserve"> </w:t>
      </w:r>
      <w:r w:rsidRPr="00E01E4F">
        <w:rPr>
          <w:spacing w:val="-4"/>
        </w:rPr>
        <w:t>(PSVPAG)</w:t>
      </w:r>
      <w:r w:rsidRPr="00E01E4F">
        <w:rPr>
          <w:spacing w:val="-17"/>
        </w:rPr>
        <w:t xml:space="preserve"> </w:t>
      </w:r>
      <w:r w:rsidRPr="00E01E4F">
        <w:rPr>
          <w:spacing w:val="-4"/>
        </w:rPr>
        <w:t>register.</w:t>
      </w:r>
      <w:r w:rsidRPr="00E01E4F">
        <w:rPr>
          <w:spacing w:val="-20"/>
        </w:rPr>
        <w:t xml:space="preserve"> </w:t>
      </w:r>
      <w:r w:rsidRPr="00E01E4F">
        <w:t>The</w:t>
      </w:r>
      <w:r w:rsidRPr="00E01E4F">
        <w:rPr>
          <w:spacing w:val="-20"/>
        </w:rPr>
        <w:t xml:space="preserve"> </w:t>
      </w:r>
      <w:r w:rsidRPr="00E01E4F">
        <w:t xml:space="preserve">program to </w:t>
      </w:r>
      <w:r w:rsidRPr="00E01E4F">
        <w:rPr>
          <w:spacing w:val="-3"/>
        </w:rPr>
        <w:t xml:space="preserve">data space </w:t>
      </w:r>
      <w:r w:rsidRPr="00E01E4F">
        <w:t xml:space="preserve">mapping feature </w:t>
      </w:r>
      <w:r w:rsidRPr="00E01E4F">
        <w:rPr>
          <w:spacing w:val="-3"/>
        </w:rPr>
        <w:t xml:space="preserve">lets </w:t>
      </w:r>
      <w:r w:rsidRPr="00E01E4F">
        <w:t xml:space="preserve">any </w:t>
      </w:r>
      <w:r w:rsidRPr="00E01E4F">
        <w:rPr>
          <w:spacing w:val="-3"/>
        </w:rPr>
        <w:t xml:space="preserve">instruction </w:t>
      </w:r>
      <w:r w:rsidRPr="00E01E4F">
        <w:rPr>
          <w:spacing w:val="-2"/>
        </w:rPr>
        <w:t xml:space="preserve">access </w:t>
      </w:r>
      <w:r w:rsidRPr="00E01E4F">
        <w:t xml:space="preserve">program </w:t>
      </w:r>
      <w:r w:rsidRPr="00E01E4F">
        <w:rPr>
          <w:spacing w:val="-3"/>
        </w:rPr>
        <w:t xml:space="preserve">space </w:t>
      </w:r>
      <w:r w:rsidRPr="00E01E4F">
        <w:t>as if it were</w:t>
      </w:r>
      <w:r w:rsidRPr="00E01E4F">
        <w:rPr>
          <w:spacing w:val="-35"/>
        </w:rPr>
        <w:t xml:space="preserve"> </w:t>
      </w:r>
      <w:r w:rsidRPr="00E01E4F">
        <w:rPr>
          <w:spacing w:val="-3"/>
        </w:rPr>
        <w:t>data space.</w:t>
      </w:r>
    </w:p>
    <w:p w:rsidR="009A38AA" w:rsidRDefault="00E01E4F" w:rsidP="004D5565">
      <w:pPr>
        <w:pStyle w:val="BodyText"/>
        <w:spacing w:before="85" w:line="360" w:lineRule="auto"/>
        <w:ind w:left="479" w:right="39"/>
        <w:jc w:val="both"/>
      </w:pPr>
      <w:r w:rsidRPr="00E01E4F">
        <w:t xml:space="preserve">The Instruction Set Architecture (ISA) has been significantly enhanced beyond that of the PIC18, but maintains an acceptable level of backward </w:t>
      </w:r>
      <w:proofErr w:type="spellStart"/>
      <w:r w:rsidRPr="00E01E4F">
        <w:t>compatibil</w:t>
      </w:r>
      <w:proofErr w:type="spellEnd"/>
      <w:r w:rsidRPr="00E01E4F">
        <w:t xml:space="preserve">- </w:t>
      </w:r>
      <w:proofErr w:type="spellStart"/>
      <w:r w:rsidRPr="00E01E4F">
        <w:t>ity</w:t>
      </w:r>
      <w:proofErr w:type="spellEnd"/>
      <w:r w:rsidRPr="00E01E4F">
        <w:t>. All PIC18 instructions and addressing modes are supported, either directly, or through simple macros. Many of the ISA enhancements have been driven by compiler efficiency needs.</w:t>
      </w:r>
    </w:p>
    <w:p w:rsidR="00E01E4F" w:rsidRDefault="00E01E4F" w:rsidP="00E01E4F">
      <w:pPr>
        <w:pStyle w:val="BodyText"/>
        <w:spacing w:before="84" w:line="360" w:lineRule="auto"/>
        <w:ind w:left="479" w:right="38"/>
        <w:jc w:val="both"/>
      </w:pPr>
      <w:r w:rsidRPr="00E01E4F">
        <w:t>The core supports Inherent (no operand), Relative, Literal, Memory Direct and three groups of addressing modes. All modes support Register Direct and various Register</w:t>
      </w:r>
      <w:r w:rsidRPr="00E01E4F">
        <w:rPr>
          <w:spacing w:val="-13"/>
        </w:rPr>
        <w:t xml:space="preserve"> </w:t>
      </w:r>
      <w:r w:rsidRPr="00E01E4F">
        <w:t>Indirect</w:t>
      </w:r>
      <w:r w:rsidRPr="00E01E4F">
        <w:rPr>
          <w:spacing w:val="-12"/>
        </w:rPr>
        <w:t xml:space="preserve"> </w:t>
      </w:r>
      <w:r w:rsidRPr="00E01E4F">
        <w:t>modes.</w:t>
      </w:r>
      <w:r w:rsidRPr="00E01E4F">
        <w:rPr>
          <w:spacing w:val="-13"/>
        </w:rPr>
        <w:t xml:space="preserve"> </w:t>
      </w:r>
      <w:r w:rsidRPr="00E01E4F">
        <w:t>Each</w:t>
      </w:r>
      <w:r w:rsidRPr="00E01E4F">
        <w:rPr>
          <w:spacing w:val="-12"/>
        </w:rPr>
        <w:t xml:space="preserve"> </w:t>
      </w:r>
      <w:r w:rsidRPr="00E01E4F">
        <w:t>group</w:t>
      </w:r>
      <w:r w:rsidRPr="00E01E4F">
        <w:rPr>
          <w:spacing w:val="-15"/>
        </w:rPr>
        <w:t xml:space="preserve"> </w:t>
      </w:r>
      <w:r w:rsidRPr="00E01E4F">
        <w:t>offers</w:t>
      </w:r>
      <w:r w:rsidRPr="00E01E4F">
        <w:rPr>
          <w:spacing w:val="-14"/>
        </w:rPr>
        <w:t xml:space="preserve"> </w:t>
      </w:r>
      <w:r w:rsidRPr="00E01E4F">
        <w:t>up</w:t>
      </w:r>
      <w:r w:rsidRPr="00E01E4F">
        <w:rPr>
          <w:spacing w:val="-13"/>
        </w:rPr>
        <w:t xml:space="preserve"> </w:t>
      </w:r>
      <w:r w:rsidRPr="00E01E4F">
        <w:t>to</w:t>
      </w:r>
      <w:r w:rsidRPr="00E01E4F">
        <w:rPr>
          <w:spacing w:val="-12"/>
        </w:rPr>
        <w:t xml:space="preserve"> </w:t>
      </w:r>
      <w:r w:rsidRPr="00E01E4F">
        <w:t>seven addressing modes. Instructions are associated with predefined addressing modes depending upon their functional</w:t>
      </w:r>
      <w:r w:rsidRPr="00E01E4F">
        <w:rPr>
          <w:spacing w:val="-3"/>
        </w:rPr>
        <w:t xml:space="preserve"> </w:t>
      </w:r>
      <w:r w:rsidRPr="00E01E4F">
        <w:t>requirements.</w:t>
      </w:r>
    </w:p>
    <w:p w:rsidR="009A38AA" w:rsidRDefault="009A38AA" w:rsidP="00E01E4F">
      <w:pPr>
        <w:pStyle w:val="BodyText"/>
        <w:spacing w:before="84" w:line="360" w:lineRule="auto"/>
        <w:ind w:left="479" w:right="38"/>
        <w:jc w:val="both"/>
      </w:pPr>
    </w:p>
    <w:p w:rsidR="004D5565" w:rsidRDefault="004D5565" w:rsidP="00E01E4F">
      <w:pPr>
        <w:pStyle w:val="BodyText"/>
        <w:spacing w:before="84" w:line="360" w:lineRule="auto"/>
        <w:ind w:left="479" w:right="38"/>
        <w:jc w:val="both"/>
      </w:pPr>
    </w:p>
    <w:p w:rsidR="004D5565" w:rsidRDefault="004D5565" w:rsidP="00E01E4F">
      <w:pPr>
        <w:pStyle w:val="BodyText"/>
        <w:spacing w:before="84" w:line="360" w:lineRule="auto"/>
        <w:ind w:left="479" w:right="38"/>
        <w:jc w:val="both"/>
      </w:pPr>
    </w:p>
    <w:p w:rsidR="004D5565" w:rsidRDefault="004D5565" w:rsidP="00E01E4F">
      <w:pPr>
        <w:pStyle w:val="BodyText"/>
        <w:spacing w:before="84" w:line="360" w:lineRule="auto"/>
        <w:ind w:left="479" w:right="38"/>
        <w:jc w:val="both"/>
      </w:pPr>
    </w:p>
    <w:p w:rsidR="004D5565" w:rsidRDefault="004D5565" w:rsidP="00E01E4F">
      <w:pPr>
        <w:pStyle w:val="BodyText"/>
        <w:spacing w:before="84" w:line="360" w:lineRule="auto"/>
        <w:ind w:left="479" w:right="38"/>
        <w:jc w:val="both"/>
      </w:pPr>
    </w:p>
    <w:p w:rsidR="004D5565" w:rsidRDefault="004D5565" w:rsidP="00E01E4F">
      <w:pPr>
        <w:pStyle w:val="BodyText"/>
        <w:spacing w:before="84" w:line="360" w:lineRule="auto"/>
        <w:ind w:left="479" w:right="38"/>
        <w:jc w:val="both"/>
      </w:pPr>
    </w:p>
    <w:p w:rsidR="00E01E4F" w:rsidRDefault="00E01E4F" w:rsidP="004D5565">
      <w:pPr>
        <w:pStyle w:val="Heading1"/>
        <w:tabs>
          <w:tab w:val="left" w:pos="1199"/>
          <w:tab w:val="left" w:pos="1200"/>
        </w:tabs>
        <w:spacing w:before="93"/>
        <w:jc w:val="both"/>
      </w:pPr>
      <w:r>
        <w:lastRenderedPageBreak/>
        <w:t>MEMORY</w:t>
      </w:r>
      <w:r>
        <w:rPr>
          <w:spacing w:val="-3"/>
        </w:rPr>
        <w:t xml:space="preserve"> </w:t>
      </w:r>
      <w:r>
        <w:t>ORGANIZATION:</w:t>
      </w:r>
    </w:p>
    <w:p w:rsidR="00E01E4F" w:rsidRPr="004D5565" w:rsidRDefault="00E01E4F" w:rsidP="004D5565">
      <w:pPr>
        <w:pStyle w:val="BodyText"/>
        <w:spacing w:before="140" w:line="360" w:lineRule="auto"/>
        <w:ind w:left="480" w:right="38"/>
        <w:jc w:val="both"/>
      </w:pPr>
      <w:r>
        <w:t>As Harvard architecture devices, PIC24F micro- controllers</w:t>
      </w:r>
      <w:r>
        <w:rPr>
          <w:spacing w:val="-11"/>
        </w:rPr>
        <w:t xml:space="preserve"> </w:t>
      </w:r>
      <w:r>
        <w:t>feature</w:t>
      </w:r>
      <w:r>
        <w:rPr>
          <w:spacing w:val="-10"/>
        </w:rPr>
        <w:t xml:space="preserve"> </w:t>
      </w:r>
      <w:r>
        <w:t>separate</w:t>
      </w:r>
      <w:r>
        <w:rPr>
          <w:spacing w:val="-9"/>
        </w:rPr>
        <w:t xml:space="preserve"> </w:t>
      </w:r>
      <w:r>
        <w:t>program</w:t>
      </w:r>
      <w:r>
        <w:rPr>
          <w:spacing w:val="-11"/>
        </w:rPr>
        <w:t xml:space="preserve"> </w:t>
      </w:r>
      <w:r>
        <w:t>and</w:t>
      </w:r>
      <w:r>
        <w:rPr>
          <w:spacing w:val="-12"/>
        </w:rPr>
        <w:t xml:space="preserve"> </w:t>
      </w:r>
      <w:r>
        <w:t>data</w:t>
      </w:r>
      <w:r>
        <w:rPr>
          <w:spacing w:val="-11"/>
        </w:rPr>
        <w:t xml:space="preserve"> </w:t>
      </w:r>
      <w:r>
        <w:t>memory spaces and buses. This architecture also allows the direct access of program memory from the data space during code</w:t>
      </w:r>
      <w:r>
        <w:rPr>
          <w:spacing w:val="1"/>
        </w:rPr>
        <w:t xml:space="preserve"> </w:t>
      </w:r>
      <w:r>
        <w:t>execution.</w:t>
      </w:r>
    </w:p>
    <w:p w:rsidR="00E01E4F" w:rsidRPr="00E01E4F" w:rsidRDefault="00E01E4F" w:rsidP="004D5565">
      <w:pPr>
        <w:pStyle w:val="Heading2"/>
        <w:tabs>
          <w:tab w:val="left" w:pos="1199"/>
          <w:tab w:val="left" w:pos="1200"/>
        </w:tabs>
        <w:spacing w:before="0"/>
        <w:ind w:right="0"/>
        <w:jc w:val="left"/>
        <w:rPr>
          <w:rFonts w:ascii="Times New Roman" w:hAnsi="Times New Roman" w:cs="Times New Roman"/>
          <w:b/>
          <w:bCs/>
        </w:rPr>
      </w:pPr>
      <w:bookmarkStart w:id="24" w:name="4.1_Program_Address_Space"/>
      <w:bookmarkEnd w:id="24"/>
      <w:r w:rsidRPr="00E01E4F">
        <w:rPr>
          <w:rFonts w:ascii="Times New Roman" w:hAnsi="Times New Roman" w:cs="Times New Roman"/>
          <w:b/>
          <w:bCs/>
        </w:rPr>
        <w:t xml:space="preserve">Program </w:t>
      </w:r>
      <w:bookmarkStart w:id="25" w:name="_bookmark57"/>
      <w:bookmarkEnd w:id="25"/>
      <w:r w:rsidRPr="00E01E4F">
        <w:rPr>
          <w:rFonts w:ascii="Times New Roman" w:hAnsi="Times New Roman" w:cs="Times New Roman"/>
          <w:b/>
          <w:bCs/>
        </w:rPr>
        <w:t>Address</w:t>
      </w:r>
      <w:r w:rsidRPr="00E01E4F">
        <w:rPr>
          <w:rFonts w:ascii="Times New Roman" w:hAnsi="Times New Roman" w:cs="Times New Roman"/>
          <w:b/>
          <w:bCs/>
          <w:spacing w:val="-2"/>
        </w:rPr>
        <w:t xml:space="preserve"> </w:t>
      </w:r>
      <w:r w:rsidRPr="00E01E4F">
        <w:rPr>
          <w:rFonts w:ascii="Times New Roman" w:hAnsi="Times New Roman" w:cs="Times New Roman"/>
          <w:b/>
          <w:bCs/>
        </w:rPr>
        <w:t>Space</w:t>
      </w:r>
      <w:r>
        <w:rPr>
          <w:rFonts w:ascii="Times New Roman" w:hAnsi="Times New Roman" w:cs="Times New Roman"/>
          <w:b/>
          <w:bCs/>
        </w:rPr>
        <w:t>:</w:t>
      </w:r>
    </w:p>
    <w:p w:rsidR="00E01E4F" w:rsidRDefault="00E01E4F" w:rsidP="00E01E4F">
      <w:pPr>
        <w:pStyle w:val="BodyText"/>
        <w:spacing w:before="137" w:line="360" w:lineRule="auto"/>
        <w:ind w:left="480" w:right="39"/>
        <w:jc w:val="both"/>
      </w:pPr>
      <w:r>
        <w:t xml:space="preserve">The program address memory space of the PIC24FJ16GA002 family devices is 4M instructions. The space is addressable by a 24-bit value derived </w:t>
      </w:r>
      <w:r w:rsidRPr="00E01E4F">
        <w:t>from</w:t>
      </w:r>
      <w:r w:rsidRPr="00E01E4F">
        <w:rPr>
          <w:spacing w:val="-17"/>
        </w:rPr>
        <w:t xml:space="preserve"> </w:t>
      </w:r>
      <w:r w:rsidRPr="00E01E4F">
        <w:t>either</w:t>
      </w:r>
      <w:r w:rsidRPr="00E01E4F">
        <w:rPr>
          <w:spacing w:val="-16"/>
        </w:rPr>
        <w:t xml:space="preserve"> </w:t>
      </w:r>
      <w:r w:rsidRPr="00E01E4F">
        <w:t>the</w:t>
      </w:r>
      <w:r w:rsidRPr="00E01E4F">
        <w:rPr>
          <w:spacing w:val="-15"/>
        </w:rPr>
        <w:t xml:space="preserve"> </w:t>
      </w:r>
      <w:r w:rsidRPr="00E01E4F">
        <w:t>23-bit</w:t>
      </w:r>
      <w:r w:rsidRPr="00E01E4F">
        <w:rPr>
          <w:spacing w:val="-18"/>
        </w:rPr>
        <w:t xml:space="preserve"> </w:t>
      </w:r>
      <w:r w:rsidRPr="00E01E4F">
        <w:t>Program</w:t>
      </w:r>
      <w:r w:rsidRPr="00E01E4F">
        <w:rPr>
          <w:spacing w:val="-15"/>
        </w:rPr>
        <w:t xml:space="preserve"> </w:t>
      </w:r>
      <w:r w:rsidRPr="00E01E4F">
        <w:t>Counter</w:t>
      </w:r>
      <w:r w:rsidRPr="00E01E4F">
        <w:rPr>
          <w:spacing w:val="-16"/>
        </w:rPr>
        <w:t xml:space="preserve"> </w:t>
      </w:r>
      <w:r w:rsidRPr="00E01E4F">
        <w:t>(PC)</w:t>
      </w:r>
      <w:r w:rsidRPr="00E01E4F">
        <w:rPr>
          <w:spacing w:val="-16"/>
        </w:rPr>
        <w:t xml:space="preserve"> </w:t>
      </w:r>
      <w:r w:rsidRPr="00E01E4F">
        <w:t>during</w:t>
      </w:r>
      <w:r w:rsidRPr="00E01E4F">
        <w:rPr>
          <w:spacing w:val="-17"/>
        </w:rPr>
        <w:t xml:space="preserve"> </w:t>
      </w:r>
      <w:r w:rsidRPr="00E01E4F">
        <w:t>pro- gram execution, or from table operation or data space remapping.</w:t>
      </w:r>
      <w:r>
        <w:t xml:space="preserve"> </w:t>
      </w:r>
      <w:r w:rsidRPr="00E01E4F">
        <w:t>User</w:t>
      </w:r>
      <w:r w:rsidRPr="00E01E4F">
        <w:rPr>
          <w:spacing w:val="-15"/>
        </w:rPr>
        <w:t xml:space="preserve"> </w:t>
      </w:r>
      <w:r w:rsidRPr="00E01E4F">
        <w:t>access</w:t>
      </w:r>
      <w:r w:rsidRPr="00E01E4F">
        <w:rPr>
          <w:spacing w:val="-14"/>
        </w:rPr>
        <w:t xml:space="preserve"> </w:t>
      </w:r>
      <w:r w:rsidRPr="00E01E4F">
        <w:t>to</w:t>
      </w:r>
      <w:r w:rsidRPr="00E01E4F">
        <w:rPr>
          <w:spacing w:val="-14"/>
        </w:rPr>
        <w:t xml:space="preserve"> </w:t>
      </w:r>
      <w:r w:rsidRPr="00E01E4F">
        <w:t>the</w:t>
      </w:r>
      <w:r w:rsidRPr="00E01E4F">
        <w:rPr>
          <w:spacing w:val="-14"/>
        </w:rPr>
        <w:t xml:space="preserve"> </w:t>
      </w:r>
      <w:r w:rsidRPr="00E01E4F">
        <w:t>program</w:t>
      </w:r>
      <w:r w:rsidRPr="00E01E4F">
        <w:rPr>
          <w:spacing w:val="-15"/>
        </w:rPr>
        <w:t xml:space="preserve"> </w:t>
      </w:r>
      <w:r w:rsidRPr="00E01E4F">
        <w:t>memory</w:t>
      </w:r>
      <w:r w:rsidRPr="00E01E4F">
        <w:rPr>
          <w:spacing w:val="-14"/>
        </w:rPr>
        <w:t xml:space="preserve"> </w:t>
      </w:r>
      <w:r w:rsidRPr="00E01E4F">
        <w:t>space</w:t>
      </w:r>
      <w:r w:rsidRPr="00E01E4F">
        <w:rPr>
          <w:spacing w:val="-14"/>
        </w:rPr>
        <w:t xml:space="preserve"> </w:t>
      </w:r>
      <w:r w:rsidRPr="00E01E4F">
        <w:t>is</w:t>
      </w:r>
      <w:r w:rsidRPr="00E01E4F">
        <w:rPr>
          <w:spacing w:val="-14"/>
        </w:rPr>
        <w:t xml:space="preserve"> </w:t>
      </w:r>
      <w:r w:rsidRPr="00E01E4F">
        <w:t>restricted to the lower half of the address range (000000h to 7FFFFFh). The exception is the use of TBLRD/TBLWT operations which use TBLPAG&lt;7&gt; to permit access</w:t>
      </w:r>
      <w:r w:rsidRPr="00E01E4F">
        <w:rPr>
          <w:spacing w:val="-20"/>
        </w:rPr>
        <w:t xml:space="preserve"> </w:t>
      </w:r>
      <w:r w:rsidRPr="00E01E4F">
        <w:t>to the Configuration bits and Device ID sections of the configuration memory</w:t>
      </w:r>
      <w:r w:rsidRPr="00E01E4F">
        <w:rPr>
          <w:spacing w:val="-2"/>
        </w:rPr>
        <w:t xml:space="preserve"> </w:t>
      </w:r>
      <w:r w:rsidRPr="00E01E4F">
        <w:t>space.</w:t>
      </w:r>
      <w:r>
        <w:t xml:space="preserve"> </w:t>
      </w:r>
      <w:r w:rsidRPr="00E01E4F">
        <w:t>Memory maps for the PIC24FJ16GA002 family of devices.</w:t>
      </w:r>
    </w:p>
    <w:p w:rsidR="00E01E4F" w:rsidRPr="00E01E4F" w:rsidRDefault="009A38AA" w:rsidP="00E01E4F">
      <w:pPr>
        <w:pStyle w:val="BodyText"/>
        <w:spacing w:before="137" w:line="360" w:lineRule="auto"/>
        <w:ind w:left="480" w:right="39"/>
        <w:jc w:val="both"/>
      </w:pPr>
      <w:r>
        <w:rPr>
          <w:noProof/>
          <w:lang w:bidi="te-IN"/>
        </w:rPr>
        <w:drawing>
          <wp:inline distT="0" distB="0" distL="0" distR="0">
            <wp:extent cx="5082511" cy="5327770"/>
            <wp:effectExtent l="19050" t="0" r="3839" b="0"/>
            <wp:docPr id="1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a:srcRect/>
                    <a:stretch>
                      <a:fillRect/>
                    </a:stretch>
                  </pic:blipFill>
                  <pic:spPr bwMode="auto">
                    <a:xfrm>
                      <a:off x="0" y="0"/>
                      <a:ext cx="5081962" cy="5327194"/>
                    </a:xfrm>
                    <a:prstGeom prst="rect">
                      <a:avLst/>
                    </a:prstGeom>
                    <a:noFill/>
                    <a:ln w="9525">
                      <a:noFill/>
                      <a:miter lim="800000"/>
                      <a:headEnd/>
                      <a:tailEnd/>
                    </a:ln>
                  </pic:spPr>
                </pic:pic>
              </a:graphicData>
            </a:graphic>
          </wp:inline>
        </w:drawing>
      </w:r>
    </w:p>
    <w:p w:rsidR="00363954" w:rsidRDefault="00363954" w:rsidP="00E01E4F">
      <w:pPr>
        <w:pStyle w:val="BodyText"/>
        <w:spacing w:before="84" w:line="360" w:lineRule="auto"/>
        <w:ind w:left="479" w:right="38"/>
        <w:jc w:val="both"/>
      </w:pPr>
    </w:p>
    <w:p w:rsidR="004D5565" w:rsidRDefault="004D5565" w:rsidP="00363954">
      <w:pPr>
        <w:pStyle w:val="BodyText"/>
        <w:spacing w:before="84" w:line="360" w:lineRule="auto"/>
        <w:ind w:left="479" w:right="38"/>
        <w:jc w:val="both"/>
        <w:rPr>
          <w:b/>
          <w:bCs/>
        </w:rPr>
      </w:pPr>
    </w:p>
    <w:p w:rsidR="00363954" w:rsidRDefault="00363954" w:rsidP="00363954">
      <w:pPr>
        <w:pStyle w:val="BodyText"/>
        <w:spacing w:before="84" w:line="360" w:lineRule="auto"/>
        <w:ind w:left="479" w:right="38"/>
        <w:jc w:val="both"/>
        <w:rPr>
          <w:b/>
          <w:bCs/>
        </w:rPr>
      </w:pPr>
      <w:r w:rsidRPr="00363954">
        <w:rPr>
          <w:b/>
          <w:bCs/>
        </w:rPr>
        <w:lastRenderedPageBreak/>
        <w:t>Temperature sensor LM35:</w:t>
      </w:r>
    </w:p>
    <w:p w:rsidR="00363954" w:rsidRDefault="00363954" w:rsidP="00363954">
      <w:pPr>
        <w:pStyle w:val="BodyText"/>
        <w:spacing w:before="84" w:line="360" w:lineRule="auto"/>
        <w:ind w:left="479" w:right="38"/>
        <w:jc w:val="both"/>
        <w:rPr>
          <w:rFonts w:eastAsia="Microsoft YaHei"/>
          <w:color w:val="222222"/>
          <w:shd w:val="clear" w:color="auto" w:fill="FFFFFF"/>
        </w:rPr>
      </w:pPr>
      <w:r w:rsidRPr="00363954">
        <w:rPr>
          <w:rFonts w:eastAsia="Microsoft YaHei"/>
          <w:color w:val="222222"/>
          <w:shd w:val="clear" w:color="auto" w:fill="FFFFFF"/>
        </w:rPr>
        <w:t>In general,</w:t>
      </w:r>
      <w:r>
        <w:rPr>
          <w:rFonts w:eastAsia="Microsoft YaHei"/>
          <w:color w:val="222222"/>
          <w:shd w:val="clear" w:color="auto" w:fill="FFFFFF"/>
        </w:rPr>
        <w:t xml:space="preserve"> </w:t>
      </w:r>
      <w:r w:rsidRPr="00363954">
        <w:rPr>
          <w:rFonts w:eastAsia="Microsoft YaHei"/>
          <w:color w:val="222222"/>
          <w:shd w:val="clear" w:color="auto" w:fill="FFFFFF"/>
        </w:rPr>
        <w:t>a </w:t>
      </w:r>
      <w:r w:rsidRPr="00363954">
        <w:rPr>
          <w:rFonts w:eastAsia="Microsoft YaHei"/>
          <w:b/>
          <w:bCs/>
          <w:color w:val="222222"/>
          <w:shd w:val="clear" w:color="auto" w:fill="FFFFFF"/>
        </w:rPr>
        <w:t>temperature sensor </w:t>
      </w:r>
      <w:r w:rsidRPr="00363954">
        <w:rPr>
          <w:rFonts w:eastAsia="Microsoft YaHei"/>
          <w:color w:val="222222"/>
          <w:shd w:val="clear" w:color="auto" w:fill="FFFFFF"/>
        </w:rPr>
        <w:t>is a device which is designed specifically to measure the hotness or coldness of an object.</w:t>
      </w:r>
      <w:r w:rsidRPr="00363954">
        <w:rPr>
          <w:rFonts w:eastAsia="Microsoft YaHei"/>
          <w:b/>
          <w:bCs/>
          <w:color w:val="222222"/>
          <w:shd w:val="clear" w:color="auto" w:fill="FFFFFF"/>
        </w:rPr>
        <w:t>LM35</w:t>
      </w:r>
      <w:r w:rsidRPr="00363954">
        <w:rPr>
          <w:rFonts w:eastAsia="Microsoft YaHei"/>
          <w:color w:val="222222"/>
          <w:shd w:val="clear" w:color="auto" w:fill="FFFFFF"/>
        </w:rPr>
        <w:t> is a precision IC temperature sensor with its output proportional to the temperature (in °C).With LM35,</w:t>
      </w:r>
      <w:r>
        <w:rPr>
          <w:rFonts w:eastAsia="Microsoft YaHei"/>
          <w:color w:val="222222"/>
          <w:shd w:val="clear" w:color="auto" w:fill="FFFFFF"/>
        </w:rPr>
        <w:t xml:space="preserve"> </w:t>
      </w:r>
      <w:r w:rsidRPr="00363954">
        <w:rPr>
          <w:rFonts w:eastAsia="Microsoft YaHei"/>
          <w:color w:val="222222"/>
          <w:shd w:val="clear" w:color="auto" w:fill="FFFFFF"/>
        </w:rPr>
        <w:t xml:space="preserve">the temperature can be measured more accurately than with a </w:t>
      </w:r>
      <w:proofErr w:type="spellStart"/>
      <w:r w:rsidRPr="00363954">
        <w:rPr>
          <w:rFonts w:eastAsia="Microsoft YaHei"/>
          <w:color w:val="222222"/>
          <w:shd w:val="clear" w:color="auto" w:fill="FFFFFF"/>
        </w:rPr>
        <w:t>thermistor</w:t>
      </w:r>
      <w:proofErr w:type="spellEnd"/>
      <w:r w:rsidRPr="00363954">
        <w:rPr>
          <w:rFonts w:eastAsia="Microsoft YaHei"/>
          <w:color w:val="222222"/>
          <w:shd w:val="clear" w:color="auto" w:fill="FFFFFF"/>
        </w:rPr>
        <w:t xml:space="preserve">. It also possesses </w:t>
      </w:r>
      <w:r>
        <w:rPr>
          <w:rFonts w:eastAsia="Microsoft YaHei"/>
          <w:color w:val="222222"/>
          <w:shd w:val="clear" w:color="auto" w:fill="FFFFFF"/>
        </w:rPr>
        <w:t>low</w:t>
      </w:r>
      <w:r w:rsidRPr="00363954">
        <w:rPr>
          <w:rFonts w:eastAsia="Microsoft YaHei"/>
          <w:color w:val="222222"/>
          <w:shd w:val="clear" w:color="auto" w:fill="FFFFFF"/>
        </w:rPr>
        <w:t xml:space="preserve"> self heating and does not cause more than 0.1 °C temperature rise in still air. The operating temperature range is from </w:t>
      </w:r>
      <w:r w:rsidRPr="00363954">
        <w:rPr>
          <w:rFonts w:eastAsia="Microsoft YaHei"/>
          <w:b/>
          <w:bCs/>
          <w:color w:val="222222"/>
          <w:shd w:val="clear" w:color="auto" w:fill="FFFFFF"/>
        </w:rPr>
        <w:t>-55°C to 150°C</w:t>
      </w:r>
      <w:r w:rsidRPr="00363954">
        <w:rPr>
          <w:rFonts w:eastAsia="Microsoft YaHei"/>
          <w:color w:val="222222"/>
          <w:shd w:val="clear" w:color="auto" w:fill="FFFFFF"/>
        </w:rPr>
        <w:t>.The LM35’s low output impedance,</w:t>
      </w:r>
      <w:r>
        <w:rPr>
          <w:rFonts w:eastAsia="Microsoft YaHei"/>
          <w:color w:val="222222"/>
          <w:shd w:val="clear" w:color="auto" w:fill="FFFFFF"/>
        </w:rPr>
        <w:t xml:space="preserve"> </w:t>
      </w:r>
      <w:r w:rsidRPr="00363954">
        <w:rPr>
          <w:rFonts w:eastAsia="Microsoft YaHei"/>
          <w:color w:val="222222"/>
          <w:shd w:val="clear" w:color="auto" w:fill="FFFFFF"/>
        </w:rPr>
        <w:t>linear output, and precise inherent calibration make interfacing to readout or control circuitry especially easy.</w:t>
      </w:r>
      <w:r>
        <w:rPr>
          <w:rFonts w:eastAsia="Microsoft YaHei"/>
          <w:color w:val="222222"/>
          <w:shd w:val="clear" w:color="auto" w:fill="FFFFFF"/>
        </w:rPr>
        <w:t xml:space="preserve"> </w:t>
      </w:r>
      <w:r w:rsidRPr="00363954">
        <w:rPr>
          <w:rFonts w:eastAsia="Microsoft YaHei"/>
          <w:color w:val="222222"/>
          <w:shd w:val="clear" w:color="auto" w:fill="FFFFFF"/>
        </w:rPr>
        <w:t xml:space="preserve">It has </w:t>
      </w:r>
      <w:proofErr w:type="gramStart"/>
      <w:r w:rsidRPr="00363954">
        <w:rPr>
          <w:rFonts w:eastAsia="Microsoft YaHei"/>
          <w:color w:val="222222"/>
          <w:shd w:val="clear" w:color="auto" w:fill="FFFFFF"/>
        </w:rPr>
        <w:t>find</w:t>
      </w:r>
      <w:proofErr w:type="gramEnd"/>
      <w:r w:rsidRPr="00363954">
        <w:rPr>
          <w:rFonts w:eastAsia="Microsoft YaHei"/>
          <w:color w:val="222222"/>
          <w:shd w:val="clear" w:color="auto" w:fill="FFFFFF"/>
        </w:rPr>
        <w:t xml:space="preserve"> its applications on power supplies,</w:t>
      </w:r>
      <w:r>
        <w:rPr>
          <w:rFonts w:eastAsia="Microsoft YaHei"/>
          <w:color w:val="222222"/>
          <w:shd w:val="clear" w:color="auto" w:fill="FFFFFF"/>
        </w:rPr>
        <w:t xml:space="preserve"> </w:t>
      </w:r>
      <w:r w:rsidRPr="00363954">
        <w:rPr>
          <w:rFonts w:eastAsia="Microsoft YaHei"/>
          <w:color w:val="222222"/>
          <w:shd w:val="clear" w:color="auto" w:fill="FFFFFF"/>
        </w:rPr>
        <w:t>battery management,</w:t>
      </w:r>
      <w:r>
        <w:rPr>
          <w:rFonts w:eastAsia="Microsoft YaHei"/>
          <w:color w:val="222222"/>
          <w:shd w:val="clear" w:color="auto" w:fill="FFFFFF"/>
        </w:rPr>
        <w:t xml:space="preserve"> </w:t>
      </w:r>
      <w:r w:rsidRPr="00363954">
        <w:rPr>
          <w:rFonts w:eastAsia="Microsoft YaHei"/>
          <w:color w:val="222222"/>
          <w:shd w:val="clear" w:color="auto" w:fill="FFFFFF"/>
        </w:rPr>
        <w:t>appliances,</w:t>
      </w:r>
      <w:r>
        <w:rPr>
          <w:rFonts w:eastAsia="Microsoft YaHei"/>
          <w:color w:val="222222"/>
          <w:shd w:val="clear" w:color="auto" w:fill="FFFFFF"/>
        </w:rPr>
        <w:t xml:space="preserve"> </w:t>
      </w:r>
      <w:r w:rsidRPr="00363954">
        <w:rPr>
          <w:rFonts w:eastAsia="Microsoft YaHei"/>
          <w:color w:val="222222"/>
          <w:shd w:val="clear" w:color="auto" w:fill="FFFFFF"/>
        </w:rPr>
        <w:t>etc.</w:t>
      </w:r>
    </w:p>
    <w:p w:rsidR="00363954" w:rsidRDefault="00363954" w:rsidP="00363954">
      <w:pPr>
        <w:pStyle w:val="BodyText"/>
        <w:spacing w:before="84" w:line="360" w:lineRule="auto"/>
        <w:ind w:left="479" w:right="38"/>
        <w:jc w:val="both"/>
        <w:rPr>
          <w:rFonts w:eastAsia="Microsoft YaHei"/>
          <w:color w:val="222222"/>
          <w:shd w:val="clear" w:color="auto" w:fill="FFFFFF"/>
        </w:rPr>
      </w:pPr>
    </w:p>
    <w:p w:rsidR="00363954" w:rsidRDefault="00275CE4" w:rsidP="00363954">
      <w:pPr>
        <w:pStyle w:val="BodyText"/>
        <w:spacing w:before="84" w:line="360" w:lineRule="auto"/>
        <w:ind w:left="479" w:right="38"/>
        <w:jc w:val="both"/>
        <w:rPr>
          <w:noProof/>
          <w:lang w:bidi="te-IN"/>
        </w:rPr>
      </w:pPr>
      <w:r>
        <w:rPr>
          <w:noProof/>
          <w:lang w:bidi="te-IN"/>
        </w:rPr>
        <w:t xml:space="preserve">                                          </w:t>
      </w:r>
      <w:r w:rsidR="00363954">
        <w:rPr>
          <w:noProof/>
          <w:lang w:bidi="te-IN"/>
        </w:rPr>
        <w:drawing>
          <wp:inline distT="0" distB="0" distL="0" distR="0">
            <wp:extent cx="2316977" cy="2316977"/>
            <wp:effectExtent l="19050" t="0" r="7123" b="0"/>
            <wp:docPr id="3" name="Picture 4" descr="Image result for lm35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m35 sensor"/>
                    <pic:cNvPicPr>
                      <a:picLocks noChangeAspect="1" noChangeArrowheads="1"/>
                    </pic:cNvPicPr>
                  </pic:nvPicPr>
                  <pic:blipFill>
                    <a:blip r:embed="rId98" cstate="print"/>
                    <a:srcRect/>
                    <a:stretch>
                      <a:fillRect/>
                    </a:stretch>
                  </pic:blipFill>
                  <pic:spPr bwMode="auto">
                    <a:xfrm>
                      <a:off x="0" y="0"/>
                      <a:ext cx="2325244" cy="2325244"/>
                    </a:xfrm>
                    <a:prstGeom prst="rect">
                      <a:avLst/>
                    </a:prstGeom>
                    <a:noFill/>
                    <a:ln w="9525">
                      <a:noFill/>
                      <a:miter lim="800000"/>
                      <a:headEnd/>
                      <a:tailEnd/>
                    </a:ln>
                  </pic:spPr>
                </pic:pic>
              </a:graphicData>
            </a:graphic>
          </wp:inline>
        </w:drawing>
      </w:r>
    </w:p>
    <w:p w:rsidR="00275CE4" w:rsidRPr="00275CE4" w:rsidRDefault="00275CE4" w:rsidP="00275CE4">
      <w:pPr>
        <w:pStyle w:val="NormalWeb"/>
        <w:shd w:val="clear" w:color="auto" w:fill="FFFFFF"/>
        <w:spacing w:before="120" w:beforeAutospacing="0" w:after="120" w:afterAutospacing="0" w:line="360" w:lineRule="auto"/>
        <w:jc w:val="both"/>
        <w:rPr>
          <w:rFonts w:eastAsia="Microsoft YaHei"/>
          <w:color w:val="222222"/>
        </w:rPr>
      </w:pPr>
      <w:r w:rsidRPr="00275CE4">
        <w:rPr>
          <w:rFonts w:eastAsia="Microsoft YaHei"/>
          <w:color w:val="222222"/>
        </w:rPr>
        <w:t xml:space="preserve">The LM35 is an integrated circuit sensor that can be used to measure temperature with an electrical output proportional to the temperature (in °C).It can measure temperature more accurately than a using a </w:t>
      </w:r>
      <w:proofErr w:type="spellStart"/>
      <w:r w:rsidRPr="00275CE4">
        <w:rPr>
          <w:rFonts w:eastAsia="Microsoft YaHei"/>
          <w:color w:val="222222"/>
        </w:rPr>
        <w:t>thermistor</w:t>
      </w:r>
      <w:proofErr w:type="spellEnd"/>
      <w:r w:rsidRPr="00275CE4">
        <w:rPr>
          <w:rFonts w:eastAsia="Microsoft YaHei"/>
          <w:color w:val="222222"/>
        </w:rPr>
        <w:t>. The sensor circuitry is sealed and not subject to oxidation.</w:t>
      </w:r>
      <w:r>
        <w:rPr>
          <w:rFonts w:eastAsia="Microsoft YaHei"/>
          <w:color w:val="222222"/>
        </w:rPr>
        <w:t xml:space="preserve"> </w:t>
      </w:r>
      <w:r w:rsidRPr="00275CE4">
        <w:rPr>
          <w:rFonts w:eastAsia="Microsoft YaHei"/>
          <w:color w:val="222222"/>
        </w:rPr>
        <w:t>The LM35 generates a higher output voltage than thermocouples and may not require that the output voltage be amplified.</w:t>
      </w:r>
      <w:r>
        <w:rPr>
          <w:rFonts w:eastAsia="Microsoft YaHei"/>
          <w:color w:val="222222"/>
        </w:rPr>
        <w:t xml:space="preserve"> </w:t>
      </w:r>
      <w:r w:rsidRPr="00275CE4">
        <w:rPr>
          <w:rFonts w:eastAsia="Microsoft YaHei"/>
          <w:color w:val="222222"/>
        </w:rPr>
        <w:t>The LM35 has an output voltage that is proportional to the Celsius temperature.</w:t>
      </w:r>
      <w:r>
        <w:rPr>
          <w:rFonts w:eastAsia="Microsoft YaHei"/>
          <w:color w:val="222222"/>
        </w:rPr>
        <w:t xml:space="preserve"> </w:t>
      </w:r>
      <w:r w:rsidRPr="00275CE4">
        <w:rPr>
          <w:rFonts w:eastAsia="Microsoft YaHei"/>
          <w:color w:val="222222"/>
        </w:rPr>
        <w:t>The scale factor is .01V/°C.</w:t>
      </w:r>
    </w:p>
    <w:p w:rsidR="00275CE4" w:rsidRDefault="00275CE4" w:rsidP="00275CE4">
      <w:pPr>
        <w:pStyle w:val="NormalWeb"/>
        <w:shd w:val="clear" w:color="auto" w:fill="FFFFFF"/>
        <w:spacing w:before="120" w:beforeAutospacing="0" w:after="120" w:afterAutospacing="0" w:line="360" w:lineRule="auto"/>
        <w:jc w:val="both"/>
        <w:rPr>
          <w:rFonts w:eastAsia="Microsoft YaHei"/>
          <w:color w:val="222222"/>
        </w:rPr>
      </w:pPr>
      <w:r w:rsidRPr="00275CE4">
        <w:rPr>
          <w:rFonts w:eastAsia="Microsoft YaHei"/>
          <w:color w:val="222222"/>
        </w:rPr>
        <w:t>The LM35 does not require any external calibration or trimming and maintains an accuracy of +/-0.4°C at room temperature and +/-0.8°C over a range of 0°C to +100°C.Another important characteristic of the LM35 is that it draws only 60 micro amps from its supply and possesses a low self-heating capability.</w:t>
      </w:r>
      <w:r>
        <w:rPr>
          <w:rFonts w:eastAsia="Microsoft YaHei"/>
          <w:color w:val="222222"/>
        </w:rPr>
        <w:t xml:space="preserve"> </w:t>
      </w:r>
      <w:r w:rsidRPr="00275CE4">
        <w:rPr>
          <w:rFonts w:eastAsia="Microsoft YaHei"/>
          <w:color w:val="222222"/>
        </w:rPr>
        <w:t>The LM35 comes in many different packages such as TO-92 plastic transistor-like package,</w:t>
      </w:r>
      <w:r>
        <w:rPr>
          <w:rFonts w:eastAsia="Microsoft YaHei"/>
          <w:color w:val="222222"/>
        </w:rPr>
        <w:t xml:space="preserve"> </w:t>
      </w:r>
      <w:r w:rsidRPr="00275CE4">
        <w:rPr>
          <w:rFonts w:eastAsia="Microsoft YaHei"/>
          <w:color w:val="222222"/>
        </w:rPr>
        <w:t>T0-46 metal can transistor-like package,</w:t>
      </w:r>
      <w:r>
        <w:rPr>
          <w:rFonts w:eastAsia="Microsoft YaHei"/>
          <w:color w:val="222222"/>
        </w:rPr>
        <w:t xml:space="preserve"> </w:t>
      </w:r>
      <w:proofErr w:type="gramStart"/>
      <w:r w:rsidRPr="00275CE4">
        <w:rPr>
          <w:rFonts w:eastAsia="Microsoft YaHei"/>
          <w:color w:val="222222"/>
        </w:rPr>
        <w:t>8</w:t>
      </w:r>
      <w:proofErr w:type="gramEnd"/>
      <w:r w:rsidRPr="00275CE4">
        <w:rPr>
          <w:rFonts w:eastAsia="Microsoft YaHei"/>
          <w:color w:val="222222"/>
        </w:rPr>
        <w:t>-lead surface mount SO-8 small outline package.</w:t>
      </w:r>
    </w:p>
    <w:p w:rsidR="004D5565" w:rsidRDefault="004D5565" w:rsidP="00275CE4">
      <w:pPr>
        <w:pStyle w:val="NormalWeb"/>
        <w:shd w:val="clear" w:color="auto" w:fill="FFFFFF"/>
        <w:spacing w:before="120" w:beforeAutospacing="0" w:after="120" w:afterAutospacing="0" w:line="360" w:lineRule="auto"/>
        <w:jc w:val="both"/>
        <w:rPr>
          <w:rFonts w:eastAsia="Microsoft YaHei"/>
          <w:color w:val="222222"/>
        </w:rPr>
      </w:pPr>
    </w:p>
    <w:p w:rsidR="004D5565" w:rsidRDefault="004D5565" w:rsidP="00275CE4">
      <w:pPr>
        <w:pStyle w:val="NormalWeb"/>
        <w:shd w:val="clear" w:color="auto" w:fill="FFFFFF"/>
        <w:spacing w:before="120" w:beforeAutospacing="0" w:after="120" w:afterAutospacing="0" w:line="360" w:lineRule="auto"/>
        <w:jc w:val="both"/>
        <w:rPr>
          <w:rFonts w:eastAsia="Microsoft YaHei"/>
          <w:color w:val="222222"/>
        </w:rPr>
      </w:pPr>
    </w:p>
    <w:p w:rsidR="00275CE4" w:rsidRDefault="00275CE4" w:rsidP="00275CE4">
      <w:pPr>
        <w:pStyle w:val="NormalWeb"/>
        <w:shd w:val="clear" w:color="auto" w:fill="FFFFFF"/>
        <w:spacing w:before="120" w:beforeAutospacing="0" w:after="120" w:afterAutospacing="0" w:line="360" w:lineRule="auto"/>
        <w:jc w:val="both"/>
        <w:rPr>
          <w:rFonts w:eastAsia="Microsoft YaHei"/>
          <w:b/>
          <w:bCs/>
          <w:color w:val="222222"/>
        </w:rPr>
      </w:pPr>
      <w:r w:rsidRPr="00275CE4">
        <w:rPr>
          <w:rFonts w:eastAsia="Microsoft YaHei"/>
          <w:b/>
          <w:bCs/>
          <w:color w:val="222222"/>
        </w:rPr>
        <w:lastRenderedPageBreak/>
        <w:t>WORKING PRINCIPLE OF LM35:</w:t>
      </w:r>
    </w:p>
    <w:p w:rsidR="00275CE4" w:rsidRPr="00275CE4" w:rsidRDefault="00275CE4" w:rsidP="00275CE4">
      <w:pPr>
        <w:pStyle w:val="NormalWeb"/>
        <w:shd w:val="clear" w:color="auto" w:fill="FFFFFF"/>
        <w:spacing w:before="120" w:beforeAutospacing="0" w:after="120" w:afterAutospacing="0" w:line="360" w:lineRule="auto"/>
        <w:jc w:val="both"/>
        <w:rPr>
          <w:rFonts w:eastAsia="Microsoft YaHei"/>
          <w:color w:val="222222"/>
        </w:rPr>
      </w:pPr>
      <w:r w:rsidRPr="00275CE4">
        <w:rPr>
          <w:rFonts w:eastAsia="Microsoft YaHei"/>
          <w:color w:val="222222"/>
        </w:rPr>
        <w:t>There are two transistors in the center of the drawing. One has ten times the emitter area of the other. This means it has one tenth of the current density, since the same current is going through both transistors. This causes a voltage across the resistor R1 that is proportional to the absolute temperature, and is almost linear across the range.</w:t>
      </w:r>
      <w:r>
        <w:rPr>
          <w:rFonts w:eastAsia="Microsoft YaHei"/>
          <w:color w:val="222222"/>
        </w:rPr>
        <w:t xml:space="preserve"> </w:t>
      </w:r>
      <w:r w:rsidRPr="00275CE4">
        <w:rPr>
          <w:rFonts w:eastAsia="Microsoft YaHei"/>
          <w:color w:val="222222"/>
        </w:rPr>
        <w:t>The "almost" part is taken care of by a special circuit that straightens out the slightly curved graph of voltage versus temperature.</w:t>
      </w:r>
    </w:p>
    <w:p w:rsidR="00275CE4" w:rsidRPr="00275CE4" w:rsidRDefault="00275CE4" w:rsidP="00275CE4">
      <w:pPr>
        <w:pStyle w:val="NormalWeb"/>
        <w:shd w:val="clear" w:color="auto" w:fill="FFFFFF"/>
        <w:spacing w:before="120" w:beforeAutospacing="0" w:after="120" w:afterAutospacing="0" w:line="360" w:lineRule="auto"/>
        <w:jc w:val="both"/>
        <w:rPr>
          <w:rFonts w:eastAsia="Microsoft YaHei"/>
          <w:color w:val="222222"/>
        </w:rPr>
      </w:pPr>
      <w:r w:rsidRPr="00275CE4">
        <w:rPr>
          <w:rFonts w:eastAsia="Microsoft YaHei"/>
          <w:color w:val="222222"/>
        </w:rPr>
        <w:t>The amplifier at the top ensures that the voltage at the base of the left transistor (Q1) is proportional to absolute temperature (PTAT) by comparing the output of the two transistors.</w:t>
      </w:r>
    </w:p>
    <w:p w:rsidR="00275CE4" w:rsidRPr="00275CE4" w:rsidRDefault="00275CE4" w:rsidP="00275CE4">
      <w:pPr>
        <w:pStyle w:val="NormalWeb"/>
        <w:shd w:val="clear" w:color="auto" w:fill="FFFFFF"/>
        <w:spacing w:before="120" w:beforeAutospacing="0" w:after="120" w:afterAutospacing="0" w:line="360" w:lineRule="auto"/>
        <w:jc w:val="both"/>
        <w:rPr>
          <w:rFonts w:eastAsia="Microsoft YaHei"/>
          <w:color w:val="222222"/>
        </w:rPr>
      </w:pPr>
      <w:r w:rsidRPr="00275CE4">
        <w:rPr>
          <w:rFonts w:eastAsia="Microsoft YaHei"/>
          <w:color w:val="222222"/>
        </w:rPr>
        <w:t>The amplifier at the right converts absolute temperature (measured in Kelvin) into either Fahrenheit or Celsius, depending on the part (LM34 or LM35).The little circle with the "</w:t>
      </w:r>
      <w:proofErr w:type="spellStart"/>
      <w:r w:rsidRPr="00275CE4">
        <w:rPr>
          <w:rFonts w:eastAsia="Microsoft YaHei"/>
          <w:color w:val="222222"/>
        </w:rPr>
        <w:t>i</w:t>
      </w:r>
      <w:proofErr w:type="spellEnd"/>
      <w:r w:rsidRPr="00275CE4">
        <w:rPr>
          <w:rFonts w:eastAsia="Microsoft YaHei"/>
          <w:color w:val="222222"/>
        </w:rPr>
        <w:t>" in it is a constant current source circuit.</w:t>
      </w:r>
    </w:p>
    <w:p w:rsidR="00275CE4" w:rsidRPr="00275CE4" w:rsidRDefault="00275CE4" w:rsidP="00275CE4">
      <w:pPr>
        <w:pStyle w:val="NormalWeb"/>
        <w:shd w:val="clear" w:color="auto" w:fill="FFFFFF"/>
        <w:spacing w:before="120" w:beforeAutospacing="0" w:after="120" w:afterAutospacing="0" w:line="360" w:lineRule="auto"/>
        <w:jc w:val="both"/>
        <w:rPr>
          <w:rFonts w:eastAsia="Microsoft YaHei"/>
          <w:color w:val="222222"/>
        </w:rPr>
      </w:pPr>
      <w:r w:rsidRPr="00275CE4">
        <w:rPr>
          <w:rFonts w:eastAsia="Microsoft YaHei"/>
          <w:color w:val="222222"/>
        </w:rPr>
        <w:t>The two resistors are calibrated in the factory to produce a highly accurate temperature sensor.</w:t>
      </w:r>
    </w:p>
    <w:p w:rsidR="00275CE4" w:rsidRDefault="00275CE4" w:rsidP="00275CE4">
      <w:pPr>
        <w:pStyle w:val="NormalWeb"/>
        <w:shd w:val="clear" w:color="auto" w:fill="FFFFFF"/>
        <w:spacing w:before="120" w:beforeAutospacing="0" w:after="120" w:afterAutospacing="0" w:line="360" w:lineRule="auto"/>
        <w:jc w:val="both"/>
        <w:rPr>
          <w:rFonts w:eastAsia="Microsoft YaHei"/>
          <w:color w:val="222222"/>
        </w:rPr>
      </w:pPr>
      <w:r w:rsidRPr="00275CE4">
        <w:rPr>
          <w:rFonts w:eastAsia="Microsoft YaHei"/>
          <w:color w:val="222222"/>
        </w:rPr>
        <w:t>The integrated circuit has many transistors in it -- two in the middle, some in each amplifier, some in the constant current source, and some in the curvature compensation circuit. All of that is fit into the tiny package with three leads.</w:t>
      </w:r>
    </w:p>
    <w:p w:rsidR="00275CE4" w:rsidRDefault="00275CE4" w:rsidP="00275CE4">
      <w:pPr>
        <w:pStyle w:val="NormalWeb"/>
        <w:shd w:val="clear" w:color="auto" w:fill="FFFFFF"/>
        <w:spacing w:before="120" w:beforeAutospacing="0" w:after="120" w:afterAutospacing="0" w:line="360" w:lineRule="auto"/>
        <w:jc w:val="both"/>
        <w:rPr>
          <w:rFonts w:eastAsia="Microsoft YaHei"/>
          <w:noProof/>
          <w:color w:val="222222"/>
        </w:rPr>
      </w:pPr>
      <w:r>
        <w:rPr>
          <w:rFonts w:eastAsia="Microsoft YaHei"/>
          <w:noProof/>
          <w:color w:val="222222"/>
        </w:rPr>
        <w:t xml:space="preserve">                          </w:t>
      </w:r>
      <w:r>
        <w:rPr>
          <w:rFonts w:eastAsia="Microsoft YaHei"/>
          <w:noProof/>
          <w:color w:val="222222"/>
        </w:rPr>
        <w:drawing>
          <wp:inline distT="0" distB="0" distL="0" distR="0">
            <wp:extent cx="3434718" cy="2512612"/>
            <wp:effectExtent l="19050" t="0" r="0" b="0"/>
            <wp:docPr id="5" name="Picture 11" descr="C:\Users\Admin\Desktop\Lm34_circui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Lm34_circuit_diagram.jpg"/>
                    <pic:cNvPicPr>
                      <a:picLocks noChangeAspect="1" noChangeArrowheads="1"/>
                    </pic:cNvPicPr>
                  </pic:nvPicPr>
                  <pic:blipFill>
                    <a:blip r:embed="rId99"/>
                    <a:srcRect/>
                    <a:stretch>
                      <a:fillRect/>
                    </a:stretch>
                  </pic:blipFill>
                  <pic:spPr bwMode="auto">
                    <a:xfrm>
                      <a:off x="0" y="0"/>
                      <a:ext cx="3439458" cy="2516079"/>
                    </a:xfrm>
                    <a:prstGeom prst="rect">
                      <a:avLst/>
                    </a:prstGeom>
                    <a:noFill/>
                    <a:ln w="9525">
                      <a:noFill/>
                      <a:miter lim="800000"/>
                      <a:headEnd/>
                      <a:tailEnd/>
                    </a:ln>
                  </pic:spPr>
                </pic:pic>
              </a:graphicData>
            </a:graphic>
          </wp:inline>
        </w:drawing>
      </w:r>
    </w:p>
    <w:p w:rsidR="004D5565" w:rsidRDefault="004D5565" w:rsidP="00275CE4">
      <w:pPr>
        <w:pStyle w:val="Heading1"/>
        <w:shd w:val="clear" w:color="auto" w:fill="FFFFFF"/>
        <w:spacing w:before="495" w:after="345" w:line="600" w:lineRule="atLeast"/>
        <w:ind w:left="0" w:firstLine="0"/>
        <w:jc w:val="both"/>
        <w:rPr>
          <w:color w:val="111111"/>
          <w:sz w:val="24"/>
          <w:szCs w:val="24"/>
        </w:rPr>
      </w:pPr>
    </w:p>
    <w:p w:rsidR="004D5565" w:rsidRDefault="004D5565" w:rsidP="00275CE4">
      <w:pPr>
        <w:pStyle w:val="Heading1"/>
        <w:shd w:val="clear" w:color="auto" w:fill="FFFFFF"/>
        <w:spacing w:before="495" w:after="345" w:line="600" w:lineRule="atLeast"/>
        <w:ind w:left="0" w:firstLine="0"/>
        <w:jc w:val="both"/>
        <w:rPr>
          <w:color w:val="111111"/>
          <w:sz w:val="24"/>
          <w:szCs w:val="24"/>
        </w:rPr>
      </w:pPr>
    </w:p>
    <w:p w:rsidR="004D5565" w:rsidRDefault="004D5565" w:rsidP="00275CE4">
      <w:pPr>
        <w:pStyle w:val="Heading1"/>
        <w:shd w:val="clear" w:color="auto" w:fill="FFFFFF"/>
        <w:spacing w:before="495" w:after="345" w:line="600" w:lineRule="atLeast"/>
        <w:ind w:left="0" w:firstLine="0"/>
        <w:jc w:val="both"/>
        <w:rPr>
          <w:color w:val="111111"/>
          <w:sz w:val="24"/>
          <w:szCs w:val="24"/>
        </w:rPr>
      </w:pPr>
    </w:p>
    <w:p w:rsidR="00275CE4" w:rsidRPr="00275CE4" w:rsidRDefault="00275CE4" w:rsidP="00275CE4">
      <w:pPr>
        <w:pStyle w:val="Heading1"/>
        <w:shd w:val="clear" w:color="auto" w:fill="FFFFFF"/>
        <w:spacing w:before="495" w:after="345" w:line="600" w:lineRule="atLeast"/>
        <w:ind w:left="0" w:firstLine="0"/>
        <w:jc w:val="both"/>
        <w:rPr>
          <w:color w:val="111111"/>
          <w:sz w:val="24"/>
          <w:szCs w:val="24"/>
        </w:rPr>
      </w:pPr>
      <w:r>
        <w:rPr>
          <w:color w:val="111111"/>
          <w:sz w:val="24"/>
          <w:szCs w:val="24"/>
        </w:rPr>
        <w:lastRenderedPageBreak/>
        <w:t>H</w:t>
      </w:r>
      <w:r w:rsidRPr="00E42452">
        <w:rPr>
          <w:color w:val="111111"/>
          <w:sz w:val="24"/>
          <w:szCs w:val="24"/>
        </w:rPr>
        <w:t>umidity sensors</w:t>
      </w:r>
    </w:p>
    <w:p w:rsidR="00275CE4" w:rsidRPr="00E42452" w:rsidRDefault="00275CE4" w:rsidP="00275CE4">
      <w:pPr>
        <w:spacing w:line="360" w:lineRule="auto"/>
        <w:jc w:val="both"/>
        <w:rPr>
          <w:b/>
          <w:bCs/>
          <w:sz w:val="24"/>
          <w:szCs w:val="24"/>
        </w:rPr>
      </w:pPr>
      <w:r w:rsidRPr="00E42452">
        <w:rPr>
          <w:b/>
          <w:bCs/>
          <w:sz w:val="24"/>
          <w:szCs w:val="24"/>
        </w:rPr>
        <w:t>Introduction:</w:t>
      </w:r>
    </w:p>
    <w:p w:rsidR="00275CE4" w:rsidRPr="00E42452" w:rsidRDefault="00275CE4" w:rsidP="00275CE4">
      <w:pPr>
        <w:pStyle w:val="BodyText"/>
        <w:spacing w:before="60" w:line="360" w:lineRule="auto"/>
        <w:ind w:left="114" w:right="38" w:firstLine="288"/>
        <w:jc w:val="both"/>
      </w:pPr>
      <w:r w:rsidRPr="00E42452">
        <w:t>DHT 11 sensors send the temperature data to the ESP8266. For every single test location, 2 sensors are placed to validate received</w:t>
      </w:r>
      <w:r w:rsidRPr="00E42452">
        <w:rPr>
          <w:spacing w:val="-7"/>
        </w:rPr>
        <w:t xml:space="preserve"> </w:t>
      </w:r>
      <w:r w:rsidRPr="00E42452">
        <w:t>sensor</w:t>
      </w:r>
      <w:r w:rsidRPr="00E42452">
        <w:rPr>
          <w:spacing w:val="-6"/>
        </w:rPr>
        <w:t xml:space="preserve"> </w:t>
      </w:r>
      <w:r w:rsidRPr="00E42452">
        <w:t>data</w:t>
      </w:r>
      <w:r w:rsidRPr="00E42452">
        <w:rPr>
          <w:spacing w:val="-6"/>
        </w:rPr>
        <w:t xml:space="preserve"> </w:t>
      </w:r>
      <w:r w:rsidRPr="00E42452">
        <w:t>as</w:t>
      </w:r>
      <w:r w:rsidRPr="00E42452">
        <w:rPr>
          <w:spacing w:val="-6"/>
        </w:rPr>
        <w:t xml:space="preserve"> </w:t>
      </w:r>
      <w:r w:rsidRPr="00E42452">
        <w:t>well</w:t>
      </w:r>
      <w:r w:rsidRPr="00E42452">
        <w:rPr>
          <w:spacing w:val="-6"/>
        </w:rPr>
        <w:t xml:space="preserve"> </w:t>
      </w:r>
      <w:r w:rsidRPr="00E42452">
        <w:t>as</w:t>
      </w:r>
      <w:r w:rsidRPr="00E42452">
        <w:rPr>
          <w:spacing w:val="-4"/>
        </w:rPr>
        <w:t xml:space="preserve"> </w:t>
      </w:r>
      <w:r w:rsidRPr="00E42452">
        <w:t>to</w:t>
      </w:r>
      <w:r w:rsidRPr="00E42452">
        <w:rPr>
          <w:spacing w:val="-6"/>
        </w:rPr>
        <w:t xml:space="preserve"> </w:t>
      </w:r>
      <w:r w:rsidRPr="00E42452">
        <w:t>provide</w:t>
      </w:r>
      <w:r w:rsidRPr="00E42452">
        <w:rPr>
          <w:spacing w:val="-6"/>
        </w:rPr>
        <w:t xml:space="preserve"> </w:t>
      </w:r>
      <w:r w:rsidRPr="00E42452">
        <w:t>device</w:t>
      </w:r>
      <w:r w:rsidRPr="00E42452">
        <w:rPr>
          <w:spacing w:val="-6"/>
        </w:rPr>
        <w:t xml:space="preserve"> </w:t>
      </w:r>
      <w:r w:rsidRPr="00E42452">
        <w:t>redundancy</w:t>
      </w:r>
      <w:r w:rsidRPr="00E42452">
        <w:rPr>
          <w:spacing w:val="-7"/>
        </w:rPr>
        <w:t xml:space="preserve"> </w:t>
      </w:r>
      <w:r w:rsidRPr="00E42452">
        <w:t>at the</w:t>
      </w:r>
      <w:r w:rsidRPr="00E42452">
        <w:rPr>
          <w:spacing w:val="-6"/>
        </w:rPr>
        <w:t xml:space="preserve"> </w:t>
      </w:r>
      <w:r w:rsidRPr="00E42452">
        <w:t>sensor</w:t>
      </w:r>
      <w:r w:rsidRPr="00E42452">
        <w:rPr>
          <w:spacing w:val="-5"/>
        </w:rPr>
        <w:t xml:space="preserve"> </w:t>
      </w:r>
      <w:r w:rsidRPr="00E42452">
        <w:t>level.</w:t>
      </w:r>
      <w:r w:rsidRPr="00E42452">
        <w:rPr>
          <w:spacing w:val="-5"/>
        </w:rPr>
        <w:t xml:space="preserve"> </w:t>
      </w:r>
      <w:r w:rsidRPr="00E42452">
        <w:t>ESP8266</w:t>
      </w:r>
      <w:r w:rsidRPr="00E42452">
        <w:rPr>
          <w:spacing w:val="-5"/>
        </w:rPr>
        <w:t xml:space="preserve"> </w:t>
      </w:r>
      <w:r w:rsidRPr="00E42452">
        <w:t>is</w:t>
      </w:r>
      <w:r w:rsidRPr="00E42452">
        <w:rPr>
          <w:spacing w:val="-6"/>
        </w:rPr>
        <w:t xml:space="preserve"> </w:t>
      </w:r>
      <w:r w:rsidRPr="00E42452">
        <w:t>loaded</w:t>
      </w:r>
      <w:r w:rsidRPr="00E42452">
        <w:rPr>
          <w:spacing w:val="-5"/>
        </w:rPr>
        <w:t xml:space="preserve"> </w:t>
      </w:r>
      <w:r w:rsidRPr="00E42452">
        <w:t>with</w:t>
      </w:r>
      <w:r w:rsidRPr="00E42452">
        <w:rPr>
          <w:spacing w:val="-5"/>
        </w:rPr>
        <w:t xml:space="preserve"> </w:t>
      </w:r>
      <w:r w:rsidRPr="00E42452">
        <w:t>the</w:t>
      </w:r>
      <w:r w:rsidRPr="00E42452">
        <w:rPr>
          <w:spacing w:val="-5"/>
        </w:rPr>
        <w:t xml:space="preserve"> </w:t>
      </w:r>
      <w:r w:rsidRPr="00E42452">
        <w:t>firmware</w:t>
      </w:r>
      <w:r w:rsidRPr="00E42452">
        <w:rPr>
          <w:spacing w:val="-6"/>
        </w:rPr>
        <w:t xml:space="preserve"> </w:t>
      </w:r>
      <w:r w:rsidRPr="00E42452">
        <w:t xml:space="preserve">program written in C that does all the interfacing with sensors, processing the sensor data and interfacing with cloud platform and finally uploading the data to the cloud platform ideally once every one minute. To write the code and upload it to the ESP8266, </w:t>
      </w:r>
      <w:proofErr w:type="spellStart"/>
      <w:r w:rsidRPr="00E42452">
        <w:t>Arduino</w:t>
      </w:r>
      <w:proofErr w:type="spellEnd"/>
      <w:r w:rsidRPr="00E42452">
        <w:t xml:space="preserve"> IDE is used. Two sets of data from two sensor units are compared for an unusual mismatch and if any such mismatch is found that set of data is discarded and next set of data are fetched. This processing is done by the microcontroller along with supporting components on the ESP8266 board. If data received from two sensors located at a single spot are found somewhat matching, then that set of data is pushed to the </w:t>
      </w:r>
      <w:proofErr w:type="spellStart"/>
      <w:r w:rsidRPr="00E42452">
        <w:t>Ubidots</w:t>
      </w:r>
      <w:proofErr w:type="spellEnd"/>
      <w:r w:rsidRPr="00E42452">
        <w:t xml:space="preserve"> cloud. </w:t>
      </w:r>
      <w:proofErr w:type="spellStart"/>
      <w:r w:rsidRPr="00E42452">
        <w:t>Ubidots</w:t>
      </w:r>
      <w:proofErr w:type="spellEnd"/>
      <w:r w:rsidRPr="00E42452">
        <w:t xml:space="preserve"> cloud platform needs to be configured to accept this data from the sensors and </w:t>
      </w:r>
      <w:r w:rsidRPr="00E42452">
        <w:rPr>
          <w:spacing w:val="-3"/>
        </w:rPr>
        <w:t xml:space="preserve">show </w:t>
      </w:r>
      <w:r w:rsidRPr="00E42452">
        <w:t>the data over dashboards. This platform also has feature to configure alert for different events. For this case, multilevel alert SMSs are configured for specific phone numbers. Similarly email notifications are configured to report alert at multiple levels of</w:t>
      </w:r>
      <w:r w:rsidRPr="00E42452">
        <w:rPr>
          <w:spacing w:val="-9"/>
        </w:rPr>
        <w:t xml:space="preserve"> </w:t>
      </w:r>
      <w:r w:rsidRPr="00E42452">
        <w:t>temperature.</w:t>
      </w:r>
    </w:p>
    <w:p w:rsidR="00275CE4" w:rsidRPr="00E42452" w:rsidRDefault="006853EF" w:rsidP="00275CE4">
      <w:pPr>
        <w:spacing w:line="360" w:lineRule="auto"/>
        <w:jc w:val="both"/>
        <w:rPr>
          <w:b/>
          <w:bCs/>
          <w:sz w:val="24"/>
          <w:szCs w:val="24"/>
        </w:rPr>
      </w:pPr>
      <w:r w:rsidRPr="006853EF">
        <w:rPr>
          <w:rFonts w:eastAsiaTheme="minorHAnsi"/>
          <w:noProof/>
          <w:sz w:val="24"/>
          <w:szCs w:val="24"/>
          <w:lang w:bidi="te-IN"/>
        </w:rPr>
        <w:pict>
          <v:group id="_x0000_s5204" style="position:absolute;left:0;text-align:left;margin-left:170.95pt;margin-top:2.7pt;width:236.25pt;height:178.2pt;z-index:251697152;mso-position-horizontal-relative:page" coordorigin="1037,-3205" coordsize="4725,3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5205" type="#_x0000_t75" style="position:absolute;left:1051;top:-3191;width:4682;height:3521">
              <v:imagedata r:id="rId100" o:title=""/>
            </v:shape>
            <v:line id="_x0000_s5206" style="position:absolute" from="1037,-3198" to="5747,-3198" strokecolor="#4e81bd" strokeweight=".72pt"/>
            <v:line id="_x0000_s5207" style="position:absolute" from="1044,-3205" to="1044,344" strokecolor="#4e81bd" strokeweight=".72pt"/>
            <v:line id="_x0000_s5208" style="position:absolute" from="5754,-3191" to="5754,359" strokeweight=".72pt"/>
            <v:line id="_x0000_s5209" style="position:absolute" from="5740,-3205" to="5740,344" strokecolor="#4e81bd" strokeweight=".72pt"/>
            <v:line id="_x0000_s5210" style="position:absolute" from="1051,352" to="5732,352" strokeweight=".72pt"/>
            <v:line id="_x0000_s5211" style="position:absolute" from="1051,337" to="5732,337" strokecolor="#4e81bd" strokeweight=".72pt"/>
            <v:rect id="_x0000_s5212" style="position:absolute;left:5732;top:344;width:29;height:15" fillcolor="black" stroked="f"/>
            <w10:wrap anchorx="page"/>
          </v:group>
        </w:pict>
      </w:r>
    </w:p>
    <w:p w:rsidR="00275CE4" w:rsidRPr="00E42452" w:rsidRDefault="00275CE4" w:rsidP="00275CE4">
      <w:pPr>
        <w:spacing w:line="360" w:lineRule="auto"/>
        <w:jc w:val="both"/>
        <w:rPr>
          <w:b/>
          <w:bCs/>
          <w:sz w:val="24"/>
          <w:szCs w:val="24"/>
        </w:rPr>
      </w:pPr>
    </w:p>
    <w:p w:rsidR="00275CE4" w:rsidRPr="00E42452" w:rsidRDefault="00275CE4" w:rsidP="00275CE4">
      <w:pPr>
        <w:spacing w:line="360" w:lineRule="auto"/>
        <w:jc w:val="both"/>
        <w:rPr>
          <w:b/>
          <w:bCs/>
          <w:sz w:val="24"/>
          <w:szCs w:val="24"/>
        </w:rPr>
      </w:pPr>
    </w:p>
    <w:p w:rsidR="00275CE4" w:rsidRPr="00E42452" w:rsidRDefault="00275CE4" w:rsidP="00275CE4">
      <w:pPr>
        <w:spacing w:line="360" w:lineRule="auto"/>
        <w:jc w:val="both"/>
        <w:rPr>
          <w:b/>
          <w:bCs/>
          <w:sz w:val="24"/>
          <w:szCs w:val="24"/>
        </w:rPr>
      </w:pPr>
    </w:p>
    <w:p w:rsidR="00275CE4" w:rsidRPr="00E42452" w:rsidRDefault="00275CE4" w:rsidP="00275CE4">
      <w:pPr>
        <w:spacing w:line="360" w:lineRule="auto"/>
        <w:jc w:val="both"/>
        <w:rPr>
          <w:b/>
          <w:bCs/>
          <w:sz w:val="24"/>
          <w:szCs w:val="24"/>
        </w:rPr>
      </w:pPr>
    </w:p>
    <w:p w:rsidR="00275CE4" w:rsidRDefault="00275CE4" w:rsidP="00275CE4">
      <w:pPr>
        <w:spacing w:line="360" w:lineRule="auto"/>
        <w:jc w:val="both"/>
        <w:rPr>
          <w:b/>
          <w:bCs/>
          <w:sz w:val="24"/>
          <w:szCs w:val="24"/>
        </w:rPr>
      </w:pPr>
    </w:p>
    <w:p w:rsidR="00275CE4" w:rsidRDefault="00275CE4" w:rsidP="00275CE4">
      <w:pPr>
        <w:spacing w:line="360" w:lineRule="auto"/>
        <w:jc w:val="both"/>
        <w:rPr>
          <w:b/>
          <w:bCs/>
          <w:sz w:val="24"/>
          <w:szCs w:val="24"/>
        </w:rPr>
      </w:pPr>
    </w:p>
    <w:p w:rsidR="00275CE4" w:rsidRPr="00E42452" w:rsidRDefault="00275CE4" w:rsidP="00275CE4">
      <w:pPr>
        <w:spacing w:line="360" w:lineRule="auto"/>
        <w:jc w:val="both"/>
        <w:rPr>
          <w:b/>
          <w:bCs/>
          <w:sz w:val="24"/>
          <w:szCs w:val="24"/>
        </w:rPr>
      </w:pPr>
    </w:p>
    <w:p w:rsidR="00275CE4" w:rsidRDefault="00275CE4" w:rsidP="00275CE4">
      <w:pPr>
        <w:pStyle w:val="NormalWeb"/>
        <w:shd w:val="clear" w:color="auto" w:fill="FFFFFF"/>
        <w:spacing w:before="0" w:beforeAutospacing="0" w:after="0" w:afterAutospacing="0" w:line="398" w:lineRule="atLeast"/>
        <w:jc w:val="both"/>
        <w:textAlignment w:val="baseline"/>
        <w:rPr>
          <w:color w:val="333333"/>
        </w:rPr>
      </w:pPr>
    </w:p>
    <w:p w:rsidR="004D5565" w:rsidRDefault="00275CE4" w:rsidP="00275CE4">
      <w:pPr>
        <w:pStyle w:val="NormalWeb"/>
        <w:shd w:val="clear" w:color="auto" w:fill="FFFFFF"/>
        <w:spacing w:before="0" w:beforeAutospacing="0" w:after="0" w:afterAutospacing="0" w:line="398" w:lineRule="atLeast"/>
        <w:jc w:val="both"/>
        <w:textAlignment w:val="baseline"/>
        <w:rPr>
          <w:color w:val="333333"/>
        </w:rPr>
      </w:pPr>
      <w:r w:rsidRPr="00E42452">
        <w:rPr>
          <w:color w:val="333333"/>
        </w:rPr>
        <w:t>Temperature is the most often-measured environmental quantity. This might be expected since most physical, electronic, chemical, mechanical, and biological systems are affected by temperature. Certain chemical reactions, biological processes, and even electronic circuits perform best within limited temperature ranges. Temperature is one of the most commonly measured variables and it is therefore not surprising that there are many ways of sensing it. </w:t>
      </w:r>
    </w:p>
    <w:p w:rsidR="004D5565" w:rsidRDefault="004D5565" w:rsidP="00275CE4">
      <w:pPr>
        <w:pStyle w:val="NormalWeb"/>
        <w:shd w:val="clear" w:color="auto" w:fill="FFFFFF"/>
        <w:spacing w:before="0" w:beforeAutospacing="0" w:after="0" w:afterAutospacing="0" w:line="398" w:lineRule="atLeast"/>
        <w:jc w:val="both"/>
        <w:textAlignment w:val="baseline"/>
        <w:rPr>
          <w:color w:val="333333"/>
        </w:rPr>
      </w:pPr>
    </w:p>
    <w:p w:rsidR="004D5565" w:rsidRDefault="004D5565" w:rsidP="00275CE4">
      <w:pPr>
        <w:pStyle w:val="NormalWeb"/>
        <w:shd w:val="clear" w:color="auto" w:fill="FFFFFF"/>
        <w:spacing w:before="0" w:beforeAutospacing="0" w:after="0" w:afterAutospacing="0" w:line="398" w:lineRule="atLeast"/>
        <w:jc w:val="both"/>
        <w:textAlignment w:val="baseline"/>
        <w:rPr>
          <w:color w:val="333333"/>
        </w:rPr>
      </w:pPr>
    </w:p>
    <w:p w:rsidR="004D5565" w:rsidRDefault="004D5565" w:rsidP="00275CE4">
      <w:pPr>
        <w:pStyle w:val="NormalWeb"/>
        <w:shd w:val="clear" w:color="auto" w:fill="FFFFFF"/>
        <w:spacing w:before="0" w:beforeAutospacing="0" w:after="0" w:afterAutospacing="0" w:line="398" w:lineRule="atLeast"/>
        <w:jc w:val="both"/>
        <w:textAlignment w:val="baseline"/>
        <w:rPr>
          <w:color w:val="333333"/>
        </w:rPr>
      </w:pPr>
    </w:p>
    <w:p w:rsidR="00275CE4" w:rsidRPr="00E42452" w:rsidRDefault="006853EF" w:rsidP="00275CE4">
      <w:pPr>
        <w:pStyle w:val="NormalWeb"/>
        <w:shd w:val="clear" w:color="auto" w:fill="FFFFFF"/>
        <w:spacing w:before="0" w:beforeAutospacing="0" w:after="0" w:afterAutospacing="0" w:line="398" w:lineRule="atLeast"/>
        <w:jc w:val="both"/>
        <w:textAlignment w:val="baseline"/>
        <w:rPr>
          <w:color w:val="333333"/>
        </w:rPr>
      </w:pPr>
      <w:hyperlink r:id="rId101" w:tgtFrame="_blank" w:history="1">
        <w:r w:rsidR="00275CE4" w:rsidRPr="00275CE4">
          <w:rPr>
            <w:rStyle w:val="Hyperlink"/>
            <w:rFonts w:eastAsiaTheme="majorEastAsia"/>
            <w:color w:val="auto"/>
            <w:u w:val="none"/>
            <w:bdr w:val="none" w:sz="0" w:space="0" w:color="auto" w:frame="1"/>
          </w:rPr>
          <w:t>Temperature sensing</w:t>
        </w:r>
      </w:hyperlink>
      <w:r w:rsidR="00275CE4" w:rsidRPr="00E42452">
        <w:rPr>
          <w:color w:val="333333"/>
        </w:rPr>
        <w:t xml:space="preserve"> can be done either through direct contact with the heating source, or remotely, without direct contact with the source using radiated energy instead. There are a wide variety of temperature sensors on the market today, including Thermocouples, Resistance Temperature Detectors (RTDs), </w:t>
      </w:r>
      <w:proofErr w:type="spellStart"/>
      <w:r w:rsidR="00275CE4" w:rsidRPr="00E42452">
        <w:rPr>
          <w:color w:val="333333"/>
        </w:rPr>
        <w:t>Thermistors</w:t>
      </w:r>
      <w:proofErr w:type="spellEnd"/>
      <w:r w:rsidR="00275CE4" w:rsidRPr="00E42452">
        <w:rPr>
          <w:color w:val="333333"/>
        </w:rPr>
        <w:t>, Infrared, and Semiconductor Sensors.</w:t>
      </w:r>
    </w:p>
    <w:p w:rsidR="00275CE4" w:rsidRDefault="00275CE4" w:rsidP="00275CE4">
      <w:pPr>
        <w:pStyle w:val="Heading3"/>
        <w:shd w:val="clear" w:color="auto" w:fill="FFFFFF"/>
        <w:spacing w:after="153" w:line="360" w:lineRule="auto"/>
        <w:jc w:val="both"/>
        <w:textAlignment w:val="baseline"/>
        <w:rPr>
          <w:color w:val="333333"/>
        </w:rPr>
      </w:pPr>
    </w:p>
    <w:p w:rsidR="00275CE4" w:rsidRPr="002F47F5" w:rsidRDefault="00275CE4" w:rsidP="00275CE4">
      <w:pPr>
        <w:pStyle w:val="Heading3"/>
        <w:shd w:val="clear" w:color="auto" w:fill="FFFFFF"/>
        <w:spacing w:after="153" w:line="360" w:lineRule="auto"/>
        <w:jc w:val="both"/>
        <w:textAlignment w:val="baseline"/>
        <w:rPr>
          <w:color w:val="333333"/>
        </w:rPr>
      </w:pPr>
      <w:r w:rsidRPr="002F47F5">
        <w:rPr>
          <w:color w:val="333333"/>
        </w:rPr>
        <w:t>5 Types of Temperature Sensors    </w:t>
      </w:r>
    </w:p>
    <w:p w:rsidR="00275CE4" w:rsidRPr="002F47F5" w:rsidRDefault="00275CE4" w:rsidP="00275CE4">
      <w:pPr>
        <w:widowControl/>
        <w:numPr>
          <w:ilvl w:val="0"/>
          <w:numId w:val="25"/>
        </w:numPr>
        <w:shd w:val="clear" w:color="auto" w:fill="FFFFFF"/>
        <w:autoSpaceDE/>
        <w:autoSpaceDN/>
        <w:spacing w:line="360" w:lineRule="auto"/>
        <w:ind w:left="306"/>
        <w:jc w:val="both"/>
        <w:textAlignment w:val="baseline"/>
        <w:rPr>
          <w:color w:val="333333"/>
          <w:sz w:val="24"/>
          <w:szCs w:val="24"/>
        </w:rPr>
      </w:pPr>
      <w:r w:rsidRPr="002F47F5">
        <w:rPr>
          <w:b/>
          <w:bCs/>
          <w:color w:val="333333"/>
          <w:sz w:val="24"/>
          <w:szCs w:val="24"/>
        </w:rPr>
        <w:t>Thermocouple</w:t>
      </w:r>
      <w:r w:rsidRPr="002F47F5">
        <w:rPr>
          <w:color w:val="333333"/>
          <w:sz w:val="24"/>
          <w:szCs w:val="24"/>
        </w:rPr>
        <w:t xml:space="preserve">: It is a type of temperature sensor, which is made by joining two dissimilar metals at one end. The joined end is referred to as the HOT JUNCTION. The other end of these dissimilar metals is referred to as the COLD END or COLD JUNCTION. The cold junction is actually formed at the last point of thermocouple material. If there is a difference in temperature between the hot junction and cold junction, a small voltage is created. This voltage is referred to as an EMF (electro-motive force) and can be measured and in turn used to indicate </w:t>
      </w:r>
      <w:proofErr w:type="spellStart"/>
      <w:r w:rsidRPr="002F47F5">
        <w:rPr>
          <w:color w:val="333333"/>
          <w:sz w:val="24"/>
          <w:szCs w:val="24"/>
        </w:rPr>
        <w:t>temperatu</w:t>
      </w:r>
      <w:proofErr w:type="spellEnd"/>
      <w:r>
        <w:rPr>
          <w:color w:val="333333"/>
          <w:sz w:val="24"/>
          <w:szCs w:val="24"/>
        </w:rPr>
        <w:t xml:space="preserve"> </w:t>
      </w:r>
      <w:r w:rsidRPr="002F47F5">
        <w:rPr>
          <w:sz w:val="24"/>
          <w:szCs w:val="24"/>
        </w:rPr>
        <w:t>Thermocouple</w:t>
      </w:r>
    </w:p>
    <w:p w:rsidR="00275CE4" w:rsidRPr="002F47F5" w:rsidRDefault="00275CE4" w:rsidP="00275CE4">
      <w:pPr>
        <w:widowControl/>
        <w:numPr>
          <w:ilvl w:val="0"/>
          <w:numId w:val="26"/>
        </w:numPr>
        <w:shd w:val="clear" w:color="auto" w:fill="FFFFFF"/>
        <w:autoSpaceDE/>
        <w:autoSpaceDN/>
        <w:spacing w:line="360" w:lineRule="auto"/>
        <w:ind w:left="306"/>
        <w:jc w:val="both"/>
        <w:textAlignment w:val="baseline"/>
        <w:rPr>
          <w:color w:val="333333"/>
          <w:sz w:val="24"/>
          <w:szCs w:val="24"/>
        </w:rPr>
      </w:pPr>
      <w:r w:rsidRPr="002F47F5">
        <w:rPr>
          <w:b/>
          <w:bCs/>
          <w:color w:val="333333"/>
          <w:sz w:val="24"/>
          <w:szCs w:val="24"/>
        </w:rPr>
        <w:t>The RTD</w:t>
      </w:r>
      <w:r w:rsidRPr="002F47F5">
        <w:rPr>
          <w:color w:val="333333"/>
          <w:sz w:val="24"/>
          <w:szCs w:val="24"/>
        </w:rPr>
        <w:t> is a temperature sensing device whose resistance changes with temperature. Typically built from platinum, though devices made from nickel or copper are not uncommon, RTDs can take many different shapes like wire wound, thin film. To measure the resistance across an RTD, apply a constant current, measure the resulting voltage, and determine the RTD resistance. RTDs exhibit fairly linear resistance to </w:t>
      </w:r>
      <w:hyperlink r:id="rId102" w:tgtFrame="_blank" w:history="1">
        <w:r w:rsidRPr="00275CE4">
          <w:rPr>
            <w:rStyle w:val="Hyperlink"/>
            <w:color w:val="auto"/>
            <w:sz w:val="24"/>
            <w:szCs w:val="24"/>
            <w:u w:val="none"/>
            <w:bdr w:val="none" w:sz="0" w:space="0" w:color="auto" w:frame="1"/>
          </w:rPr>
          <w:t>temperature curves</w:t>
        </w:r>
      </w:hyperlink>
      <w:r w:rsidRPr="002F47F5">
        <w:rPr>
          <w:color w:val="333333"/>
          <w:sz w:val="24"/>
          <w:szCs w:val="24"/>
        </w:rPr>
        <w:t> over their operating regions, and any nonlinearity are highly predictable and repeatable. The PT100 RTD evaluation board uses surface mount RTD to measure temperature. An external 2, 3 or 4-wire PT100 can also be associated with measure temperature in remote areas. The RTDs are biased using a constant current source. So as to reduce self-heat due to power dissipation, the current magnitude is moderately low. The circuit shown in figure is the constant current source uses a reference voltage, one amplifier, and a PNP transistor.</w:t>
      </w:r>
    </w:p>
    <w:p w:rsidR="00275CE4" w:rsidRPr="002F47F5" w:rsidRDefault="00275CE4" w:rsidP="00275CE4">
      <w:pPr>
        <w:pStyle w:val="NormalWeb"/>
        <w:shd w:val="clear" w:color="auto" w:fill="FFFFFF"/>
        <w:spacing w:before="0" w:beforeAutospacing="0" w:after="0" w:afterAutospacing="0" w:line="360" w:lineRule="auto"/>
        <w:jc w:val="both"/>
        <w:textAlignment w:val="baseline"/>
        <w:rPr>
          <w:color w:val="333333"/>
        </w:rPr>
      </w:pPr>
    </w:p>
    <w:p w:rsidR="00275CE4" w:rsidRDefault="00275CE4" w:rsidP="00275CE4">
      <w:pPr>
        <w:widowControl/>
        <w:numPr>
          <w:ilvl w:val="0"/>
          <w:numId w:val="27"/>
        </w:numPr>
        <w:shd w:val="clear" w:color="auto" w:fill="FFFFFF"/>
        <w:autoSpaceDE/>
        <w:autoSpaceDN/>
        <w:spacing w:line="360" w:lineRule="auto"/>
        <w:ind w:left="306"/>
        <w:jc w:val="both"/>
        <w:textAlignment w:val="baseline"/>
        <w:rPr>
          <w:color w:val="333333"/>
          <w:sz w:val="24"/>
          <w:szCs w:val="24"/>
        </w:rPr>
      </w:pPr>
      <w:proofErr w:type="spellStart"/>
      <w:r w:rsidRPr="002F47F5">
        <w:rPr>
          <w:b/>
          <w:bCs/>
          <w:color w:val="333333"/>
          <w:sz w:val="24"/>
          <w:szCs w:val="24"/>
        </w:rPr>
        <w:t>Thermistors</w:t>
      </w:r>
      <w:proofErr w:type="spellEnd"/>
      <w:r w:rsidRPr="002F47F5">
        <w:rPr>
          <w:color w:val="333333"/>
          <w:sz w:val="24"/>
          <w:szCs w:val="24"/>
        </w:rPr>
        <w:t xml:space="preserve">: Similar to the RTD, the </w:t>
      </w:r>
      <w:proofErr w:type="spellStart"/>
      <w:r w:rsidRPr="002F47F5">
        <w:rPr>
          <w:color w:val="333333"/>
          <w:sz w:val="24"/>
          <w:szCs w:val="24"/>
        </w:rPr>
        <w:t>thermistor</w:t>
      </w:r>
      <w:proofErr w:type="spellEnd"/>
      <w:r w:rsidRPr="002F47F5">
        <w:rPr>
          <w:color w:val="333333"/>
          <w:sz w:val="24"/>
          <w:szCs w:val="24"/>
        </w:rPr>
        <w:t xml:space="preserve"> is a temperature sensing device whose resistance changes with temperature. </w:t>
      </w:r>
      <w:proofErr w:type="spellStart"/>
      <w:r w:rsidRPr="002F47F5">
        <w:rPr>
          <w:color w:val="333333"/>
          <w:sz w:val="24"/>
          <w:szCs w:val="24"/>
        </w:rPr>
        <w:t>Thermistors</w:t>
      </w:r>
      <w:proofErr w:type="spellEnd"/>
      <w:r w:rsidRPr="002F47F5">
        <w:rPr>
          <w:color w:val="333333"/>
          <w:sz w:val="24"/>
          <w:szCs w:val="24"/>
        </w:rPr>
        <w:t xml:space="preserve">, however, are made from semiconductor materials. Resistance is determined in the same manner as the RTD, but </w:t>
      </w:r>
      <w:proofErr w:type="spellStart"/>
      <w:r w:rsidRPr="002F47F5">
        <w:rPr>
          <w:color w:val="333333"/>
          <w:sz w:val="24"/>
          <w:szCs w:val="24"/>
        </w:rPr>
        <w:t>thermistors</w:t>
      </w:r>
      <w:proofErr w:type="spellEnd"/>
      <w:r w:rsidRPr="002F47F5">
        <w:rPr>
          <w:color w:val="333333"/>
          <w:sz w:val="24"/>
          <w:szCs w:val="24"/>
        </w:rPr>
        <w:t xml:space="preserve"> exhibit a highly nonlinear resistance vs. temperature curve. Thus, in the </w:t>
      </w:r>
      <w:proofErr w:type="spellStart"/>
      <w:r w:rsidRPr="002F47F5">
        <w:rPr>
          <w:color w:val="333333"/>
          <w:sz w:val="24"/>
          <w:szCs w:val="24"/>
        </w:rPr>
        <w:t>thermistors</w:t>
      </w:r>
      <w:proofErr w:type="spellEnd"/>
      <w:r w:rsidRPr="002F47F5">
        <w:rPr>
          <w:color w:val="333333"/>
          <w:sz w:val="24"/>
          <w:szCs w:val="24"/>
        </w:rPr>
        <w:t xml:space="preserve"> operating range we can see a large resistance change for a very small temperature change. This makes for a highly sensitive device, ideal for set-point applications.</w:t>
      </w:r>
    </w:p>
    <w:p w:rsidR="004D5565" w:rsidRDefault="004D5565" w:rsidP="004D5565">
      <w:pPr>
        <w:widowControl/>
        <w:shd w:val="clear" w:color="auto" w:fill="FFFFFF"/>
        <w:autoSpaceDE/>
        <w:autoSpaceDN/>
        <w:spacing w:line="360" w:lineRule="auto"/>
        <w:jc w:val="both"/>
        <w:textAlignment w:val="baseline"/>
        <w:rPr>
          <w:color w:val="333333"/>
          <w:sz w:val="24"/>
          <w:szCs w:val="24"/>
        </w:rPr>
      </w:pPr>
    </w:p>
    <w:p w:rsidR="004D5565" w:rsidRDefault="004D5565" w:rsidP="004D5565">
      <w:pPr>
        <w:widowControl/>
        <w:shd w:val="clear" w:color="auto" w:fill="FFFFFF"/>
        <w:autoSpaceDE/>
        <w:autoSpaceDN/>
        <w:spacing w:line="360" w:lineRule="auto"/>
        <w:jc w:val="both"/>
        <w:textAlignment w:val="baseline"/>
        <w:rPr>
          <w:color w:val="333333"/>
          <w:sz w:val="24"/>
          <w:szCs w:val="24"/>
        </w:rPr>
      </w:pPr>
    </w:p>
    <w:p w:rsidR="004D5565" w:rsidRDefault="004D5565" w:rsidP="004D5565">
      <w:pPr>
        <w:widowControl/>
        <w:shd w:val="clear" w:color="auto" w:fill="FFFFFF"/>
        <w:autoSpaceDE/>
        <w:autoSpaceDN/>
        <w:spacing w:line="360" w:lineRule="auto"/>
        <w:jc w:val="both"/>
        <w:textAlignment w:val="baseline"/>
        <w:rPr>
          <w:color w:val="333333"/>
          <w:sz w:val="24"/>
          <w:szCs w:val="24"/>
        </w:rPr>
      </w:pPr>
    </w:p>
    <w:p w:rsidR="004D5565" w:rsidRDefault="004D5565" w:rsidP="004D5565">
      <w:pPr>
        <w:widowControl/>
        <w:shd w:val="clear" w:color="auto" w:fill="FFFFFF"/>
        <w:autoSpaceDE/>
        <w:autoSpaceDN/>
        <w:spacing w:line="360" w:lineRule="auto"/>
        <w:jc w:val="both"/>
        <w:textAlignment w:val="baseline"/>
        <w:rPr>
          <w:color w:val="333333"/>
          <w:sz w:val="24"/>
          <w:szCs w:val="24"/>
        </w:rPr>
      </w:pPr>
    </w:p>
    <w:p w:rsidR="004D5565" w:rsidRPr="002F47F5" w:rsidRDefault="004D5565" w:rsidP="004D5565">
      <w:pPr>
        <w:widowControl/>
        <w:shd w:val="clear" w:color="auto" w:fill="FFFFFF"/>
        <w:autoSpaceDE/>
        <w:autoSpaceDN/>
        <w:spacing w:line="360" w:lineRule="auto"/>
        <w:jc w:val="both"/>
        <w:textAlignment w:val="baseline"/>
        <w:rPr>
          <w:color w:val="333333"/>
          <w:sz w:val="24"/>
          <w:szCs w:val="24"/>
        </w:rPr>
      </w:pPr>
    </w:p>
    <w:p w:rsidR="00275CE4" w:rsidRPr="002F47F5" w:rsidRDefault="00275CE4" w:rsidP="00275CE4">
      <w:pPr>
        <w:widowControl/>
        <w:numPr>
          <w:ilvl w:val="0"/>
          <w:numId w:val="28"/>
        </w:numPr>
        <w:shd w:val="clear" w:color="auto" w:fill="FFFFFF"/>
        <w:autoSpaceDE/>
        <w:autoSpaceDN/>
        <w:spacing w:line="360" w:lineRule="auto"/>
        <w:ind w:left="306"/>
        <w:jc w:val="both"/>
        <w:textAlignment w:val="baseline"/>
        <w:rPr>
          <w:color w:val="333333"/>
          <w:sz w:val="24"/>
          <w:szCs w:val="24"/>
        </w:rPr>
      </w:pPr>
      <w:r w:rsidRPr="002F47F5">
        <w:rPr>
          <w:b/>
          <w:bCs/>
          <w:color w:val="333333"/>
          <w:sz w:val="24"/>
          <w:szCs w:val="24"/>
        </w:rPr>
        <w:lastRenderedPageBreak/>
        <w:t>Semiconductor</w:t>
      </w:r>
      <w:r w:rsidRPr="002F47F5">
        <w:rPr>
          <w:color w:val="333333"/>
          <w:sz w:val="24"/>
          <w:szCs w:val="24"/>
        </w:rPr>
        <w:t> </w:t>
      </w:r>
      <w:r w:rsidRPr="002F47F5">
        <w:rPr>
          <w:b/>
          <w:bCs/>
          <w:color w:val="333333"/>
          <w:sz w:val="24"/>
          <w:szCs w:val="24"/>
        </w:rPr>
        <w:t>sensors</w:t>
      </w:r>
      <w:r w:rsidRPr="002F47F5">
        <w:rPr>
          <w:color w:val="333333"/>
          <w:sz w:val="24"/>
          <w:szCs w:val="24"/>
        </w:rPr>
        <w:t xml:space="preserve">: They are classified into different types like Voltage output, Current output, Digital output, Resistance output silicon and Diode temperature sensors. Modern semiconductor temperature sensors offer high accuracy and high linearity over an operating range of about 55°C to +150°C. Internal amplifiers can scale the output to convenient values, such as 10mV/°C. They are also useful in cold-junction compensation circuits for wide temperature range thermocouples. </w:t>
      </w:r>
      <w:r w:rsidR="00210D22" w:rsidRPr="002F47F5">
        <w:rPr>
          <w:color w:val="333333"/>
          <w:sz w:val="24"/>
          <w:szCs w:val="24"/>
        </w:rPr>
        <w:t>A brief detail about this type of temperature sensor is</w:t>
      </w:r>
      <w:r w:rsidRPr="002F47F5">
        <w:rPr>
          <w:color w:val="333333"/>
          <w:sz w:val="24"/>
          <w:szCs w:val="24"/>
        </w:rPr>
        <w:t xml:space="preserve"> given below.</w:t>
      </w:r>
    </w:p>
    <w:p w:rsidR="00275CE4" w:rsidRPr="002F47F5" w:rsidRDefault="00275CE4" w:rsidP="00275CE4">
      <w:pPr>
        <w:pStyle w:val="Heading3"/>
        <w:shd w:val="clear" w:color="auto" w:fill="FFFFFF"/>
        <w:spacing w:after="153" w:line="360" w:lineRule="auto"/>
        <w:jc w:val="both"/>
        <w:textAlignment w:val="baseline"/>
        <w:rPr>
          <w:color w:val="333333"/>
        </w:rPr>
      </w:pPr>
      <w:r w:rsidRPr="002F47F5">
        <w:rPr>
          <w:color w:val="333333"/>
        </w:rPr>
        <w:t>Sensor ICs</w:t>
      </w:r>
    </w:p>
    <w:p w:rsidR="00275CE4" w:rsidRPr="002F47F5" w:rsidRDefault="00275CE4" w:rsidP="004D5565">
      <w:pPr>
        <w:pStyle w:val="NormalWeb"/>
        <w:shd w:val="clear" w:color="auto" w:fill="FFFFFF"/>
        <w:spacing w:before="0" w:beforeAutospacing="0" w:after="368" w:afterAutospacing="0" w:line="360" w:lineRule="auto"/>
        <w:jc w:val="both"/>
        <w:textAlignment w:val="baseline"/>
        <w:rPr>
          <w:color w:val="333333"/>
        </w:rPr>
      </w:pPr>
      <w:r w:rsidRPr="002F47F5">
        <w:rPr>
          <w:color w:val="333333"/>
        </w:rPr>
        <w:t xml:space="preserve">There are a wide variety of temperature </w:t>
      </w:r>
      <w:r w:rsidR="00210D22" w:rsidRPr="002F47F5">
        <w:rPr>
          <w:color w:val="333333"/>
        </w:rPr>
        <w:t>sensors</w:t>
      </w:r>
      <w:r w:rsidRPr="002F47F5">
        <w:rPr>
          <w:color w:val="333333"/>
        </w:rPr>
        <w:t xml:space="preserve"> ICs that are available to simplify the broadest possible range of temperature monitoring challenges. These silicon temperature sensors differ significantly from the above mentioned types in a couple of important ways. The first is operating temperature range. A temperature sensor IC can operate over the nominal IC temperature range of -55°C to +150°C. The second major difference is </w:t>
      </w:r>
      <w:proofErr w:type="spellStart"/>
      <w:r w:rsidRPr="002F47F5">
        <w:rPr>
          <w:color w:val="333333"/>
        </w:rPr>
        <w:t>functionality.A</w:t>
      </w:r>
      <w:proofErr w:type="spellEnd"/>
      <w:r w:rsidRPr="002F47F5">
        <w:rPr>
          <w:color w:val="333333"/>
        </w:rPr>
        <w:t xml:space="preserve"> silicon temperature sensor is an integrated circuit, and can therefore include extensive signal processing circuitry within the same package as the sensor. There is no need to add compensation circuits for temperature sensor </w:t>
      </w:r>
      <w:proofErr w:type="spellStart"/>
      <w:r w:rsidRPr="002F47F5">
        <w:rPr>
          <w:color w:val="333333"/>
        </w:rPr>
        <w:t>Ics</w:t>
      </w:r>
      <w:proofErr w:type="spellEnd"/>
      <w:r w:rsidRPr="002F47F5">
        <w:rPr>
          <w:color w:val="333333"/>
        </w:rPr>
        <w:t>. Some of these are analogue circuits with either voltage or current output. Others combine analogue-sensing circuits with voltage comparators to provide alert functions. Some other sensor ICs combine analogue-sensing circuitry with digital input/output and </w:t>
      </w:r>
      <w:hyperlink r:id="rId103" w:tgtFrame="_blank" w:history="1">
        <w:r w:rsidRPr="00210D22">
          <w:rPr>
            <w:rStyle w:val="Hyperlink"/>
            <w:rFonts w:eastAsiaTheme="majorEastAsia"/>
            <w:color w:val="auto"/>
            <w:u w:val="none"/>
            <w:bdr w:val="none" w:sz="0" w:space="0" w:color="auto" w:frame="1"/>
          </w:rPr>
          <w:t>control registers</w:t>
        </w:r>
      </w:hyperlink>
      <w:r w:rsidRPr="002F47F5">
        <w:rPr>
          <w:color w:val="333333"/>
        </w:rPr>
        <w:t>, making them an ideal solution for microprocessor-based systems.</w:t>
      </w:r>
    </w:p>
    <w:p w:rsidR="00275CE4" w:rsidRDefault="00275CE4" w:rsidP="00275CE4">
      <w:pPr>
        <w:pStyle w:val="NormalWeb"/>
        <w:shd w:val="clear" w:color="auto" w:fill="FFFFFF"/>
        <w:spacing w:before="0" w:beforeAutospacing="0" w:after="368" w:afterAutospacing="0" w:line="360" w:lineRule="auto"/>
        <w:jc w:val="both"/>
        <w:textAlignment w:val="baseline"/>
        <w:rPr>
          <w:color w:val="333333"/>
        </w:rPr>
      </w:pPr>
      <w:r w:rsidRPr="002F47F5">
        <w:rPr>
          <w:color w:val="333333"/>
        </w:rPr>
        <w:t>Digital output sensor usually contains a temperature sensor, analog-to-digital converter (ADC), a two-wire digital interface and registers for controlling the IC’s operation. Temperature is continuously measured and can be read at any time. If desired, the host processor can instruct the sensor to monitor temperature and take an output pin high (or low) if temperature exceeds a programmed limit. Lower threshold temperature can also be programmed and the host can be notified when temperature has dropped below this threshold. Thus, digital output sensor can be used for reliable temperature monitoring in microprocessor-based systems.</w:t>
      </w:r>
    </w:p>
    <w:p w:rsidR="00210D22" w:rsidRDefault="00210D22" w:rsidP="00275CE4">
      <w:pPr>
        <w:pStyle w:val="NormalWeb"/>
        <w:shd w:val="clear" w:color="auto" w:fill="FFFFFF"/>
        <w:spacing w:before="0" w:beforeAutospacing="0" w:after="368" w:afterAutospacing="0" w:line="360" w:lineRule="auto"/>
        <w:jc w:val="both"/>
        <w:textAlignment w:val="baseline"/>
        <w:rPr>
          <w:noProof/>
        </w:rPr>
      </w:pPr>
      <w:r>
        <w:rPr>
          <w:noProof/>
        </w:rPr>
        <w:t xml:space="preserve">                                 </w:t>
      </w:r>
      <w:r>
        <w:rPr>
          <w:noProof/>
        </w:rPr>
        <w:drawing>
          <wp:inline distT="0" distB="0" distL="0" distR="0">
            <wp:extent cx="2057400" cy="1508087"/>
            <wp:effectExtent l="19050" t="0" r="0" b="0"/>
            <wp:docPr id="12" name="Picture 12" descr="Image result for humidity sensor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humidity sensor wiki"/>
                    <pic:cNvPicPr>
                      <a:picLocks noChangeAspect="1" noChangeArrowheads="1"/>
                    </pic:cNvPicPr>
                  </pic:nvPicPr>
                  <pic:blipFill>
                    <a:blip r:embed="rId104" cstate="print"/>
                    <a:srcRect/>
                    <a:stretch>
                      <a:fillRect/>
                    </a:stretch>
                  </pic:blipFill>
                  <pic:spPr bwMode="auto">
                    <a:xfrm>
                      <a:off x="0" y="0"/>
                      <a:ext cx="2059929" cy="1509941"/>
                    </a:xfrm>
                    <a:prstGeom prst="rect">
                      <a:avLst/>
                    </a:prstGeom>
                    <a:noFill/>
                    <a:ln w="9525">
                      <a:noFill/>
                      <a:miter lim="800000"/>
                      <a:headEnd/>
                      <a:tailEnd/>
                    </a:ln>
                  </pic:spPr>
                </pic:pic>
              </a:graphicData>
            </a:graphic>
          </wp:inline>
        </w:drawing>
      </w:r>
    </w:p>
    <w:p w:rsidR="00210D22" w:rsidRPr="004D5565" w:rsidRDefault="00210D22" w:rsidP="004D5565">
      <w:pPr>
        <w:pStyle w:val="NormalWeb"/>
        <w:shd w:val="clear" w:color="auto" w:fill="FFFFFF"/>
        <w:spacing w:before="0" w:beforeAutospacing="0" w:after="368" w:afterAutospacing="0" w:line="360" w:lineRule="auto"/>
        <w:jc w:val="both"/>
        <w:textAlignment w:val="baseline"/>
        <w:rPr>
          <w:color w:val="333333"/>
        </w:rPr>
      </w:pPr>
      <w:r>
        <w:rPr>
          <w:noProof/>
        </w:rPr>
        <w:lastRenderedPageBreak/>
        <w:t xml:space="preserve">                       </w:t>
      </w:r>
      <w:r>
        <w:rPr>
          <w:noProof/>
        </w:rPr>
        <w:drawing>
          <wp:inline distT="0" distB="0" distL="0" distR="0">
            <wp:extent cx="3983604" cy="3490623"/>
            <wp:effectExtent l="0" t="0" r="0" b="0"/>
            <wp:docPr id="6" name="Picture 15" descr="Image result for humidity sensor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humidity sensor wiki"/>
                    <pic:cNvPicPr>
                      <a:picLocks noChangeAspect="1" noChangeArrowheads="1"/>
                    </pic:cNvPicPr>
                  </pic:nvPicPr>
                  <pic:blipFill>
                    <a:blip r:embed="rId105"/>
                    <a:srcRect/>
                    <a:stretch>
                      <a:fillRect/>
                    </a:stretch>
                  </pic:blipFill>
                  <pic:spPr bwMode="auto">
                    <a:xfrm>
                      <a:off x="0" y="0"/>
                      <a:ext cx="3988323" cy="3494758"/>
                    </a:xfrm>
                    <a:prstGeom prst="rect">
                      <a:avLst/>
                    </a:prstGeom>
                    <a:noFill/>
                    <a:ln w="9525">
                      <a:noFill/>
                      <a:miter lim="800000"/>
                      <a:headEnd/>
                      <a:tailEnd/>
                    </a:ln>
                  </pic:spPr>
                </pic:pic>
              </a:graphicData>
            </a:graphic>
          </wp:inline>
        </w:drawing>
      </w:r>
    </w:p>
    <w:p w:rsidR="00275CE4" w:rsidRDefault="00210D22" w:rsidP="00275CE4">
      <w:pPr>
        <w:pStyle w:val="NormalWeb"/>
        <w:shd w:val="clear" w:color="auto" w:fill="FFFFFF"/>
        <w:spacing w:before="120" w:beforeAutospacing="0" w:after="120" w:afterAutospacing="0" w:line="360" w:lineRule="auto"/>
        <w:jc w:val="both"/>
        <w:rPr>
          <w:rFonts w:eastAsia="Microsoft YaHei"/>
          <w:b/>
          <w:bCs/>
          <w:color w:val="222222"/>
        </w:rPr>
      </w:pPr>
      <w:r>
        <w:rPr>
          <w:rFonts w:eastAsia="Microsoft YaHei"/>
          <w:b/>
          <w:bCs/>
          <w:color w:val="222222"/>
        </w:rPr>
        <w:t>LDR SENSOR:</w:t>
      </w:r>
    </w:p>
    <w:p w:rsidR="00210D22" w:rsidRPr="00210D22" w:rsidRDefault="00210D22" w:rsidP="00210D22">
      <w:pPr>
        <w:pStyle w:val="NormalWeb"/>
        <w:shd w:val="clear" w:color="auto" w:fill="FFFFFF"/>
        <w:spacing w:before="120" w:beforeAutospacing="0" w:after="120" w:afterAutospacing="0" w:line="360" w:lineRule="auto"/>
        <w:jc w:val="both"/>
      </w:pPr>
      <w:r w:rsidRPr="00210D22">
        <w:t>A </w:t>
      </w:r>
      <w:proofErr w:type="spellStart"/>
      <w:r w:rsidRPr="00210D22">
        <w:rPr>
          <w:b/>
          <w:bCs/>
        </w:rPr>
        <w:t>photoresistor</w:t>
      </w:r>
      <w:proofErr w:type="spellEnd"/>
      <w:r w:rsidRPr="00210D22">
        <w:t> (or </w:t>
      </w:r>
      <w:r w:rsidRPr="00210D22">
        <w:rPr>
          <w:b/>
          <w:bCs/>
        </w:rPr>
        <w:t>light-dependent resistor</w:t>
      </w:r>
      <w:r w:rsidRPr="00210D22">
        <w:t>, </w:t>
      </w:r>
      <w:r w:rsidRPr="00210D22">
        <w:rPr>
          <w:b/>
          <w:bCs/>
        </w:rPr>
        <w:t>LDR</w:t>
      </w:r>
      <w:r w:rsidRPr="00210D22">
        <w:t>, or </w:t>
      </w:r>
      <w:r w:rsidRPr="00210D22">
        <w:rPr>
          <w:b/>
          <w:bCs/>
        </w:rPr>
        <w:t>photo-conductive cell</w:t>
      </w:r>
      <w:r w:rsidRPr="00210D22">
        <w:t>) is a light-controlled variable </w:t>
      </w:r>
      <w:hyperlink r:id="rId106" w:tooltip="Resistor" w:history="1">
        <w:r w:rsidRPr="00210D22">
          <w:rPr>
            <w:rStyle w:val="Hyperlink"/>
            <w:color w:val="auto"/>
            <w:u w:val="none"/>
          </w:rPr>
          <w:t>resistor</w:t>
        </w:r>
      </w:hyperlink>
      <w:r w:rsidRPr="00210D22">
        <w:t>. The </w:t>
      </w:r>
      <w:hyperlink r:id="rId107" w:tooltip="Electrical resistance" w:history="1">
        <w:r w:rsidRPr="00210D22">
          <w:rPr>
            <w:rStyle w:val="Hyperlink"/>
            <w:color w:val="auto"/>
            <w:u w:val="none"/>
          </w:rPr>
          <w:t>resistance</w:t>
        </w:r>
      </w:hyperlink>
      <w:r w:rsidRPr="00210D22">
        <w:t xml:space="preserve"> of a </w:t>
      </w:r>
      <w:proofErr w:type="spellStart"/>
      <w:r w:rsidRPr="00210D22">
        <w:t>photoresistor</w:t>
      </w:r>
      <w:proofErr w:type="spellEnd"/>
      <w:r w:rsidRPr="00210D22">
        <w:t xml:space="preserve"> decreases with increasing incident light intensity; in other words, it exhibits </w:t>
      </w:r>
      <w:hyperlink r:id="rId108" w:tooltip="Photoconductivity" w:history="1">
        <w:r w:rsidRPr="00210D22">
          <w:rPr>
            <w:rStyle w:val="Hyperlink"/>
            <w:color w:val="auto"/>
            <w:u w:val="none"/>
          </w:rPr>
          <w:t>photoconductivity</w:t>
        </w:r>
      </w:hyperlink>
      <w:r w:rsidRPr="00210D22">
        <w:t xml:space="preserve">. A </w:t>
      </w:r>
      <w:proofErr w:type="spellStart"/>
      <w:r w:rsidRPr="00210D22">
        <w:t>photoresistor</w:t>
      </w:r>
      <w:proofErr w:type="spellEnd"/>
      <w:r w:rsidRPr="00210D22">
        <w:t xml:space="preserve"> can be applied in light-sensitive detector circuits, and light-activated and dark-activated switching circuits.</w:t>
      </w:r>
    </w:p>
    <w:p w:rsidR="00210D22" w:rsidRPr="00210D22" w:rsidRDefault="00210D22" w:rsidP="00210D22">
      <w:pPr>
        <w:pStyle w:val="NormalWeb"/>
        <w:shd w:val="clear" w:color="auto" w:fill="FFFFFF"/>
        <w:spacing w:before="120" w:beforeAutospacing="0" w:after="120" w:afterAutospacing="0" w:line="360" w:lineRule="auto"/>
        <w:jc w:val="both"/>
      </w:pPr>
      <w:r w:rsidRPr="00210D22">
        <w:t xml:space="preserve">A </w:t>
      </w:r>
      <w:proofErr w:type="spellStart"/>
      <w:r w:rsidRPr="00210D22">
        <w:t>photoresistor</w:t>
      </w:r>
      <w:proofErr w:type="spellEnd"/>
      <w:r w:rsidRPr="00210D22">
        <w:t xml:space="preserve"> is made of a high resistance </w:t>
      </w:r>
      <w:hyperlink r:id="rId109" w:tooltip="Semiconductor" w:history="1">
        <w:r w:rsidRPr="00210D22">
          <w:rPr>
            <w:rStyle w:val="Hyperlink"/>
            <w:color w:val="auto"/>
            <w:u w:val="none"/>
          </w:rPr>
          <w:t>semiconductor</w:t>
        </w:r>
      </w:hyperlink>
      <w:r w:rsidRPr="00210D22">
        <w:t xml:space="preserve">. In the dark, a </w:t>
      </w:r>
      <w:proofErr w:type="spellStart"/>
      <w:r w:rsidRPr="00210D22">
        <w:t>photoresistor</w:t>
      </w:r>
      <w:proofErr w:type="spellEnd"/>
      <w:r w:rsidRPr="00210D22">
        <w:t xml:space="preserve"> can have a resistance as high as several </w:t>
      </w:r>
      <w:proofErr w:type="spellStart"/>
      <w:r w:rsidRPr="00210D22">
        <w:t>megohms</w:t>
      </w:r>
      <w:proofErr w:type="spellEnd"/>
      <w:r w:rsidRPr="00210D22">
        <w:t xml:space="preserve"> (MΩ), while in the light, a </w:t>
      </w:r>
      <w:proofErr w:type="spellStart"/>
      <w:r w:rsidRPr="00210D22">
        <w:t>photoresistor</w:t>
      </w:r>
      <w:proofErr w:type="spellEnd"/>
      <w:r w:rsidRPr="00210D22">
        <w:t xml:space="preserve"> can have a resistance as low as a few hundred ohms. If incident light on a </w:t>
      </w:r>
      <w:proofErr w:type="spellStart"/>
      <w:r w:rsidRPr="00210D22">
        <w:t>photoresistor</w:t>
      </w:r>
      <w:proofErr w:type="spellEnd"/>
      <w:r w:rsidRPr="00210D22">
        <w:t xml:space="preserve"> exceeds a certain </w:t>
      </w:r>
      <w:hyperlink r:id="rId110" w:tooltip="Frequency" w:history="1">
        <w:r w:rsidRPr="00210D22">
          <w:rPr>
            <w:rStyle w:val="Hyperlink"/>
            <w:color w:val="auto"/>
            <w:u w:val="none"/>
          </w:rPr>
          <w:t>frequency</w:t>
        </w:r>
      </w:hyperlink>
      <w:r w:rsidRPr="00210D22">
        <w:t>, </w:t>
      </w:r>
      <w:hyperlink r:id="rId111" w:tooltip="Photon" w:history="1">
        <w:r w:rsidRPr="00210D22">
          <w:rPr>
            <w:rStyle w:val="Hyperlink"/>
            <w:color w:val="auto"/>
            <w:u w:val="none"/>
          </w:rPr>
          <w:t>photons</w:t>
        </w:r>
      </w:hyperlink>
      <w:r w:rsidRPr="00210D22">
        <w:t> absorbed by the semiconductor give bound </w:t>
      </w:r>
      <w:hyperlink r:id="rId112" w:tooltip="Electron" w:history="1">
        <w:r w:rsidRPr="00210D22">
          <w:rPr>
            <w:rStyle w:val="Hyperlink"/>
            <w:color w:val="auto"/>
            <w:u w:val="none"/>
          </w:rPr>
          <w:t>electrons</w:t>
        </w:r>
      </w:hyperlink>
      <w:r w:rsidRPr="00210D22">
        <w:t> enough energy to jump into the </w:t>
      </w:r>
      <w:hyperlink r:id="rId113" w:tooltip="Conduction band" w:history="1">
        <w:r w:rsidRPr="00210D22">
          <w:rPr>
            <w:rStyle w:val="Hyperlink"/>
            <w:color w:val="auto"/>
            <w:u w:val="none"/>
          </w:rPr>
          <w:t>conduction band</w:t>
        </w:r>
      </w:hyperlink>
      <w:r w:rsidRPr="00210D22">
        <w:t>. The resulting free electrons (and their </w:t>
      </w:r>
      <w:hyperlink r:id="rId114" w:tooltip="Electron hole" w:history="1">
        <w:r w:rsidRPr="00210D22">
          <w:rPr>
            <w:rStyle w:val="Hyperlink"/>
            <w:color w:val="auto"/>
            <w:u w:val="none"/>
          </w:rPr>
          <w:t>whole</w:t>
        </w:r>
      </w:hyperlink>
      <w:r w:rsidRPr="00210D22">
        <w:t> partners) conduct electricity, thereby lowering </w:t>
      </w:r>
      <w:hyperlink r:id="rId115" w:tooltip="Electrical resistance" w:history="1">
        <w:r w:rsidRPr="00210D22">
          <w:rPr>
            <w:rStyle w:val="Hyperlink"/>
            <w:color w:val="auto"/>
            <w:u w:val="none"/>
          </w:rPr>
          <w:t>resistance</w:t>
        </w:r>
      </w:hyperlink>
      <w:r w:rsidRPr="00210D22">
        <w:t xml:space="preserve">. The resistance range and sensitivity of a </w:t>
      </w:r>
      <w:proofErr w:type="spellStart"/>
      <w:r w:rsidRPr="00210D22">
        <w:t>photoresistor</w:t>
      </w:r>
      <w:proofErr w:type="spellEnd"/>
      <w:r w:rsidRPr="00210D22">
        <w:t xml:space="preserve"> can substantially differ among dissimilar devices. Moreover, unique </w:t>
      </w:r>
      <w:proofErr w:type="spellStart"/>
      <w:r w:rsidRPr="00210D22">
        <w:t>photoresistors</w:t>
      </w:r>
      <w:proofErr w:type="spellEnd"/>
      <w:r w:rsidRPr="00210D22">
        <w:t xml:space="preserve"> may react substantially differently to photons within certain wavelength bands.</w:t>
      </w:r>
    </w:p>
    <w:p w:rsidR="004D5565" w:rsidRDefault="004D5565" w:rsidP="00210D22">
      <w:pPr>
        <w:pStyle w:val="NormalWeb"/>
        <w:shd w:val="clear" w:color="auto" w:fill="FFFFFF"/>
        <w:spacing w:before="120" w:beforeAutospacing="0" w:after="120" w:afterAutospacing="0" w:line="360" w:lineRule="auto"/>
        <w:jc w:val="both"/>
      </w:pPr>
    </w:p>
    <w:p w:rsidR="004D5565" w:rsidRDefault="004D5565" w:rsidP="00210D22">
      <w:pPr>
        <w:pStyle w:val="NormalWeb"/>
        <w:shd w:val="clear" w:color="auto" w:fill="FFFFFF"/>
        <w:spacing w:before="120" w:beforeAutospacing="0" w:after="120" w:afterAutospacing="0" w:line="360" w:lineRule="auto"/>
        <w:jc w:val="both"/>
      </w:pPr>
    </w:p>
    <w:p w:rsidR="004D5565" w:rsidRDefault="004D5565" w:rsidP="00210D22">
      <w:pPr>
        <w:pStyle w:val="NormalWeb"/>
        <w:shd w:val="clear" w:color="auto" w:fill="FFFFFF"/>
        <w:spacing w:before="120" w:beforeAutospacing="0" w:after="120" w:afterAutospacing="0" w:line="360" w:lineRule="auto"/>
        <w:jc w:val="both"/>
      </w:pPr>
    </w:p>
    <w:p w:rsidR="004D5565" w:rsidRDefault="004D5565" w:rsidP="00210D22">
      <w:pPr>
        <w:pStyle w:val="NormalWeb"/>
        <w:shd w:val="clear" w:color="auto" w:fill="FFFFFF"/>
        <w:spacing w:before="120" w:beforeAutospacing="0" w:after="120" w:afterAutospacing="0" w:line="360" w:lineRule="auto"/>
        <w:jc w:val="both"/>
      </w:pPr>
    </w:p>
    <w:p w:rsidR="004D5565" w:rsidRDefault="004D5565" w:rsidP="00210D22">
      <w:pPr>
        <w:pStyle w:val="NormalWeb"/>
        <w:shd w:val="clear" w:color="auto" w:fill="FFFFFF"/>
        <w:spacing w:before="120" w:beforeAutospacing="0" w:after="120" w:afterAutospacing="0" w:line="360" w:lineRule="auto"/>
        <w:jc w:val="both"/>
      </w:pPr>
    </w:p>
    <w:p w:rsidR="00210D22" w:rsidRDefault="00210D22" w:rsidP="00210D22">
      <w:pPr>
        <w:pStyle w:val="NormalWeb"/>
        <w:shd w:val="clear" w:color="auto" w:fill="FFFFFF"/>
        <w:spacing w:before="120" w:beforeAutospacing="0" w:after="120" w:afterAutospacing="0" w:line="360" w:lineRule="auto"/>
        <w:jc w:val="both"/>
      </w:pPr>
      <w:r w:rsidRPr="00210D22">
        <w:lastRenderedPageBreak/>
        <w:t>A photoelectric device can be either intrinsic or extrinsic. An intrinsic semiconductor has its own </w:t>
      </w:r>
      <w:hyperlink r:id="rId116" w:tooltip="Charge carrier" w:history="1">
        <w:r w:rsidRPr="00210D22">
          <w:rPr>
            <w:rStyle w:val="Hyperlink"/>
            <w:color w:val="auto"/>
            <w:u w:val="none"/>
          </w:rPr>
          <w:t>charge carriers</w:t>
        </w:r>
      </w:hyperlink>
      <w:r w:rsidRPr="00210D22">
        <w:t> and is not an efficient semiconductor, for example, silicon. In intrinsic devices the only available electrons are in the </w:t>
      </w:r>
      <w:hyperlink r:id="rId117" w:tooltip="Valence band" w:history="1">
        <w:r w:rsidRPr="00210D22">
          <w:rPr>
            <w:rStyle w:val="Hyperlink"/>
            <w:color w:val="auto"/>
            <w:u w:val="none"/>
          </w:rPr>
          <w:t>valence band</w:t>
        </w:r>
      </w:hyperlink>
      <w:r w:rsidRPr="00210D22">
        <w:t>, and hence the photon must have enough energy to excite the electron across the entire </w:t>
      </w:r>
      <w:hyperlink r:id="rId118" w:tooltip="Bandgap" w:history="1">
        <w:r w:rsidRPr="00210D22">
          <w:rPr>
            <w:rStyle w:val="Hyperlink"/>
            <w:color w:val="auto"/>
            <w:u w:val="none"/>
          </w:rPr>
          <w:t>band gap</w:t>
        </w:r>
      </w:hyperlink>
      <w:r w:rsidRPr="00210D22">
        <w:t>. Extrinsic devices have impurities, also called </w:t>
      </w:r>
      <w:hyperlink r:id="rId119" w:tooltip="Dopants" w:history="1">
        <w:r w:rsidRPr="00210D22">
          <w:rPr>
            <w:rStyle w:val="Hyperlink"/>
            <w:color w:val="auto"/>
            <w:u w:val="none"/>
          </w:rPr>
          <w:t>do pants</w:t>
        </w:r>
      </w:hyperlink>
      <w:r w:rsidRPr="00210D22">
        <w:t xml:space="preserve">, </w:t>
      </w:r>
      <w:proofErr w:type="gramStart"/>
      <w:r w:rsidRPr="00210D22">
        <w:t>added</w:t>
      </w:r>
      <w:proofErr w:type="gramEnd"/>
      <w:r w:rsidRPr="00210D22">
        <w:t xml:space="preserve"> whose ground state energy is closer to the conduction band; since the electrons do not have as far to jump, lower energy photons (that is, longer wavelengths and lower frequencies) are sufficient to trigger the device. If a sample of silicon has some of its atoms replaced by phosphorus atoms (impurities), there will be extra electrons available for conduction. This is an example of an extrinsic semiconductor. </w:t>
      </w:r>
    </w:p>
    <w:p w:rsidR="00210D22" w:rsidRPr="00210D22" w:rsidRDefault="00210D22" w:rsidP="00210D22">
      <w:pPr>
        <w:pStyle w:val="NormalWeb"/>
        <w:shd w:val="clear" w:color="auto" w:fill="FFFFFF"/>
        <w:spacing w:before="120" w:beforeAutospacing="0" w:after="120" w:afterAutospacing="0" w:line="360" w:lineRule="auto"/>
        <w:jc w:val="both"/>
      </w:pPr>
      <w:proofErr w:type="spellStart"/>
      <w:r w:rsidRPr="00210D22">
        <w:t>Photoresistors</w:t>
      </w:r>
      <w:proofErr w:type="spellEnd"/>
      <w:r w:rsidRPr="00210D22">
        <w:t xml:space="preserve"> are less light-sensitive devices than </w:t>
      </w:r>
      <w:hyperlink r:id="rId120" w:tooltip="Photodiode" w:history="1">
        <w:r w:rsidRPr="00210D22">
          <w:rPr>
            <w:rStyle w:val="Hyperlink"/>
            <w:color w:val="auto"/>
            <w:u w:val="none"/>
          </w:rPr>
          <w:t>photodiodes</w:t>
        </w:r>
      </w:hyperlink>
      <w:r w:rsidRPr="00210D22">
        <w:t> or </w:t>
      </w:r>
      <w:hyperlink r:id="rId121" w:tooltip="Phototransistor" w:history="1">
        <w:r w:rsidRPr="00210D22">
          <w:rPr>
            <w:rStyle w:val="Hyperlink"/>
            <w:color w:val="auto"/>
            <w:u w:val="none"/>
          </w:rPr>
          <w:t>phototransistors</w:t>
        </w:r>
      </w:hyperlink>
      <w:r w:rsidRPr="00210D22">
        <w:t>: the two latter components are true </w:t>
      </w:r>
      <w:hyperlink r:id="rId122" w:tooltip="Semiconductor device" w:history="1">
        <w:r w:rsidRPr="00210D22">
          <w:rPr>
            <w:rStyle w:val="Hyperlink"/>
            <w:color w:val="auto"/>
            <w:u w:val="none"/>
          </w:rPr>
          <w:t>semiconductor devices</w:t>
        </w:r>
      </w:hyperlink>
      <w:r w:rsidRPr="00210D22">
        <w:t xml:space="preserve">, while a </w:t>
      </w:r>
      <w:proofErr w:type="spellStart"/>
      <w:r w:rsidRPr="00210D22">
        <w:t>photoresistor</w:t>
      </w:r>
      <w:proofErr w:type="spellEnd"/>
      <w:r w:rsidRPr="00210D22">
        <w:t xml:space="preserve"> is a passive component and does not have a </w:t>
      </w:r>
      <w:hyperlink r:id="rId123" w:tooltip="P–n junction" w:history="1">
        <w:r w:rsidRPr="00210D22">
          <w:rPr>
            <w:rStyle w:val="Hyperlink"/>
            <w:color w:val="auto"/>
            <w:u w:val="none"/>
          </w:rPr>
          <w:t>PN-junction</w:t>
        </w:r>
      </w:hyperlink>
      <w:r w:rsidRPr="00210D22">
        <w:t xml:space="preserve">. The photo resistivity of any </w:t>
      </w:r>
      <w:proofErr w:type="spellStart"/>
      <w:r w:rsidRPr="00210D22">
        <w:t>photoresistor</w:t>
      </w:r>
      <w:proofErr w:type="spellEnd"/>
      <w:r w:rsidRPr="00210D22">
        <w:t xml:space="preserve"> may vary widely depending on ambient temperature, making them unsuitable for applications requiring precise measurement of or sensitivity to light photons.</w:t>
      </w:r>
    </w:p>
    <w:p w:rsidR="00210D22" w:rsidRDefault="00210D22" w:rsidP="00210D22">
      <w:pPr>
        <w:pStyle w:val="NormalWeb"/>
        <w:shd w:val="clear" w:color="auto" w:fill="FFFFFF"/>
        <w:spacing w:before="120" w:beforeAutospacing="0" w:after="120" w:afterAutospacing="0" w:line="360" w:lineRule="auto"/>
        <w:jc w:val="both"/>
      </w:pPr>
      <w:proofErr w:type="spellStart"/>
      <w:r w:rsidRPr="00210D22">
        <w:t>Photoresistors</w:t>
      </w:r>
      <w:proofErr w:type="spellEnd"/>
      <w:r w:rsidRPr="00210D22">
        <w:t xml:space="preserve"> also exhibit a certain degree of </w:t>
      </w:r>
      <w:hyperlink r:id="rId124" w:tooltip="Latency (engineering)" w:history="1">
        <w:r w:rsidRPr="00210D22">
          <w:rPr>
            <w:rStyle w:val="Hyperlink"/>
            <w:color w:val="auto"/>
            <w:u w:val="none"/>
          </w:rPr>
          <w:t>latency</w:t>
        </w:r>
      </w:hyperlink>
      <w:r w:rsidRPr="00210D22">
        <w:t xml:space="preserve"> between exposure to light and the subsequent decrease in resistance, usually around 10 milliseconds. The lag time when going from lit to dark environments is even greater than, often as long as one second. This property makes them unsuitable for sensing rapidly flashing lights, but is sometimes used to smooth the response of audio signal compression. </w:t>
      </w:r>
    </w:p>
    <w:p w:rsidR="00210D22" w:rsidRDefault="00210D22" w:rsidP="00210D22">
      <w:pPr>
        <w:pStyle w:val="NormalWeb"/>
        <w:shd w:val="clear" w:color="auto" w:fill="FFFFFF"/>
        <w:spacing w:before="120" w:beforeAutospacing="0" w:after="120" w:afterAutospacing="0" w:line="360" w:lineRule="auto"/>
        <w:jc w:val="both"/>
        <w:rPr>
          <w:b/>
          <w:bCs/>
        </w:rPr>
      </w:pPr>
      <w:r w:rsidRPr="003E34C9">
        <w:rPr>
          <w:b/>
          <w:bCs/>
        </w:rPr>
        <w:t>APPLICATIONS</w:t>
      </w:r>
      <w:r w:rsidR="003E34C9" w:rsidRPr="003E34C9">
        <w:rPr>
          <w:b/>
          <w:bCs/>
        </w:rPr>
        <w:t>:</w:t>
      </w:r>
    </w:p>
    <w:p w:rsidR="003E34C9" w:rsidRPr="003E34C9" w:rsidRDefault="003E34C9" w:rsidP="003E34C9">
      <w:pPr>
        <w:pStyle w:val="NormalWeb"/>
        <w:shd w:val="clear" w:color="auto" w:fill="FFFFFF"/>
        <w:spacing w:before="120" w:beforeAutospacing="0" w:after="120" w:afterAutospacing="0" w:line="360" w:lineRule="auto"/>
        <w:jc w:val="both"/>
      </w:pPr>
      <w:proofErr w:type="spellStart"/>
      <w:r w:rsidRPr="003E34C9">
        <w:t>Photoresistors</w:t>
      </w:r>
      <w:proofErr w:type="spellEnd"/>
      <w:r w:rsidRPr="003E34C9">
        <w:t xml:space="preserve"> come in many types. Inexpensive </w:t>
      </w:r>
      <w:hyperlink r:id="rId125" w:tooltip="Cadmium sulfide" w:history="1">
        <w:r w:rsidRPr="003E34C9">
          <w:rPr>
            <w:rStyle w:val="Hyperlink"/>
            <w:color w:val="auto"/>
            <w:u w:val="none"/>
          </w:rPr>
          <w:t>cadmium sulfide</w:t>
        </w:r>
      </w:hyperlink>
      <w:r w:rsidRPr="003E34C9">
        <w:t> cells can be found in many consumer items such as camera light meters, clock radios, </w:t>
      </w:r>
      <w:hyperlink r:id="rId126" w:tooltip="Alarm devices" w:history="1">
        <w:r w:rsidRPr="003E34C9">
          <w:rPr>
            <w:rStyle w:val="Hyperlink"/>
            <w:color w:val="auto"/>
            <w:u w:val="none"/>
          </w:rPr>
          <w:t>alarm devices</w:t>
        </w:r>
      </w:hyperlink>
      <w:r w:rsidRPr="003E34C9">
        <w:t> (as the detector for a light beam), </w:t>
      </w:r>
      <w:hyperlink r:id="rId127" w:tooltip="Nightlight" w:history="1">
        <w:r w:rsidRPr="003E34C9">
          <w:rPr>
            <w:rStyle w:val="Hyperlink"/>
            <w:color w:val="auto"/>
            <w:u w:val="none"/>
          </w:rPr>
          <w:t>nightlights</w:t>
        </w:r>
      </w:hyperlink>
      <w:r w:rsidRPr="003E34C9">
        <w:t>, outdoor clocks, solar street lamps and solar road studs, etc.</w:t>
      </w:r>
    </w:p>
    <w:p w:rsidR="003E34C9" w:rsidRPr="003E34C9" w:rsidRDefault="003E34C9" w:rsidP="003E34C9">
      <w:pPr>
        <w:pStyle w:val="NormalWeb"/>
        <w:shd w:val="clear" w:color="auto" w:fill="FFFFFF"/>
        <w:spacing w:before="120" w:beforeAutospacing="0" w:after="120" w:afterAutospacing="0" w:line="360" w:lineRule="auto"/>
        <w:jc w:val="both"/>
      </w:pPr>
      <w:proofErr w:type="spellStart"/>
      <w:r w:rsidRPr="003E34C9">
        <w:t>Photoresistors</w:t>
      </w:r>
      <w:proofErr w:type="spellEnd"/>
      <w:r w:rsidRPr="003E34C9">
        <w:t xml:space="preserve"> can be placed in streetlights to control when the light is on. Ambient light falling on the </w:t>
      </w:r>
      <w:proofErr w:type="spellStart"/>
      <w:r w:rsidRPr="003E34C9">
        <w:t>photoresistor</w:t>
      </w:r>
      <w:proofErr w:type="spellEnd"/>
      <w:r w:rsidRPr="003E34C9">
        <w:t xml:space="preserve"> causes the streetlight to turn off. Thus energy is saved by ensuring the light is only on during hours of darkness.</w:t>
      </w:r>
    </w:p>
    <w:p w:rsidR="003E34C9" w:rsidRPr="003E34C9" w:rsidRDefault="003E34C9" w:rsidP="003E34C9">
      <w:pPr>
        <w:pStyle w:val="NormalWeb"/>
        <w:shd w:val="clear" w:color="auto" w:fill="FFFFFF"/>
        <w:spacing w:before="120" w:beforeAutospacing="0" w:after="120" w:afterAutospacing="0" w:line="360" w:lineRule="auto"/>
        <w:jc w:val="both"/>
      </w:pPr>
      <w:r w:rsidRPr="003E34C9">
        <w:t>They are also used in some </w:t>
      </w:r>
      <w:hyperlink r:id="rId128" w:tooltip="Dynamic range compression" w:history="1">
        <w:r w:rsidRPr="003E34C9">
          <w:rPr>
            <w:rStyle w:val="Hyperlink"/>
            <w:color w:val="auto"/>
            <w:u w:val="none"/>
          </w:rPr>
          <w:t>dynamic compressors</w:t>
        </w:r>
      </w:hyperlink>
      <w:r w:rsidRPr="003E34C9">
        <w:t> together with a small </w:t>
      </w:r>
      <w:hyperlink r:id="rId129" w:tooltip="Incandescent lamp" w:history="1">
        <w:r w:rsidRPr="003E34C9">
          <w:rPr>
            <w:rStyle w:val="Hyperlink"/>
            <w:color w:val="auto"/>
            <w:u w:val="none"/>
          </w:rPr>
          <w:t>incandescent</w:t>
        </w:r>
      </w:hyperlink>
      <w:r w:rsidRPr="003E34C9">
        <w:t> or </w:t>
      </w:r>
      <w:hyperlink r:id="rId130" w:tooltip="Neon" w:history="1">
        <w:r w:rsidRPr="003E34C9">
          <w:rPr>
            <w:rStyle w:val="Hyperlink"/>
            <w:color w:val="auto"/>
            <w:u w:val="none"/>
          </w:rPr>
          <w:t>neon</w:t>
        </w:r>
      </w:hyperlink>
      <w:r w:rsidRPr="003E34C9">
        <w:t> </w:t>
      </w:r>
      <w:hyperlink r:id="rId131" w:tooltip="Neon lamp" w:history="1">
        <w:r w:rsidRPr="003E34C9">
          <w:rPr>
            <w:rStyle w:val="Hyperlink"/>
            <w:color w:val="auto"/>
            <w:u w:val="none"/>
          </w:rPr>
          <w:t>lamp</w:t>
        </w:r>
      </w:hyperlink>
      <w:r w:rsidRPr="003E34C9">
        <w:t>, or </w:t>
      </w:r>
      <w:hyperlink r:id="rId132" w:tooltip="Light-emitting diode" w:history="1">
        <w:r w:rsidRPr="003E34C9">
          <w:rPr>
            <w:rStyle w:val="Hyperlink"/>
            <w:color w:val="auto"/>
            <w:u w:val="none"/>
          </w:rPr>
          <w:t>light-emitting diode</w:t>
        </w:r>
      </w:hyperlink>
      <w:r w:rsidRPr="003E34C9">
        <w:t> to control gain reduction. A common usage of this application can be found in many </w:t>
      </w:r>
      <w:hyperlink r:id="rId133" w:tooltip="Guitar amplifiers" w:history="1">
        <w:r w:rsidRPr="003E34C9">
          <w:rPr>
            <w:rStyle w:val="Hyperlink"/>
            <w:color w:val="auto"/>
            <w:u w:val="none"/>
          </w:rPr>
          <w:t>guitar amplifiers</w:t>
        </w:r>
      </w:hyperlink>
      <w:r w:rsidRPr="003E34C9">
        <w:t> that incorporate an onboard </w:t>
      </w:r>
      <w:hyperlink r:id="rId134" w:tooltip="Tremolo (electronic effect)" w:history="1">
        <w:r w:rsidRPr="003E34C9">
          <w:rPr>
            <w:rStyle w:val="Hyperlink"/>
            <w:color w:val="auto"/>
            <w:u w:val="none"/>
          </w:rPr>
          <w:t>tremolo</w:t>
        </w:r>
      </w:hyperlink>
      <w:r w:rsidRPr="003E34C9">
        <w:t> effect, as the oscillating light patterns control the level of signal running through the amp circuit.</w:t>
      </w:r>
    </w:p>
    <w:p w:rsidR="004D5565" w:rsidRDefault="004D5565" w:rsidP="003E34C9">
      <w:pPr>
        <w:pStyle w:val="NormalWeb"/>
        <w:shd w:val="clear" w:color="auto" w:fill="FFFFFF"/>
        <w:spacing w:before="120" w:beforeAutospacing="0" w:after="120" w:afterAutospacing="0" w:line="360" w:lineRule="auto"/>
        <w:jc w:val="both"/>
      </w:pPr>
    </w:p>
    <w:p w:rsidR="004D5565" w:rsidRDefault="004D5565" w:rsidP="003E34C9">
      <w:pPr>
        <w:pStyle w:val="NormalWeb"/>
        <w:shd w:val="clear" w:color="auto" w:fill="FFFFFF"/>
        <w:spacing w:before="120" w:beforeAutospacing="0" w:after="120" w:afterAutospacing="0" w:line="360" w:lineRule="auto"/>
        <w:jc w:val="both"/>
      </w:pPr>
    </w:p>
    <w:p w:rsidR="003E34C9" w:rsidRPr="003E34C9" w:rsidRDefault="003E34C9" w:rsidP="003E34C9">
      <w:pPr>
        <w:pStyle w:val="NormalWeb"/>
        <w:shd w:val="clear" w:color="auto" w:fill="FFFFFF"/>
        <w:spacing w:before="120" w:beforeAutospacing="0" w:after="120" w:afterAutospacing="0" w:line="360" w:lineRule="auto"/>
        <w:jc w:val="both"/>
      </w:pPr>
      <w:r w:rsidRPr="003E34C9">
        <w:lastRenderedPageBreak/>
        <w:t xml:space="preserve">The use of </w:t>
      </w:r>
      <w:proofErr w:type="spellStart"/>
      <w:r w:rsidRPr="003E34C9">
        <w:t>CdS</w:t>
      </w:r>
      <w:proofErr w:type="spellEnd"/>
      <w:r w:rsidRPr="003E34C9">
        <w:t xml:space="preserve"> and </w:t>
      </w:r>
      <w:proofErr w:type="spellStart"/>
      <w:r w:rsidR="006853EF">
        <w:fldChar w:fldCharType="begin"/>
      </w:r>
      <w:r w:rsidR="006853EF">
        <w:instrText>HYPERLINK "https://en.wikipedia.org/wiki/Cadmium_selenide" \o "Cadmium selenide"</w:instrText>
      </w:r>
      <w:r w:rsidR="006853EF">
        <w:fldChar w:fldCharType="separate"/>
      </w:r>
      <w:r w:rsidRPr="003E34C9">
        <w:rPr>
          <w:rStyle w:val="Hyperlink"/>
          <w:color w:val="auto"/>
          <w:u w:val="none"/>
        </w:rPr>
        <w:t>CdSe</w:t>
      </w:r>
      <w:proofErr w:type="spellEnd"/>
      <w:r w:rsidR="006853EF">
        <w:fldChar w:fldCharType="end"/>
      </w:r>
      <w:r w:rsidRPr="003E34C9">
        <w:t> </w:t>
      </w:r>
      <w:proofErr w:type="spellStart"/>
      <w:r w:rsidRPr="003E34C9">
        <w:t>photoresistors</w:t>
      </w:r>
      <w:proofErr w:type="spellEnd"/>
      <w:r w:rsidRPr="003E34C9">
        <w:t xml:space="preserve"> is severely restricted in Europe due to the </w:t>
      </w:r>
      <w:proofErr w:type="spellStart"/>
      <w:r w:rsidR="006853EF">
        <w:fldChar w:fldCharType="begin"/>
      </w:r>
      <w:r w:rsidR="006853EF">
        <w:instrText>HYPERLINK "https://en.wikipedia.org/wiki/Restriction_of_Hazardous_Substances_Directive" \o "Restriction of Hazardous Substances Directive"</w:instrText>
      </w:r>
      <w:r w:rsidR="006853EF">
        <w:fldChar w:fldCharType="separate"/>
      </w:r>
      <w:r w:rsidRPr="003E34C9">
        <w:rPr>
          <w:rStyle w:val="Hyperlink"/>
          <w:color w:val="auto"/>
          <w:u w:val="none"/>
        </w:rPr>
        <w:t>RoHS</w:t>
      </w:r>
      <w:proofErr w:type="spellEnd"/>
      <w:r w:rsidR="006853EF">
        <w:fldChar w:fldCharType="end"/>
      </w:r>
      <w:r w:rsidRPr="003E34C9">
        <w:t> ban on </w:t>
      </w:r>
      <w:hyperlink r:id="rId135" w:tooltip="Cadmium" w:history="1">
        <w:r w:rsidRPr="003E34C9">
          <w:rPr>
            <w:rStyle w:val="Hyperlink"/>
            <w:color w:val="auto"/>
            <w:u w:val="none"/>
          </w:rPr>
          <w:t>cadmium</w:t>
        </w:r>
      </w:hyperlink>
      <w:r w:rsidRPr="003E34C9">
        <w:t>.</w:t>
      </w:r>
    </w:p>
    <w:p w:rsidR="003E34C9" w:rsidRDefault="006853EF" w:rsidP="003E34C9">
      <w:pPr>
        <w:pStyle w:val="NormalWeb"/>
        <w:shd w:val="clear" w:color="auto" w:fill="FFFFFF"/>
        <w:spacing w:before="120" w:beforeAutospacing="0" w:after="120" w:afterAutospacing="0" w:line="360" w:lineRule="auto"/>
        <w:jc w:val="both"/>
      </w:pPr>
      <w:hyperlink r:id="rId136" w:tooltip="Lead(II) sulfide" w:history="1">
        <w:r w:rsidR="003E34C9" w:rsidRPr="003E34C9">
          <w:rPr>
            <w:rStyle w:val="Hyperlink"/>
            <w:color w:val="auto"/>
            <w:u w:val="none"/>
          </w:rPr>
          <w:t>Lead sulfide</w:t>
        </w:r>
      </w:hyperlink>
      <w:r w:rsidR="003E34C9" w:rsidRPr="003E34C9">
        <w:t> (PBS) and </w:t>
      </w:r>
      <w:hyperlink r:id="rId137" w:tooltip="Indium antimonide" w:history="1">
        <w:r w:rsidR="003E34C9" w:rsidRPr="003E34C9">
          <w:rPr>
            <w:rStyle w:val="Hyperlink"/>
            <w:color w:val="auto"/>
            <w:u w:val="none"/>
          </w:rPr>
          <w:t xml:space="preserve">indium </w:t>
        </w:r>
        <w:proofErr w:type="spellStart"/>
        <w:r w:rsidR="003E34C9" w:rsidRPr="003E34C9">
          <w:rPr>
            <w:rStyle w:val="Hyperlink"/>
            <w:color w:val="auto"/>
            <w:u w:val="none"/>
          </w:rPr>
          <w:t>antimonide</w:t>
        </w:r>
        <w:proofErr w:type="spellEnd"/>
      </w:hyperlink>
      <w:r w:rsidR="003E34C9" w:rsidRPr="003E34C9">
        <w:t> (</w:t>
      </w:r>
      <w:proofErr w:type="spellStart"/>
      <w:r w:rsidR="003E34C9" w:rsidRPr="003E34C9">
        <w:t>InSb</w:t>
      </w:r>
      <w:proofErr w:type="spellEnd"/>
      <w:r w:rsidR="003E34C9" w:rsidRPr="003E34C9">
        <w:t>) LDRs (light-dependent resistors) are used for the mid-infrared spectral region. </w:t>
      </w:r>
      <w:proofErr w:type="spellStart"/>
      <w:r>
        <w:fldChar w:fldCharType="begin"/>
      </w:r>
      <w:r>
        <w:instrText>HYPERLINK "https://en.wikipedia.org/wiki/Germanium" \o "Germanium"</w:instrText>
      </w:r>
      <w:r>
        <w:fldChar w:fldCharType="separate"/>
      </w:r>
      <w:r w:rsidR="003E34C9" w:rsidRPr="003E34C9">
        <w:rPr>
          <w:rStyle w:val="Hyperlink"/>
          <w:color w:val="auto"/>
          <w:u w:val="none"/>
        </w:rPr>
        <w:t>Ge</w:t>
      </w:r>
      <w:r>
        <w:fldChar w:fldCharType="end"/>
      </w:r>
      <w:proofErr w:type="gramStart"/>
      <w:r w:rsidR="003E34C9" w:rsidRPr="003E34C9">
        <w:t>:</w:t>
      </w:r>
      <w:proofErr w:type="gramEnd"/>
      <w:r>
        <w:fldChar w:fldCharType="begin"/>
      </w:r>
      <w:r>
        <w:instrText>HYPERLINK "https://en.wikipedia.org/wiki/Copper" \o "Copper"</w:instrText>
      </w:r>
      <w:r>
        <w:fldChar w:fldCharType="separate"/>
      </w:r>
      <w:r w:rsidR="003E34C9" w:rsidRPr="003E34C9">
        <w:rPr>
          <w:rStyle w:val="Hyperlink"/>
          <w:color w:val="auto"/>
          <w:u w:val="none"/>
        </w:rPr>
        <w:t>Cu</w:t>
      </w:r>
      <w:r>
        <w:fldChar w:fldCharType="end"/>
      </w:r>
      <w:r w:rsidR="003E34C9" w:rsidRPr="003E34C9">
        <w:t>photoconductors</w:t>
      </w:r>
      <w:proofErr w:type="spellEnd"/>
      <w:r w:rsidR="003E34C9" w:rsidRPr="003E34C9">
        <w:t xml:space="preserve"> are among the best far-</w:t>
      </w:r>
      <w:hyperlink r:id="rId138" w:tooltip="Infrared" w:history="1">
        <w:r w:rsidR="003E34C9" w:rsidRPr="003E34C9">
          <w:rPr>
            <w:rStyle w:val="Hyperlink"/>
            <w:color w:val="auto"/>
            <w:u w:val="none"/>
          </w:rPr>
          <w:t>infrared</w:t>
        </w:r>
      </w:hyperlink>
      <w:r w:rsidR="003E34C9" w:rsidRPr="003E34C9">
        <w:t> detectors available, and are used for </w:t>
      </w:r>
      <w:hyperlink r:id="rId139" w:tooltip="Infrared astronomy" w:history="1">
        <w:r w:rsidR="003E34C9" w:rsidRPr="003E34C9">
          <w:rPr>
            <w:rStyle w:val="Hyperlink"/>
            <w:color w:val="auto"/>
            <w:u w:val="none"/>
          </w:rPr>
          <w:t>infrared astronomy</w:t>
        </w:r>
      </w:hyperlink>
      <w:r w:rsidR="003E34C9" w:rsidRPr="003E34C9">
        <w:t> and </w:t>
      </w:r>
      <w:hyperlink r:id="rId140" w:tooltip="Infrared spectroscopy" w:history="1">
        <w:r w:rsidR="003E34C9" w:rsidRPr="003E34C9">
          <w:rPr>
            <w:rStyle w:val="Hyperlink"/>
            <w:color w:val="auto"/>
            <w:u w:val="none"/>
          </w:rPr>
          <w:t>infrared spectroscopy</w:t>
        </w:r>
      </w:hyperlink>
      <w:r w:rsidR="003E34C9" w:rsidRPr="003E34C9">
        <w:t>.</w:t>
      </w:r>
    </w:p>
    <w:p w:rsidR="003E34C9" w:rsidRDefault="003E34C9" w:rsidP="003E34C9">
      <w:pPr>
        <w:pStyle w:val="NormalWeb"/>
        <w:shd w:val="clear" w:color="auto" w:fill="FFFFFF"/>
        <w:spacing w:before="120" w:beforeAutospacing="0" w:after="120" w:afterAutospacing="0" w:line="360" w:lineRule="auto"/>
        <w:jc w:val="both"/>
        <w:rPr>
          <w:noProof/>
        </w:rPr>
      </w:pPr>
      <w:r>
        <w:rPr>
          <w:noProof/>
        </w:rPr>
        <w:t xml:space="preserve">                                                 </w:t>
      </w:r>
      <w:r>
        <w:rPr>
          <w:noProof/>
        </w:rPr>
        <w:drawing>
          <wp:inline distT="0" distB="0" distL="0" distR="0">
            <wp:extent cx="1390015" cy="1390015"/>
            <wp:effectExtent l="19050" t="0" r="635" b="0"/>
            <wp:docPr id="18" name="Picture 18" descr="LDR 1480405 6 7 HDR Enhanc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DR 1480405 6 7 HDR Enhancer 1.jpg"/>
                    <pic:cNvPicPr>
                      <a:picLocks noChangeAspect="1" noChangeArrowheads="1"/>
                    </pic:cNvPicPr>
                  </pic:nvPicPr>
                  <pic:blipFill>
                    <a:blip r:embed="rId141" cstate="print"/>
                    <a:srcRect/>
                    <a:stretch>
                      <a:fillRect/>
                    </a:stretch>
                  </pic:blipFill>
                  <pic:spPr bwMode="auto">
                    <a:xfrm>
                      <a:off x="0" y="0"/>
                      <a:ext cx="1391206" cy="1391206"/>
                    </a:xfrm>
                    <a:prstGeom prst="rect">
                      <a:avLst/>
                    </a:prstGeom>
                    <a:noFill/>
                    <a:ln w="9525">
                      <a:noFill/>
                      <a:miter lim="800000"/>
                      <a:headEnd/>
                      <a:tailEnd/>
                    </a:ln>
                  </pic:spPr>
                </pic:pic>
              </a:graphicData>
            </a:graphic>
          </wp:inline>
        </w:drawing>
      </w:r>
    </w:p>
    <w:p w:rsidR="003E34C9" w:rsidRDefault="003E34C9" w:rsidP="003E34C9">
      <w:pPr>
        <w:pStyle w:val="NormalWeb"/>
        <w:shd w:val="clear" w:color="auto" w:fill="FFFFFF"/>
        <w:spacing w:before="120" w:beforeAutospacing="0" w:after="120" w:afterAutospacing="0" w:line="360" w:lineRule="auto"/>
        <w:jc w:val="both"/>
        <w:rPr>
          <w:noProof/>
        </w:rPr>
      </w:pPr>
      <w:r>
        <w:rPr>
          <w:noProof/>
        </w:rPr>
        <w:t xml:space="preserve">                                                </w:t>
      </w:r>
      <w:r>
        <w:rPr>
          <w:noProof/>
        </w:rPr>
        <w:drawing>
          <wp:inline distT="0" distB="0" distL="0" distR="0">
            <wp:extent cx="1472786" cy="1263704"/>
            <wp:effectExtent l="0" t="0" r="0" b="0"/>
            <wp:docPr id="16" name="Picture 21" descr="Photoresistor symb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hotoresistor symbol.svg"/>
                    <pic:cNvPicPr>
                      <a:picLocks noChangeAspect="1" noChangeArrowheads="1"/>
                    </pic:cNvPicPr>
                  </pic:nvPicPr>
                  <pic:blipFill>
                    <a:blip r:embed="rId142" cstate="print"/>
                    <a:srcRect/>
                    <a:stretch>
                      <a:fillRect/>
                    </a:stretch>
                  </pic:blipFill>
                  <pic:spPr bwMode="auto">
                    <a:xfrm>
                      <a:off x="0" y="0"/>
                      <a:ext cx="1476290" cy="1266710"/>
                    </a:xfrm>
                    <a:prstGeom prst="rect">
                      <a:avLst/>
                    </a:prstGeom>
                    <a:noFill/>
                    <a:ln w="9525">
                      <a:noFill/>
                      <a:miter lim="800000"/>
                      <a:headEnd/>
                      <a:tailEnd/>
                    </a:ln>
                  </pic:spPr>
                </pic:pic>
              </a:graphicData>
            </a:graphic>
          </wp:inline>
        </w:drawing>
      </w:r>
    </w:p>
    <w:p w:rsidR="008E46C4" w:rsidRPr="00C522DA" w:rsidRDefault="008E46C4" w:rsidP="008E46C4">
      <w:pPr>
        <w:shd w:val="clear" w:color="auto" w:fill="FFFFFF"/>
        <w:spacing w:after="300" w:line="360" w:lineRule="auto"/>
        <w:jc w:val="both"/>
        <w:outlineLvl w:val="0"/>
        <w:rPr>
          <w:b/>
          <w:bCs/>
          <w:color w:val="222222"/>
          <w:spacing w:val="4"/>
          <w:kern w:val="36"/>
          <w:sz w:val="24"/>
          <w:szCs w:val="24"/>
          <w:lang w:bidi="te-IN"/>
        </w:rPr>
      </w:pPr>
      <w:proofErr w:type="gramStart"/>
      <w:r w:rsidRPr="00C522DA">
        <w:rPr>
          <w:b/>
          <w:bCs/>
          <w:color w:val="222222"/>
          <w:spacing w:val="4"/>
          <w:kern w:val="36"/>
          <w:sz w:val="24"/>
          <w:szCs w:val="24"/>
          <w:lang w:bidi="te-IN"/>
        </w:rPr>
        <w:t>INTRODUCTION TO LORA TECHNOLOGY.</w:t>
      </w:r>
      <w:proofErr w:type="gramEnd"/>
    </w:p>
    <w:p w:rsidR="008E46C4" w:rsidRPr="00C522DA" w:rsidRDefault="008E46C4" w:rsidP="008E46C4">
      <w:pPr>
        <w:shd w:val="clear" w:color="auto" w:fill="FFFFFF"/>
        <w:spacing w:after="300" w:line="360" w:lineRule="auto"/>
        <w:jc w:val="both"/>
        <w:outlineLvl w:val="2"/>
      </w:pPr>
      <w:r>
        <w:rPr>
          <w:noProof/>
          <w:lang w:bidi="te-IN"/>
        </w:rPr>
        <w:t xml:space="preserve">                                        </w:t>
      </w:r>
      <w:r>
        <w:rPr>
          <w:noProof/>
          <w:lang w:bidi="te-IN"/>
        </w:rPr>
        <w:drawing>
          <wp:inline distT="0" distB="0" distL="0" distR="0">
            <wp:extent cx="2657475" cy="2029610"/>
            <wp:effectExtent l="19050" t="0" r="9525" b="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3"/>
                    <a:srcRect/>
                    <a:stretch>
                      <a:fillRect/>
                    </a:stretch>
                  </pic:blipFill>
                  <pic:spPr bwMode="auto">
                    <a:xfrm>
                      <a:off x="0" y="0"/>
                      <a:ext cx="2657475" cy="2029610"/>
                    </a:xfrm>
                    <a:prstGeom prst="rect">
                      <a:avLst/>
                    </a:prstGeom>
                    <a:noFill/>
                    <a:ln w="9525">
                      <a:noFill/>
                      <a:miter lim="800000"/>
                      <a:headEnd/>
                      <a:tailEnd/>
                    </a:ln>
                  </pic:spPr>
                </pic:pic>
              </a:graphicData>
            </a:graphic>
          </wp:inline>
        </w:drawing>
      </w:r>
    </w:p>
    <w:p w:rsidR="004D5565"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The </w:t>
      </w:r>
      <w:proofErr w:type="spellStart"/>
      <w:r w:rsidRPr="00C522DA">
        <w:rPr>
          <w:color w:val="323232"/>
          <w:spacing w:val="4"/>
          <w:sz w:val="24"/>
          <w:szCs w:val="24"/>
          <w:lang w:bidi="te-IN"/>
        </w:rPr>
        <w:t>IoT</w:t>
      </w:r>
      <w:proofErr w:type="spellEnd"/>
      <w:r w:rsidRPr="00C522DA">
        <w:rPr>
          <w:color w:val="323232"/>
          <w:spacing w:val="4"/>
          <w:sz w:val="24"/>
          <w:szCs w:val="24"/>
          <w:lang w:bidi="te-IN"/>
        </w:rPr>
        <w:t xml:space="preserve"> industry is bringing lots of technology and solutions to the market with chip manufacturers investing heavily in the market growing the industry exponentially. It isn’t however without its challenges. One of the key challenges in building out the internet of things is ensuring that those “things” or end nodes are in fact able to communicate with the internet. </w:t>
      </w:r>
    </w:p>
    <w:p w:rsidR="004D5565" w:rsidRDefault="004D5565" w:rsidP="008E46C4">
      <w:pPr>
        <w:shd w:val="clear" w:color="auto" w:fill="FFFFFF"/>
        <w:spacing w:before="100" w:beforeAutospacing="1" w:after="100" w:afterAutospacing="1" w:line="360" w:lineRule="auto"/>
        <w:jc w:val="both"/>
        <w:rPr>
          <w:color w:val="323232"/>
          <w:spacing w:val="4"/>
          <w:sz w:val="24"/>
          <w:szCs w:val="24"/>
          <w:lang w:bidi="te-IN"/>
        </w:rPr>
      </w:pPr>
    </w:p>
    <w:p w:rsidR="004D5565" w:rsidRDefault="004D5565" w:rsidP="008E46C4">
      <w:pPr>
        <w:shd w:val="clear" w:color="auto" w:fill="FFFFFF"/>
        <w:spacing w:before="100" w:beforeAutospacing="1" w:after="100" w:afterAutospacing="1" w:line="360" w:lineRule="auto"/>
        <w:jc w:val="both"/>
        <w:rPr>
          <w:color w:val="323232"/>
          <w:spacing w:val="4"/>
          <w:sz w:val="24"/>
          <w:szCs w:val="24"/>
          <w:lang w:bidi="te-IN"/>
        </w:rPr>
      </w:pP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lastRenderedPageBreak/>
        <w:t>The sheer number of current internet devices is massive and is expected to hit 25 billion by 2020. Any network that supports such an infrastructure needs to have the ability to handle the traffic. These issues don’t include the fact that nodes need to run on some sort of battery power, have weak radios and also are limited in memory and processing power.</w:t>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proofErr w:type="spellStart"/>
      <w:r w:rsidRPr="00C522DA">
        <w:rPr>
          <w:color w:val="323232"/>
          <w:spacing w:val="4"/>
          <w:sz w:val="24"/>
          <w:szCs w:val="24"/>
          <w:lang w:bidi="te-IN"/>
        </w:rPr>
        <w:t>IoT</w:t>
      </w:r>
      <w:proofErr w:type="spellEnd"/>
      <w:r w:rsidRPr="00C522DA">
        <w:rPr>
          <w:color w:val="323232"/>
          <w:spacing w:val="4"/>
          <w:sz w:val="24"/>
          <w:szCs w:val="24"/>
          <w:lang w:bidi="te-IN"/>
        </w:rPr>
        <w:t xml:space="preserve"> devices today use a number of different technologies to support their communications, but none of them are really ideal for the purpose and application of today. Wi-Fi is everywhere at the moment but it uses a lot of energy and transmits lots of data, whilst this is great it isn’t such a perfect solution for </w:t>
      </w:r>
      <w:proofErr w:type="spellStart"/>
      <w:r w:rsidRPr="00C522DA">
        <w:rPr>
          <w:color w:val="323232"/>
          <w:spacing w:val="4"/>
          <w:sz w:val="24"/>
          <w:szCs w:val="24"/>
          <w:lang w:bidi="te-IN"/>
        </w:rPr>
        <w:t>IoT</w:t>
      </w:r>
      <w:proofErr w:type="spellEnd"/>
      <w:r w:rsidRPr="00C522DA">
        <w:rPr>
          <w:color w:val="323232"/>
          <w:spacing w:val="4"/>
          <w:sz w:val="24"/>
          <w:szCs w:val="24"/>
          <w:lang w:bidi="te-IN"/>
        </w:rPr>
        <w:t xml:space="preserve"> devices that don’t have as much energy at their disposal or wish to send small amounts of data. There are also limitations in the modulation techniques used and as such access points can only handle a handful of devices at once.</w:t>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Bluetooth devices allow local communication but have very limited range in version 4.0. They also require too much power. Even newer Bluetooth Low Energy devices still consume much more power than is necessary. Up to recently the best available technology on the market was considered to be </w:t>
      </w:r>
      <w:proofErr w:type="spellStart"/>
      <w:r w:rsidRPr="00C522DA">
        <w:rPr>
          <w:color w:val="323232"/>
          <w:spacing w:val="4"/>
          <w:sz w:val="24"/>
          <w:szCs w:val="24"/>
          <w:lang w:bidi="te-IN"/>
        </w:rPr>
        <w:t>ZigBee</w:t>
      </w:r>
      <w:proofErr w:type="spellEnd"/>
      <w:r w:rsidRPr="00C522DA">
        <w:rPr>
          <w:color w:val="323232"/>
          <w:spacing w:val="4"/>
          <w:sz w:val="24"/>
          <w:szCs w:val="24"/>
          <w:lang w:bidi="te-IN"/>
        </w:rPr>
        <w:t xml:space="preserve"> low power modules that transmit over greater distances and at low transfer rates, usually a few kilometers in clear path.</w:t>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b/>
          <w:bCs/>
          <w:color w:val="323232"/>
          <w:spacing w:val="4"/>
          <w:sz w:val="24"/>
          <w:szCs w:val="24"/>
          <w:lang w:bidi="te-IN"/>
        </w:rPr>
        <w:t xml:space="preserve">What is </w:t>
      </w:r>
      <w:proofErr w:type="spellStart"/>
      <w:r w:rsidRPr="00C522DA">
        <w:rPr>
          <w:b/>
          <w:bCs/>
          <w:color w:val="323232"/>
          <w:spacing w:val="4"/>
          <w:sz w:val="24"/>
          <w:szCs w:val="24"/>
          <w:lang w:bidi="te-IN"/>
        </w:rPr>
        <w:t>LoRa</w:t>
      </w:r>
      <w:proofErr w:type="spellEnd"/>
      <w:r w:rsidRPr="00C522DA">
        <w:rPr>
          <w:b/>
          <w:bCs/>
          <w:color w:val="323232"/>
          <w:spacing w:val="4"/>
          <w:sz w:val="24"/>
          <w:szCs w:val="24"/>
          <w:lang w:bidi="te-IN"/>
        </w:rPr>
        <w:t>?</w:t>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technology was developed by a company called </w:t>
      </w:r>
      <w:proofErr w:type="spellStart"/>
      <w:r w:rsidRPr="00C522DA">
        <w:rPr>
          <w:color w:val="323232"/>
          <w:spacing w:val="4"/>
          <w:sz w:val="24"/>
          <w:szCs w:val="24"/>
          <w:lang w:bidi="te-IN"/>
        </w:rPr>
        <w:t>Semtech</w:t>
      </w:r>
      <w:proofErr w:type="spellEnd"/>
      <w:r w:rsidRPr="00C522DA">
        <w:rPr>
          <w:color w:val="323232"/>
          <w:spacing w:val="4"/>
          <w:sz w:val="24"/>
          <w:szCs w:val="24"/>
          <w:lang w:bidi="te-IN"/>
        </w:rPr>
        <w:t xml:space="preserve"> and it is a new wireless protocol designed specifically for long-range, low-power communications.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stands for Long Range Radio and is mainly targeted for M2M and </w:t>
      </w:r>
      <w:proofErr w:type="spellStart"/>
      <w:r w:rsidRPr="00C522DA">
        <w:rPr>
          <w:color w:val="323232"/>
          <w:spacing w:val="4"/>
          <w:sz w:val="24"/>
          <w:szCs w:val="24"/>
          <w:lang w:bidi="te-IN"/>
        </w:rPr>
        <w:t>IoT</w:t>
      </w:r>
      <w:proofErr w:type="spellEnd"/>
      <w:r w:rsidRPr="00C522DA">
        <w:rPr>
          <w:color w:val="323232"/>
          <w:spacing w:val="4"/>
          <w:sz w:val="24"/>
          <w:szCs w:val="24"/>
          <w:lang w:bidi="te-IN"/>
        </w:rPr>
        <w:t xml:space="preserve"> networks. This technology will enable public or multi-tenant networks to connect a number of applications running on the same network.</w:t>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Alliance was formed to standardize LPWAN (Low Power Wide Area Networks) for </w:t>
      </w:r>
      <w:proofErr w:type="spellStart"/>
      <w:r w:rsidRPr="00C522DA">
        <w:rPr>
          <w:color w:val="323232"/>
          <w:spacing w:val="4"/>
          <w:sz w:val="24"/>
          <w:szCs w:val="24"/>
          <w:lang w:bidi="te-IN"/>
        </w:rPr>
        <w:t>IoT</w:t>
      </w:r>
      <w:proofErr w:type="spellEnd"/>
      <w:r w:rsidRPr="00C522DA">
        <w:rPr>
          <w:color w:val="323232"/>
          <w:spacing w:val="4"/>
          <w:sz w:val="24"/>
          <w:szCs w:val="24"/>
          <w:lang w:bidi="te-IN"/>
        </w:rPr>
        <w:t xml:space="preserve"> and is a non-profit association which features membership from a number of key market shareholders such as CISCO, activity, Microchip, IBM, </w:t>
      </w:r>
      <w:proofErr w:type="spellStart"/>
      <w:r w:rsidRPr="00C522DA">
        <w:rPr>
          <w:color w:val="323232"/>
          <w:spacing w:val="4"/>
          <w:sz w:val="24"/>
          <w:szCs w:val="24"/>
          <w:lang w:bidi="te-IN"/>
        </w:rPr>
        <w:t>STMicro</w:t>
      </w:r>
      <w:proofErr w:type="spellEnd"/>
      <w:r w:rsidRPr="00C522DA">
        <w:rPr>
          <w:color w:val="323232"/>
          <w:spacing w:val="4"/>
          <w:sz w:val="24"/>
          <w:szCs w:val="24"/>
          <w:lang w:bidi="te-IN"/>
        </w:rPr>
        <w:t xml:space="preserve">, SEMTECH, Orange mobile and many more. This alliance is </w:t>
      </w:r>
      <w:proofErr w:type="gramStart"/>
      <w:r w:rsidRPr="00C522DA">
        <w:rPr>
          <w:color w:val="323232"/>
          <w:spacing w:val="4"/>
          <w:sz w:val="24"/>
          <w:szCs w:val="24"/>
          <w:lang w:bidi="te-IN"/>
        </w:rPr>
        <w:t>key</w:t>
      </w:r>
      <w:proofErr w:type="gramEnd"/>
      <w:r w:rsidRPr="00C522DA">
        <w:rPr>
          <w:color w:val="323232"/>
          <w:spacing w:val="4"/>
          <w:sz w:val="24"/>
          <w:szCs w:val="24"/>
          <w:lang w:bidi="te-IN"/>
        </w:rPr>
        <w:t xml:space="preserve"> to providing interoperability among multiple nationwide networks.</w:t>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Each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gateway has the ability to handle up to millions of nodes. The signals can span a significant distance, which means that there are fewer infrastructures required, making constructing a network much cheaper and faster to implement.</w:t>
      </w:r>
    </w:p>
    <w:p w:rsidR="004D5565" w:rsidRDefault="004D5565" w:rsidP="008E46C4">
      <w:pPr>
        <w:shd w:val="clear" w:color="auto" w:fill="FFFFFF"/>
        <w:spacing w:before="100" w:beforeAutospacing="1" w:after="100" w:afterAutospacing="1" w:line="360" w:lineRule="auto"/>
        <w:jc w:val="both"/>
        <w:rPr>
          <w:color w:val="323232"/>
          <w:spacing w:val="4"/>
          <w:sz w:val="24"/>
          <w:szCs w:val="24"/>
          <w:lang w:bidi="te-IN"/>
        </w:rPr>
      </w:pPr>
    </w:p>
    <w:p w:rsidR="004D5565" w:rsidRDefault="004D5565" w:rsidP="008E46C4">
      <w:pPr>
        <w:shd w:val="clear" w:color="auto" w:fill="FFFFFF"/>
        <w:spacing w:before="100" w:beforeAutospacing="1" w:after="100" w:afterAutospacing="1" w:line="360" w:lineRule="auto"/>
        <w:jc w:val="both"/>
        <w:rPr>
          <w:color w:val="323232"/>
          <w:spacing w:val="4"/>
          <w:sz w:val="24"/>
          <w:szCs w:val="24"/>
          <w:lang w:bidi="te-IN"/>
        </w:rPr>
      </w:pP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proofErr w:type="spellStart"/>
      <w:r w:rsidRPr="00C522DA">
        <w:rPr>
          <w:color w:val="323232"/>
          <w:spacing w:val="4"/>
          <w:sz w:val="24"/>
          <w:szCs w:val="24"/>
          <w:lang w:bidi="te-IN"/>
        </w:rPr>
        <w:lastRenderedPageBreak/>
        <w:t>LoRa</w:t>
      </w:r>
      <w:proofErr w:type="spellEnd"/>
      <w:r w:rsidRPr="00C522DA">
        <w:rPr>
          <w:color w:val="323232"/>
          <w:spacing w:val="4"/>
          <w:sz w:val="24"/>
          <w:szCs w:val="24"/>
          <w:lang w:bidi="te-IN"/>
        </w:rPr>
        <w:t xml:space="preserve"> also features an adaptive data rate algorithm to help maximize the nodes battery life and network capacity. The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protocol includes a number of different layers including encryption at the network, application and device level for secure communications.</w:t>
      </w:r>
    </w:p>
    <w:p w:rsidR="008E46C4" w:rsidRPr="004D5565" w:rsidRDefault="006853EF" w:rsidP="008E46C4">
      <w:pPr>
        <w:shd w:val="clear" w:color="auto" w:fill="FFFFFF"/>
        <w:spacing w:before="100" w:beforeAutospacing="1" w:after="100" w:afterAutospacing="1" w:line="360" w:lineRule="auto"/>
        <w:jc w:val="both"/>
        <w:rPr>
          <w:color w:val="323232"/>
          <w:spacing w:val="4"/>
          <w:sz w:val="24"/>
          <w:szCs w:val="24"/>
          <w:lang w:bidi="te-IN"/>
        </w:rPr>
      </w:pPr>
      <w:r w:rsidRPr="006853EF">
        <w:rPr>
          <w:color w:val="323232"/>
          <w:spacing w:val="4"/>
          <w:sz w:val="24"/>
          <w:szCs w:val="24"/>
          <w:lang w:bidi="te-IN"/>
        </w:rPr>
        <w:pict>
          <v:shape id="_x0000_i1026" type="#_x0000_t75" alt="Introduction to LoRa Technology – The Game Changer" style="width:24pt;height:24pt"/>
        </w:pict>
      </w:r>
      <w:r>
        <w:pict>
          <v:shape id="_x0000_i1027" type="#_x0000_t75" alt="Introduction to LoRa Technology â The Game Changer" style="width:24pt;height:24pt"/>
        </w:pict>
      </w:r>
      <w:r w:rsidR="008E46C4">
        <w:rPr>
          <w:noProof/>
          <w:lang w:bidi="te-IN"/>
        </w:rPr>
        <w:drawing>
          <wp:inline distT="0" distB="0" distL="0" distR="0">
            <wp:extent cx="4152900" cy="2073117"/>
            <wp:effectExtent l="19050" t="0" r="0" b="0"/>
            <wp:docPr id="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4"/>
                    <a:srcRect/>
                    <a:stretch>
                      <a:fillRect/>
                    </a:stretch>
                  </pic:blipFill>
                  <pic:spPr bwMode="auto">
                    <a:xfrm>
                      <a:off x="0" y="0"/>
                      <a:ext cx="4152900" cy="2073117"/>
                    </a:xfrm>
                    <a:prstGeom prst="rect">
                      <a:avLst/>
                    </a:prstGeom>
                    <a:noFill/>
                    <a:ln w="9525">
                      <a:noFill/>
                      <a:miter lim="800000"/>
                      <a:headEnd/>
                      <a:tailEnd/>
                    </a:ln>
                  </pic:spPr>
                </pic:pic>
              </a:graphicData>
            </a:graphic>
          </wp:inline>
        </w:drawing>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b/>
          <w:bCs/>
          <w:color w:val="323232"/>
          <w:spacing w:val="4"/>
          <w:sz w:val="24"/>
          <w:szCs w:val="24"/>
          <w:lang w:bidi="te-IN"/>
        </w:rPr>
        <w:t>Features</w:t>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The following table showcases some of the key features of the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protocol such as range, modulation and capacity.</w:t>
      </w:r>
    </w:p>
    <w:tbl>
      <w:tblPr>
        <w:tblW w:w="0" w:type="auto"/>
        <w:tblCellSpacing w:w="0" w:type="dxa"/>
        <w:shd w:val="clear" w:color="auto" w:fill="FFFFFF"/>
        <w:tblCellMar>
          <w:left w:w="0" w:type="dxa"/>
          <w:right w:w="0" w:type="dxa"/>
        </w:tblCellMar>
        <w:tblLook w:val="04A0"/>
      </w:tblPr>
      <w:tblGrid>
        <w:gridCol w:w="4505"/>
        <w:gridCol w:w="4505"/>
      </w:tblGrid>
      <w:tr w:rsidR="008E46C4" w:rsidRPr="00C522DA" w:rsidTr="00B46B01">
        <w:trPr>
          <w:tblCellSpacing w:w="0" w:type="dxa"/>
        </w:trPr>
        <w:tc>
          <w:tcPr>
            <w:tcW w:w="45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Specification</w:t>
            </w:r>
          </w:p>
        </w:tc>
        <w:tc>
          <w:tcPr>
            <w:tcW w:w="4505" w:type="dxa"/>
            <w:tcBorders>
              <w:top w:val="single" w:sz="6" w:space="0" w:color="auto"/>
              <w:left w:val="nil"/>
              <w:bottom w:val="single" w:sz="6" w:space="0" w:color="auto"/>
              <w:right w:val="single" w:sz="6" w:space="0" w:color="auto"/>
            </w:tcBorders>
            <w:shd w:val="clear" w:color="auto" w:fill="FFFFFF"/>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Feature</w:t>
            </w:r>
          </w:p>
        </w:tc>
      </w:tr>
      <w:tr w:rsidR="008E46C4" w:rsidRPr="00C522DA" w:rsidTr="00B46B01">
        <w:trPr>
          <w:tblCellSpacing w:w="0" w:type="dxa"/>
        </w:trPr>
        <w:tc>
          <w:tcPr>
            <w:tcW w:w="4505" w:type="dxa"/>
            <w:tcBorders>
              <w:top w:val="nil"/>
              <w:left w:val="single" w:sz="6" w:space="0" w:color="auto"/>
              <w:bottom w:val="single" w:sz="6" w:space="0" w:color="auto"/>
              <w:right w:val="single" w:sz="6" w:space="0" w:color="auto"/>
            </w:tcBorders>
            <w:shd w:val="clear" w:color="auto" w:fill="F9F9F9"/>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Range</w:t>
            </w:r>
          </w:p>
        </w:tc>
        <w:tc>
          <w:tcPr>
            <w:tcW w:w="4505" w:type="dxa"/>
            <w:tcBorders>
              <w:top w:val="nil"/>
              <w:left w:val="nil"/>
              <w:bottom w:val="single" w:sz="6" w:space="0" w:color="auto"/>
              <w:right w:val="single" w:sz="6" w:space="0" w:color="auto"/>
            </w:tcBorders>
            <w:shd w:val="clear" w:color="auto" w:fill="F9F9F9"/>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2-5Km Urban (1.24-3.1 mi),</w:t>
            </w:r>
            <w:r w:rsidRPr="00C522DA">
              <w:rPr>
                <w:color w:val="323232"/>
                <w:spacing w:val="4"/>
                <w:sz w:val="24"/>
                <w:szCs w:val="24"/>
                <w:lang w:bidi="te-IN"/>
              </w:rPr>
              <w:br/>
              <w:t>15Km suburban (9.3 mi)</w:t>
            </w:r>
          </w:p>
        </w:tc>
      </w:tr>
      <w:tr w:rsidR="008E46C4" w:rsidRPr="00C522DA" w:rsidTr="00B46B01">
        <w:trPr>
          <w:tblCellSpacing w:w="0" w:type="dxa"/>
        </w:trPr>
        <w:tc>
          <w:tcPr>
            <w:tcW w:w="4505" w:type="dxa"/>
            <w:tcBorders>
              <w:top w:val="nil"/>
              <w:left w:val="single" w:sz="6" w:space="0" w:color="auto"/>
              <w:bottom w:val="single" w:sz="6" w:space="0" w:color="auto"/>
              <w:right w:val="single" w:sz="6" w:space="0" w:color="auto"/>
            </w:tcBorders>
            <w:shd w:val="clear" w:color="auto" w:fill="FFFFFF"/>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Frequency</w:t>
            </w:r>
          </w:p>
        </w:tc>
        <w:tc>
          <w:tcPr>
            <w:tcW w:w="4505" w:type="dxa"/>
            <w:tcBorders>
              <w:top w:val="nil"/>
              <w:left w:val="nil"/>
              <w:bottom w:val="single" w:sz="6" w:space="0" w:color="auto"/>
              <w:right w:val="single" w:sz="6" w:space="0" w:color="auto"/>
            </w:tcBorders>
            <w:shd w:val="clear" w:color="auto" w:fill="FFFFFF"/>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ISM 868/915 MHz</w:t>
            </w:r>
          </w:p>
        </w:tc>
      </w:tr>
      <w:tr w:rsidR="008E46C4" w:rsidRPr="00C522DA" w:rsidTr="00B46B01">
        <w:trPr>
          <w:tblCellSpacing w:w="0" w:type="dxa"/>
        </w:trPr>
        <w:tc>
          <w:tcPr>
            <w:tcW w:w="4505" w:type="dxa"/>
            <w:tcBorders>
              <w:top w:val="nil"/>
              <w:left w:val="single" w:sz="6" w:space="0" w:color="auto"/>
              <w:bottom w:val="single" w:sz="6" w:space="0" w:color="auto"/>
              <w:right w:val="single" w:sz="6" w:space="0" w:color="auto"/>
            </w:tcBorders>
            <w:shd w:val="clear" w:color="auto" w:fill="F9F9F9"/>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Standard</w:t>
            </w:r>
          </w:p>
        </w:tc>
        <w:tc>
          <w:tcPr>
            <w:tcW w:w="4505" w:type="dxa"/>
            <w:tcBorders>
              <w:top w:val="nil"/>
              <w:left w:val="nil"/>
              <w:bottom w:val="single" w:sz="6" w:space="0" w:color="auto"/>
              <w:right w:val="single" w:sz="6" w:space="0" w:color="auto"/>
            </w:tcBorders>
            <w:shd w:val="clear" w:color="auto" w:fill="F9F9F9"/>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IEEE 802.15.4g</w:t>
            </w:r>
          </w:p>
        </w:tc>
      </w:tr>
      <w:tr w:rsidR="008E46C4" w:rsidRPr="00C522DA" w:rsidTr="00B46B01">
        <w:trPr>
          <w:tblCellSpacing w:w="0" w:type="dxa"/>
        </w:trPr>
        <w:tc>
          <w:tcPr>
            <w:tcW w:w="4505" w:type="dxa"/>
            <w:tcBorders>
              <w:top w:val="nil"/>
              <w:left w:val="single" w:sz="6" w:space="0" w:color="auto"/>
              <w:bottom w:val="single" w:sz="6" w:space="0" w:color="auto"/>
              <w:right w:val="single" w:sz="6" w:space="0" w:color="auto"/>
            </w:tcBorders>
            <w:shd w:val="clear" w:color="auto" w:fill="FFFFFF"/>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Modulation</w:t>
            </w:r>
          </w:p>
        </w:tc>
        <w:tc>
          <w:tcPr>
            <w:tcW w:w="4505" w:type="dxa"/>
            <w:tcBorders>
              <w:top w:val="nil"/>
              <w:left w:val="nil"/>
              <w:bottom w:val="single" w:sz="6" w:space="0" w:color="auto"/>
              <w:right w:val="single" w:sz="6" w:space="0" w:color="auto"/>
            </w:tcBorders>
            <w:shd w:val="clear" w:color="auto" w:fill="FFFFFF"/>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Spread spectrum modulation type based on FM pulses which vary.</w:t>
            </w:r>
          </w:p>
        </w:tc>
      </w:tr>
      <w:tr w:rsidR="008E46C4" w:rsidRPr="00C522DA" w:rsidTr="00B46B01">
        <w:trPr>
          <w:tblCellSpacing w:w="0" w:type="dxa"/>
        </w:trPr>
        <w:tc>
          <w:tcPr>
            <w:tcW w:w="4505" w:type="dxa"/>
            <w:tcBorders>
              <w:top w:val="nil"/>
              <w:left w:val="single" w:sz="6" w:space="0" w:color="auto"/>
              <w:bottom w:val="single" w:sz="6" w:space="0" w:color="auto"/>
              <w:right w:val="single" w:sz="6" w:space="0" w:color="auto"/>
            </w:tcBorders>
            <w:shd w:val="clear" w:color="auto" w:fill="F9F9F9"/>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Capacity</w:t>
            </w:r>
          </w:p>
        </w:tc>
        <w:tc>
          <w:tcPr>
            <w:tcW w:w="4505" w:type="dxa"/>
            <w:tcBorders>
              <w:top w:val="nil"/>
              <w:left w:val="nil"/>
              <w:bottom w:val="single" w:sz="6" w:space="0" w:color="auto"/>
              <w:right w:val="single" w:sz="6" w:space="0" w:color="auto"/>
            </w:tcBorders>
            <w:shd w:val="clear" w:color="auto" w:fill="F9F9F9"/>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One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gateway takes thousands of nodes</w:t>
            </w:r>
          </w:p>
        </w:tc>
      </w:tr>
      <w:tr w:rsidR="008E46C4" w:rsidRPr="00C522DA" w:rsidTr="00B46B01">
        <w:trPr>
          <w:tblCellSpacing w:w="0" w:type="dxa"/>
        </w:trPr>
        <w:tc>
          <w:tcPr>
            <w:tcW w:w="4505" w:type="dxa"/>
            <w:tcBorders>
              <w:top w:val="nil"/>
              <w:left w:val="single" w:sz="6" w:space="0" w:color="auto"/>
              <w:bottom w:val="single" w:sz="6" w:space="0" w:color="auto"/>
              <w:right w:val="single" w:sz="6" w:space="0" w:color="auto"/>
            </w:tcBorders>
            <w:shd w:val="clear" w:color="auto" w:fill="FFFFFF"/>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Battery</w:t>
            </w:r>
          </w:p>
        </w:tc>
        <w:tc>
          <w:tcPr>
            <w:tcW w:w="4505" w:type="dxa"/>
            <w:tcBorders>
              <w:top w:val="nil"/>
              <w:left w:val="nil"/>
              <w:bottom w:val="single" w:sz="6" w:space="0" w:color="auto"/>
              <w:right w:val="single" w:sz="6" w:space="0" w:color="auto"/>
            </w:tcBorders>
            <w:shd w:val="clear" w:color="auto" w:fill="FFFFFF"/>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Long battery life</w:t>
            </w:r>
          </w:p>
        </w:tc>
      </w:tr>
      <w:tr w:rsidR="008E46C4" w:rsidRPr="00C522DA" w:rsidTr="00B46B01">
        <w:trPr>
          <w:tblCellSpacing w:w="0" w:type="dxa"/>
        </w:trPr>
        <w:tc>
          <w:tcPr>
            <w:tcW w:w="4505" w:type="dxa"/>
            <w:tcBorders>
              <w:top w:val="nil"/>
              <w:left w:val="single" w:sz="6" w:space="0" w:color="auto"/>
              <w:bottom w:val="single" w:sz="6" w:space="0" w:color="auto"/>
              <w:right w:val="single" w:sz="6" w:space="0" w:color="auto"/>
            </w:tcBorders>
            <w:shd w:val="clear" w:color="auto" w:fill="F9F9F9"/>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Physical layer</w:t>
            </w:r>
          </w:p>
        </w:tc>
        <w:tc>
          <w:tcPr>
            <w:tcW w:w="4505" w:type="dxa"/>
            <w:tcBorders>
              <w:top w:val="nil"/>
              <w:left w:val="nil"/>
              <w:bottom w:val="single" w:sz="6" w:space="0" w:color="auto"/>
              <w:right w:val="single" w:sz="6" w:space="0" w:color="auto"/>
            </w:tcBorders>
            <w:shd w:val="clear" w:color="auto" w:fill="F9F9F9"/>
            <w:tcMar>
              <w:top w:w="0" w:type="dxa"/>
              <w:left w:w="108" w:type="dxa"/>
              <w:bottom w:w="0" w:type="dxa"/>
              <w:right w:w="108" w:type="dxa"/>
            </w:tcMar>
            <w:hideMark/>
          </w:tcPr>
          <w:p w:rsidR="008E46C4" w:rsidRPr="00C522DA" w:rsidRDefault="008E46C4" w:rsidP="00B46B01">
            <w:pPr>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Frequency, power, modulation and </w:t>
            </w:r>
            <w:proofErr w:type="spellStart"/>
            <w:r w:rsidRPr="00C522DA">
              <w:rPr>
                <w:color w:val="323232"/>
                <w:spacing w:val="4"/>
                <w:sz w:val="24"/>
                <w:szCs w:val="24"/>
                <w:lang w:bidi="te-IN"/>
              </w:rPr>
              <w:t>signalling</w:t>
            </w:r>
            <w:proofErr w:type="spellEnd"/>
            <w:r w:rsidRPr="00C522DA">
              <w:rPr>
                <w:color w:val="323232"/>
                <w:spacing w:val="4"/>
                <w:sz w:val="24"/>
                <w:szCs w:val="24"/>
                <w:lang w:bidi="te-IN"/>
              </w:rPr>
              <w:t xml:space="preserve"> between nodes and gateways</w:t>
            </w:r>
          </w:p>
        </w:tc>
      </w:tr>
    </w:tbl>
    <w:p w:rsidR="004D5565" w:rsidRDefault="004D5565" w:rsidP="008E46C4">
      <w:pPr>
        <w:shd w:val="clear" w:color="auto" w:fill="FFFFFF"/>
        <w:spacing w:before="100" w:beforeAutospacing="1" w:after="100" w:afterAutospacing="1" w:line="360" w:lineRule="auto"/>
        <w:jc w:val="both"/>
        <w:rPr>
          <w:b/>
          <w:bCs/>
          <w:color w:val="323232"/>
          <w:spacing w:val="4"/>
          <w:sz w:val="24"/>
          <w:szCs w:val="24"/>
          <w:lang w:bidi="te-IN"/>
        </w:rPr>
      </w:pPr>
    </w:p>
    <w:p w:rsidR="004D5565" w:rsidRDefault="004D5565" w:rsidP="008E46C4">
      <w:pPr>
        <w:shd w:val="clear" w:color="auto" w:fill="FFFFFF"/>
        <w:spacing w:before="100" w:beforeAutospacing="1" w:after="100" w:afterAutospacing="1" w:line="360" w:lineRule="auto"/>
        <w:jc w:val="both"/>
        <w:rPr>
          <w:b/>
          <w:bCs/>
          <w:color w:val="323232"/>
          <w:spacing w:val="4"/>
          <w:sz w:val="24"/>
          <w:szCs w:val="24"/>
          <w:lang w:bidi="te-IN"/>
        </w:rPr>
      </w:pPr>
    </w:p>
    <w:p w:rsidR="004D5565" w:rsidRDefault="004D5565" w:rsidP="008E46C4">
      <w:pPr>
        <w:shd w:val="clear" w:color="auto" w:fill="FFFFFF"/>
        <w:spacing w:before="100" w:beforeAutospacing="1" w:after="100" w:afterAutospacing="1" w:line="360" w:lineRule="auto"/>
        <w:jc w:val="both"/>
        <w:rPr>
          <w:b/>
          <w:bCs/>
          <w:color w:val="323232"/>
          <w:spacing w:val="4"/>
          <w:sz w:val="24"/>
          <w:szCs w:val="24"/>
          <w:lang w:bidi="te-IN"/>
        </w:rPr>
      </w:pP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proofErr w:type="spellStart"/>
      <w:r w:rsidRPr="00C522DA">
        <w:rPr>
          <w:b/>
          <w:bCs/>
          <w:color w:val="323232"/>
          <w:spacing w:val="4"/>
          <w:sz w:val="24"/>
          <w:szCs w:val="24"/>
          <w:lang w:bidi="te-IN"/>
        </w:rPr>
        <w:lastRenderedPageBreak/>
        <w:t>LoRa</w:t>
      </w:r>
      <w:proofErr w:type="spellEnd"/>
      <w:r w:rsidRPr="00C522DA">
        <w:rPr>
          <w:b/>
          <w:bCs/>
          <w:color w:val="323232"/>
          <w:spacing w:val="4"/>
          <w:sz w:val="24"/>
          <w:szCs w:val="24"/>
          <w:lang w:bidi="te-IN"/>
        </w:rPr>
        <w:t xml:space="preserve"> Modules</w:t>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proofErr w:type="spellStart"/>
      <w:r w:rsidRPr="00C522DA">
        <w:rPr>
          <w:color w:val="323232"/>
          <w:spacing w:val="4"/>
          <w:sz w:val="24"/>
          <w:szCs w:val="24"/>
          <w:lang w:bidi="te-IN"/>
        </w:rPr>
        <w:t>Semtech</w:t>
      </w:r>
      <w:proofErr w:type="spellEnd"/>
      <w:r w:rsidRPr="00C522DA">
        <w:rPr>
          <w:color w:val="323232"/>
          <w:spacing w:val="4"/>
          <w:sz w:val="24"/>
          <w:szCs w:val="24"/>
          <w:lang w:bidi="te-IN"/>
        </w:rPr>
        <w:t xml:space="preserve"> Corporation is the leader in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wireless technology and as such has introduced a number of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RF modules for the market. </w:t>
      </w:r>
      <w:proofErr w:type="gramStart"/>
      <w:r w:rsidRPr="00C522DA">
        <w:rPr>
          <w:color w:val="323232"/>
          <w:spacing w:val="4"/>
          <w:sz w:val="24"/>
          <w:szCs w:val="24"/>
          <w:lang w:bidi="te-IN"/>
        </w:rPr>
        <w:t xml:space="preserve">In particular, the SX127x family of RF transceivers for the </w:t>
      </w:r>
      <w:proofErr w:type="spellStart"/>
      <w:r w:rsidRPr="00C522DA">
        <w:rPr>
          <w:color w:val="323232"/>
          <w:spacing w:val="4"/>
          <w:sz w:val="24"/>
          <w:szCs w:val="24"/>
          <w:lang w:bidi="te-IN"/>
        </w:rPr>
        <w:t>IoT</w:t>
      </w:r>
      <w:proofErr w:type="spellEnd"/>
      <w:r w:rsidRPr="00C522DA">
        <w:rPr>
          <w:color w:val="323232"/>
          <w:spacing w:val="4"/>
          <w:sz w:val="24"/>
          <w:szCs w:val="24"/>
          <w:lang w:bidi="te-IN"/>
        </w:rPr>
        <w:t>/M2M markets.</w:t>
      </w:r>
      <w:proofErr w:type="gramEnd"/>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These RF modules operated between 860-1000 MHz and 137-960MHz. </w:t>
      </w:r>
      <w:proofErr w:type="spellStart"/>
      <w:r w:rsidRPr="00C522DA">
        <w:rPr>
          <w:color w:val="323232"/>
          <w:spacing w:val="4"/>
          <w:sz w:val="24"/>
          <w:szCs w:val="24"/>
          <w:lang w:bidi="te-IN"/>
        </w:rPr>
        <w:t>Semtech</w:t>
      </w:r>
      <w:proofErr w:type="spellEnd"/>
      <w:r w:rsidRPr="00C522DA">
        <w:rPr>
          <w:color w:val="323232"/>
          <w:spacing w:val="4"/>
          <w:sz w:val="24"/>
          <w:szCs w:val="24"/>
          <w:lang w:bidi="te-IN"/>
        </w:rPr>
        <w:t xml:space="preserve"> also offer evaluation and testing devices at 860MHz band.</w:t>
      </w:r>
    </w:p>
    <w:p w:rsidR="008E46C4"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Ad fruit has recently introduced a number of breakout boards and development boards based around the </w:t>
      </w:r>
      <w:proofErr w:type="spellStart"/>
      <w:r w:rsidRPr="00C522DA">
        <w:rPr>
          <w:color w:val="323232"/>
          <w:spacing w:val="4"/>
          <w:sz w:val="24"/>
          <w:szCs w:val="24"/>
          <w:lang w:bidi="te-IN"/>
        </w:rPr>
        <w:t>Semtech</w:t>
      </w:r>
      <w:proofErr w:type="spellEnd"/>
      <w:r w:rsidRPr="00C522DA">
        <w:rPr>
          <w:color w:val="323232"/>
          <w:spacing w:val="4"/>
          <w:sz w:val="24"/>
          <w:szCs w:val="24"/>
          <w:lang w:bidi="te-IN"/>
        </w:rPr>
        <w:t xml:space="preserve"> RFM69 and RFM95 modules for a range of frequencies such as 433, 868 and 960 MHz’s</w:t>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Pr>
          <w:noProof/>
          <w:color w:val="323232"/>
          <w:spacing w:val="4"/>
          <w:sz w:val="24"/>
          <w:szCs w:val="24"/>
          <w:lang w:bidi="te-IN"/>
        </w:rPr>
        <w:drawing>
          <wp:inline distT="0" distB="0" distL="0" distR="0">
            <wp:extent cx="5943600" cy="3200400"/>
            <wp:effectExtent l="19050" t="0" r="0" b="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5"/>
                    <a:srcRect/>
                    <a:stretch>
                      <a:fillRect/>
                    </a:stretch>
                  </pic:blipFill>
                  <pic:spPr bwMode="auto">
                    <a:xfrm>
                      <a:off x="0" y="0"/>
                      <a:ext cx="5943600" cy="3200400"/>
                    </a:xfrm>
                    <a:prstGeom prst="rect">
                      <a:avLst/>
                    </a:prstGeom>
                    <a:noFill/>
                    <a:ln w="9525">
                      <a:noFill/>
                      <a:miter lim="800000"/>
                      <a:headEnd/>
                      <a:tailEnd/>
                    </a:ln>
                  </pic:spPr>
                </pic:pic>
              </a:graphicData>
            </a:graphic>
          </wp:inline>
        </w:drawing>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These are +20dBm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packet radios that have a special radio modulation that is not compatible with the RFM69s but can go much farther. They can easily go 2 Km (1.24 mi) line of sight using simple wire antennas, or up to 20Km (12.4 mi) with directional antennas and settings </w:t>
      </w:r>
      <w:proofErr w:type="spellStart"/>
      <w:r w:rsidRPr="00C522DA">
        <w:rPr>
          <w:color w:val="323232"/>
          <w:spacing w:val="4"/>
          <w:sz w:val="24"/>
          <w:szCs w:val="24"/>
          <w:lang w:bidi="te-IN"/>
        </w:rPr>
        <w:t>tweaking’s</w:t>
      </w:r>
      <w:proofErr w:type="spellEnd"/>
      <w:r w:rsidRPr="00C522DA">
        <w:rPr>
          <w:color w:val="323232"/>
          <w:spacing w:val="4"/>
          <w:sz w:val="24"/>
          <w:szCs w:val="24"/>
          <w:lang w:bidi="te-IN"/>
        </w:rPr>
        <w:t>.</w:t>
      </w:r>
    </w:p>
    <w:p w:rsidR="008E46C4" w:rsidRPr="00C522DA" w:rsidRDefault="008E46C4" w:rsidP="008E46C4">
      <w:pPr>
        <w:widowControl/>
        <w:numPr>
          <w:ilvl w:val="0"/>
          <w:numId w:val="33"/>
        </w:numPr>
        <w:shd w:val="clear" w:color="auto" w:fill="FFFFFF"/>
        <w:autoSpaceDE/>
        <w:autoSpaceDN/>
        <w:spacing w:line="360" w:lineRule="auto"/>
        <w:jc w:val="both"/>
        <w:rPr>
          <w:color w:val="323232"/>
          <w:spacing w:val="4"/>
          <w:sz w:val="24"/>
          <w:szCs w:val="24"/>
          <w:lang w:bidi="te-IN"/>
        </w:rPr>
      </w:pPr>
      <w:r w:rsidRPr="00C522DA">
        <w:rPr>
          <w:color w:val="323232"/>
          <w:spacing w:val="4"/>
          <w:sz w:val="24"/>
          <w:szCs w:val="24"/>
          <w:lang w:bidi="te-IN"/>
        </w:rPr>
        <w:t xml:space="preserve">Packet radio with ready-to-go </w:t>
      </w:r>
      <w:proofErr w:type="spellStart"/>
      <w:r w:rsidRPr="00C522DA">
        <w:rPr>
          <w:color w:val="323232"/>
          <w:spacing w:val="4"/>
          <w:sz w:val="24"/>
          <w:szCs w:val="24"/>
          <w:lang w:bidi="te-IN"/>
        </w:rPr>
        <w:t>Arduino</w:t>
      </w:r>
      <w:proofErr w:type="spellEnd"/>
      <w:r w:rsidRPr="00C522DA">
        <w:rPr>
          <w:color w:val="323232"/>
          <w:spacing w:val="4"/>
          <w:sz w:val="24"/>
          <w:szCs w:val="24"/>
          <w:lang w:bidi="te-IN"/>
        </w:rPr>
        <w:t xml:space="preserve"> libraries</w:t>
      </w:r>
    </w:p>
    <w:p w:rsidR="008E46C4" w:rsidRDefault="008E46C4" w:rsidP="008E46C4">
      <w:pPr>
        <w:widowControl/>
        <w:numPr>
          <w:ilvl w:val="0"/>
          <w:numId w:val="33"/>
        </w:numPr>
        <w:shd w:val="clear" w:color="auto" w:fill="FFFFFF"/>
        <w:autoSpaceDE/>
        <w:autoSpaceDN/>
        <w:spacing w:line="360" w:lineRule="auto"/>
        <w:jc w:val="both"/>
        <w:rPr>
          <w:color w:val="323232"/>
          <w:spacing w:val="4"/>
          <w:sz w:val="24"/>
          <w:szCs w:val="24"/>
          <w:lang w:bidi="te-IN"/>
        </w:rPr>
      </w:pPr>
      <w:r w:rsidRPr="00C522DA">
        <w:rPr>
          <w:color w:val="323232"/>
          <w:spacing w:val="4"/>
          <w:sz w:val="24"/>
          <w:szCs w:val="24"/>
          <w:lang w:bidi="te-IN"/>
        </w:rPr>
        <w:t>Uses the license-free ISM band: "European ISM" @ 868MHz or "American ISM" @ 915MHz</w:t>
      </w:r>
    </w:p>
    <w:p w:rsidR="004D5565" w:rsidRDefault="004D5565" w:rsidP="004D5565">
      <w:pPr>
        <w:widowControl/>
        <w:shd w:val="clear" w:color="auto" w:fill="FFFFFF"/>
        <w:autoSpaceDE/>
        <w:autoSpaceDN/>
        <w:spacing w:line="360" w:lineRule="auto"/>
        <w:jc w:val="both"/>
        <w:rPr>
          <w:color w:val="323232"/>
          <w:spacing w:val="4"/>
          <w:sz w:val="24"/>
          <w:szCs w:val="24"/>
          <w:lang w:bidi="te-IN"/>
        </w:rPr>
      </w:pPr>
    </w:p>
    <w:p w:rsidR="004D5565" w:rsidRDefault="004D5565" w:rsidP="004D5565">
      <w:pPr>
        <w:widowControl/>
        <w:shd w:val="clear" w:color="auto" w:fill="FFFFFF"/>
        <w:autoSpaceDE/>
        <w:autoSpaceDN/>
        <w:spacing w:line="360" w:lineRule="auto"/>
        <w:jc w:val="both"/>
        <w:rPr>
          <w:color w:val="323232"/>
          <w:spacing w:val="4"/>
          <w:sz w:val="24"/>
          <w:szCs w:val="24"/>
          <w:lang w:bidi="te-IN"/>
        </w:rPr>
      </w:pPr>
    </w:p>
    <w:p w:rsidR="004D5565" w:rsidRDefault="004D5565" w:rsidP="004D5565">
      <w:pPr>
        <w:widowControl/>
        <w:shd w:val="clear" w:color="auto" w:fill="FFFFFF"/>
        <w:autoSpaceDE/>
        <w:autoSpaceDN/>
        <w:spacing w:line="360" w:lineRule="auto"/>
        <w:jc w:val="both"/>
        <w:rPr>
          <w:color w:val="323232"/>
          <w:spacing w:val="4"/>
          <w:sz w:val="24"/>
          <w:szCs w:val="24"/>
          <w:lang w:bidi="te-IN"/>
        </w:rPr>
      </w:pPr>
    </w:p>
    <w:p w:rsidR="004D5565" w:rsidRPr="00C522DA" w:rsidRDefault="004D5565" w:rsidP="004D5565">
      <w:pPr>
        <w:widowControl/>
        <w:shd w:val="clear" w:color="auto" w:fill="FFFFFF"/>
        <w:autoSpaceDE/>
        <w:autoSpaceDN/>
        <w:spacing w:line="360" w:lineRule="auto"/>
        <w:jc w:val="both"/>
        <w:rPr>
          <w:color w:val="323232"/>
          <w:spacing w:val="4"/>
          <w:sz w:val="24"/>
          <w:szCs w:val="24"/>
          <w:lang w:bidi="te-IN"/>
        </w:rPr>
      </w:pPr>
    </w:p>
    <w:p w:rsidR="008E46C4" w:rsidRPr="00C522DA" w:rsidRDefault="008E46C4" w:rsidP="008E46C4">
      <w:pPr>
        <w:widowControl/>
        <w:numPr>
          <w:ilvl w:val="0"/>
          <w:numId w:val="33"/>
        </w:numPr>
        <w:shd w:val="clear" w:color="auto" w:fill="FFFFFF"/>
        <w:autoSpaceDE/>
        <w:autoSpaceDN/>
        <w:spacing w:line="360" w:lineRule="auto"/>
        <w:jc w:val="both"/>
        <w:rPr>
          <w:color w:val="323232"/>
          <w:spacing w:val="4"/>
          <w:sz w:val="24"/>
          <w:szCs w:val="24"/>
          <w:lang w:bidi="te-IN"/>
        </w:rPr>
      </w:pPr>
      <w:r w:rsidRPr="00C522DA">
        <w:rPr>
          <w:color w:val="323232"/>
          <w:spacing w:val="4"/>
          <w:sz w:val="24"/>
          <w:szCs w:val="24"/>
          <w:lang w:bidi="te-IN"/>
        </w:rPr>
        <w:lastRenderedPageBreak/>
        <w:t xml:space="preserve">Use a simple wire antenna or spot for </w:t>
      </w:r>
      <w:proofErr w:type="spellStart"/>
      <w:r w:rsidRPr="00C522DA">
        <w:rPr>
          <w:color w:val="323232"/>
          <w:spacing w:val="4"/>
          <w:sz w:val="24"/>
          <w:szCs w:val="24"/>
          <w:lang w:bidi="te-IN"/>
        </w:rPr>
        <w:t>uFL</w:t>
      </w:r>
      <w:proofErr w:type="spellEnd"/>
      <w:r w:rsidRPr="00C522DA">
        <w:rPr>
          <w:color w:val="323232"/>
          <w:spacing w:val="4"/>
          <w:sz w:val="24"/>
          <w:szCs w:val="24"/>
          <w:lang w:bidi="te-IN"/>
        </w:rPr>
        <w:t xml:space="preserve"> or SMA radio connector</w:t>
      </w:r>
    </w:p>
    <w:p w:rsidR="008E46C4" w:rsidRPr="00C522DA" w:rsidRDefault="008E46C4" w:rsidP="008E46C4">
      <w:pPr>
        <w:widowControl/>
        <w:numPr>
          <w:ilvl w:val="0"/>
          <w:numId w:val="33"/>
        </w:numPr>
        <w:shd w:val="clear" w:color="auto" w:fill="FFFFFF"/>
        <w:autoSpaceDE/>
        <w:autoSpaceDN/>
        <w:spacing w:line="360" w:lineRule="auto"/>
        <w:jc w:val="both"/>
        <w:rPr>
          <w:color w:val="323232"/>
          <w:spacing w:val="4"/>
          <w:sz w:val="24"/>
          <w:szCs w:val="24"/>
          <w:lang w:bidi="te-IN"/>
        </w:rPr>
      </w:pPr>
      <w:r w:rsidRPr="00C522DA">
        <w:rPr>
          <w:color w:val="323232"/>
          <w:spacing w:val="4"/>
          <w:sz w:val="24"/>
          <w:szCs w:val="24"/>
          <w:lang w:bidi="te-IN"/>
        </w:rPr>
        <w:t xml:space="preserve">SX1276 </w:t>
      </w:r>
      <w:proofErr w:type="spellStart"/>
      <w:r w:rsidRPr="00C522DA">
        <w:rPr>
          <w:color w:val="323232"/>
          <w:spacing w:val="4"/>
          <w:sz w:val="24"/>
          <w:szCs w:val="24"/>
          <w:lang w:bidi="te-IN"/>
        </w:rPr>
        <w:t>LoRa</w:t>
      </w:r>
      <w:proofErr w:type="spellEnd"/>
      <w:r w:rsidRPr="00C522DA">
        <w:rPr>
          <w:color w:val="323232"/>
          <w:spacing w:val="4"/>
          <w:sz w:val="24"/>
          <w:szCs w:val="24"/>
          <w:lang w:bidi="te-IN"/>
        </w:rPr>
        <w:t>® based module with SPI interface</w:t>
      </w:r>
    </w:p>
    <w:p w:rsidR="008E46C4" w:rsidRPr="00C522DA" w:rsidRDefault="008E46C4" w:rsidP="008E46C4">
      <w:pPr>
        <w:widowControl/>
        <w:numPr>
          <w:ilvl w:val="0"/>
          <w:numId w:val="33"/>
        </w:numPr>
        <w:shd w:val="clear" w:color="auto" w:fill="FFFFFF"/>
        <w:autoSpaceDE/>
        <w:autoSpaceDN/>
        <w:spacing w:line="360" w:lineRule="auto"/>
        <w:jc w:val="both"/>
        <w:rPr>
          <w:color w:val="323232"/>
          <w:spacing w:val="4"/>
          <w:sz w:val="24"/>
          <w:szCs w:val="24"/>
          <w:lang w:bidi="te-IN"/>
        </w:rPr>
      </w:pPr>
      <w:r w:rsidRPr="00C522DA">
        <w:rPr>
          <w:color w:val="323232"/>
          <w:spacing w:val="4"/>
          <w:sz w:val="24"/>
          <w:szCs w:val="24"/>
          <w:lang w:bidi="te-IN"/>
        </w:rPr>
        <w:t xml:space="preserve">+5 to +20 </w:t>
      </w:r>
      <w:proofErr w:type="spellStart"/>
      <w:r w:rsidRPr="00C522DA">
        <w:rPr>
          <w:color w:val="323232"/>
          <w:spacing w:val="4"/>
          <w:sz w:val="24"/>
          <w:szCs w:val="24"/>
          <w:lang w:bidi="te-IN"/>
        </w:rPr>
        <w:t>dBm</w:t>
      </w:r>
      <w:proofErr w:type="spellEnd"/>
      <w:r w:rsidRPr="00C522DA">
        <w:rPr>
          <w:color w:val="323232"/>
          <w:spacing w:val="4"/>
          <w:sz w:val="24"/>
          <w:szCs w:val="24"/>
          <w:lang w:bidi="te-IN"/>
        </w:rPr>
        <w:t xml:space="preserve"> up to 100 </w:t>
      </w:r>
      <w:proofErr w:type="spellStart"/>
      <w:r w:rsidRPr="00C522DA">
        <w:rPr>
          <w:color w:val="323232"/>
          <w:spacing w:val="4"/>
          <w:sz w:val="24"/>
          <w:szCs w:val="24"/>
          <w:lang w:bidi="te-IN"/>
        </w:rPr>
        <w:t>mW</w:t>
      </w:r>
      <w:proofErr w:type="spellEnd"/>
      <w:r w:rsidRPr="00C522DA">
        <w:rPr>
          <w:color w:val="323232"/>
          <w:spacing w:val="4"/>
          <w:sz w:val="24"/>
          <w:szCs w:val="24"/>
          <w:lang w:bidi="te-IN"/>
        </w:rPr>
        <w:t xml:space="preserve"> Power Output Capability (power output selectable in software)</w:t>
      </w:r>
    </w:p>
    <w:p w:rsidR="008E46C4" w:rsidRPr="00C522DA" w:rsidRDefault="008E46C4" w:rsidP="008E46C4">
      <w:pPr>
        <w:widowControl/>
        <w:numPr>
          <w:ilvl w:val="0"/>
          <w:numId w:val="33"/>
        </w:numPr>
        <w:shd w:val="clear" w:color="auto" w:fill="FFFFFF"/>
        <w:autoSpaceDE/>
        <w:autoSpaceDN/>
        <w:spacing w:line="360" w:lineRule="auto"/>
        <w:jc w:val="both"/>
        <w:rPr>
          <w:color w:val="323232"/>
          <w:spacing w:val="4"/>
          <w:sz w:val="24"/>
          <w:szCs w:val="24"/>
          <w:lang w:bidi="te-IN"/>
        </w:rPr>
      </w:pPr>
      <w:r w:rsidRPr="00C522DA">
        <w:rPr>
          <w:color w:val="323232"/>
          <w:spacing w:val="4"/>
          <w:sz w:val="24"/>
          <w:szCs w:val="24"/>
          <w:lang w:bidi="te-IN"/>
        </w:rPr>
        <w:t>~100mA peak during +20dBm transmit, ~30mA during active radio listening.</w:t>
      </w:r>
    </w:p>
    <w:p w:rsidR="008E46C4" w:rsidRPr="00C522DA" w:rsidRDefault="008E46C4" w:rsidP="008E46C4">
      <w:pPr>
        <w:widowControl/>
        <w:numPr>
          <w:ilvl w:val="0"/>
          <w:numId w:val="33"/>
        </w:numPr>
        <w:shd w:val="clear" w:color="auto" w:fill="FFFFFF"/>
        <w:autoSpaceDE/>
        <w:autoSpaceDN/>
        <w:spacing w:line="360" w:lineRule="auto"/>
        <w:jc w:val="both"/>
        <w:rPr>
          <w:color w:val="323232"/>
          <w:spacing w:val="4"/>
          <w:sz w:val="24"/>
          <w:szCs w:val="24"/>
          <w:lang w:bidi="te-IN"/>
        </w:rPr>
      </w:pPr>
      <w:r w:rsidRPr="00C522DA">
        <w:rPr>
          <w:color w:val="323232"/>
          <w:spacing w:val="4"/>
          <w:sz w:val="24"/>
          <w:szCs w:val="24"/>
          <w:lang w:bidi="te-IN"/>
        </w:rPr>
        <w:t>Range of approx. 2Km (1.24 mi), depending on obstructions, frequency, antenna and power output</w:t>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Each radio comes with some header, a 3.3V voltage regulator and level shifter that can handle 3-5V DC power and logic so you can use it with 3V or 5V devices. Some soldering is required to attach the header. You will need to cut and solder on a small piece of wire (any solid or stranded core is fine) in order to create your antenna. Optionally you can pick up </w:t>
      </w:r>
      <w:proofErr w:type="gramStart"/>
      <w:r w:rsidRPr="00C522DA">
        <w:rPr>
          <w:color w:val="323232"/>
          <w:spacing w:val="4"/>
          <w:sz w:val="24"/>
          <w:szCs w:val="24"/>
          <w:lang w:bidi="te-IN"/>
        </w:rPr>
        <w:t>a</w:t>
      </w:r>
      <w:proofErr w:type="gramEnd"/>
      <w:r w:rsidRPr="00C522DA">
        <w:rPr>
          <w:color w:val="323232"/>
          <w:spacing w:val="4"/>
          <w:sz w:val="24"/>
          <w:szCs w:val="24"/>
          <w:lang w:bidi="te-IN"/>
        </w:rPr>
        <w:t xml:space="preserve"> </w:t>
      </w:r>
      <w:proofErr w:type="spellStart"/>
      <w:r w:rsidRPr="00C522DA">
        <w:rPr>
          <w:color w:val="323232"/>
          <w:spacing w:val="4"/>
          <w:sz w:val="24"/>
          <w:szCs w:val="24"/>
          <w:lang w:bidi="te-IN"/>
        </w:rPr>
        <w:t>uFL</w:t>
      </w:r>
      <w:proofErr w:type="spellEnd"/>
      <w:r w:rsidRPr="00C522DA">
        <w:rPr>
          <w:color w:val="323232"/>
          <w:spacing w:val="4"/>
          <w:sz w:val="24"/>
          <w:szCs w:val="24"/>
          <w:lang w:bidi="te-IN"/>
        </w:rPr>
        <w:t xml:space="preserve"> or SMA edge-mount connector and attach an external duck.</w:t>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Microchip, also being a key partner in the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Alliance has also introduced a number of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modules for the </w:t>
      </w:r>
      <w:proofErr w:type="spellStart"/>
      <w:r w:rsidRPr="00C522DA">
        <w:rPr>
          <w:color w:val="323232"/>
          <w:spacing w:val="4"/>
          <w:sz w:val="24"/>
          <w:szCs w:val="24"/>
          <w:lang w:bidi="te-IN"/>
        </w:rPr>
        <w:t>IoT</w:t>
      </w:r>
      <w:proofErr w:type="spellEnd"/>
      <w:r w:rsidRPr="00C522DA">
        <w:rPr>
          <w:color w:val="323232"/>
          <w:spacing w:val="4"/>
          <w:sz w:val="24"/>
          <w:szCs w:val="24"/>
          <w:lang w:bidi="te-IN"/>
        </w:rPr>
        <w:t xml:space="preserve"> market. The module is a small form factor with up to 14 GPIO pins for connecting sensors and actuators whilst taking up very little space.</w:t>
      </w:r>
    </w:p>
    <w:p w:rsidR="008E46C4" w:rsidRPr="00C522DA" w:rsidRDefault="006853EF" w:rsidP="008E46C4">
      <w:pPr>
        <w:shd w:val="clear" w:color="auto" w:fill="FFFFFF"/>
        <w:spacing w:before="100" w:beforeAutospacing="1" w:after="100" w:afterAutospacing="1" w:line="360" w:lineRule="auto"/>
        <w:jc w:val="both"/>
        <w:rPr>
          <w:color w:val="323232"/>
          <w:spacing w:val="4"/>
          <w:sz w:val="24"/>
          <w:szCs w:val="24"/>
          <w:lang w:bidi="te-IN"/>
        </w:rPr>
      </w:pPr>
      <w:r w:rsidRPr="006853EF">
        <w:rPr>
          <w:color w:val="323232"/>
          <w:spacing w:val="4"/>
          <w:sz w:val="24"/>
          <w:szCs w:val="24"/>
          <w:lang w:bidi="te-IN"/>
        </w:rPr>
        <w:pict>
          <v:shape id="_x0000_i1028" type="#_x0000_t75" alt="Introduction to LoRa Technology – The Game Changer" style="width:24pt;height:24pt"/>
        </w:pict>
      </w:r>
      <w:r w:rsidR="008E46C4">
        <w:rPr>
          <w:noProof/>
          <w:color w:val="323232"/>
          <w:spacing w:val="4"/>
          <w:sz w:val="24"/>
          <w:szCs w:val="24"/>
          <w:lang w:bidi="te-IN"/>
        </w:rPr>
        <w:t xml:space="preserve">                                              </w:t>
      </w:r>
      <w:r w:rsidR="008E46C4">
        <w:rPr>
          <w:noProof/>
          <w:color w:val="323232"/>
          <w:spacing w:val="4"/>
          <w:sz w:val="24"/>
          <w:szCs w:val="24"/>
          <w:lang w:bidi="te-IN"/>
        </w:rPr>
        <w:drawing>
          <wp:inline distT="0" distB="0" distL="0" distR="0">
            <wp:extent cx="1828800" cy="1432988"/>
            <wp:effectExtent l="19050" t="0" r="0"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6"/>
                    <a:srcRect/>
                    <a:stretch>
                      <a:fillRect/>
                    </a:stretch>
                  </pic:blipFill>
                  <pic:spPr bwMode="auto">
                    <a:xfrm>
                      <a:off x="0" y="0"/>
                      <a:ext cx="1828800" cy="1432988"/>
                    </a:xfrm>
                    <a:prstGeom prst="rect">
                      <a:avLst/>
                    </a:prstGeom>
                    <a:noFill/>
                    <a:ln w="9525">
                      <a:noFill/>
                      <a:miter lim="800000"/>
                      <a:headEnd/>
                      <a:tailEnd/>
                    </a:ln>
                  </pic:spPr>
                </pic:pic>
              </a:graphicData>
            </a:graphic>
          </wp:inline>
        </w:drawing>
      </w: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 xml:space="preserve">"The RN2483 module is a revolutionary end-node </w:t>
      </w:r>
      <w:proofErr w:type="spellStart"/>
      <w:r w:rsidRPr="00C522DA">
        <w:rPr>
          <w:color w:val="323232"/>
          <w:spacing w:val="4"/>
          <w:sz w:val="24"/>
          <w:szCs w:val="24"/>
          <w:lang w:bidi="te-IN"/>
        </w:rPr>
        <w:t>IoT</w:t>
      </w:r>
      <w:proofErr w:type="spellEnd"/>
      <w:r w:rsidRPr="00C522DA">
        <w:rPr>
          <w:color w:val="323232"/>
          <w:spacing w:val="4"/>
          <w:sz w:val="24"/>
          <w:szCs w:val="24"/>
          <w:lang w:bidi="te-IN"/>
        </w:rPr>
        <w:t xml:space="preserve"> solution for the new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technology network, enabling extremely long-range, bidirectional communication with significant battery life," said Steve Caldwell, vice president of Microchip's Wireless Products Division. "As a founding member of the </w:t>
      </w:r>
      <w:proofErr w:type="spellStart"/>
      <w:r w:rsidRPr="00C522DA">
        <w:rPr>
          <w:color w:val="323232"/>
          <w:spacing w:val="4"/>
          <w:sz w:val="24"/>
          <w:szCs w:val="24"/>
          <w:lang w:bidi="te-IN"/>
        </w:rPr>
        <w:t>LoRa</w:t>
      </w:r>
      <w:proofErr w:type="spellEnd"/>
      <w:r w:rsidRPr="00C522DA">
        <w:rPr>
          <w:color w:val="323232"/>
          <w:spacing w:val="4"/>
          <w:sz w:val="24"/>
          <w:szCs w:val="24"/>
          <w:lang w:bidi="te-IN"/>
        </w:rPr>
        <w:t xml:space="preserve"> Alliance, we are working to ensure our modules are compatible with all partner gateways and back-end network service providers."</w:t>
      </w:r>
    </w:p>
    <w:p w:rsidR="004D5565"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The RN2483 comes with the Lora WAN™ protocol stack, so it can easily connect with the established and rapidly expandi</w:t>
      </w:r>
      <w:r>
        <w:rPr>
          <w:color w:val="323232"/>
          <w:spacing w:val="4"/>
          <w:sz w:val="24"/>
          <w:szCs w:val="24"/>
          <w:lang w:bidi="te-IN"/>
        </w:rPr>
        <w:t xml:space="preserve">ng </w:t>
      </w:r>
      <w:proofErr w:type="spellStart"/>
      <w:r>
        <w:rPr>
          <w:color w:val="323232"/>
          <w:spacing w:val="4"/>
          <w:sz w:val="24"/>
          <w:szCs w:val="24"/>
          <w:lang w:bidi="te-IN"/>
        </w:rPr>
        <w:t>LoRa</w:t>
      </w:r>
      <w:proofErr w:type="spellEnd"/>
      <w:r>
        <w:rPr>
          <w:color w:val="323232"/>
          <w:spacing w:val="4"/>
          <w:sz w:val="24"/>
          <w:szCs w:val="24"/>
          <w:lang w:bidi="te-IN"/>
        </w:rPr>
        <w:t xml:space="preserve"> Alliance infrastructure </w:t>
      </w:r>
      <w:r w:rsidRPr="00C522DA">
        <w:rPr>
          <w:color w:val="323232"/>
          <w:spacing w:val="4"/>
          <w:sz w:val="24"/>
          <w:szCs w:val="24"/>
          <w:lang w:bidi="te-IN"/>
        </w:rPr>
        <w:t>including both privately managed local area networks (LANs) and t</w:t>
      </w:r>
      <w:r>
        <w:rPr>
          <w:color w:val="323232"/>
          <w:spacing w:val="4"/>
          <w:sz w:val="24"/>
          <w:szCs w:val="24"/>
          <w:lang w:bidi="te-IN"/>
        </w:rPr>
        <w:t xml:space="preserve">elecom-operated public networks </w:t>
      </w:r>
      <w:r w:rsidRPr="00C522DA">
        <w:rPr>
          <w:color w:val="323232"/>
          <w:spacing w:val="4"/>
          <w:sz w:val="24"/>
          <w:szCs w:val="24"/>
          <w:lang w:bidi="te-IN"/>
        </w:rPr>
        <w:t xml:space="preserve">to create Low Power Wide Area Networks (LPWANs) with nationwide coverage. </w:t>
      </w:r>
    </w:p>
    <w:p w:rsidR="004D5565" w:rsidRDefault="004D5565" w:rsidP="008E46C4">
      <w:pPr>
        <w:shd w:val="clear" w:color="auto" w:fill="FFFFFF"/>
        <w:spacing w:before="100" w:beforeAutospacing="1" w:after="100" w:afterAutospacing="1" w:line="360" w:lineRule="auto"/>
        <w:jc w:val="both"/>
        <w:rPr>
          <w:color w:val="323232"/>
          <w:spacing w:val="4"/>
          <w:sz w:val="24"/>
          <w:szCs w:val="24"/>
          <w:lang w:bidi="te-IN"/>
        </w:rPr>
      </w:pPr>
    </w:p>
    <w:p w:rsidR="008E46C4" w:rsidRPr="00C522DA"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lastRenderedPageBreak/>
        <w:t>This stack integration also enables the module to be used with any microcontroller that has a UART interface, including hundreds of Microchip's PIC® MCUs. Additionally, the RN2483 features Microchip's simple ASCII command interface for easy configuration and control.</w:t>
      </w:r>
    </w:p>
    <w:p w:rsidR="008E46C4" w:rsidRPr="008E46C4" w:rsidRDefault="008E46C4" w:rsidP="008E46C4">
      <w:pPr>
        <w:shd w:val="clear" w:color="auto" w:fill="FFFFFF"/>
        <w:spacing w:before="100" w:beforeAutospacing="1" w:after="100" w:afterAutospacing="1" w:line="360" w:lineRule="auto"/>
        <w:jc w:val="both"/>
        <w:rPr>
          <w:color w:val="323232"/>
          <w:spacing w:val="4"/>
          <w:sz w:val="24"/>
          <w:szCs w:val="24"/>
          <w:lang w:bidi="te-IN"/>
        </w:rPr>
      </w:pPr>
      <w:r w:rsidRPr="00C522DA">
        <w:rPr>
          <w:color w:val="323232"/>
          <w:spacing w:val="4"/>
          <w:sz w:val="24"/>
          <w:szCs w:val="24"/>
          <w:lang w:bidi="te-IN"/>
        </w:rPr>
        <w:t>With its scalability, robust communication, mobility and the ability to operate in harsh outdoor environments, the RN2483 is well suited for a broad range of low-data-rate wireless monitoring and control designs.</w:t>
      </w:r>
    </w:p>
    <w:p w:rsidR="008E46C4" w:rsidRDefault="0000785C" w:rsidP="003E34C9">
      <w:pPr>
        <w:pStyle w:val="NormalWeb"/>
        <w:shd w:val="clear" w:color="auto" w:fill="FFFFFF"/>
        <w:spacing w:before="120" w:beforeAutospacing="0" w:after="120" w:afterAutospacing="0" w:line="360" w:lineRule="auto"/>
        <w:jc w:val="both"/>
        <w:rPr>
          <w:b/>
          <w:bCs/>
          <w:caps/>
          <w:color w:val="000000" w:themeColor="text1"/>
        </w:rPr>
      </w:pPr>
      <w:r w:rsidRPr="0000785C">
        <w:rPr>
          <w:b/>
          <w:bCs/>
          <w:caps/>
          <w:color w:val="000000" w:themeColor="text1"/>
        </w:rPr>
        <w:t>LORA 868MHZ SX1276:</w:t>
      </w:r>
    </w:p>
    <w:p w:rsidR="0000785C" w:rsidRDefault="0000785C" w:rsidP="0000785C">
      <w:pPr>
        <w:pStyle w:val="NormalWeb"/>
        <w:shd w:val="clear" w:color="auto" w:fill="FFFFFF"/>
        <w:spacing w:before="120" w:beforeAutospacing="0" w:after="120" w:afterAutospacing="0" w:line="360" w:lineRule="auto"/>
        <w:jc w:val="both"/>
        <w:rPr>
          <w:shd w:val="clear" w:color="auto" w:fill="EEEEEE"/>
        </w:rPr>
      </w:pPr>
      <w:proofErr w:type="spellStart"/>
      <w:r w:rsidRPr="0000785C">
        <w:rPr>
          <w:shd w:val="clear" w:color="auto" w:fill="EEEEEE"/>
        </w:rPr>
        <w:t>LoRa</w:t>
      </w:r>
      <w:proofErr w:type="spellEnd"/>
      <w:r w:rsidRPr="0000785C">
        <w:rPr>
          <w:shd w:val="clear" w:color="auto" w:fill="EEEEEE"/>
        </w:rPr>
        <w:t xml:space="preserve"> Radio Module is a type of long range low data rate data radio modem based on Sx1276 from </w:t>
      </w:r>
      <w:proofErr w:type="spellStart"/>
      <w:r w:rsidRPr="0000785C">
        <w:rPr>
          <w:shd w:val="clear" w:color="auto" w:fill="EEEEEE"/>
        </w:rPr>
        <w:t>Semtech</w:t>
      </w:r>
      <w:proofErr w:type="spellEnd"/>
      <w:r w:rsidRPr="0000785C">
        <w:rPr>
          <w:shd w:val="clear" w:color="auto" w:fill="EEEEEE"/>
        </w:rPr>
        <w:t xml:space="preserve">. It is a low-cost sub-1 GHz transceiver module designed for operations in the unlicensed ISM (Industrial Scientific Medical) and LPRD bands. Frequency spectrum modulation/demodulation, multi-channel operation, high bandwidth efficiency and anti-blocking performance make </w:t>
      </w:r>
      <w:proofErr w:type="spellStart"/>
      <w:r w:rsidRPr="0000785C">
        <w:rPr>
          <w:shd w:val="clear" w:color="auto" w:fill="EEEEEE"/>
        </w:rPr>
        <w:t>LoRa</w:t>
      </w:r>
      <w:proofErr w:type="spellEnd"/>
      <w:r w:rsidRPr="0000785C">
        <w:rPr>
          <w:shd w:val="clear" w:color="auto" w:fill="EEEEEE"/>
        </w:rPr>
        <w:t xml:space="preserve"> modules easy to realize the robust and reliable wireless link.</w:t>
      </w:r>
      <w:r w:rsidRPr="0000785C">
        <w:br/>
      </w:r>
      <w:r w:rsidRPr="0000785C">
        <w:br/>
      </w:r>
      <w:r w:rsidRPr="0000785C">
        <w:rPr>
          <w:shd w:val="clear" w:color="auto" w:fill="EEEEEE"/>
        </w:rPr>
        <w:t xml:space="preserve">The module can work in two different modes: Standard mode and Star network mode. In the standard mode, it acts as transparent data radio modem which it communicates with the host at the preset data format without encoding / decoding needed. In start network mode, one module will be the configured to the central node and other modules are set to node modules. The communication between the central module and node module are bidirectional but the node modules cannot talk with each other. Please note that the module doesn't contain </w:t>
      </w:r>
      <w:proofErr w:type="spellStart"/>
      <w:r w:rsidRPr="0000785C">
        <w:rPr>
          <w:shd w:val="clear" w:color="auto" w:fill="EEEEEE"/>
        </w:rPr>
        <w:t>lorawan</w:t>
      </w:r>
      <w:proofErr w:type="spellEnd"/>
      <w:r w:rsidRPr="0000785C">
        <w:rPr>
          <w:shd w:val="clear" w:color="auto" w:fill="EEEEEE"/>
        </w:rPr>
        <w:t xml:space="preserve"> protocol. Therefore the star network feature of this module is used with itself proto</w:t>
      </w:r>
      <w:r>
        <w:rPr>
          <w:shd w:val="clear" w:color="auto" w:fill="EEEEEE"/>
        </w:rPr>
        <w:t xml:space="preserve">col so it is not </w:t>
      </w:r>
      <w:r w:rsidRPr="0000785C">
        <w:rPr>
          <w:shd w:val="clear" w:color="auto" w:fill="EEEEEE"/>
        </w:rPr>
        <w:t>compatible</w:t>
      </w:r>
      <w:r>
        <w:rPr>
          <w:shd w:val="clear" w:color="auto" w:fill="EEEEEE"/>
        </w:rPr>
        <w:t xml:space="preserve"> with </w:t>
      </w:r>
      <w:proofErr w:type="spellStart"/>
      <w:r w:rsidRPr="0000785C">
        <w:rPr>
          <w:shd w:val="clear" w:color="auto" w:fill="EEEEEE"/>
        </w:rPr>
        <w:t>lorawan</w:t>
      </w:r>
      <w:proofErr w:type="spellEnd"/>
      <w:r w:rsidRPr="0000785C">
        <w:rPr>
          <w:shd w:val="clear" w:color="auto" w:fill="EEEEEE"/>
        </w:rPr>
        <w:t>.</w:t>
      </w:r>
      <w:r>
        <w:t xml:space="preserve"> </w:t>
      </w:r>
      <w:r w:rsidRPr="0000785C">
        <w:rPr>
          <w:shd w:val="clear" w:color="auto" w:fill="EEEEEE"/>
        </w:rPr>
        <w:t>Recommend </w:t>
      </w:r>
      <w:hyperlink r:id="rId147" w:tgtFrame="_blank" w:history="1">
        <w:r w:rsidRPr="0000785C">
          <w:rPr>
            <w:rStyle w:val="Hyperlink"/>
            <w:color w:val="auto"/>
            <w:u w:val="none"/>
            <w:shd w:val="clear" w:color="auto" w:fill="EEEEEE"/>
          </w:rPr>
          <w:t>USB to TTL Converter</w:t>
        </w:r>
      </w:hyperlink>
      <w:r w:rsidRPr="0000785C">
        <w:rPr>
          <w:shd w:val="clear" w:color="auto" w:fill="EEEEEE"/>
        </w:rPr>
        <w:t> to set the module parameter, and </w:t>
      </w:r>
      <w:hyperlink r:id="rId148" w:tgtFrame="_blank" w:history="1">
        <w:r w:rsidRPr="0000785C">
          <w:rPr>
            <w:rStyle w:val="Hyperlink"/>
            <w:color w:val="auto"/>
            <w:u w:val="none"/>
            <w:shd w:val="clear" w:color="auto" w:fill="EEEEEE"/>
          </w:rPr>
          <w:t>Gravity IO Expansion Shield </w:t>
        </w:r>
      </w:hyperlink>
      <w:r w:rsidRPr="0000785C">
        <w:rPr>
          <w:shd w:val="clear" w:color="auto" w:fill="EEEEEE"/>
        </w:rPr>
        <w:t>can directly work with the Lora modules.</w:t>
      </w:r>
    </w:p>
    <w:p w:rsidR="0000785C" w:rsidRPr="00C6187B" w:rsidRDefault="0000785C" w:rsidP="0000785C">
      <w:pPr>
        <w:shd w:val="clear" w:color="auto" w:fill="FFFFFF"/>
        <w:spacing w:before="120" w:after="120" w:line="360" w:lineRule="auto"/>
        <w:jc w:val="both"/>
        <w:rPr>
          <w:color w:val="252525"/>
          <w:sz w:val="24"/>
          <w:szCs w:val="24"/>
          <w:lang w:bidi="te-IN"/>
        </w:rPr>
      </w:pPr>
      <w:r w:rsidRPr="00C6187B">
        <w:rPr>
          <w:color w:val="252525"/>
          <w:sz w:val="24"/>
          <w:szCs w:val="24"/>
          <w:lang w:bidi="te-IN"/>
        </w:rPr>
        <w:t xml:space="preserve">This </w:t>
      </w:r>
      <w:proofErr w:type="spellStart"/>
      <w:r w:rsidRPr="00C6187B">
        <w:rPr>
          <w:color w:val="252525"/>
          <w:sz w:val="24"/>
          <w:szCs w:val="24"/>
          <w:lang w:bidi="te-IN"/>
        </w:rPr>
        <w:t>xCHIP</w:t>
      </w:r>
      <w:proofErr w:type="spellEnd"/>
      <w:r w:rsidRPr="00C6187B">
        <w:rPr>
          <w:color w:val="252525"/>
          <w:sz w:val="24"/>
          <w:szCs w:val="24"/>
          <w:lang w:bidi="te-IN"/>
        </w:rPr>
        <w:t xml:space="preserve"> features an SC18IS602B SPI/I</w:t>
      </w:r>
      <w:r w:rsidRPr="00C6187B">
        <w:rPr>
          <w:color w:val="252525"/>
          <w:sz w:val="24"/>
          <w:szCs w:val="24"/>
          <w:vertAlign w:val="superscript"/>
          <w:lang w:bidi="te-IN"/>
        </w:rPr>
        <w:t>2</w:t>
      </w:r>
      <w:r w:rsidRPr="00C6187B">
        <w:rPr>
          <w:color w:val="252525"/>
          <w:sz w:val="24"/>
          <w:szCs w:val="24"/>
          <w:lang w:bidi="te-IN"/>
        </w:rPr>
        <w:t>C converter IC for handling radio operations, the on-board RFM95W Lora</w:t>
      </w:r>
      <w:r w:rsidRPr="00C6187B">
        <w:rPr>
          <w:color w:val="252525"/>
          <w:sz w:val="24"/>
          <w:szCs w:val="24"/>
          <w:vertAlign w:val="superscript"/>
          <w:lang w:bidi="te-IN"/>
        </w:rPr>
        <w:t xml:space="preserve"> TM</w:t>
      </w:r>
      <w:r w:rsidRPr="00C6187B">
        <w:rPr>
          <w:color w:val="252525"/>
          <w:sz w:val="24"/>
          <w:szCs w:val="24"/>
          <w:lang w:bidi="te-IN"/>
        </w:rPr>
        <w:t> module provides ultra-long range spread spectrum communication and high interference immunity whilst minimizing current consumption.</w:t>
      </w:r>
    </w:p>
    <w:p w:rsidR="0000785C" w:rsidRPr="00C6187B" w:rsidRDefault="0000785C" w:rsidP="0000785C">
      <w:pPr>
        <w:shd w:val="clear" w:color="auto" w:fill="FFFFFF"/>
        <w:spacing w:before="120" w:after="120" w:line="360" w:lineRule="auto"/>
        <w:jc w:val="both"/>
        <w:rPr>
          <w:color w:val="252525"/>
          <w:sz w:val="24"/>
          <w:szCs w:val="24"/>
          <w:lang w:bidi="te-IN"/>
        </w:rPr>
      </w:pPr>
      <w:r w:rsidRPr="00C6187B">
        <w:rPr>
          <w:b/>
          <w:bCs/>
          <w:color w:val="252525"/>
          <w:sz w:val="24"/>
          <w:szCs w:val="24"/>
          <w:lang w:bidi="te-IN"/>
        </w:rPr>
        <w:t>Product Highlights</w:t>
      </w:r>
    </w:p>
    <w:p w:rsidR="0000785C" w:rsidRPr="00C6187B" w:rsidRDefault="0000785C" w:rsidP="0000785C">
      <w:pPr>
        <w:widowControl/>
        <w:numPr>
          <w:ilvl w:val="0"/>
          <w:numId w:val="29"/>
        </w:numPr>
        <w:shd w:val="clear" w:color="auto" w:fill="FFFFFF"/>
        <w:autoSpaceDE/>
        <w:autoSpaceDN/>
        <w:spacing w:before="100" w:beforeAutospacing="1" w:after="24" w:line="360" w:lineRule="auto"/>
        <w:ind w:left="384"/>
        <w:jc w:val="both"/>
        <w:rPr>
          <w:color w:val="252525"/>
          <w:sz w:val="24"/>
          <w:szCs w:val="24"/>
          <w:lang w:bidi="te-IN"/>
        </w:rPr>
      </w:pPr>
      <w:r w:rsidRPr="00C6187B">
        <w:rPr>
          <w:color w:val="252525"/>
          <w:sz w:val="24"/>
          <w:szCs w:val="24"/>
          <w:lang w:bidi="te-IN"/>
        </w:rPr>
        <w:t>868 MHz Range (Software Selectable Center Frequency</w:t>
      </w:r>
    </w:p>
    <w:p w:rsidR="0000785C" w:rsidRPr="00C6187B" w:rsidRDefault="0000785C" w:rsidP="0000785C">
      <w:pPr>
        <w:widowControl/>
        <w:numPr>
          <w:ilvl w:val="0"/>
          <w:numId w:val="29"/>
        </w:numPr>
        <w:shd w:val="clear" w:color="auto" w:fill="FFFFFF"/>
        <w:autoSpaceDE/>
        <w:autoSpaceDN/>
        <w:spacing w:before="100" w:beforeAutospacing="1" w:after="24" w:line="360" w:lineRule="auto"/>
        <w:ind w:left="384"/>
        <w:jc w:val="both"/>
        <w:rPr>
          <w:color w:val="252525"/>
          <w:sz w:val="24"/>
          <w:szCs w:val="24"/>
          <w:lang w:bidi="te-IN"/>
        </w:rPr>
      </w:pPr>
      <w:r w:rsidRPr="00C6187B">
        <w:rPr>
          <w:color w:val="252525"/>
          <w:sz w:val="24"/>
          <w:szCs w:val="24"/>
          <w:lang w:bidi="te-IN"/>
        </w:rPr>
        <w:t>Lora</w:t>
      </w:r>
      <w:r w:rsidRPr="00C6187B">
        <w:rPr>
          <w:color w:val="252525"/>
          <w:sz w:val="24"/>
          <w:szCs w:val="24"/>
          <w:vertAlign w:val="superscript"/>
          <w:lang w:bidi="te-IN"/>
        </w:rPr>
        <w:t xml:space="preserve"> TM</w:t>
      </w:r>
      <w:r w:rsidRPr="00C6187B">
        <w:rPr>
          <w:color w:val="252525"/>
          <w:sz w:val="24"/>
          <w:szCs w:val="24"/>
          <w:lang w:bidi="te-IN"/>
        </w:rPr>
        <w:t> Modem</w:t>
      </w:r>
    </w:p>
    <w:p w:rsidR="0000785C" w:rsidRPr="00C6187B" w:rsidRDefault="0000785C" w:rsidP="0000785C">
      <w:pPr>
        <w:widowControl/>
        <w:numPr>
          <w:ilvl w:val="0"/>
          <w:numId w:val="29"/>
        </w:numPr>
        <w:shd w:val="clear" w:color="auto" w:fill="FFFFFF"/>
        <w:autoSpaceDE/>
        <w:autoSpaceDN/>
        <w:spacing w:before="100" w:beforeAutospacing="1" w:after="24" w:line="360" w:lineRule="auto"/>
        <w:ind w:left="384"/>
        <w:jc w:val="both"/>
        <w:rPr>
          <w:color w:val="252525"/>
          <w:sz w:val="24"/>
          <w:szCs w:val="24"/>
          <w:lang w:bidi="te-IN"/>
        </w:rPr>
      </w:pPr>
      <w:r w:rsidRPr="00C6187B">
        <w:rPr>
          <w:color w:val="252525"/>
          <w:sz w:val="24"/>
          <w:szCs w:val="24"/>
          <w:lang w:bidi="te-IN"/>
        </w:rPr>
        <w:t>168 dB maximum link budget.</w:t>
      </w:r>
    </w:p>
    <w:p w:rsidR="0000785C" w:rsidRDefault="0000785C" w:rsidP="0000785C">
      <w:pPr>
        <w:widowControl/>
        <w:numPr>
          <w:ilvl w:val="0"/>
          <w:numId w:val="29"/>
        </w:numPr>
        <w:shd w:val="clear" w:color="auto" w:fill="FFFFFF"/>
        <w:autoSpaceDE/>
        <w:autoSpaceDN/>
        <w:spacing w:before="100" w:beforeAutospacing="1" w:after="24" w:line="360" w:lineRule="auto"/>
        <w:ind w:left="384"/>
        <w:jc w:val="both"/>
        <w:rPr>
          <w:color w:val="252525"/>
          <w:sz w:val="24"/>
          <w:szCs w:val="24"/>
          <w:lang w:bidi="te-IN"/>
        </w:rPr>
      </w:pPr>
      <w:r w:rsidRPr="00C6187B">
        <w:rPr>
          <w:color w:val="252525"/>
          <w:sz w:val="24"/>
          <w:szCs w:val="24"/>
          <w:lang w:bidi="te-IN"/>
        </w:rPr>
        <w:t xml:space="preserve">+20 </w:t>
      </w:r>
      <w:proofErr w:type="spellStart"/>
      <w:r w:rsidRPr="00C6187B">
        <w:rPr>
          <w:color w:val="252525"/>
          <w:sz w:val="24"/>
          <w:szCs w:val="24"/>
          <w:lang w:bidi="te-IN"/>
        </w:rPr>
        <w:t>dBm</w:t>
      </w:r>
      <w:proofErr w:type="spellEnd"/>
      <w:r w:rsidRPr="00C6187B">
        <w:rPr>
          <w:color w:val="252525"/>
          <w:sz w:val="24"/>
          <w:szCs w:val="24"/>
          <w:lang w:bidi="te-IN"/>
        </w:rPr>
        <w:t xml:space="preserve"> - 100 </w:t>
      </w:r>
      <w:proofErr w:type="spellStart"/>
      <w:r w:rsidRPr="00C6187B">
        <w:rPr>
          <w:color w:val="252525"/>
          <w:sz w:val="24"/>
          <w:szCs w:val="24"/>
          <w:lang w:bidi="te-IN"/>
        </w:rPr>
        <w:t>mW</w:t>
      </w:r>
      <w:proofErr w:type="spellEnd"/>
      <w:r w:rsidRPr="00C6187B">
        <w:rPr>
          <w:color w:val="252525"/>
          <w:sz w:val="24"/>
          <w:szCs w:val="24"/>
          <w:lang w:bidi="te-IN"/>
        </w:rPr>
        <w:t xml:space="preserve"> constant RF output vs. V supply.</w:t>
      </w:r>
    </w:p>
    <w:p w:rsidR="004D5565" w:rsidRPr="00C6187B" w:rsidRDefault="004D5565" w:rsidP="004D5565">
      <w:pPr>
        <w:widowControl/>
        <w:shd w:val="clear" w:color="auto" w:fill="FFFFFF"/>
        <w:autoSpaceDE/>
        <w:autoSpaceDN/>
        <w:spacing w:before="100" w:beforeAutospacing="1" w:after="24" w:line="360" w:lineRule="auto"/>
        <w:jc w:val="both"/>
        <w:rPr>
          <w:color w:val="252525"/>
          <w:sz w:val="24"/>
          <w:szCs w:val="24"/>
          <w:lang w:bidi="te-IN"/>
        </w:rPr>
      </w:pPr>
    </w:p>
    <w:p w:rsidR="0000785C" w:rsidRPr="00C6187B" w:rsidRDefault="0000785C" w:rsidP="0000785C">
      <w:pPr>
        <w:widowControl/>
        <w:numPr>
          <w:ilvl w:val="0"/>
          <w:numId w:val="29"/>
        </w:numPr>
        <w:shd w:val="clear" w:color="auto" w:fill="FFFFFF"/>
        <w:autoSpaceDE/>
        <w:autoSpaceDN/>
        <w:spacing w:before="100" w:beforeAutospacing="1" w:after="24" w:line="360" w:lineRule="auto"/>
        <w:ind w:left="384"/>
        <w:jc w:val="both"/>
        <w:rPr>
          <w:color w:val="252525"/>
          <w:sz w:val="24"/>
          <w:szCs w:val="24"/>
          <w:lang w:bidi="te-IN"/>
        </w:rPr>
      </w:pPr>
      <w:r w:rsidRPr="00C6187B">
        <w:rPr>
          <w:color w:val="252525"/>
          <w:sz w:val="24"/>
          <w:szCs w:val="24"/>
          <w:lang w:bidi="te-IN"/>
        </w:rPr>
        <w:lastRenderedPageBreak/>
        <w:t xml:space="preserve">+14 </w:t>
      </w:r>
      <w:proofErr w:type="spellStart"/>
      <w:r w:rsidRPr="00C6187B">
        <w:rPr>
          <w:color w:val="252525"/>
          <w:sz w:val="24"/>
          <w:szCs w:val="24"/>
          <w:lang w:bidi="te-IN"/>
        </w:rPr>
        <w:t>dBm</w:t>
      </w:r>
      <w:proofErr w:type="spellEnd"/>
      <w:r w:rsidRPr="00C6187B">
        <w:rPr>
          <w:color w:val="252525"/>
          <w:sz w:val="24"/>
          <w:szCs w:val="24"/>
          <w:lang w:bidi="te-IN"/>
        </w:rPr>
        <w:t xml:space="preserve"> high efficiency PA.</w:t>
      </w:r>
    </w:p>
    <w:p w:rsidR="0000785C" w:rsidRPr="00C6187B" w:rsidRDefault="0000785C" w:rsidP="0000785C">
      <w:pPr>
        <w:widowControl/>
        <w:numPr>
          <w:ilvl w:val="0"/>
          <w:numId w:val="29"/>
        </w:numPr>
        <w:shd w:val="clear" w:color="auto" w:fill="FFFFFF"/>
        <w:autoSpaceDE/>
        <w:autoSpaceDN/>
        <w:spacing w:before="100" w:beforeAutospacing="1" w:after="24" w:line="360" w:lineRule="auto"/>
        <w:ind w:left="384"/>
        <w:jc w:val="both"/>
        <w:rPr>
          <w:color w:val="252525"/>
          <w:sz w:val="24"/>
          <w:szCs w:val="24"/>
          <w:lang w:bidi="te-IN"/>
        </w:rPr>
      </w:pPr>
      <w:r w:rsidRPr="00C6187B">
        <w:rPr>
          <w:color w:val="252525"/>
          <w:sz w:val="24"/>
          <w:szCs w:val="24"/>
          <w:lang w:bidi="te-IN"/>
        </w:rPr>
        <w:t>Programmable bit rate up to 300 kbps.</w:t>
      </w:r>
    </w:p>
    <w:p w:rsidR="004D5565" w:rsidRPr="004D5565" w:rsidRDefault="0000785C" w:rsidP="004D5565">
      <w:pPr>
        <w:widowControl/>
        <w:numPr>
          <w:ilvl w:val="0"/>
          <w:numId w:val="29"/>
        </w:numPr>
        <w:shd w:val="clear" w:color="auto" w:fill="FFFFFF"/>
        <w:autoSpaceDE/>
        <w:autoSpaceDN/>
        <w:spacing w:before="100" w:beforeAutospacing="1" w:after="24" w:line="360" w:lineRule="auto"/>
        <w:ind w:left="384"/>
        <w:jc w:val="both"/>
        <w:rPr>
          <w:color w:val="252525"/>
          <w:sz w:val="24"/>
          <w:szCs w:val="24"/>
          <w:lang w:bidi="te-IN"/>
        </w:rPr>
      </w:pPr>
      <w:r w:rsidRPr="00C6187B">
        <w:rPr>
          <w:color w:val="252525"/>
          <w:sz w:val="24"/>
          <w:szCs w:val="24"/>
          <w:lang w:bidi="te-IN"/>
        </w:rPr>
        <w:t xml:space="preserve">High sensitivity: down to -148 </w:t>
      </w:r>
      <w:proofErr w:type="spellStart"/>
      <w:r w:rsidRPr="00C6187B">
        <w:rPr>
          <w:color w:val="252525"/>
          <w:sz w:val="24"/>
          <w:szCs w:val="24"/>
          <w:lang w:bidi="te-IN"/>
        </w:rPr>
        <w:t>dBm</w:t>
      </w:r>
      <w:proofErr w:type="spellEnd"/>
      <w:r w:rsidR="008E46C4">
        <w:rPr>
          <w:color w:val="252525"/>
          <w:sz w:val="24"/>
          <w:szCs w:val="24"/>
          <w:lang w:bidi="te-IN"/>
        </w:rPr>
        <w:t>.</w:t>
      </w:r>
    </w:p>
    <w:p w:rsidR="0000785C" w:rsidRDefault="0000785C" w:rsidP="0000785C">
      <w:pPr>
        <w:pStyle w:val="Heading4"/>
        <w:shd w:val="clear" w:color="auto" w:fill="EEEEEE"/>
        <w:spacing w:before="0" w:after="150"/>
        <w:rPr>
          <w:rFonts w:ascii="Times New Roman" w:hAnsi="Times New Roman" w:cs="Times New Roman"/>
          <w:i w:val="0"/>
          <w:iCs w:val="0"/>
          <w:caps/>
          <w:color w:val="auto"/>
          <w:sz w:val="28"/>
          <w:szCs w:val="28"/>
        </w:rPr>
      </w:pPr>
      <w:r w:rsidRPr="0000785C">
        <w:rPr>
          <w:rFonts w:ascii="Times New Roman" w:hAnsi="Times New Roman" w:cs="Times New Roman"/>
          <w:i w:val="0"/>
          <w:iCs w:val="0"/>
          <w:caps/>
          <w:color w:val="auto"/>
          <w:sz w:val="28"/>
          <w:szCs w:val="28"/>
        </w:rPr>
        <w:t>FEATURES</w:t>
      </w:r>
      <w:r>
        <w:rPr>
          <w:rFonts w:ascii="Times New Roman" w:hAnsi="Times New Roman" w:cs="Times New Roman"/>
          <w:i w:val="0"/>
          <w:iCs w:val="0"/>
          <w:caps/>
          <w:color w:val="auto"/>
          <w:sz w:val="28"/>
          <w:szCs w:val="28"/>
        </w:rPr>
        <w:t>:</w:t>
      </w:r>
    </w:p>
    <w:p w:rsidR="0000785C" w:rsidRDefault="0000785C" w:rsidP="0000785C"/>
    <w:p w:rsidR="008E46C4" w:rsidRPr="008E46C4" w:rsidRDefault="008E46C4" w:rsidP="008E46C4">
      <w:pPr>
        <w:pStyle w:val="ListParagraph"/>
        <w:widowControl/>
        <w:numPr>
          <w:ilvl w:val="1"/>
          <w:numId w:val="29"/>
        </w:numPr>
        <w:autoSpaceDE/>
        <w:autoSpaceDN/>
        <w:spacing w:line="360" w:lineRule="auto"/>
        <w:jc w:val="both"/>
        <w:rPr>
          <w:sz w:val="24"/>
          <w:szCs w:val="24"/>
          <w:lang w:bidi="te-IN"/>
        </w:rPr>
      </w:pPr>
      <w:proofErr w:type="spellStart"/>
      <w:r w:rsidRPr="008E46C4">
        <w:rPr>
          <w:sz w:val="24"/>
          <w:szCs w:val="24"/>
          <w:lang w:bidi="te-IN"/>
        </w:rPr>
        <w:t>LoRa</w:t>
      </w:r>
      <w:proofErr w:type="spellEnd"/>
      <w:r w:rsidRPr="008E46C4">
        <w:rPr>
          <w:sz w:val="24"/>
          <w:szCs w:val="24"/>
          <w:lang w:bidi="te-IN"/>
        </w:rPr>
        <w:t xml:space="preserve"> Frequency Spectrum</w:t>
      </w:r>
    </w:p>
    <w:p w:rsidR="008E46C4" w:rsidRPr="008E46C4" w:rsidRDefault="008E46C4" w:rsidP="008E46C4">
      <w:pPr>
        <w:pStyle w:val="ListParagraph"/>
        <w:widowControl/>
        <w:numPr>
          <w:ilvl w:val="1"/>
          <w:numId w:val="29"/>
        </w:numPr>
        <w:autoSpaceDE/>
        <w:autoSpaceDN/>
        <w:spacing w:line="360" w:lineRule="auto"/>
        <w:jc w:val="both"/>
        <w:rPr>
          <w:sz w:val="24"/>
          <w:szCs w:val="24"/>
          <w:lang w:bidi="te-IN"/>
        </w:rPr>
      </w:pPr>
      <w:r w:rsidRPr="008E46C4">
        <w:rPr>
          <w:sz w:val="24"/>
          <w:szCs w:val="24"/>
          <w:lang w:bidi="te-IN"/>
        </w:rPr>
        <w:t>868/915Mhz ISM frequency band</w:t>
      </w:r>
    </w:p>
    <w:p w:rsidR="008E46C4" w:rsidRPr="008E46C4" w:rsidRDefault="008E46C4" w:rsidP="008E46C4">
      <w:pPr>
        <w:pStyle w:val="ListParagraph"/>
        <w:widowControl/>
        <w:numPr>
          <w:ilvl w:val="1"/>
          <w:numId w:val="29"/>
        </w:numPr>
        <w:autoSpaceDE/>
        <w:autoSpaceDN/>
        <w:spacing w:line="360" w:lineRule="auto"/>
        <w:jc w:val="both"/>
        <w:rPr>
          <w:sz w:val="24"/>
          <w:szCs w:val="24"/>
          <w:lang w:bidi="te-IN"/>
        </w:rPr>
      </w:pPr>
      <w:r w:rsidRPr="008E46C4">
        <w:rPr>
          <w:sz w:val="24"/>
          <w:szCs w:val="24"/>
          <w:lang w:bidi="te-IN"/>
        </w:rPr>
        <w:t xml:space="preserve">137 </w:t>
      </w:r>
      <w:proofErr w:type="spellStart"/>
      <w:r w:rsidRPr="008E46C4">
        <w:rPr>
          <w:sz w:val="24"/>
          <w:szCs w:val="24"/>
          <w:lang w:bidi="te-IN"/>
        </w:rPr>
        <w:t>dBm</w:t>
      </w:r>
      <w:proofErr w:type="spellEnd"/>
      <w:r w:rsidRPr="008E46C4">
        <w:rPr>
          <w:sz w:val="24"/>
          <w:szCs w:val="24"/>
          <w:lang w:bidi="te-IN"/>
        </w:rPr>
        <w:t xml:space="preserve"> receive sensitivity</w:t>
      </w:r>
    </w:p>
    <w:p w:rsidR="008E46C4" w:rsidRPr="008E46C4" w:rsidRDefault="008E46C4" w:rsidP="008E46C4">
      <w:pPr>
        <w:pStyle w:val="ListParagraph"/>
        <w:widowControl/>
        <w:numPr>
          <w:ilvl w:val="1"/>
          <w:numId w:val="29"/>
        </w:numPr>
        <w:autoSpaceDE/>
        <w:autoSpaceDN/>
        <w:spacing w:line="360" w:lineRule="auto"/>
        <w:jc w:val="both"/>
        <w:rPr>
          <w:sz w:val="24"/>
          <w:szCs w:val="24"/>
          <w:lang w:bidi="te-IN"/>
        </w:rPr>
      </w:pPr>
      <w:r w:rsidRPr="008E46C4">
        <w:rPr>
          <w:sz w:val="24"/>
          <w:szCs w:val="24"/>
          <w:lang w:bidi="te-IN"/>
        </w:rPr>
        <w:t xml:space="preserve">20 </w:t>
      </w:r>
      <w:proofErr w:type="spellStart"/>
      <w:r w:rsidRPr="008E46C4">
        <w:rPr>
          <w:sz w:val="24"/>
          <w:szCs w:val="24"/>
          <w:lang w:bidi="te-IN"/>
        </w:rPr>
        <w:t>dBm</w:t>
      </w:r>
      <w:proofErr w:type="spellEnd"/>
      <w:r w:rsidRPr="008E46C4">
        <w:rPr>
          <w:sz w:val="24"/>
          <w:szCs w:val="24"/>
          <w:lang w:bidi="te-IN"/>
        </w:rPr>
        <w:t xml:space="preserve"> Max. output power</w:t>
      </w:r>
    </w:p>
    <w:p w:rsidR="008E46C4" w:rsidRPr="008E46C4" w:rsidRDefault="008E46C4" w:rsidP="008E46C4">
      <w:pPr>
        <w:pStyle w:val="ListParagraph"/>
        <w:widowControl/>
        <w:numPr>
          <w:ilvl w:val="1"/>
          <w:numId w:val="29"/>
        </w:numPr>
        <w:autoSpaceDE/>
        <w:autoSpaceDN/>
        <w:spacing w:line="360" w:lineRule="auto"/>
        <w:jc w:val="both"/>
        <w:rPr>
          <w:sz w:val="24"/>
          <w:szCs w:val="24"/>
          <w:lang w:bidi="te-IN"/>
        </w:rPr>
      </w:pPr>
      <w:r w:rsidRPr="008E46C4">
        <w:rPr>
          <w:sz w:val="24"/>
          <w:szCs w:val="24"/>
          <w:lang w:bidi="te-IN"/>
        </w:rPr>
        <w:t>Serial port wake-up</w:t>
      </w:r>
    </w:p>
    <w:p w:rsidR="008E46C4" w:rsidRPr="008E46C4" w:rsidRDefault="008E46C4" w:rsidP="008E46C4">
      <w:pPr>
        <w:pStyle w:val="ListParagraph"/>
        <w:widowControl/>
        <w:numPr>
          <w:ilvl w:val="1"/>
          <w:numId w:val="29"/>
        </w:numPr>
        <w:autoSpaceDE/>
        <w:autoSpaceDN/>
        <w:spacing w:line="360" w:lineRule="auto"/>
        <w:jc w:val="both"/>
        <w:rPr>
          <w:sz w:val="24"/>
          <w:szCs w:val="24"/>
          <w:lang w:bidi="te-IN"/>
        </w:rPr>
      </w:pPr>
      <w:r w:rsidRPr="008E46C4">
        <w:rPr>
          <w:sz w:val="24"/>
          <w:szCs w:val="24"/>
          <w:lang w:bidi="te-IN"/>
        </w:rPr>
        <w:t>Wireless wake-up</w:t>
      </w:r>
    </w:p>
    <w:p w:rsidR="008E46C4" w:rsidRPr="008E46C4" w:rsidRDefault="008E46C4" w:rsidP="008E46C4">
      <w:pPr>
        <w:pStyle w:val="ListParagraph"/>
        <w:widowControl/>
        <w:numPr>
          <w:ilvl w:val="1"/>
          <w:numId w:val="29"/>
        </w:numPr>
        <w:autoSpaceDE/>
        <w:autoSpaceDN/>
        <w:spacing w:line="360" w:lineRule="auto"/>
        <w:jc w:val="both"/>
        <w:rPr>
          <w:sz w:val="24"/>
          <w:szCs w:val="24"/>
          <w:lang w:bidi="te-IN"/>
        </w:rPr>
      </w:pPr>
      <w:r w:rsidRPr="008E46C4">
        <w:rPr>
          <w:sz w:val="24"/>
          <w:szCs w:val="24"/>
          <w:lang w:bidi="te-IN"/>
        </w:rPr>
        <w:t>Star networking ability</w:t>
      </w:r>
    </w:p>
    <w:p w:rsidR="0000785C" w:rsidRDefault="008E46C4" w:rsidP="008E46C4">
      <w:pPr>
        <w:pStyle w:val="ListParagraph"/>
        <w:numPr>
          <w:ilvl w:val="1"/>
          <w:numId w:val="29"/>
        </w:numPr>
        <w:spacing w:line="360" w:lineRule="auto"/>
        <w:jc w:val="both"/>
        <w:rPr>
          <w:sz w:val="24"/>
          <w:szCs w:val="24"/>
        </w:rPr>
      </w:pPr>
      <w:r w:rsidRPr="008E46C4">
        <w:rPr>
          <w:sz w:val="24"/>
          <w:szCs w:val="24"/>
          <w:lang w:bidi="te-IN"/>
        </w:rPr>
        <w:t>Supply voltage 3.4~5.5V</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168 dB maximum link budget.</w:t>
      </w:r>
    </w:p>
    <w:p w:rsidR="008E46C4" w:rsidRPr="008E46C4" w:rsidRDefault="008E46C4" w:rsidP="008E46C4">
      <w:pPr>
        <w:pStyle w:val="ListParagraph"/>
        <w:widowControl/>
        <w:numPr>
          <w:ilvl w:val="1"/>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 xml:space="preserve">+20 </w:t>
      </w:r>
      <w:proofErr w:type="spellStart"/>
      <w:r w:rsidRPr="008E46C4">
        <w:rPr>
          <w:color w:val="252525"/>
          <w:sz w:val="24"/>
          <w:szCs w:val="24"/>
          <w:lang w:bidi="te-IN"/>
        </w:rPr>
        <w:t>dBm</w:t>
      </w:r>
      <w:proofErr w:type="spellEnd"/>
      <w:r w:rsidRPr="008E46C4">
        <w:rPr>
          <w:color w:val="252525"/>
          <w:sz w:val="24"/>
          <w:szCs w:val="24"/>
          <w:lang w:bidi="te-IN"/>
        </w:rPr>
        <w:t xml:space="preserve"> - 100 </w:t>
      </w:r>
      <w:proofErr w:type="spellStart"/>
      <w:r w:rsidRPr="008E46C4">
        <w:rPr>
          <w:color w:val="252525"/>
          <w:sz w:val="24"/>
          <w:szCs w:val="24"/>
          <w:lang w:bidi="te-IN"/>
        </w:rPr>
        <w:t>mW</w:t>
      </w:r>
      <w:proofErr w:type="spellEnd"/>
      <w:r w:rsidRPr="008E46C4">
        <w:rPr>
          <w:color w:val="252525"/>
          <w:sz w:val="24"/>
          <w:szCs w:val="24"/>
          <w:lang w:bidi="te-IN"/>
        </w:rPr>
        <w:t xml:space="preserve"> constant RF output vs. V supply.</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 xml:space="preserve">+14 </w:t>
      </w:r>
      <w:proofErr w:type="spellStart"/>
      <w:r w:rsidRPr="008E46C4">
        <w:rPr>
          <w:color w:val="252525"/>
          <w:sz w:val="24"/>
          <w:szCs w:val="24"/>
          <w:lang w:bidi="te-IN"/>
        </w:rPr>
        <w:t>dBm</w:t>
      </w:r>
      <w:proofErr w:type="spellEnd"/>
      <w:r w:rsidRPr="008E46C4">
        <w:rPr>
          <w:color w:val="252525"/>
          <w:sz w:val="24"/>
          <w:szCs w:val="24"/>
          <w:lang w:bidi="te-IN"/>
        </w:rPr>
        <w:t xml:space="preserve"> high efficiency PA.</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Programmable bit rate up to 300 kbps.</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 xml:space="preserve">High sensitivity: down to -148 </w:t>
      </w:r>
      <w:proofErr w:type="spellStart"/>
      <w:r w:rsidRPr="008E46C4">
        <w:rPr>
          <w:color w:val="252525"/>
          <w:sz w:val="24"/>
          <w:szCs w:val="24"/>
          <w:lang w:bidi="te-IN"/>
        </w:rPr>
        <w:t>dBm</w:t>
      </w:r>
      <w:proofErr w:type="spellEnd"/>
      <w:r w:rsidRPr="008E46C4">
        <w:rPr>
          <w:color w:val="252525"/>
          <w:sz w:val="24"/>
          <w:szCs w:val="24"/>
          <w:lang w:bidi="te-IN"/>
        </w:rPr>
        <w:t>.</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 xml:space="preserve">Bullet-proof front end: IIP3 = -12.5 </w:t>
      </w:r>
      <w:proofErr w:type="spellStart"/>
      <w:r w:rsidRPr="008E46C4">
        <w:rPr>
          <w:color w:val="252525"/>
          <w:sz w:val="24"/>
          <w:szCs w:val="24"/>
          <w:lang w:bidi="te-IN"/>
        </w:rPr>
        <w:t>dBm</w:t>
      </w:r>
      <w:proofErr w:type="spellEnd"/>
      <w:r w:rsidRPr="008E46C4">
        <w:rPr>
          <w:color w:val="252525"/>
          <w:sz w:val="24"/>
          <w:szCs w:val="24"/>
          <w:lang w:bidi="te-IN"/>
        </w:rPr>
        <w:t>.</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Excellent blocking immunity.</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 xml:space="preserve">Low RX current of 10.3 </w:t>
      </w:r>
      <w:proofErr w:type="spellStart"/>
      <w:r w:rsidRPr="008E46C4">
        <w:rPr>
          <w:color w:val="252525"/>
          <w:sz w:val="24"/>
          <w:szCs w:val="24"/>
          <w:lang w:bidi="te-IN"/>
        </w:rPr>
        <w:t>mA</w:t>
      </w:r>
      <w:proofErr w:type="spellEnd"/>
      <w:r w:rsidRPr="008E46C4">
        <w:rPr>
          <w:color w:val="252525"/>
          <w:sz w:val="24"/>
          <w:szCs w:val="24"/>
          <w:lang w:bidi="te-IN"/>
        </w:rPr>
        <w:t xml:space="preserve">, 200 </w:t>
      </w:r>
      <w:proofErr w:type="spellStart"/>
      <w:proofErr w:type="gramStart"/>
      <w:r w:rsidRPr="008E46C4">
        <w:rPr>
          <w:color w:val="252525"/>
          <w:sz w:val="24"/>
          <w:szCs w:val="24"/>
          <w:lang w:bidi="te-IN"/>
        </w:rPr>
        <w:t>nA</w:t>
      </w:r>
      <w:proofErr w:type="spellEnd"/>
      <w:proofErr w:type="gramEnd"/>
      <w:r w:rsidRPr="008E46C4">
        <w:rPr>
          <w:color w:val="252525"/>
          <w:sz w:val="24"/>
          <w:szCs w:val="24"/>
          <w:lang w:bidi="te-IN"/>
        </w:rPr>
        <w:t xml:space="preserve"> register retention.</w:t>
      </w:r>
    </w:p>
    <w:p w:rsidR="008E46C4" w:rsidRPr="008E46C4" w:rsidRDefault="008E46C4" w:rsidP="008E46C4">
      <w:pPr>
        <w:pStyle w:val="ListParagraph"/>
        <w:widowControl/>
        <w:numPr>
          <w:ilvl w:val="1"/>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Fully integrated synthesizer with a resolution of 61 Hz.</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 xml:space="preserve">FSK, GFSK, MSK, GMSK, </w:t>
      </w:r>
      <w:proofErr w:type="spellStart"/>
      <w:r w:rsidRPr="008E46C4">
        <w:rPr>
          <w:color w:val="252525"/>
          <w:sz w:val="24"/>
          <w:szCs w:val="24"/>
          <w:lang w:bidi="te-IN"/>
        </w:rPr>
        <w:t>LoRaTM</w:t>
      </w:r>
      <w:proofErr w:type="spellEnd"/>
      <w:r w:rsidRPr="008E46C4">
        <w:rPr>
          <w:color w:val="252525"/>
          <w:sz w:val="24"/>
          <w:szCs w:val="24"/>
          <w:lang w:bidi="te-IN"/>
        </w:rPr>
        <w:t xml:space="preserve"> and OOK modulation.</w:t>
      </w:r>
    </w:p>
    <w:p w:rsidR="008E46C4" w:rsidRPr="008E46C4" w:rsidRDefault="008E46C4" w:rsidP="008E46C4">
      <w:pPr>
        <w:pStyle w:val="ListParagraph"/>
        <w:widowControl/>
        <w:numPr>
          <w:ilvl w:val="1"/>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Built-in bit synchronizer for clock recovery.</w:t>
      </w:r>
    </w:p>
    <w:p w:rsidR="008E46C4" w:rsidRPr="008E46C4" w:rsidRDefault="008E46C4" w:rsidP="008E46C4">
      <w:pPr>
        <w:pStyle w:val="ListParagraph"/>
        <w:widowControl/>
        <w:numPr>
          <w:ilvl w:val="1"/>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Preamble detection.</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127 dB Dynamic Range RSSI.</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Automatic RF Sense and CAD with ultra-fast AFC.</w:t>
      </w:r>
    </w:p>
    <w:p w:rsid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Packet engine up to 256 bytes with CRC.</w:t>
      </w:r>
    </w:p>
    <w:p w:rsidR="004D5565" w:rsidRPr="004D5565" w:rsidRDefault="004D5565" w:rsidP="004D5565">
      <w:pPr>
        <w:widowControl/>
        <w:shd w:val="clear" w:color="auto" w:fill="FFFFFF"/>
        <w:autoSpaceDE/>
        <w:autoSpaceDN/>
        <w:spacing w:before="100" w:beforeAutospacing="1" w:after="24" w:line="360" w:lineRule="auto"/>
        <w:jc w:val="both"/>
        <w:rPr>
          <w:color w:val="252525"/>
          <w:sz w:val="24"/>
          <w:szCs w:val="24"/>
          <w:lang w:bidi="te-IN"/>
        </w:rPr>
      </w:pP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lastRenderedPageBreak/>
        <w:t>I</w:t>
      </w:r>
      <w:r w:rsidRPr="008E46C4">
        <w:rPr>
          <w:color w:val="252525"/>
          <w:sz w:val="24"/>
          <w:szCs w:val="24"/>
          <w:vertAlign w:val="superscript"/>
          <w:lang w:bidi="te-IN"/>
        </w:rPr>
        <w:t>2</w:t>
      </w:r>
      <w:r w:rsidRPr="008E46C4">
        <w:rPr>
          <w:color w:val="252525"/>
          <w:sz w:val="24"/>
          <w:szCs w:val="24"/>
          <w:lang w:bidi="te-IN"/>
        </w:rPr>
        <w:t>C-bus slave interface operating up to 400 kHz</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SPI master operating up to 1.8 Mb/s</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200-byte data buffer</w:t>
      </w:r>
    </w:p>
    <w:p w:rsidR="008E46C4" w:rsidRP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Low power mode</w:t>
      </w:r>
    </w:p>
    <w:p w:rsidR="008E46C4" w:rsidRDefault="008E46C4" w:rsidP="008E46C4">
      <w:pPr>
        <w:pStyle w:val="ListParagraph"/>
        <w:widowControl/>
        <w:numPr>
          <w:ilvl w:val="0"/>
          <w:numId w:val="31"/>
        </w:numPr>
        <w:shd w:val="clear" w:color="auto" w:fill="FFFFFF"/>
        <w:autoSpaceDE/>
        <w:autoSpaceDN/>
        <w:spacing w:before="100" w:beforeAutospacing="1" w:after="24" w:line="360" w:lineRule="auto"/>
        <w:jc w:val="both"/>
        <w:rPr>
          <w:color w:val="252525"/>
          <w:sz w:val="24"/>
          <w:szCs w:val="24"/>
          <w:lang w:bidi="te-IN"/>
        </w:rPr>
      </w:pPr>
      <w:r w:rsidRPr="008E46C4">
        <w:rPr>
          <w:color w:val="252525"/>
          <w:sz w:val="24"/>
          <w:szCs w:val="24"/>
          <w:lang w:bidi="te-IN"/>
        </w:rPr>
        <w:t>Internal oscillator option</w:t>
      </w:r>
      <w:r>
        <w:rPr>
          <w:color w:val="252525"/>
          <w:sz w:val="24"/>
          <w:szCs w:val="24"/>
          <w:lang w:bidi="te-IN"/>
        </w:rPr>
        <w:t>.</w:t>
      </w:r>
    </w:p>
    <w:p w:rsidR="001E619E" w:rsidRPr="00E42452" w:rsidRDefault="001E619E" w:rsidP="001E619E">
      <w:pPr>
        <w:pStyle w:val="NormalWeb"/>
        <w:spacing w:after="0" w:line="360" w:lineRule="auto"/>
        <w:ind w:left="360"/>
        <w:jc w:val="both"/>
        <w:rPr>
          <w:rFonts w:eastAsia="Calibri"/>
          <w:lang w:bidi="hi-IN"/>
        </w:rPr>
      </w:pPr>
      <w:r w:rsidRPr="00E42452">
        <w:rPr>
          <w:rFonts w:eastAsia="Calibri"/>
          <w:lang w:bidi="hi-IN"/>
        </w:rPr>
        <w:t>Power Supply:</w:t>
      </w:r>
      <w:r w:rsidRPr="00E42452">
        <w:rPr>
          <w:rFonts w:eastAsia="Calibri"/>
          <w:lang w:bidi="hi-IN"/>
        </w:rPr>
        <w:tab/>
      </w:r>
    </w:p>
    <w:p w:rsidR="001E619E" w:rsidRPr="00E42452" w:rsidRDefault="001E619E" w:rsidP="001E619E">
      <w:pPr>
        <w:pStyle w:val="NormalWeb"/>
        <w:spacing w:after="0" w:line="360" w:lineRule="auto"/>
        <w:ind w:left="360"/>
        <w:jc w:val="both"/>
        <w:rPr>
          <w:rFonts w:eastAsia="Calibri"/>
          <w:lang w:bidi="hi-IN"/>
        </w:rPr>
      </w:pPr>
      <w:r w:rsidRPr="00E42452">
        <w:rPr>
          <w:rFonts w:eastAsia="Calibri"/>
          <w:lang w:bidi="hi-IN"/>
        </w:rPr>
        <w:t xml:space="preserve">The vitality supply is intended to exchange over extreme voltage air con mains solidarity to a sensible low voltage supply for computerized circuits and awesome contraptions. A power convey can by way of isolated into an enhancement of impedes, each individual in all which performs out a chose capacity. A D.C. Control supply which keeps up the yield voltage reliable independent of A.C mains instabilities or load assortments is known as "Oversaw D.C Power Supply" </w:t>
      </w:r>
    </w:p>
    <w:p w:rsidR="001E619E" w:rsidRPr="00E42452" w:rsidRDefault="001E619E" w:rsidP="001E619E">
      <w:pPr>
        <w:pStyle w:val="NormalWeb"/>
        <w:spacing w:after="0" w:line="360" w:lineRule="auto"/>
        <w:ind w:left="360"/>
        <w:jc w:val="both"/>
        <w:rPr>
          <w:rFonts w:eastAsia="Calibri"/>
          <w:lang w:bidi="hi-IN"/>
        </w:rPr>
      </w:pPr>
      <w:r w:rsidRPr="00E42452">
        <w:rPr>
          <w:rFonts w:eastAsia="Calibri"/>
          <w:lang w:bidi="hi-IN"/>
        </w:rPr>
        <w:t xml:space="preserve">For instance 5V controlled vitality conveys system as demonstrated as pursues: </w:t>
      </w:r>
    </w:p>
    <w:p w:rsidR="001E619E" w:rsidRPr="00E42452" w:rsidRDefault="001E619E" w:rsidP="001E619E">
      <w:pPr>
        <w:pStyle w:val="NormalWeb"/>
        <w:spacing w:after="0" w:line="360" w:lineRule="auto"/>
        <w:ind w:left="360"/>
        <w:jc w:val="both"/>
        <w:rPr>
          <w:rFonts w:eastAsia="Calibri"/>
          <w:lang w:bidi="hi-IN"/>
        </w:rPr>
      </w:pPr>
    </w:p>
    <w:p w:rsidR="001E619E" w:rsidRPr="00E42452" w:rsidRDefault="001E619E" w:rsidP="001E619E">
      <w:pPr>
        <w:pStyle w:val="NormalWeb"/>
        <w:spacing w:after="0" w:line="360" w:lineRule="auto"/>
        <w:ind w:left="360"/>
        <w:jc w:val="both"/>
        <w:rPr>
          <w:noProof/>
        </w:rPr>
      </w:pPr>
      <w:r w:rsidRPr="00E42452">
        <w:rPr>
          <w:noProof/>
        </w:rPr>
        <w:drawing>
          <wp:inline distT="0" distB="0" distL="0" distR="0">
            <wp:extent cx="5700814" cy="1731523"/>
            <wp:effectExtent l="19050" t="0" r="0"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08650" cy="1733903"/>
                    </a:xfrm>
                    <a:prstGeom prst="rect">
                      <a:avLst/>
                    </a:prstGeom>
                  </pic:spPr>
                </pic:pic>
              </a:graphicData>
            </a:graphic>
          </wp:inline>
        </w:drawing>
      </w:r>
    </w:p>
    <w:p w:rsidR="001E619E" w:rsidRPr="00E42452" w:rsidRDefault="001E619E" w:rsidP="001E619E">
      <w:pPr>
        <w:pStyle w:val="NormalWeb"/>
        <w:spacing w:after="0" w:line="360" w:lineRule="auto"/>
        <w:ind w:left="360"/>
        <w:jc w:val="both"/>
      </w:pPr>
      <w:r w:rsidRPr="00E42452">
        <w:t>Figure: Practical Block Diagram of Control supply</w:t>
      </w:r>
    </w:p>
    <w:p w:rsidR="001E619E" w:rsidRPr="00E42452" w:rsidRDefault="001E619E" w:rsidP="001E619E">
      <w:pPr>
        <w:pStyle w:val="BodyText"/>
        <w:spacing w:line="360" w:lineRule="auto"/>
        <w:ind w:left="360"/>
        <w:jc w:val="both"/>
        <w:rPr>
          <w:b/>
          <w:bCs/>
          <w:kern w:val="32"/>
        </w:rPr>
      </w:pPr>
      <w:r w:rsidRPr="00E42452">
        <w:rPr>
          <w:b/>
          <w:bCs/>
          <w:kern w:val="32"/>
        </w:rPr>
        <w:t xml:space="preserve">Transformer: </w:t>
      </w:r>
    </w:p>
    <w:p w:rsidR="001E619E" w:rsidRPr="00E42452" w:rsidRDefault="001E619E" w:rsidP="001E619E">
      <w:pPr>
        <w:pStyle w:val="BodyText"/>
        <w:tabs>
          <w:tab w:val="left" w:pos="3090"/>
        </w:tabs>
        <w:spacing w:line="360" w:lineRule="auto"/>
        <w:ind w:left="360"/>
        <w:jc w:val="both"/>
        <w:rPr>
          <w:kern w:val="32"/>
        </w:rPr>
      </w:pPr>
      <w:r w:rsidRPr="00E42452">
        <w:rPr>
          <w:kern w:val="32"/>
        </w:rPr>
        <w:t xml:space="preserve">A transformer is an electrical gadget this is connected to interchange over electrical power starting with one electric circuit then onto the accompanying without substitute in repeat. </w:t>
      </w:r>
    </w:p>
    <w:p w:rsidR="004D5565" w:rsidRDefault="001E619E" w:rsidP="001E619E">
      <w:pPr>
        <w:pStyle w:val="BodyText"/>
        <w:tabs>
          <w:tab w:val="left" w:pos="3090"/>
        </w:tabs>
        <w:spacing w:line="360" w:lineRule="auto"/>
        <w:ind w:left="360"/>
        <w:jc w:val="both"/>
        <w:rPr>
          <w:kern w:val="32"/>
        </w:rPr>
      </w:pPr>
      <w:r w:rsidRPr="00E42452">
        <w:rPr>
          <w:kern w:val="32"/>
        </w:rPr>
        <w:t xml:space="preserve">Transformers trade over air con power starting with one voltage then onto the consequent with little absence of vitality. Transformers works of art earnestly with air con and that is one reason why mains vitality is air con. Advance up transformers increase in yield voltage, upgrade down transformers decrease in yield voltage. </w:t>
      </w:r>
    </w:p>
    <w:p w:rsidR="004D5565" w:rsidRDefault="004D5565" w:rsidP="001E619E">
      <w:pPr>
        <w:pStyle w:val="BodyText"/>
        <w:tabs>
          <w:tab w:val="left" w:pos="3090"/>
        </w:tabs>
        <w:spacing w:line="360" w:lineRule="auto"/>
        <w:ind w:left="360"/>
        <w:jc w:val="both"/>
        <w:rPr>
          <w:kern w:val="32"/>
        </w:rPr>
      </w:pPr>
    </w:p>
    <w:p w:rsidR="004D5565" w:rsidRDefault="004D5565" w:rsidP="001E619E">
      <w:pPr>
        <w:pStyle w:val="BodyText"/>
        <w:tabs>
          <w:tab w:val="left" w:pos="3090"/>
        </w:tabs>
        <w:spacing w:line="360" w:lineRule="auto"/>
        <w:ind w:left="360"/>
        <w:jc w:val="both"/>
        <w:rPr>
          <w:kern w:val="32"/>
        </w:rPr>
      </w:pPr>
    </w:p>
    <w:p w:rsidR="001E619E" w:rsidRPr="00E42452" w:rsidRDefault="001E619E" w:rsidP="001E619E">
      <w:pPr>
        <w:pStyle w:val="BodyText"/>
        <w:tabs>
          <w:tab w:val="left" w:pos="3090"/>
        </w:tabs>
        <w:spacing w:line="360" w:lineRule="auto"/>
        <w:ind w:left="360"/>
        <w:jc w:val="both"/>
        <w:rPr>
          <w:kern w:val="32"/>
        </w:rPr>
      </w:pPr>
      <w:r w:rsidRPr="00E42452">
        <w:rPr>
          <w:kern w:val="32"/>
        </w:rPr>
        <w:lastRenderedPageBreak/>
        <w:t xml:space="preserve">Most vitality substances utilize a certificate down transformer to reduce the dangerously radical mains voltage to an additional quiet low voltage. The measurements circle is alluded to as the vital and the yield twist is alluded to as the assistant. There isn't any electric relationship among the two twists; rather they will be related through way of a turning engaging field made inside the touchy iron center of the transformer. </w:t>
      </w:r>
    </w:p>
    <w:p w:rsidR="001E619E" w:rsidRPr="00E42452" w:rsidRDefault="001E619E" w:rsidP="004D5565">
      <w:pPr>
        <w:pStyle w:val="BodyText"/>
        <w:tabs>
          <w:tab w:val="left" w:pos="3090"/>
        </w:tabs>
        <w:spacing w:line="360" w:lineRule="auto"/>
        <w:ind w:left="360"/>
        <w:jc w:val="both"/>
      </w:pPr>
      <w:r w:rsidRPr="00E42452">
        <w:rPr>
          <w:kern w:val="32"/>
        </w:rPr>
        <w:t>The two strains in the midst of the circuit picture impart profoundly. Transformers waste beside no vitality so the power out is (about) indistinguishable to the vitality in. Note that as voltage is wandered down contemporary is wandered up. The level of the measure of turns on each circle, known as the turn's percent, includes a choice the level of the voltages. A dimension down transformer has endless on its vital (input) circle that is related with the unbalanced voltage mains convey, and few turns on its non-necessary (yield) twist to exhibit a low yield voltage.</w:t>
      </w:r>
      <w:r w:rsidRPr="00E42452">
        <w:tab/>
      </w:r>
    </w:p>
    <w:p w:rsidR="001E619E" w:rsidRPr="00E42452" w:rsidRDefault="001E619E" w:rsidP="001E619E">
      <w:pPr>
        <w:pStyle w:val="BodyText"/>
        <w:spacing w:line="360" w:lineRule="auto"/>
        <w:ind w:left="360"/>
        <w:jc w:val="both"/>
      </w:pPr>
      <w:r w:rsidRPr="00E42452">
        <w:rPr>
          <w:noProof/>
          <w:lang w:bidi="te-IN"/>
        </w:rPr>
        <w:drawing>
          <wp:anchor distT="0" distB="0" distL="114300" distR="114300" simplePos="0" relativeHeight="251699200" behindDoc="0" locked="0" layoutInCell="1" allowOverlap="1">
            <wp:simplePos x="0" y="0"/>
            <wp:positionH relativeFrom="column">
              <wp:posOffset>1857375</wp:posOffset>
            </wp:positionH>
            <wp:positionV relativeFrom="paragraph">
              <wp:posOffset>156210</wp:posOffset>
            </wp:positionV>
            <wp:extent cx="2324735" cy="1701800"/>
            <wp:effectExtent l="19050" t="0" r="0" b="0"/>
            <wp:wrapSquare wrapText="bothSides"/>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24735" cy="1701800"/>
                    </a:xfrm>
                    <a:prstGeom prst="rect">
                      <a:avLst/>
                    </a:prstGeom>
                  </pic:spPr>
                </pic:pic>
              </a:graphicData>
            </a:graphic>
          </wp:anchor>
        </w:drawing>
      </w:r>
      <w:r w:rsidRPr="00E42452">
        <w:br w:type="textWrapping" w:clear="all"/>
      </w:r>
    </w:p>
    <w:p w:rsidR="001E619E" w:rsidRPr="00E42452" w:rsidRDefault="001E619E" w:rsidP="001E619E">
      <w:pPr>
        <w:pStyle w:val="BodyText"/>
        <w:spacing w:line="360" w:lineRule="auto"/>
        <w:ind w:left="360"/>
        <w:jc w:val="both"/>
      </w:pPr>
      <w:r w:rsidRPr="00E42452">
        <w:t xml:space="preserve">                        Figure: An Electrical Transformer</w:t>
      </w:r>
    </w:p>
    <w:p w:rsidR="001E619E" w:rsidRPr="001E619E" w:rsidRDefault="001E619E" w:rsidP="001E619E">
      <w:pPr>
        <w:spacing w:line="360" w:lineRule="auto"/>
        <w:ind w:left="360"/>
        <w:jc w:val="both"/>
        <w:rPr>
          <w:kern w:val="32"/>
          <w:sz w:val="24"/>
          <w:szCs w:val="24"/>
        </w:rPr>
      </w:pPr>
    </w:p>
    <w:p w:rsidR="001E619E" w:rsidRPr="001E619E" w:rsidRDefault="001E619E" w:rsidP="001E619E">
      <w:pPr>
        <w:spacing w:line="360" w:lineRule="auto"/>
        <w:ind w:left="360"/>
        <w:jc w:val="both"/>
        <w:rPr>
          <w:kern w:val="32"/>
          <w:sz w:val="24"/>
          <w:szCs w:val="24"/>
        </w:rPr>
      </w:pPr>
      <w:r w:rsidRPr="001E619E">
        <w:rPr>
          <w:kern w:val="32"/>
          <w:sz w:val="24"/>
          <w:szCs w:val="24"/>
        </w:rPr>
        <w:t xml:space="preserve">Turns proportion = </w:t>
      </w:r>
      <w:proofErr w:type="spellStart"/>
      <w:proofErr w:type="gramStart"/>
      <w:r w:rsidRPr="001E619E">
        <w:rPr>
          <w:kern w:val="32"/>
          <w:sz w:val="24"/>
          <w:szCs w:val="24"/>
        </w:rPr>
        <w:t>Vp</w:t>
      </w:r>
      <w:proofErr w:type="spellEnd"/>
      <w:r w:rsidRPr="001E619E">
        <w:rPr>
          <w:kern w:val="32"/>
          <w:sz w:val="24"/>
          <w:szCs w:val="24"/>
        </w:rPr>
        <w:t>/</w:t>
      </w:r>
      <w:proofErr w:type="gramEnd"/>
      <w:r w:rsidRPr="001E619E">
        <w:rPr>
          <w:kern w:val="32"/>
          <w:sz w:val="24"/>
          <w:szCs w:val="24"/>
        </w:rPr>
        <w:t xml:space="preserve">Versus = </w:t>
      </w:r>
      <w:proofErr w:type="spellStart"/>
      <w:r w:rsidRPr="001E619E">
        <w:rPr>
          <w:kern w:val="32"/>
          <w:sz w:val="24"/>
          <w:szCs w:val="24"/>
        </w:rPr>
        <w:t>Np</w:t>
      </w:r>
      <w:proofErr w:type="spellEnd"/>
      <w:r w:rsidRPr="001E619E">
        <w:rPr>
          <w:kern w:val="32"/>
          <w:sz w:val="24"/>
          <w:szCs w:val="24"/>
        </w:rPr>
        <w:t xml:space="preserve">/NS </w:t>
      </w:r>
    </w:p>
    <w:p w:rsidR="001E619E" w:rsidRPr="001E619E" w:rsidRDefault="001E619E" w:rsidP="001E619E">
      <w:pPr>
        <w:spacing w:line="360" w:lineRule="auto"/>
        <w:ind w:left="360"/>
        <w:jc w:val="both"/>
        <w:rPr>
          <w:kern w:val="32"/>
          <w:sz w:val="24"/>
          <w:szCs w:val="24"/>
        </w:rPr>
      </w:pPr>
      <w:r w:rsidRPr="001E619E">
        <w:rPr>
          <w:kern w:val="32"/>
          <w:sz w:val="24"/>
          <w:szCs w:val="24"/>
        </w:rPr>
        <w:t xml:space="preserve">Power Out= Power In </w:t>
      </w:r>
    </w:p>
    <w:p w:rsidR="001E619E" w:rsidRPr="001E619E" w:rsidRDefault="001E619E" w:rsidP="001E619E">
      <w:pPr>
        <w:spacing w:line="360" w:lineRule="auto"/>
        <w:ind w:left="360"/>
        <w:jc w:val="both"/>
        <w:rPr>
          <w:kern w:val="32"/>
          <w:sz w:val="24"/>
          <w:szCs w:val="24"/>
        </w:rPr>
      </w:pPr>
      <w:r w:rsidRPr="001E619E">
        <w:rPr>
          <w:kern w:val="32"/>
          <w:sz w:val="24"/>
          <w:szCs w:val="24"/>
        </w:rPr>
        <w:t xml:space="preserve">Versus X IS=VP X IP </w:t>
      </w:r>
    </w:p>
    <w:p w:rsidR="001E619E" w:rsidRPr="001E619E" w:rsidRDefault="001E619E" w:rsidP="001E619E">
      <w:pPr>
        <w:spacing w:line="360" w:lineRule="auto"/>
        <w:ind w:left="360"/>
        <w:jc w:val="both"/>
        <w:rPr>
          <w:kern w:val="32"/>
          <w:sz w:val="24"/>
          <w:szCs w:val="24"/>
        </w:rPr>
      </w:pPr>
      <w:proofErr w:type="spellStart"/>
      <w:proofErr w:type="gramStart"/>
      <w:r w:rsidRPr="001E619E">
        <w:rPr>
          <w:kern w:val="32"/>
          <w:sz w:val="24"/>
          <w:szCs w:val="24"/>
        </w:rPr>
        <w:t>Vp</w:t>
      </w:r>
      <w:proofErr w:type="spellEnd"/>
      <w:proofErr w:type="gramEnd"/>
      <w:r w:rsidRPr="001E619E">
        <w:rPr>
          <w:kern w:val="32"/>
          <w:sz w:val="24"/>
          <w:szCs w:val="24"/>
        </w:rPr>
        <w:t xml:space="preserve"> = essential (input) voltage </w:t>
      </w:r>
    </w:p>
    <w:p w:rsidR="001E619E" w:rsidRPr="001E619E" w:rsidRDefault="001E619E" w:rsidP="001E619E">
      <w:pPr>
        <w:spacing w:line="360" w:lineRule="auto"/>
        <w:ind w:left="360"/>
        <w:jc w:val="both"/>
        <w:rPr>
          <w:kern w:val="32"/>
          <w:sz w:val="24"/>
          <w:szCs w:val="24"/>
        </w:rPr>
      </w:pPr>
      <w:proofErr w:type="spellStart"/>
      <w:r w:rsidRPr="001E619E">
        <w:rPr>
          <w:kern w:val="32"/>
          <w:sz w:val="24"/>
          <w:szCs w:val="24"/>
        </w:rPr>
        <w:t>Np</w:t>
      </w:r>
      <w:proofErr w:type="spellEnd"/>
      <w:r w:rsidRPr="001E619E">
        <w:rPr>
          <w:kern w:val="32"/>
          <w:sz w:val="24"/>
          <w:szCs w:val="24"/>
        </w:rPr>
        <w:t xml:space="preserve"> = number of turns on essential curl </w:t>
      </w:r>
    </w:p>
    <w:p w:rsidR="001E619E" w:rsidRDefault="001E619E" w:rsidP="001E619E">
      <w:pPr>
        <w:spacing w:line="360" w:lineRule="auto"/>
        <w:ind w:left="360"/>
        <w:jc w:val="both"/>
        <w:rPr>
          <w:kern w:val="32"/>
          <w:sz w:val="24"/>
          <w:szCs w:val="24"/>
        </w:rPr>
      </w:pPr>
      <w:proofErr w:type="spellStart"/>
      <w:r w:rsidRPr="001E619E">
        <w:rPr>
          <w:kern w:val="32"/>
          <w:sz w:val="24"/>
          <w:szCs w:val="24"/>
        </w:rPr>
        <w:t>Ip</w:t>
      </w:r>
      <w:proofErr w:type="spellEnd"/>
      <w:r w:rsidRPr="001E619E">
        <w:rPr>
          <w:kern w:val="32"/>
          <w:sz w:val="24"/>
          <w:szCs w:val="24"/>
        </w:rPr>
        <w:t xml:space="preserve"> = essential (input) current</w:t>
      </w:r>
      <w:r>
        <w:rPr>
          <w:kern w:val="32"/>
          <w:sz w:val="24"/>
          <w:szCs w:val="24"/>
        </w:rPr>
        <w:t>.</w:t>
      </w:r>
    </w:p>
    <w:p w:rsidR="001E619E" w:rsidRPr="001E619E" w:rsidRDefault="001E619E" w:rsidP="001E619E">
      <w:pPr>
        <w:spacing w:line="360" w:lineRule="auto"/>
        <w:ind w:left="360"/>
        <w:jc w:val="both"/>
        <w:rPr>
          <w:kern w:val="32"/>
          <w:sz w:val="24"/>
          <w:szCs w:val="24"/>
        </w:rPr>
      </w:pPr>
    </w:p>
    <w:p w:rsidR="001E619E" w:rsidRDefault="001E619E" w:rsidP="001E619E">
      <w:pPr>
        <w:pStyle w:val="Heading6"/>
        <w:spacing w:before="61"/>
        <w:ind w:right="6686"/>
      </w:pPr>
      <w:bookmarkStart w:id="26" w:name="RECTIFIER:"/>
      <w:bookmarkEnd w:id="26"/>
      <w:r>
        <w:t>RECTIFIER:</w:t>
      </w:r>
    </w:p>
    <w:p w:rsidR="001E619E" w:rsidRDefault="001E619E" w:rsidP="001E619E">
      <w:pPr>
        <w:pStyle w:val="BodyText"/>
        <w:spacing w:before="6"/>
        <w:rPr>
          <w:b/>
          <w:sz w:val="36"/>
        </w:rPr>
      </w:pPr>
    </w:p>
    <w:p w:rsidR="001E619E" w:rsidRDefault="001E619E" w:rsidP="001E619E">
      <w:pPr>
        <w:pStyle w:val="BodyText"/>
        <w:spacing w:line="364" w:lineRule="auto"/>
        <w:ind w:left="608" w:right="1238" w:firstLine="720"/>
      </w:pPr>
      <w:r>
        <w:t xml:space="preserve">A circuit, which is used to convert </w:t>
      </w:r>
      <w:proofErr w:type="spellStart"/>
      <w:r>
        <w:t>a.c</w:t>
      </w:r>
      <w:proofErr w:type="spellEnd"/>
      <w:r>
        <w:t xml:space="preserve"> to dc, is known as RECTIFIER. The process of conversion </w:t>
      </w:r>
      <w:proofErr w:type="spellStart"/>
      <w:r>
        <w:t>a.c</w:t>
      </w:r>
      <w:proofErr w:type="spellEnd"/>
      <w:r>
        <w:t xml:space="preserve"> to d.c is called “rectification”.</w:t>
      </w:r>
    </w:p>
    <w:p w:rsidR="001E619E" w:rsidRDefault="001E619E" w:rsidP="001E619E">
      <w:pPr>
        <w:pStyle w:val="BodyText"/>
        <w:spacing w:before="5"/>
        <w:rPr>
          <w:sz w:val="38"/>
        </w:rPr>
      </w:pPr>
    </w:p>
    <w:p w:rsidR="004D5565" w:rsidRDefault="004D5565" w:rsidP="001E619E">
      <w:pPr>
        <w:pStyle w:val="Heading6"/>
        <w:ind w:left="504" w:right="6686"/>
        <w:jc w:val="center"/>
      </w:pPr>
      <w:bookmarkStart w:id="27" w:name="TYPES_OF_RECTIFIERS:"/>
      <w:bookmarkEnd w:id="27"/>
    </w:p>
    <w:p w:rsidR="001E619E" w:rsidRDefault="001E619E" w:rsidP="001E619E">
      <w:pPr>
        <w:pStyle w:val="Heading6"/>
        <w:ind w:left="504" w:right="6686"/>
        <w:jc w:val="center"/>
      </w:pPr>
      <w:r>
        <w:t>TYPES OF RECTIFIERS:</w:t>
      </w:r>
    </w:p>
    <w:p w:rsidR="001E619E" w:rsidRDefault="001E619E" w:rsidP="001E619E">
      <w:pPr>
        <w:pStyle w:val="ListParagraph"/>
        <w:numPr>
          <w:ilvl w:val="3"/>
          <w:numId w:val="36"/>
        </w:numPr>
        <w:tabs>
          <w:tab w:val="left" w:pos="1329"/>
          <w:tab w:val="left" w:pos="1330"/>
        </w:tabs>
        <w:spacing w:before="152"/>
        <w:ind w:hanging="362"/>
        <w:rPr>
          <w:sz w:val="23"/>
        </w:rPr>
      </w:pPr>
      <w:r>
        <w:rPr>
          <w:spacing w:val="2"/>
          <w:sz w:val="23"/>
        </w:rPr>
        <w:t>Half wave</w:t>
      </w:r>
      <w:r>
        <w:rPr>
          <w:spacing w:val="14"/>
          <w:sz w:val="23"/>
        </w:rPr>
        <w:t xml:space="preserve"> </w:t>
      </w:r>
      <w:r>
        <w:rPr>
          <w:spacing w:val="3"/>
          <w:sz w:val="23"/>
        </w:rPr>
        <w:t>Rectifier.</w:t>
      </w:r>
    </w:p>
    <w:p w:rsidR="001E619E" w:rsidRDefault="001E619E" w:rsidP="001E619E">
      <w:pPr>
        <w:pStyle w:val="ListParagraph"/>
        <w:numPr>
          <w:ilvl w:val="3"/>
          <w:numId w:val="36"/>
        </w:numPr>
        <w:tabs>
          <w:tab w:val="left" w:pos="1329"/>
          <w:tab w:val="left" w:pos="1330"/>
        </w:tabs>
        <w:spacing w:before="167"/>
        <w:ind w:hanging="362"/>
        <w:rPr>
          <w:sz w:val="23"/>
        </w:rPr>
      </w:pPr>
      <w:r>
        <w:rPr>
          <w:sz w:val="23"/>
        </w:rPr>
        <w:t xml:space="preserve">Full </w:t>
      </w:r>
      <w:r>
        <w:rPr>
          <w:spacing w:val="2"/>
          <w:sz w:val="23"/>
        </w:rPr>
        <w:t>wave</w:t>
      </w:r>
      <w:r>
        <w:rPr>
          <w:spacing w:val="19"/>
          <w:sz w:val="23"/>
        </w:rPr>
        <w:t xml:space="preserve"> </w:t>
      </w:r>
      <w:r>
        <w:rPr>
          <w:spacing w:val="2"/>
          <w:sz w:val="23"/>
        </w:rPr>
        <w:t>rectifier.</w:t>
      </w:r>
    </w:p>
    <w:p w:rsidR="001E619E" w:rsidRDefault="001E619E" w:rsidP="001E619E">
      <w:pPr>
        <w:pStyle w:val="ListParagraph"/>
        <w:numPr>
          <w:ilvl w:val="0"/>
          <w:numId w:val="35"/>
        </w:numPr>
        <w:tabs>
          <w:tab w:val="left" w:pos="1207"/>
        </w:tabs>
        <w:spacing w:before="146"/>
        <w:rPr>
          <w:sz w:val="23"/>
        </w:rPr>
      </w:pPr>
      <w:r>
        <w:rPr>
          <w:spacing w:val="2"/>
          <w:sz w:val="23"/>
        </w:rPr>
        <w:t xml:space="preserve">Center </w:t>
      </w:r>
      <w:r>
        <w:rPr>
          <w:spacing w:val="4"/>
          <w:sz w:val="23"/>
        </w:rPr>
        <w:t xml:space="preserve">tap </w:t>
      </w:r>
      <w:r>
        <w:rPr>
          <w:spacing w:val="2"/>
          <w:sz w:val="23"/>
        </w:rPr>
        <w:t>full wave</w:t>
      </w:r>
      <w:r>
        <w:rPr>
          <w:spacing w:val="38"/>
          <w:sz w:val="23"/>
        </w:rPr>
        <w:t xml:space="preserve"> </w:t>
      </w:r>
      <w:r>
        <w:rPr>
          <w:spacing w:val="2"/>
          <w:sz w:val="23"/>
        </w:rPr>
        <w:t>rectifier.</w:t>
      </w:r>
    </w:p>
    <w:p w:rsidR="001E619E" w:rsidRDefault="001E619E" w:rsidP="001E619E">
      <w:pPr>
        <w:pStyle w:val="ListParagraph"/>
        <w:numPr>
          <w:ilvl w:val="0"/>
          <w:numId w:val="35"/>
        </w:numPr>
        <w:tabs>
          <w:tab w:val="left" w:pos="1207"/>
        </w:tabs>
        <w:spacing w:before="146"/>
        <w:rPr>
          <w:sz w:val="23"/>
        </w:rPr>
      </w:pPr>
      <w:r>
        <w:rPr>
          <w:spacing w:val="3"/>
          <w:sz w:val="23"/>
        </w:rPr>
        <w:t xml:space="preserve">Bridge type </w:t>
      </w:r>
      <w:r>
        <w:rPr>
          <w:sz w:val="23"/>
        </w:rPr>
        <w:t xml:space="preserve">full </w:t>
      </w:r>
      <w:r>
        <w:rPr>
          <w:spacing w:val="3"/>
          <w:sz w:val="23"/>
        </w:rPr>
        <w:t>bridge</w:t>
      </w:r>
      <w:r>
        <w:rPr>
          <w:spacing w:val="20"/>
          <w:sz w:val="23"/>
        </w:rPr>
        <w:t xml:space="preserve"> </w:t>
      </w:r>
      <w:r>
        <w:rPr>
          <w:spacing w:val="2"/>
          <w:sz w:val="23"/>
        </w:rPr>
        <w:t>rectifier.</w:t>
      </w:r>
    </w:p>
    <w:p w:rsidR="001E619E" w:rsidRPr="001E619E" w:rsidRDefault="001E619E" w:rsidP="001E619E">
      <w:pPr>
        <w:pStyle w:val="Heading6"/>
        <w:keepNext w:val="0"/>
        <w:keepLines w:val="0"/>
        <w:numPr>
          <w:ilvl w:val="3"/>
          <w:numId w:val="34"/>
        </w:numPr>
        <w:tabs>
          <w:tab w:val="left" w:pos="1392"/>
        </w:tabs>
        <w:spacing w:before="168"/>
        <w:ind w:left="608"/>
      </w:pPr>
      <w:bookmarkStart w:id="28" w:name="4.1.2.2._Comparison_of_rectifier_circuit"/>
      <w:bookmarkEnd w:id="28"/>
    </w:p>
    <w:p w:rsidR="001E619E" w:rsidRDefault="001E619E" w:rsidP="001E619E">
      <w:pPr>
        <w:pStyle w:val="Heading6"/>
        <w:keepNext w:val="0"/>
        <w:keepLines w:val="0"/>
        <w:numPr>
          <w:ilvl w:val="3"/>
          <w:numId w:val="34"/>
        </w:numPr>
        <w:tabs>
          <w:tab w:val="left" w:pos="1392"/>
        </w:tabs>
        <w:spacing w:before="168"/>
        <w:ind w:left="608"/>
      </w:pPr>
      <w:r>
        <w:rPr>
          <w:spacing w:val="4"/>
        </w:rPr>
        <w:t xml:space="preserve">Comparison </w:t>
      </w:r>
      <w:r>
        <w:t xml:space="preserve">of </w:t>
      </w:r>
      <w:r>
        <w:rPr>
          <w:spacing w:val="3"/>
        </w:rPr>
        <w:t>rectifier</w:t>
      </w:r>
      <w:r>
        <w:rPr>
          <w:spacing w:val="23"/>
        </w:rPr>
        <w:t xml:space="preserve"> </w:t>
      </w:r>
      <w:r>
        <w:rPr>
          <w:spacing w:val="2"/>
        </w:rPr>
        <w:t>circuits:</w:t>
      </w:r>
    </w:p>
    <w:p w:rsidR="001E619E" w:rsidRDefault="001E619E" w:rsidP="001E619E">
      <w:pPr>
        <w:pStyle w:val="BodyText"/>
        <w:rPr>
          <w:b/>
          <w:sz w:val="20"/>
        </w:rPr>
      </w:pPr>
    </w:p>
    <w:p w:rsidR="001E619E" w:rsidRDefault="001E619E" w:rsidP="001E619E">
      <w:pPr>
        <w:pStyle w:val="BodyText"/>
        <w:rPr>
          <w:b/>
          <w:sz w:val="27"/>
        </w:rPr>
      </w:pPr>
    </w:p>
    <w:tbl>
      <w:tblPr>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934"/>
        <w:gridCol w:w="2518"/>
        <w:gridCol w:w="2039"/>
        <w:gridCol w:w="1484"/>
      </w:tblGrid>
      <w:tr w:rsidR="001E619E" w:rsidTr="00B46B01">
        <w:trPr>
          <w:trHeight w:val="474"/>
        </w:trPr>
        <w:tc>
          <w:tcPr>
            <w:tcW w:w="1934" w:type="dxa"/>
            <w:vMerge w:val="restart"/>
          </w:tcPr>
          <w:p w:rsidR="001E619E" w:rsidRDefault="001E619E" w:rsidP="00B46B01">
            <w:pPr>
              <w:pStyle w:val="TableParagraph"/>
            </w:pPr>
          </w:p>
        </w:tc>
        <w:tc>
          <w:tcPr>
            <w:tcW w:w="6041" w:type="dxa"/>
            <w:gridSpan w:val="3"/>
          </w:tcPr>
          <w:p w:rsidR="001E619E" w:rsidRDefault="001E619E" w:rsidP="00B46B01">
            <w:pPr>
              <w:pStyle w:val="TableParagraph"/>
              <w:spacing w:before="23"/>
              <w:ind w:left="1430"/>
              <w:rPr>
                <w:b/>
                <w:sz w:val="23"/>
              </w:rPr>
            </w:pPr>
            <w:r>
              <w:rPr>
                <w:b/>
                <w:sz w:val="23"/>
              </w:rPr>
              <w:t>Type of Rectifier</w:t>
            </w:r>
          </w:p>
        </w:tc>
      </w:tr>
      <w:tr w:rsidR="001E619E" w:rsidTr="00B46B01">
        <w:trPr>
          <w:trHeight w:val="416"/>
        </w:trPr>
        <w:tc>
          <w:tcPr>
            <w:tcW w:w="1934" w:type="dxa"/>
            <w:vMerge/>
            <w:tcBorders>
              <w:top w:val="nil"/>
            </w:tcBorders>
          </w:tcPr>
          <w:p w:rsidR="001E619E" w:rsidRDefault="001E619E" w:rsidP="00B46B01">
            <w:pPr>
              <w:rPr>
                <w:sz w:val="2"/>
                <w:szCs w:val="2"/>
              </w:rPr>
            </w:pPr>
          </w:p>
        </w:tc>
        <w:tc>
          <w:tcPr>
            <w:tcW w:w="2518" w:type="dxa"/>
            <w:tcBorders>
              <w:right w:val="nil"/>
            </w:tcBorders>
          </w:tcPr>
          <w:p w:rsidR="001E619E" w:rsidRDefault="001E619E" w:rsidP="00B46B01">
            <w:pPr>
              <w:pStyle w:val="TableParagraph"/>
              <w:spacing w:before="15"/>
              <w:ind w:left="154"/>
              <w:rPr>
                <w:b/>
                <w:sz w:val="23"/>
              </w:rPr>
            </w:pPr>
            <w:r>
              <w:rPr>
                <w:b/>
                <w:sz w:val="23"/>
              </w:rPr>
              <w:t>Half wave</w:t>
            </w:r>
          </w:p>
        </w:tc>
        <w:tc>
          <w:tcPr>
            <w:tcW w:w="2039" w:type="dxa"/>
            <w:tcBorders>
              <w:left w:val="nil"/>
              <w:right w:val="nil"/>
            </w:tcBorders>
          </w:tcPr>
          <w:p w:rsidR="001E619E" w:rsidRDefault="001E619E" w:rsidP="00B46B01">
            <w:pPr>
              <w:pStyle w:val="TableParagraph"/>
              <w:spacing w:before="15"/>
              <w:ind w:left="605"/>
              <w:rPr>
                <w:b/>
                <w:sz w:val="23"/>
              </w:rPr>
            </w:pPr>
            <w:r>
              <w:rPr>
                <w:b/>
                <w:sz w:val="23"/>
              </w:rPr>
              <w:t>Full wave</w:t>
            </w:r>
          </w:p>
        </w:tc>
        <w:tc>
          <w:tcPr>
            <w:tcW w:w="1484" w:type="dxa"/>
            <w:tcBorders>
              <w:left w:val="nil"/>
            </w:tcBorders>
          </w:tcPr>
          <w:p w:rsidR="001E619E" w:rsidRDefault="001E619E" w:rsidP="00B46B01">
            <w:pPr>
              <w:pStyle w:val="TableParagraph"/>
              <w:spacing w:before="15"/>
              <w:ind w:left="352"/>
              <w:rPr>
                <w:b/>
                <w:sz w:val="23"/>
              </w:rPr>
            </w:pPr>
            <w:r>
              <w:rPr>
                <w:b/>
                <w:sz w:val="23"/>
              </w:rPr>
              <w:t>Bridge</w:t>
            </w:r>
          </w:p>
        </w:tc>
      </w:tr>
      <w:tr w:rsidR="001E619E" w:rsidTr="00B46B01">
        <w:trPr>
          <w:trHeight w:val="820"/>
        </w:trPr>
        <w:tc>
          <w:tcPr>
            <w:tcW w:w="1934" w:type="dxa"/>
          </w:tcPr>
          <w:p w:rsidR="001E619E" w:rsidRDefault="001E619E" w:rsidP="00B46B01">
            <w:pPr>
              <w:pStyle w:val="TableParagraph"/>
              <w:spacing w:before="1"/>
              <w:ind w:left="42"/>
              <w:rPr>
                <w:sz w:val="23"/>
              </w:rPr>
            </w:pPr>
            <w:r>
              <w:rPr>
                <w:sz w:val="23"/>
              </w:rPr>
              <w:t>Number of diodes</w:t>
            </w:r>
          </w:p>
        </w:tc>
        <w:tc>
          <w:tcPr>
            <w:tcW w:w="2518" w:type="dxa"/>
          </w:tcPr>
          <w:p w:rsidR="001E619E" w:rsidRDefault="001E619E" w:rsidP="00B46B01">
            <w:pPr>
              <w:pStyle w:val="TableParagraph"/>
              <w:spacing w:before="2"/>
              <w:rPr>
                <w:b/>
                <w:sz w:val="35"/>
              </w:rPr>
            </w:pPr>
          </w:p>
          <w:p w:rsidR="001E619E" w:rsidRDefault="001E619E" w:rsidP="00B46B01">
            <w:pPr>
              <w:pStyle w:val="TableParagraph"/>
              <w:ind w:left="515"/>
              <w:rPr>
                <w:sz w:val="23"/>
              </w:rPr>
            </w:pPr>
            <w:r>
              <w:rPr>
                <w:w w:val="92"/>
                <w:sz w:val="23"/>
              </w:rPr>
              <w:t>1</w:t>
            </w:r>
          </w:p>
        </w:tc>
        <w:tc>
          <w:tcPr>
            <w:tcW w:w="2039" w:type="dxa"/>
          </w:tcPr>
          <w:p w:rsidR="001E619E" w:rsidRDefault="001E619E" w:rsidP="00B46B01">
            <w:pPr>
              <w:pStyle w:val="TableParagraph"/>
              <w:spacing w:before="2"/>
              <w:rPr>
                <w:b/>
                <w:sz w:val="35"/>
              </w:rPr>
            </w:pPr>
          </w:p>
          <w:p w:rsidR="001E619E" w:rsidRDefault="001E619E" w:rsidP="00B46B01">
            <w:pPr>
              <w:pStyle w:val="TableParagraph"/>
              <w:ind w:left="338"/>
              <w:rPr>
                <w:sz w:val="23"/>
              </w:rPr>
            </w:pPr>
            <w:r>
              <w:rPr>
                <w:sz w:val="23"/>
              </w:rPr>
              <w:t>2</w:t>
            </w:r>
          </w:p>
        </w:tc>
        <w:tc>
          <w:tcPr>
            <w:tcW w:w="1484" w:type="dxa"/>
          </w:tcPr>
          <w:p w:rsidR="001E619E" w:rsidRDefault="001E619E" w:rsidP="00B46B01">
            <w:pPr>
              <w:pStyle w:val="TableParagraph"/>
              <w:spacing w:before="2"/>
              <w:rPr>
                <w:b/>
                <w:sz w:val="35"/>
              </w:rPr>
            </w:pPr>
          </w:p>
          <w:p w:rsidR="001E619E" w:rsidRDefault="001E619E" w:rsidP="00B46B01">
            <w:pPr>
              <w:pStyle w:val="TableParagraph"/>
              <w:ind w:left="287"/>
              <w:rPr>
                <w:sz w:val="23"/>
              </w:rPr>
            </w:pPr>
            <w:r>
              <w:rPr>
                <w:sz w:val="23"/>
              </w:rPr>
              <w:t>3</w:t>
            </w:r>
          </w:p>
        </w:tc>
      </w:tr>
      <w:tr w:rsidR="001E619E" w:rsidTr="00B46B01">
        <w:trPr>
          <w:trHeight w:val="827"/>
        </w:trPr>
        <w:tc>
          <w:tcPr>
            <w:tcW w:w="1934" w:type="dxa"/>
          </w:tcPr>
          <w:p w:rsidR="001E619E" w:rsidRDefault="001E619E" w:rsidP="00B46B01">
            <w:pPr>
              <w:pStyle w:val="TableParagraph"/>
              <w:spacing w:before="1"/>
              <w:ind w:left="42"/>
              <w:rPr>
                <w:sz w:val="23"/>
              </w:rPr>
            </w:pPr>
            <w:r>
              <w:rPr>
                <w:sz w:val="23"/>
              </w:rPr>
              <w:t>PIV of diodes</w:t>
            </w:r>
          </w:p>
        </w:tc>
        <w:tc>
          <w:tcPr>
            <w:tcW w:w="2518" w:type="dxa"/>
          </w:tcPr>
          <w:p w:rsidR="001E619E" w:rsidRDefault="001E619E" w:rsidP="00B46B01">
            <w:pPr>
              <w:pStyle w:val="TableParagraph"/>
              <w:spacing w:before="2"/>
              <w:rPr>
                <w:b/>
                <w:sz w:val="35"/>
              </w:rPr>
            </w:pPr>
          </w:p>
          <w:p w:rsidR="001E619E" w:rsidRDefault="001E619E" w:rsidP="00B46B01">
            <w:pPr>
              <w:pStyle w:val="TableParagraph"/>
              <w:ind w:left="392"/>
              <w:rPr>
                <w:sz w:val="23"/>
              </w:rPr>
            </w:pPr>
            <w:proofErr w:type="spellStart"/>
            <w:r>
              <w:rPr>
                <w:sz w:val="23"/>
              </w:rPr>
              <w:t>Vm</w:t>
            </w:r>
            <w:proofErr w:type="spellEnd"/>
          </w:p>
        </w:tc>
        <w:tc>
          <w:tcPr>
            <w:tcW w:w="2039" w:type="dxa"/>
          </w:tcPr>
          <w:p w:rsidR="001E619E" w:rsidRDefault="001E619E" w:rsidP="00B46B01">
            <w:pPr>
              <w:pStyle w:val="TableParagraph"/>
              <w:spacing w:before="2"/>
              <w:rPr>
                <w:b/>
                <w:sz w:val="35"/>
              </w:rPr>
            </w:pPr>
          </w:p>
          <w:p w:rsidR="001E619E" w:rsidRDefault="001E619E" w:rsidP="00B46B01">
            <w:pPr>
              <w:pStyle w:val="TableParagraph"/>
              <w:ind w:left="374"/>
              <w:rPr>
                <w:sz w:val="23"/>
              </w:rPr>
            </w:pPr>
            <w:r>
              <w:rPr>
                <w:sz w:val="23"/>
              </w:rPr>
              <w:t>2Vm</w:t>
            </w:r>
          </w:p>
        </w:tc>
        <w:tc>
          <w:tcPr>
            <w:tcW w:w="1484" w:type="dxa"/>
          </w:tcPr>
          <w:p w:rsidR="001E619E" w:rsidRDefault="001E619E" w:rsidP="00B46B01">
            <w:pPr>
              <w:pStyle w:val="TableParagraph"/>
              <w:spacing w:before="2"/>
              <w:rPr>
                <w:b/>
                <w:sz w:val="35"/>
              </w:rPr>
            </w:pPr>
          </w:p>
          <w:p w:rsidR="001E619E" w:rsidRDefault="001E619E" w:rsidP="00B46B01">
            <w:pPr>
              <w:pStyle w:val="TableParagraph"/>
              <w:ind w:left="338"/>
              <w:rPr>
                <w:sz w:val="23"/>
              </w:rPr>
            </w:pPr>
            <w:proofErr w:type="spellStart"/>
            <w:r>
              <w:rPr>
                <w:sz w:val="23"/>
              </w:rPr>
              <w:t>Vm</w:t>
            </w:r>
            <w:proofErr w:type="spellEnd"/>
          </w:p>
        </w:tc>
      </w:tr>
      <w:tr w:rsidR="001E619E" w:rsidTr="00B46B01">
        <w:trPr>
          <w:trHeight w:val="820"/>
        </w:trPr>
        <w:tc>
          <w:tcPr>
            <w:tcW w:w="1934" w:type="dxa"/>
          </w:tcPr>
          <w:p w:rsidR="001E619E" w:rsidRDefault="001E619E" w:rsidP="00B46B01">
            <w:pPr>
              <w:pStyle w:val="TableParagraph"/>
              <w:spacing w:before="1"/>
              <w:rPr>
                <w:b/>
                <w:sz w:val="35"/>
              </w:rPr>
            </w:pPr>
          </w:p>
          <w:p w:rsidR="001E619E" w:rsidRDefault="001E619E" w:rsidP="00B46B01">
            <w:pPr>
              <w:pStyle w:val="TableParagraph"/>
              <w:ind w:left="42"/>
              <w:rPr>
                <w:sz w:val="23"/>
              </w:rPr>
            </w:pPr>
            <w:r>
              <w:rPr>
                <w:sz w:val="23"/>
              </w:rPr>
              <w:t>D.C output voltage</w:t>
            </w:r>
          </w:p>
        </w:tc>
        <w:tc>
          <w:tcPr>
            <w:tcW w:w="2518" w:type="dxa"/>
          </w:tcPr>
          <w:p w:rsidR="001E619E" w:rsidRDefault="001E619E" w:rsidP="00B46B01">
            <w:pPr>
              <w:pStyle w:val="TableParagraph"/>
              <w:spacing w:before="1"/>
              <w:rPr>
                <w:b/>
                <w:sz w:val="35"/>
              </w:rPr>
            </w:pPr>
          </w:p>
          <w:p w:rsidR="001E619E" w:rsidRDefault="001E619E" w:rsidP="00B46B01">
            <w:pPr>
              <w:pStyle w:val="TableParagraph"/>
              <w:ind w:left="399"/>
              <w:rPr>
                <w:sz w:val="23"/>
              </w:rPr>
            </w:pPr>
            <w:proofErr w:type="spellStart"/>
            <w:r>
              <w:rPr>
                <w:sz w:val="23"/>
              </w:rPr>
              <w:t>Vm</w:t>
            </w:r>
            <w:proofErr w:type="spellEnd"/>
            <w:r>
              <w:rPr>
                <w:sz w:val="23"/>
              </w:rPr>
              <w:t>/</w:t>
            </w:r>
          </w:p>
        </w:tc>
        <w:tc>
          <w:tcPr>
            <w:tcW w:w="2039" w:type="dxa"/>
          </w:tcPr>
          <w:p w:rsidR="001E619E" w:rsidRDefault="001E619E" w:rsidP="00B46B01">
            <w:pPr>
              <w:pStyle w:val="TableParagraph"/>
              <w:spacing w:before="6"/>
              <w:rPr>
                <w:b/>
                <w:sz w:val="34"/>
              </w:rPr>
            </w:pPr>
          </w:p>
          <w:p w:rsidR="001E619E" w:rsidRDefault="001E619E" w:rsidP="00B46B01">
            <w:pPr>
              <w:pStyle w:val="TableParagraph"/>
              <w:ind w:left="100"/>
              <w:rPr>
                <w:sz w:val="23"/>
              </w:rPr>
            </w:pPr>
            <w:r>
              <w:rPr>
                <w:spacing w:val="3"/>
                <w:sz w:val="23"/>
              </w:rPr>
              <w:t xml:space="preserve">2Vm/ </w:t>
            </w:r>
            <w:r>
              <w:rPr>
                <w:noProof/>
                <w:spacing w:val="13"/>
                <w:position w:val="-2"/>
                <w:sz w:val="23"/>
                <w:lang w:bidi="te-IN"/>
              </w:rPr>
              <w:drawing>
                <wp:inline distT="0" distB="0" distL="0" distR="0">
                  <wp:extent cx="210185" cy="143510"/>
                  <wp:effectExtent l="0" t="0" r="0" b="0"/>
                  <wp:docPr id="3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151" cstate="print"/>
                          <a:stretch>
                            <a:fillRect/>
                          </a:stretch>
                        </pic:blipFill>
                        <pic:spPr>
                          <a:xfrm>
                            <a:off x="0" y="0"/>
                            <a:ext cx="210185" cy="143510"/>
                          </a:xfrm>
                          <a:prstGeom prst="rect">
                            <a:avLst/>
                          </a:prstGeom>
                        </pic:spPr>
                      </pic:pic>
                    </a:graphicData>
                  </a:graphic>
                </wp:inline>
              </w:drawing>
            </w:r>
          </w:p>
        </w:tc>
        <w:tc>
          <w:tcPr>
            <w:tcW w:w="1484" w:type="dxa"/>
          </w:tcPr>
          <w:p w:rsidR="001E619E" w:rsidRDefault="001E619E" w:rsidP="00B46B01">
            <w:pPr>
              <w:pStyle w:val="TableParagraph"/>
              <w:spacing w:before="1"/>
              <w:rPr>
                <w:b/>
                <w:sz w:val="35"/>
              </w:rPr>
            </w:pPr>
          </w:p>
          <w:p w:rsidR="001E619E" w:rsidRDefault="001E619E" w:rsidP="00B46B01">
            <w:pPr>
              <w:pStyle w:val="TableParagraph"/>
              <w:ind w:left="280"/>
              <w:rPr>
                <w:sz w:val="23"/>
              </w:rPr>
            </w:pPr>
            <w:r>
              <w:rPr>
                <w:sz w:val="23"/>
              </w:rPr>
              <w:t>2Vm/</w:t>
            </w:r>
          </w:p>
        </w:tc>
      </w:tr>
      <w:tr w:rsidR="001E619E" w:rsidTr="00B46B01">
        <w:trPr>
          <w:trHeight w:val="827"/>
        </w:trPr>
        <w:tc>
          <w:tcPr>
            <w:tcW w:w="1934" w:type="dxa"/>
          </w:tcPr>
          <w:p w:rsidR="001E619E" w:rsidRDefault="001E619E" w:rsidP="00B46B01">
            <w:pPr>
              <w:pStyle w:val="TableParagraph"/>
              <w:spacing w:before="2"/>
              <w:rPr>
                <w:b/>
                <w:sz w:val="35"/>
              </w:rPr>
            </w:pPr>
          </w:p>
          <w:p w:rsidR="001E619E" w:rsidRDefault="001E619E" w:rsidP="00B46B01">
            <w:pPr>
              <w:pStyle w:val="TableParagraph"/>
              <w:ind w:left="42"/>
              <w:rPr>
                <w:sz w:val="23"/>
              </w:rPr>
            </w:pPr>
            <w:proofErr w:type="spellStart"/>
            <w:r>
              <w:rPr>
                <w:sz w:val="23"/>
              </w:rPr>
              <w:t>Vdc</w:t>
            </w:r>
            <w:proofErr w:type="spellEnd"/>
            <w:r>
              <w:rPr>
                <w:sz w:val="23"/>
              </w:rPr>
              <w:t>, at no-load</w:t>
            </w:r>
          </w:p>
        </w:tc>
        <w:tc>
          <w:tcPr>
            <w:tcW w:w="2518" w:type="dxa"/>
          </w:tcPr>
          <w:p w:rsidR="001E619E" w:rsidRDefault="001E619E" w:rsidP="00B46B01">
            <w:pPr>
              <w:pStyle w:val="TableParagraph"/>
              <w:spacing w:before="2"/>
              <w:rPr>
                <w:b/>
                <w:sz w:val="35"/>
              </w:rPr>
            </w:pPr>
          </w:p>
          <w:p w:rsidR="001E619E" w:rsidRDefault="001E619E" w:rsidP="00B46B01">
            <w:pPr>
              <w:pStyle w:val="TableParagraph"/>
              <w:ind w:left="176"/>
              <w:rPr>
                <w:sz w:val="23"/>
              </w:rPr>
            </w:pPr>
            <w:r>
              <w:rPr>
                <w:sz w:val="23"/>
              </w:rPr>
              <w:t>0.318Vm</w:t>
            </w:r>
          </w:p>
        </w:tc>
        <w:tc>
          <w:tcPr>
            <w:tcW w:w="2039" w:type="dxa"/>
          </w:tcPr>
          <w:p w:rsidR="001E619E" w:rsidRDefault="001E619E" w:rsidP="00B46B01">
            <w:pPr>
              <w:pStyle w:val="TableParagraph"/>
              <w:spacing w:before="2"/>
              <w:rPr>
                <w:b/>
                <w:sz w:val="35"/>
              </w:rPr>
            </w:pPr>
          </w:p>
          <w:p w:rsidR="001E619E" w:rsidRDefault="001E619E" w:rsidP="00B46B01">
            <w:pPr>
              <w:pStyle w:val="TableParagraph"/>
              <w:ind w:left="100"/>
              <w:rPr>
                <w:sz w:val="23"/>
              </w:rPr>
            </w:pPr>
            <w:r>
              <w:rPr>
                <w:sz w:val="23"/>
              </w:rPr>
              <w:t>0.636Vm</w:t>
            </w:r>
          </w:p>
        </w:tc>
        <w:tc>
          <w:tcPr>
            <w:tcW w:w="1484" w:type="dxa"/>
          </w:tcPr>
          <w:p w:rsidR="001E619E" w:rsidRDefault="001E619E" w:rsidP="00B46B01">
            <w:pPr>
              <w:pStyle w:val="TableParagraph"/>
              <w:spacing w:before="2"/>
              <w:rPr>
                <w:b/>
                <w:sz w:val="35"/>
              </w:rPr>
            </w:pPr>
          </w:p>
          <w:p w:rsidR="001E619E" w:rsidRDefault="001E619E" w:rsidP="00B46B01">
            <w:pPr>
              <w:pStyle w:val="TableParagraph"/>
              <w:ind w:left="57"/>
              <w:rPr>
                <w:sz w:val="23"/>
              </w:rPr>
            </w:pPr>
            <w:r>
              <w:rPr>
                <w:sz w:val="23"/>
              </w:rPr>
              <w:t>0.636Vm</w:t>
            </w:r>
          </w:p>
        </w:tc>
      </w:tr>
      <w:tr w:rsidR="001E619E" w:rsidTr="00B46B01">
        <w:trPr>
          <w:trHeight w:val="820"/>
        </w:trPr>
        <w:tc>
          <w:tcPr>
            <w:tcW w:w="1934" w:type="dxa"/>
          </w:tcPr>
          <w:p w:rsidR="001E619E" w:rsidRDefault="001E619E" w:rsidP="00B46B01">
            <w:pPr>
              <w:pStyle w:val="TableParagraph"/>
              <w:spacing w:before="6"/>
              <w:rPr>
                <w:b/>
                <w:sz w:val="34"/>
              </w:rPr>
            </w:pPr>
          </w:p>
          <w:p w:rsidR="001E619E" w:rsidRDefault="001E619E" w:rsidP="00B46B01">
            <w:pPr>
              <w:pStyle w:val="TableParagraph"/>
              <w:ind w:left="42"/>
              <w:rPr>
                <w:sz w:val="23"/>
              </w:rPr>
            </w:pPr>
            <w:r>
              <w:rPr>
                <w:sz w:val="23"/>
              </w:rPr>
              <w:t>Ripple factor</w:t>
            </w:r>
          </w:p>
        </w:tc>
        <w:tc>
          <w:tcPr>
            <w:tcW w:w="2518" w:type="dxa"/>
          </w:tcPr>
          <w:p w:rsidR="001E619E" w:rsidRDefault="001E619E" w:rsidP="00B46B01">
            <w:pPr>
              <w:pStyle w:val="TableParagraph"/>
              <w:spacing w:before="6"/>
              <w:rPr>
                <w:b/>
                <w:sz w:val="34"/>
              </w:rPr>
            </w:pPr>
          </w:p>
          <w:p w:rsidR="001E619E" w:rsidRDefault="001E619E" w:rsidP="00B46B01">
            <w:pPr>
              <w:pStyle w:val="TableParagraph"/>
              <w:ind w:left="334"/>
              <w:rPr>
                <w:sz w:val="23"/>
              </w:rPr>
            </w:pPr>
            <w:r>
              <w:rPr>
                <w:sz w:val="23"/>
              </w:rPr>
              <w:t>1.21</w:t>
            </w:r>
          </w:p>
        </w:tc>
        <w:tc>
          <w:tcPr>
            <w:tcW w:w="2039" w:type="dxa"/>
          </w:tcPr>
          <w:p w:rsidR="001E619E" w:rsidRDefault="001E619E" w:rsidP="00B46B01">
            <w:pPr>
              <w:pStyle w:val="TableParagraph"/>
              <w:spacing w:before="6"/>
              <w:rPr>
                <w:b/>
                <w:sz w:val="34"/>
              </w:rPr>
            </w:pPr>
          </w:p>
          <w:p w:rsidR="001E619E" w:rsidRDefault="001E619E" w:rsidP="00B46B01">
            <w:pPr>
              <w:pStyle w:val="TableParagraph"/>
              <w:ind w:left="317"/>
              <w:rPr>
                <w:sz w:val="23"/>
              </w:rPr>
            </w:pPr>
            <w:r>
              <w:rPr>
                <w:sz w:val="23"/>
              </w:rPr>
              <w:t>0.482</w:t>
            </w:r>
          </w:p>
        </w:tc>
        <w:tc>
          <w:tcPr>
            <w:tcW w:w="1484" w:type="dxa"/>
          </w:tcPr>
          <w:p w:rsidR="001E619E" w:rsidRDefault="001E619E" w:rsidP="00B46B01">
            <w:pPr>
              <w:pStyle w:val="TableParagraph"/>
              <w:spacing w:before="6"/>
              <w:rPr>
                <w:b/>
                <w:sz w:val="34"/>
              </w:rPr>
            </w:pPr>
          </w:p>
          <w:p w:rsidR="001E619E" w:rsidRDefault="001E619E" w:rsidP="00B46B01">
            <w:pPr>
              <w:pStyle w:val="TableParagraph"/>
              <w:ind w:left="287"/>
              <w:rPr>
                <w:sz w:val="23"/>
              </w:rPr>
            </w:pPr>
            <w:r>
              <w:rPr>
                <w:sz w:val="23"/>
              </w:rPr>
              <w:t>0.482</w:t>
            </w:r>
          </w:p>
        </w:tc>
      </w:tr>
      <w:tr w:rsidR="001E619E" w:rsidTr="00B46B01">
        <w:trPr>
          <w:trHeight w:val="332"/>
        </w:trPr>
        <w:tc>
          <w:tcPr>
            <w:tcW w:w="1934" w:type="dxa"/>
            <w:tcBorders>
              <w:bottom w:val="nil"/>
            </w:tcBorders>
          </w:tcPr>
          <w:p w:rsidR="001E619E" w:rsidRDefault="001E619E" w:rsidP="00B46B01">
            <w:pPr>
              <w:pStyle w:val="TableParagraph"/>
              <w:spacing w:before="1"/>
              <w:ind w:left="280"/>
              <w:rPr>
                <w:sz w:val="23"/>
              </w:rPr>
            </w:pPr>
            <w:r>
              <w:rPr>
                <w:sz w:val="23"/>
              </w:rPr>
              <w:t>Ripple</w:t>
            </w:r>
          </w:p>
        </w:tc>
        <w:tc>
          <w:tcPr>
            <w:tcW w:w="2518" w:type="dxa"/>
            <w:vMerge w:val="restart"/>
          </w:tcPr>
          <w:p w:rsidR="001E619E" w:rsidRDefault="001E619E" w:rsidP="00B46B01">
            <w:pPr>
              <w:pStyle w:val="TableParagraph"/>
              <w:spacing w:before="1"/>
              <w:rPr>
                <w:b/>
                <w:sz w:val="35"/>
              </w:rPr>
            </w:pPr>
          </w:p>
          <w:p w:rsidR="001E619E" w:rsidRDefault="001E619E" w:rsidP="00B46B01">
            <w:pPr>
              <w:pStyle w:val="TableParagraph"/>
              <w:ind w:left="507"/>
              <w:rPr>
                <w:sz w:val="23"/>
              </w:rPr>
            </w:pPr>
            <w:r>
              <w:rPr>
                <w:w w:val="92"/>
                <w:sz w:val="23"/>
              </w:rPr>
              <w:t>F</w:t>
            </w:r>
          </w:p>
        </w:tc>
        <w:tc>
          <w:tcPr>
            <w:tcW w:w="2039" w:type="dxa"/>
            <w:vMerge w:val="restart"/>
          </w:tcPr>
          <w:p w:rsidR="001E619E" w:rsidRDefault="001E619E" w:rsidP="00B46B01">
            <w:pPr>
              <w:pStyle w:val="TableParagraph"/>
              <w:spacing w:before="1"/>
              <w:rPr>
                <w:b/>
                <w:sz w:val="35"/>
              </w:rPr>
            </w:pPr>
          </w:p>
          <w:p w:rsidR="001E619E" w:rsidRDefault="001E619E" w:rsidP="00B46B01">
            <w:pPr>
              <w:pStyle w:val="TableParagraph"/>
              <w:ind w:left="338"/>
              <w:rPr>
                <w:sz w:val="23"/>
              </w:rPr>
            </w:pPr>
            <w:r>
              <w:rPr>
                <w:sz w:val="23"/>
              </w:rPr>
              <w:t>2f</w:t>
            </w:r>
          </w:p>
        </w:tc>
        <w:tc>
          <w:tcPr>
            <w:tcW w:w="1484" w:type="dxa"/>
            <w:vMerge w:val="restart"/>
          </w:tcPr>
          <w:p w:rsidR="001E619E" w:rsidRDefault="001E619E" w:rsidP="00B46B01">
            <w:pPr>
              <w:pStyle w:val="TableParagraph"/>
              <w:spacing w:before="1"/>
              <w:rPr>
                <w:b/>
                <w:sz w:val="35"/>
              </w:rPr>
            </w:pPr>
          </w:p>
          <w:p w:rsidR="001E619E" w:rsidRDefault="001E619E" w:rsidP="00B46B01">
            <w:pPr>
              <w:pStyle w:val="TableParagraph"/>
              <w:ind w:left="410"/>
              <w:rPr>
                <w:sz w:val="23"/>
              </w:rPr>
            </w:pPr>
            <w:r>
              <w:rPr>
                <w:sz w:val="23"/>
              </w:rPr>
              <w:t>2f</w:t>
            </w:r>
          </w:p>
        </w:tc>
      </w:tr>
      <w:tr w:rsidR="001E619E" w:rsidTr="00B46B01">
        <w:trPr>
          <w:trHeight w:val="480"/>
        </w:trPr>
        <w:tc>
          <w:tcPr>
            <w:tcW w:w="1934" w:type="dxa"/>
            <w:tcBorders>
              <w:top w:val="nil"/>
            </w:tcBorders>
          </w:tcPr>
          <w:p w:rsidR="001E619E" w:rsidRDefault="001E619E" w:rsidP="00B46B01">
            <w:pPr>
              <w:pStyle w:val="TableParagraph"/>
              <w:spacing w:before="57"/>
              <w:ind w:left="42"/>
              <w:rPr>
                <w:sz w:val="23"/>
              </w:rPr>
            </w:pPr>
            <w:r>
              <w:rPr>
                <w:sz w:val="23"/>
              </w:rPr>
              <w:t>Frequency</w:t>
            </w:r>
          </w:p>
        </w:tc>
        <w:tc>
          <w:tcPr>
            <w:tcW w:w="2518" w:type="dxa"/>
            <w:vMerge/>
            <w:tcBorders>
              <w:top w:val="nil"/>
            </w:tcBorders>
          </w:tcPr>
          <w:p w:rsidR="001E619E" w:rsidRDefault="001E619E" w:rsidP="00B46B01">
            <w:pPr>
              <w:rPr>
                <w:sz w:val="2"/>
                <w:szCs w:val="2"/>
              </w:rPr>
            </w:pPr>
          </w:p>
        </w:tc>
        <w:tc>
          <w:tcPr>
            <w:tcW w:w="2039" w:type="dxa"/>
            <w:vMerge/>
            <w:tcBorders>
              <w:top w:val="nil"/>
            </w:tcBorders>
          </w:tcPr>
          <w:p w:rsidR="001E619E" w:rsidRDefault="001E619E" w:rsidP="00B46B01">
            <w:pPr>
              <w:rPr>
                <w:sz w:val="2"/>
                <w:szCs w:val="2"/>
              </w:rPr>
            </w:pPr>
          </w:p>
        </w:tc>
        <w:tc>
          <w:tcPr>
            <w:tcW w:w="1484" w:type="dxa"/>
            <w:vMerge/>
            <w:tcBorders>
              <w:top w:val="nil"/>
            </w:tcBorders>
          </w:tcPr>
          <w:p w:rsidR="001E619E" w:rsidRDefault="001E619E" w:rsidP="00B46B01">
            <w:pPr>
              <w:rPr>
                <w:sz w:val="2"/>
                <w:szCs w:val="2"/>
              </w:rPr>
            </w:pPr>
          </w:p>
        </w:tc>
      </w:tr>
      <w:tr w:rsidR="001E619E" w:rsidTr="00B46B01">
        <w:trPr>
          <w:trHeight w:val="324"/>
        </w:trPr>
        <w:tc>
          <w:tcPr>
            <w:tcW w:w="1934" w:type="dxa"/>
            <w:tcBorders>
              <w:bottom w:val="nil"/>
            </w:tcBorders>
          </w:tcPr>
          <w:p w:rsidR="001E619E" w:rsidRDefault="001E619E" w:rsidP="00B46B01">
            <w:pPr>
              <w:pStyle w:val="TableParagraph"/>
              <w:spacing w:line="258" w:lineRule="exact"/>
              <w:ind w:left="158"/>
              <w:rPr>
                <w:sz w:val="23"/>
              </w:rPr>
            </w:pPr>
            <w:r>
              <w:rPr>
                <w:sz w:val="23"/>
              </w:rPr>
              <w:t>Rectification</w:t>
            </w:r>
          </w:p>
        </w:tc>
        <w:tc>
          <w:tcPr>
            <w:tcW w:w="2518" w:type="dxa"/>
            <w:vMerge w:val="restart"/>
          </w:tcPr>
          <w:p w:rsidR="001E619E" w:rsidRDefault="001E619E" w:rsidP="00B46B01">
            <w:pPr>
              <w:pStyle w:val="TableParagraph"/>
              <w:spacing w:before="6"/>
              <w:rPr>
                <w:b/>
                <w:sz w:val="34"/>
              </w:rPr>
            </w:pPr>
          </w:p>
          <w:p w:rsidR="001E619E" w:rsidRDefault="001E619E" w:rsidP="00B46B01">
            <w:pPr>
              <w:pStyle w:val="TableParagraph"/>
              <w:ind w:left="334"/>
              <w:rPr>
                <w:sz w:val="23"/>
              </w:rPr>
            </w:pPr>
            <w:r>
              <w:rPr>
                <w:sz w:val="23"/>
              </w:rPr>
              <w:t>0.406</w:t>
            </w:r>
          </w:p>
        </w:tc>
        <w:tc>
          <w:tcPr>
            <w:tcW w:w="2039" w:type="dxa"/>
            <w:vMerge w:val="restart"/>
          </w:tcPr>
          <w:p w:rsidR="001E619E" w:rsidRDefault="001E619E" w:rsidP="00B46B01">
            <w:pPr>
              <w:pStyle w:val="TableParagraph"/>
              <w:spacing w:before="6"/>
              <w:rPr>
                <w:b/>
                <w:sz w:val="34"/>
              </w:rPr>
            </w:pPr>
          </w:p>
          <w:p w:rsidR="001E619E" w:rsidRDefault="001E619E" w:rsidP="00B46B01">
            <w:pPr>
              <w:pStyle w:val="TableParagraph"/>
              <w:ind w:left="317"/>
              <w:rPr>
                <w:sz w:val="23"/>
              </w:rPr>
            </w:pPr>
            <w:r>
              <w:rPr>
                <w:sz w:val="23"/>
              </w:rPr>
              <w:t>0.812</w:t>
            </w:r>
          </w:p>
        </w:tc>
        <w:tc>
          <w:tcPr>
            <w:tcW w:w="1484" w:type="dxa"/>
            <w:vMerge w:val="restart"/>
          </w:tcPr>
          <w:p w:rsidR="001E619E" w:rsidRDefault="001E619E" w:rsidP="00B46B01">
            <w:pPr>
              <w:pStyle w:val="TableParagraph"/>
              <w:spacing w:before="6"/>
              <w:rPr>
                <w:b/>
                <w:sz w:val="34"/>
              </w:rPr>
            </w:pPr>
          </w:p>
          <w:p w:rsidR="001E619E" w:rsidRDefault="001E619E" w:rsidP="00B46B01">
            <w:pPr>
              <w:pStyle w:val="TableParagraph"/>
              <w:ind w:left="215"/>
              <w:rPr>
                <w:sz w:val="23"/>
              </w:rPr>
            </w:pPr>
            <w:r>
              <w:rPr>
                <w:sz w:val="23"/>
              </w:rPr>
              <w:t>0.812</w:t>
            </w:r>
          </w:p>
        </w:tc>
      </w:tr>
      <w:tr w:rsidR="001E619E" w:rsidTr="00B46B01">
        <w:trPr>
          <w:trHeight w:val="480"/>
        </w:trPr>
        <w:tc>
          <w:tcPr>
            <w:tcW w:w="1934" w:type="dxa"/>
            <w:tcBorders>
              <w:top w:val="nil"/>
            </w:tcBorders>
          </w:tcPr>
          <w:p w:rsidR="001E619E" w:rsidRDefault="001E619E" w:rsidP="00B46B01">
            <w:pPr>
              <w:pStyle w:val="TableParagraph"/>
              <w:spacing w:before="57"/>
              <w:ind w:left="222"/>
              <w:rPr>
                <w:sz w:val="23"/>
              </w:rPr>
            </w:pPr>
            <w:r>
              <w:rPr>
                <w:sz w:val="23"/>
              </w:rPr>
              <w:t>Efficiency</w:t>
            </w:r>
          </w:p>
        </w:tc>
        <w:tc>
          <w:tcPr>
            <w:tcW w:w="2518" w:type="dxa"/>
            <w:vMerge/>
            <w:tcBorders>
              <w:top w:val="nil"/>
            </w:tcBorders>
          </w:tcPr>
          <w:p w:rsidR="001E619E" w:rsidRDefault="001E619E" w:rsidP="00B46B01">
            <w:pPr>
              <w:rPr>
                <w:sz w:val="2"/>
                <w:szCs w:val="2"/>
              </w:rPr>
            </w:pPr>
          </w:p>
        </w:tc>
        <w:tc>
          <w:tcPr>
            <w:tcW w:w="2039" w:type="dxa"/>
            <w:vMerge/>
            <w:tcBorders>
              <w:top w:val="nil"/>
            </w:tcBorders>
          </w:tcPr>
          <w:p w:rsidR="001E619E" w:rsidRDefault="001E619E" w:rsidP="00B46B01">
            <w:pPr>
              <w:rPr>
                <w:sz w:val="2"/>
                <w:szCs w:val="2"/>
              </w:rPr>
            </w:pPr>
          </w:p>
        </w:tc>
        <w:tc>
          <w:tcPr>
            <w:tcW w:w="1484" w:type="dxa"/>
            <w:vMerge/>
            <w:tcBorders>
              <w:top w:val="nil"/>
            </w:tcBorders>
          </w:tcPr>
          <w:p w:rsidR="001E619E" w:rsidRDefault="001E619E" w:rsidP="00B46B01">
            <w:pPr>
              <w:rPr>
                <w:sz w:val="2"/>
                <w:szCs w:val="2"/>
              </w:rPr>
            </w:pPr>
          </w:p>
        </w:tc>
      </w:tr>
      <w:tr w:rsidR="001E619E" w:rsidTr="00B46B01">
        <w:trPr>
          <w:trHeight w:val="325"/>
        </w:trPr>
        <w:tc>
          <w:tcPr>
            <w:tcW w:w="1934" w:type="dxa"/>
            <w:tcBorders>
              <w:bottom w:val="nil"/>
            </w:tcBorders>
          </w:tcPr>
          <w:p w:rsidR="001E619E" w:rsidRDefault="001E619E" w:rsidP="00B46B01">
            <w:pPr>
              <w:pStyle w:val="TableParagraph"/>
              <w:spacing w:line="259" w:lineRule="exact"/>
              <w:ind w:left="158"/>
              <w:rPr>
                <w:sz w:val="23"/>
              </w:rPr>
            </w:pPr>
            <w:r>
              <w:rPr>
                <w:sz w:val="23"/>
              </w:rPr>
              <w:t>Transformer</w:t>
            </w:r>
          </w:p>
        </w:tc>
        <w:tc>
          <w:tcPr>
            <w:tcW w:w="2518" w:type="dxa"/>
            <w:vMerge w:val="restart"/>
          </w:tcPr>
          <w:p w:rsidR="001E619E" w:rsidRDefault="001E619E" w:rsidP="00B46B01">
            <w:pPr>
              <w:pStyle w:val="TableParagraph"/>
              <w:spacing w:before="2"/>
              <w:rPr>
                <w:b/>
                <w:sz w:val="35"/>
              </w:rPr>
            </w:pPr>
          </w:p>
          <w:p w:rsidR="001E619E" w:rsidRDefault="001E619E" w:rsidP="00B46B01">
            <w:pPr>
              <w:pStyle w:val="TableParagraph"/>
              <w:ind w:left="334"/>
              <w:rPr>
                <w:sz w:val="23"/>
              </w:rPr>
            </w:pPr>
            <w:r>
              <w:rPr>
                <w:sz w:val="23"/>
              </w:rPr>
              <w:t>0.287</w:t>
            </w:r>
          </w:p>
        </w:tc>
        <w:tc>
          <w:tcPr>
            <w:tcW w:w="2039" w:type="dxa"/>
            <w:vMerge w:val="restart"/>
          </w:tcPr>
          <w:p w:rsidR="001E619E" w:rsidRDefault="001E619E" w:rsidP="00B46B01">
            <w:pPr>
              <w:pStyle w:val="TableParagraph"/>
              <w:spacing w:before="2"/>
              <w:rPr>
                <w:b/>
                <w:sz w:val="35"/>
              </w:rPr>
            </w:pPr>
          </w:p>
          <w:p w:rsidR="001E619E" w:rsidRDefault="001E619E" w:rsidP="00B46B01">
            <w:pPr>
              <w:pStyle w:val="TableParagraph"/>
              <w:ind w:left="158"/>
              <w:rPr>
                <w:sz w:val="23"/>
              </w:rPr>
            </w:pPr>
            <w:r>
              <w:rPr>
                <w:sz w:val="23"/>
              </w:rPr>
              <w:t>0.693</w:t>
            </w:r>
          </w:p>
        </w:tc>
        <w:tc>
          <w:tcPr>
            <w:tcW w:w="1484" w:type="dxa"/>
            <w:vMerge w:val="restart"/>
          </w:tcPr>
          <w:p w:rsidR="001E619E" w:rsidRDefault="001E619E" w:rsidP="00B46B01">
            <w:pPr>
              <w:pStyle w:val="TableParagraph"/>
              <w:spacing w:before="2"/>
              <w:rPr>
                <w:b/>
                <w:sz w:val="35"/>
              </w:rPr>
            </w:pPr>
          </w:p>
          <w:p w:rsidR="001E619E" w:rsidRDefault="001E619E" w:rsidP="00B46B01">
            <w:pPr>
              <w:pStyle w:val="TableParagraph"/>
              <w:ind w:left="215"/>
              <w:rPr>
                <w:sz w:val="23"/>
              </w:rPr>
            </w:pPr>
            <w:r>
              <w:rPr>
                <w:sz w:val="23"/>
              </w:rPr>
              <w:t>0.812</w:t>
            </w:r>
          </w:p>
        </w:tc>
      </w:tr>
      <w:tr w:rsidR="001E619E" w:rsidTr="00B46B01">
        <w:trPr>
          <w:trHeight w:val="391"/>
        </w:trPr>
        <w:tc>
          <w:tcPr>
            <w:tcW w:w="1934" w:type="dxa"/>
            <w:tcBorders>
              <w:top w:val="nil"/>
              <w:bottom w:val="nil"/>
            </w:tcBorders>
          </w:tcPr>
          <w:p w:rsidR="001E619E" w:rsidRDefault="001E619E" w:rsidP="00B46B01">
            <w:pPr>
              <w:pStyle w:val="TableParagraph"/>
              <w:spacing w:before="57"/>
              <w:ind w:left="222"/>
              <w:rPr>
                <w:sz w:val="23"/>
              </w:rPr>
            </w:pPr>
            <w:r>
              <w:rPr>
                <w:sz w:val="23"/>
              </w:rPr>
              <w:t>Utilization</w:t>
            </w:r>
          </w:p>
        </w:tc>
        <w:tc>
          <w:tcPr>
            <w:tcW w:w="2518" w:type="dxa"/>
            <w:vMerge/>
            <w:tcBorders>
              <w:top w:val="nil"/>
            </w:tcBorders>
          </w:tcPr>
          <w:p w:rsidR="001E619E" w:rsidRDefault="001E619E" w:rsidP="00B46B01">
            <w:pPr>
              <w:rPr>
                <w:sz w:val="2"/>
                <w:szCs w:val="2"/>
              </w:rPr>
            </w:pPr>
          </w:p>
        </w:tc>
        <w:tc>
          <w:tcPr>
            <w:tcW w:w="2039" w:type="dxa"/>
            <w:vMerge/>
            <w:tcBorders>
              <w:top w:val="nil"/>
            </w:tcBorders>
          </w:tcPr>
          <w:p w:rsidR="001E619E" w:rsidRDefault="001E619E" w:rsidP="00B46B01">
            <w:pPr>
              <w:rPr>
                <w:sz w:val="2"/>
                <w:szCs w:val="2"/>
              </w:rPr>
            </w:pPr>
          </w:p>
        </w:tc>
        <w:tc>
          <w:tcPr>
            <w:tcW w:w="1484" w:type="dxa"/>
            <w:vMerge/>
            <w:tcBorders>
              <w:top w:val="nil"/>
            </w:tcBorders>
          </w:tcPr>
          <w:p w:rsidR="001E619E" w:rsidRDefault="001E619E" w:rsidP="00B46B01">
            <w:pPr>
              <w:rPr>
                <w:sz w:val="2"/>
                <w:szCs w:val="2"/>
              </w:rPr>
            </w:pPr>
          </w:p>
        </w:tc>
      </w:tr>
      <w:tr w:rsidR="001E619E" w:rsidTr="00B46B01">
        <w:trPr>
          <w:trHeight w:val="484"/>
        </w:trPr>
        <w:tc>
          <w:tcPr>
            <w:tcW w:w="1934" w:type="dxa"/>
            <w:tcBorders>
              <w:top w:val="nil"/>
            </w:tcBorders>
          </w:tcPr>
          <w:p w:rsidR="001E619E" w:rsidRDefault="001E619E" w:rsidP="00B46B01">
            <w:pPr>
              <w:pStyle w:val="TableParagraph"/>
              <w:spacing w:before="60"/>
              <w:ind w:left="222"/>
              <w:rPr>
                <w:sz w:val="23"/>
              </w:rPr>
            </w:pPr>
            <w:r>
              <w:rPr>
                <w:sz w:val="23"/>
              </w:rPr>
              <w:t>Factor(TUF)</w:t>
            </w:r>
          </w:p>
        </w:tc>
        <w:tc>
          <w:tcPr>
            <w:tcW w:w="2518" w:type="dxa"/>
            <w:vMerge/>
            <w:tcBorders>
              <w:top w:val="nil"/>
            </w:tcBorders>
          </w:tcPr>
          <w:p w:rsidR="001E619E" w:rsidRDefault="001E619E" w:rsidP="00B46B01">
            <w:pPr>
              <w:rPr>
                <w:sz w:val="2"/>
                <w:szCs w:val="2"/>
              </w:rPr>
            </w:pPr>
          </w:p>
        </w:tc>
        <w:tc>
          <w:tcPr>
            <w:tcW w:w="2039" w:type="dxa"/>
            <w:vMerge/>
            <w:tcBorders>
              <w:top w:val="nil"/>
            </w:tcBorders>
          </w:tcPr>
          <w:p w:rsidR="001E619E" w:rsidRDefault="001E619E" w:rsidP="00B46B01">
            <w:pPr>
              <w:rPr>
                <w:sz w:val="2"/>
                <w:szCs w:val="2"/>
              </w:rPr>
            </w:pPr>
          </w:p>
        </w:tc>
        <w:tc>
          <w:tcPr>
            <w:tcW w:w="1484" w:type="dxa"/>
            <w:vMerge/>
            <w:tcBorders>
              <w:top w:val="nil"/>
            </w:tcBorders>
          </w:tcPr>
          <w:p w:rsidR="001E619E" w:rsidRDefault="001E619E" w:rsidP="00B46B01">
            <w:pPr>
              <w:rPr>
                <w:sz w:val="2"/>
                <w:szCs w:val="2"/>
              </w:rPr>
            </w:pPr>
          </w:p>
        </w:tc>
      </w:tr>
      <w:tr w:rsidR="001E619E" w:rsidTr="00B46B01">
        <w:trPr>
          <w:trHeight w:val="431"/>
        </w:trPr>
        <w:tc>
          <w:tcPr>
            <w:tcW w:w="1934" w:type="dxa"/>
          </w:tcPr>
          <w:p w:rsidR="001E619E" w:rsidRDefault="001E619E" w:rsidP="00B46B01">
            <w:pPr>
              <w:pStyle w:val="TableParagraph"/>
              <w:spacing w:line="258" w:lineRule="exact"/>
              <w:ind w:left="42"/>
              <w:rPr>
                <w:sz w:val="23"/>
              </w:rPr>
            </w:pPr>
            <w:r>
              <w:rPr>
                <w:sz w:val="23"/>
              </w:rPr>
              <w:t xml:space="preserve">RMS voltage </w:t>
            </w:r>
            <w:proofErr w:type="spellStart"/>
            <w:r>
              <w:rPr>
                <w:sz w:val="23"/>
              </w:rPr>
              <w:t>Vrms</w:t>
            </w:r>
            <w:proofErr w:type="spellEnd"/>
          </w:p>
        </w:tc>
        <w:tc>
          <w:tcPr>
            <w:tcW w:w="2518" w:type="dxa"/>
          </w:tcPr>
          <w:p w:rsidR="001E619E" w:rsidRDefault="001E619E" w:rsidP="00B46B01">
            <w:pPr>
              <w:pStyle w:val="TableParagraph"/>
              <w:spacing w:line="258" w:lineRule="exact"/>
              <w:ind w:left="349"/>
              <w:rPr>
                <w:sz w:val="23"/>
              </w:rPr>
            </w:pPr>
            <w:proofErr w:type="spellStart"/>
            <w:r>
              <w:rPr>
                <w:sz w:val="23"/>
              </w:rPr>
              <w:t>Vm</w:t>
            </w:r>
            <w:proofErr w:type="spellEnd"/>
            <w:r>
              <w:rPr>
                <w:sz w:val="23"/>
              </w:rPr>
              <w:t>/2</w:t>
            </w:r>
          </w:p>
        </w:tc>
        <w:tc>
          <w:tcPr>
            <w:tcW w:w="2039" w:type="dxa"/>
          </w:tcPr>
          <w:p w:rsidR="001E619E" w:rsidRDefault="001E619E" w:rsidP="00B46B01">
            <w:pPr>
              <w:pStyle w:val="TableParagraph"/>
              <w:spacing w:line="258" w:lineRule="exact"/>
              <w:ind w:left="158"/>
              <w:rPr>
                <w:sz w:val="23"/>
              </w:rPr>
            </w:pPr>
            <w:proofErr w:type="spellStart"/>
            <w:r>
              <w:rPr>
                <w:sz w:val="23"/>
              </w:rPr>
              <w:t>Vm</w:t>
            </w:r>
            <w:proofErr w:type="spellEnd"/>
            <w:r>
              <w:rPr>
                <w:sz w:val="23"/>
              </w:rPr>
              <w:t>/√2</w:t>
            </w:r>
          </w:p>
        </w:tc>
        <w:tc>
          <w:tcPr>
            <w:tcW w:w="1484" w:type="dxa"/>
          </w:tcPr>
          <w:p w:rsidR="001E619E" w:rsidRDefault="001E619E" w:rsidP="00B46B01">
            <w:pPr>
              <w:pStyle w:val="TableParagraph"/>
              <w:spacing w:line="258" w:lineRule="exact"/>
              <w:ind w:left="6"/>
              <w:rPr>
                <w:sz w:val="23"/>
              </w:rPr>
            </w:pPr>
            <w:proofErr w:type="spellStart"/>
            <w:r>
              <w:rPr>
                <w:sz w:val="23"/>
              </w:rPr>
              <w:t>Vm</w:t>
            </w:r>
            <w:proofErr w:type="spellEnd"/>
            <w:r>
              <w:rPr>
                <w:sz w:val="23"/>
              </w:rPr>
              <w:t>/√2</w:t>
            </w:r>
          </w:p>
        </w:tc>
      </w:tr>
    </w:tbl>
    <w:p w:rsidR="001E619E" w:rsidRDefault="001E619E" w:rsidP="001E619E">
      <w:pPr>
        <w:pStyle w:val="BodyText"/>
        <w:spacing w:before="10"/>
        <w:rPr>
          <w:b/>
          <w:sz w:val="27"/>
        </w:rPr>
      </w:pPr>
    </w:p>
    <w:p w:rsidR="001E619E" w:rsidRDefault="001E619E" w:rsidP="001E619E">
      <w:pPr>
        <w:spacing w:before="91"/>
        <w:ind w:left="504" w:right="544"/>
        <w:jc w:val="center"/>
        <w:rPr>
          <w:b/>
          <w:sz w:val="23"/>
        </w:rPr>
      </w:pPr>
      <w:proofErr w:type="gramStart"/>
      <w:r>
        <w:rPr>
          <w:b/>
          <w:sz w:val="23"/>
        </w:rPr>
        <w:t>Table  Comparison</w:t>
      </w:r>
      <w:proofErr w:type="gramEnd"/>
      <w:r>
        <w:rPr>
          <w:b/>
          <w:sz w:val="23"/>
        </w:rPr>
        <w:t xml:space="preserve"> of rectifier circuits.</w:t>
      </w:r>
    </w:p>
    <w:p w:rsidR="001E619E" w:rsidRDefault="001E619E" w:rsidP="001E619E">
      <w:pPr>
        <w:jc w:val="center"/>
        <w:rPr>
          <w:sz w:val="23"/>
        </w:rPr>
        <w:sectPr w:rsidR="001E619E">
          <w:footerReference w:type="default" r:id="rId152"/>
          <w:pgSz w:w="11910" w:h="16850"/>
          <w:pgMar w:top="1380" w:right="460" w:bottom="800" w:left="1560" w:header="0" w:footer="611" w:gutter="0"/>
          <w:pgNumType w:start="33"/>
          <w:cols w:space="720"/>
        </w:sectPr>
      </w:pPr>
    </w:p>
    <w:p w:rsidR="001E619E" w:rsidRDefault="001E619E" w:rsidP="001E619E">
      <w:pPr>
        <w:spacing w:before="61"/>
        <w:ind w:left="464"/>
        <w:rPr>
          <w:b/>
          <w:sz w:val="23"/>
        </w:rPr>
      </w:pPr>
      <w:r>
        <w:rPr>
          <w:b/>
          <w:sz w:val="23"/>
        </w:rPr>
        <w:lastRenderedPageBreak/>
        <w:t>Full-wave Rectifier and Bridge Rectifier:</w:t>
      </w:r>
    </w:p>
    <w:p w:rsidR="001E619E" w:rsidRDefault="001E619E" w:rsidP="001E619E">
      <w:pPr>
        <w:pStyle w:val="BodyText"/>
        <w:rPr>
          <w:b/>
          <w:sz w:val="26"/>
        </w:rPr>
      </w:pPr>
    </w:p>
    <w:p w:rsidR="001E619E" w:rsidRDefault="001E619E" w:rsidP="001E619E">
      <w:pPr>
        <w:pStyle w:val="BodyText"/>
        <w:rPr>
          <w:b/>
        </w:rPr>
      </w:pPr>
    </w:p>
    <w:p w:rsidR="001E619E" w:rsidRDefault="001E619E" w:rsidP="001E619E">
      <w:pPr>
        <w:ind w:left="1329"/>
        <w:rPr>
          <w:b/>
          <w:sz w:val="23"/>
        </w:rPr>
      </w:pPr>
      <w:r>
        <w:rPr>
          <w:b/>
          <w:spacing w:val="3"/>
          <w:sz w:val="23"/>
        </w:rPr>
        <w:t>Full-wave</w:t>
      </w:r>
      <w:r>
        <w:rPr>
          <w:b/>
          <w:spacing w:val="-3"/>
          <w:sz w:val="23"/>
        </w:rPr>
        <w:t xml:space="preserve"> </w:t>
      </w:r>
      <w:r>
        <w:rPr>
          <w:b/>
          <w:spacing w:val="2"/>
          <w:sz w:val="23"/>
        </w:rPr>
        <w:t>Rectifier:</w:t>
      </w:r>
    </w:p>
    <w:p w:rsidR="001E619E" w:rsidRDefault="001E619E" w:rsidP="001E619E">
      <w:pPr>
        <w:pStyle w:val="BodyText"/>
        <w:rPr>
          <w:b/>
          <w:sz w:val="26"/>
        </w:rPr>
      </w:pPr>
    </w:p>
    <w:p w:rsidR="001E619E" w:rsidRDefault="001E619E" w:rsidP="001E619E">
      <w:pPr>
        <w:pStyle w:val="BodyText"/>
        <w:spacing w:before="208" w:line="369" w:lineRule="auto"/>
        <w:ind w:left="608" w:right="995" w:firstLine="720"/>
        <w:jc w:val="both"/>
      </w:pPr>
      <w:r>
        <w:rPr>
          <w:spacing w:val="6"/>
        </w:rPr>
        <w:t xml:space="preserve">From </w:t>
      </w:r>
      <w:r>
        <w:rPr>
          <w:spacing w:val="2"/>
        </w:rPr>
        <w:t xml:space="preserve">the above </w:t>
      </w:r>
      <w:r>
        <w:rPr>
          <w:spacing w:val="4"/>
        </w:rPr>
        <w:t xml:space="preserve">comparisons </w:t>
      </w:r>
      <w:r>
        <w:rPr>
          <w:spacing w:val="3"/>
        </w:rPr>
        <w:t xml:space="preserve">we </w:t>
      </w:r>
      <w:r>
        <w:rPr>
          <w:spacing w:val="4"/>
        </w:rPr>
        <w:t xml:space="preserve">came </w:t>
      </w:r>
      <w:r>
        <w:rPr>
          <w:spacing w:val="3"/>
        </w:rPr>
        <w:t xml:space="preserve">to </w:t>
      </w:r>
      <w:r>
        <w:rPr>
          <w:spacing w:val="5"/>
        </w:rPr>
        <w:t xml:space="preserve">know </w:t>
      </w:r>
      <w:r>
        <w:rPr>
          <w:spacing w:val="3"/>
        </w:rPr>
        <w:t xml:space="preserve">that </w:t>
      </w:r>
      <w:r>
        <w:t xml:space="preserve">full </w:t>
      </w:r>
      <w:r>
        <w:rPr>
          <w:spacing w:val="2"/>
        </w:rPr>
        <w:t xml:space="preserve">wave bridge </w:t>
      </w:r>
      <w:proofErr w:type="gramStart"/>
      <w:r>
        <w:rPr>
          <w:spacing w:val="2"/>
        </w:rPr>
        <w:t>rectifier  as</w:t>
      </w:r>
      <w:proofErr w:type="gramEnd"/>
      <w:r>
        <w:rPr>
          <w:spacing w:val="2"/>
        </w:rPr>
        <w:t xml:space="preserve"> </w:t>
      </w:r>
      <w:r>
        <w:t xml:space="preserve">more </w:t>
      </w:r>
      <w:r>
        <w:rPr>
          <w:spacing w:val="4"/>
        </w:rPr>
        <w:t xml:space="preserve">advantages than </w:t>
      </w:r>
      <w:r>
        <w:rPr>
          <w:spacing w:val="2"/>
        </w:rPr>
        <w:t xml:space="preserve">the other </w:t>
      </w:r>
      <w:r>
        <w:rPr>
          <w:spacing w:val="4"/>
        </w:rPr>
        <w:t xml:space="preserve">two </w:t>
      </w:r>
      <w:r>
        <w:rPr>
          <w:spacing w:val="2"/>
        </w:rPr>
        <w:t xml:space="preserve">rectifiers. So, </w:t>
      </w:r>
      <w:r>
        <w:rPr>
          <w:spacing w:val="3"/>
        </w:rPr>
        <w:t xml:space="preserve">in </w:t>
      </w:r>
      <w:r>
        <w:t xml:space="preserve">our </w:t>
      </w:r>
      <w:r>
        <w:rPr>
          <w:spacing w:val="2"/>
        </w:rPr>
        <w:t xml:space="preserve">project </w:t>
      </w:r>
      <w:r>
        <w:rPr>
          <w:spacing w:val="3"/>
        </w:rPr>
        <w:t xml:space="preserve">we </w:t>
      </w:r>
      <w:r>
        <w:rPr>
          <w:spacing w:val="4"/>
        </w:rPr>
        <w:t xml:space="preserve">are </w:t>
      </w:r>
      <w:r>
        <w:rPr>
          <w:spacing w:val="3"/>
        </w:rPr>
        <w:t xml:space="preserve">using </w:t>
      </w:r>
      <w:r>
        <w:t xml:space="preserve">full </w:t>
      </w:r>
      <w:r>
        <w:rPr>
          <w:spacing w:val="2"/>
        </w:rPr>
        <w:t>wave bridge rectifier</w:t>
      </w:r>
      <w:r>
        <w:rPr>
          <w:spacing w:val="26"/>
        </w:rPr>
        <w:t xml:space="preserve"> </w:t>
      </w:r>
      <w:r>
        <w:rPr>
          <w:spacing w:val="2"/>
        </w:rPr>
        <w:t>circuit.</w:t>
      </w:r>
    </w:p>
    <w:p w:rsidR="001E619E" w:rsidRDefault="001E619E" w:rsidP="001E619E">
      <w:pPr>
        <w:pStyle w:val="BodyText"/>
        <w:rPr>
          <w:sz w:val="26"/>
        </w:rPr>
      </w:pPr>
    </w:p>
    <w:p w:rsidR="001E619E" w:rsidRDefault="001E619E" w:rsidP="001E619E">
      <w:pPr>
        <w:pStyle w:val="BodyText"/>
        <w:rPr>
          <w:sz w:val="26"/>
        </w:rPr>
      </w:pPr>
    </w:p>
    <w:p w:rsidR="001E619E" w:rsidRDefault="001E619E" w:rsidP="001E619E">
      <w:pPr>
        <w:pStyle w:val="BodyText"/>
        <w:spacing w:before="197" w:line="372" w:lineRule="auto"/>
        <w:ind w:left="608" w:right="978" w:firstLine="720"/>
        <w:jc w:val="both"/>
      </w:pPr>
      <w:r>
        <w:rPr>
          <w:b/>
        </w:rPr>
        <w:t xml:space="preserve">Bridge Rectifier: </w:t>
      </w:r>
      <w:r>
        <w:t xml:space="preserve">A bridge rectifier makes use of four diodes in a bridge arrangement to achieve full-wave rectification. This is a widely used configuration, both with individual diodes wired as shown and with single component bridges where the diode bridge is wired internally. The bridge rectifier circuit diagram is shown in below </w:t>
      </w:r>
      <w:proofErr w:type="gramStart"/>
      <w:r>
        <w:t>fig :</w:t>
      </w:r>
      <w:proofErr w:type="gramEnd"/>
    </w:p>
    <w:p w:rsidR="001E619E" w:rsidRDefault="001E619E" w:rsidP="001E619E">
      <w:pPr>
        <w:pStyle w:val="BodyText"/>
        <w:spacing w:before="5"/>
      </w:pPr>
    </w:p>
    <w:p w:rsidR="001E619E" w:rsidRDefault="001E619E" w:rsidP="001E619E">
      <w:pPr>
        <w:pStyle w:val="BodyText"/>
        <w:spacing w:line="369" w:lineRule="auto"/>
        <w:ind w:left="608" w:right="986" w:firstLine="720"/>
        <w:jc w:val="both"/>
      </w:pPr>
      <w:r>
        <w:rPr>
          <w:noProof/>
          <w:lang w:bidi="te-IN"/>
        </w:rPr>
        <w:drawing>
          <wp:anchor distT="0" distB="0" distL="0" distR="0" simplePos="0" relativeHeight="251701248" behindDoc="0" locked="0" layoutInCell="1" allowOverlap="1">
            <wp:simplePos x="0" y="0"/>
            <wp:positionH relativeFrom="page">
              <wp:posOffset>1447164</wp:posOffset>
            </wp:positionH>
            <wp:positionV relativeFrom="paragraph">
              <wp:posOffset>1108917</wp:posOffset>
            </wp:positionV>
            <wp:extent cx="3883376" cy="1499615"/>
            <wp:effectExtent l="0" t="0" r="0" b="0"/>
            <wp:wrapTopAndBottom/>
            <wp:docPr id="3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153" cstate="print"/>
                    <a:stretch>
                      <a:fillRect/>
                    </a:stretch>
                  </pic:blipFill>
                  <pic:spPr>
                    <a:xfrm>
                      <a:off x="0" y="0"/>
                      <a:ext cx="3883376" cy="1499615"/>
                    </a:xfrm>
                    <a:prstGeom prst="rect">
                      <a:avLst/>
                    </a:prstGeom>
                  </pic:spPr>
                </pic:pic>
              </a:graphicData>
            </a:graphic>
          </wp:anchor>
        </w:drawing>
      </w:r>
      <w:r>
        <w:t xml:space="preserve">A </w:t>
      </w:r>
      <w:r>
        <w:rPr>
          <w:spacing w:val="3"/>
        </w:rPr>
        <w:t xml:space="preserve">bridge </w:t>
      </w:r>
      <w:r>
        <w:rPr>
          <w:spacing w:val="2"/>
        </w:rPr>
        <w:t xml:space="preserve">rectifier </w:t>
      </w:r>
      <w:r>
        <w:rPr>
          <w:spacing w:val="3"/>
        </w:rPr>
        <w:t xml:space="preserve">makes </w:t>
      </w:r>
      <w:r>
        <w:t xml:space="preserve">use </w:t>
      </w:r>
      <w:r>
        <w:rPr>
          <w:spacing w:val="3"/>
        </w:rPr>
        <w:t xml:space="preserve">of </w:t>
      </w:r>
      <w:r>
        <w:t xml:space="preserve">four </w:t>
      </w:r>
      <w:r>
        <w:rPr>
          <w:spacing w:val="3"/>
        </w:rPr>
        <w:t xml:space="preserve">diodes in </w:t>
      </w:r>
      <w:r>
        <w:t xml:space="preserve">a </w:t>
      </w:r>
      <w:r>
        <w:rPr>
          <w:spacing w:val="2"/>
        </w:rPr>
        <w:t xml:space="preserve">bridge </w:t>
      </w:r>
      <w:r>
        <w:rPr>
          <w:spacing w:val="4"/>
        </w:rPr>
        <w:t xml:space="preserve">arrangement </w:t>
      </w:r>
      <w:r>
        <w:rPr>
          <w:spacing w:val="3"/>
        </w:rPr>
        <w:t xml:space="preserve">to achieve full-wave rectification. </w:t>
      </w:r>
      <w:r>
        <w:rPr>
          <w:spacing w:val="2"/>
        </w:rPr>
        <w:t xml:space="preserve">This </w:t>
      </w:r>
      <w:r>
        <w:rPr>
          <w:spacing w:val="3"/>
        </w:rPr>
        <w:t xml:space="preserve">is </w:t>
      </w:r>
      <w:r>
        <w:t xml:space="preserve">a </w:t>
      </w:r>
      <w:r>
        <w:rPr>
          <w:spacing w:val="2"/>
        </w:rPr>
        <w:t xml:space="preserve">widely </w:t>
      </w:r>
      <w:r>
        <w:t xml:space="preserve">used </w:t>
      </w:r>
      <w:r>
        <w:rPr>
          <w:spacing w:val="3"/>
        </w:rPr>
        <w:t xml:space="preserve">configuration, both </w:t>
      </w:r>
      <w:proofErr w:type="gramStart"/>
      <w:r>
        <w:rPr>
          <w:spacing w:val="3"/>
        </w:rPr>
        <w:t>with  individual</w:t>
      </w:r>
      <w:proofErr w:type="gramEnd"/>
      <w:r>
        <w:rPr>
          <w:spacing w:val="3"/>
        </w:rPr>
        <w:t xml:space="preserve"> </w:t>
      </w:r>
      <w:r>
        <w:rPr>
          <w:spacing w:val="4"/>
        </w:rPr>
        <w:t xml:space="preserve">diodes </w:t>
      </w:r>
      <w:r>
        <w:rPr>
          <w:spacing w:val="2"/>
        </w:rPr>
        <w:t xml:space="preserve">wired </w:t>
      </w:r>
      <w:r>
        <w:rPr>
          <w:spacing w:val="3"/>
        </w:rPr>
        <w:t xml:space="preserve">with </w:t>
      </w:r>
      <w:r>
        <w:t xml:space="preserve">single </w:t>
      </w:r>
      <w:r>
        <w:rPr>
          <w:spacing w:val="4"/>
        </w:rPr>
        <w:t xml:space="preserve">component </w:t>
      </w:r>
      <w:r>
        <w:rPr>
          <w:spacing w:val="3"/>
        </w:rPr>
        <w:t xml:space="preserve">bridges </w:t>
      </w:r>
      <w:r>
        <w:rPr>
          <w:spacing w:val="4"/>
        </w:rPr>
        <w:t xml:space="preserve">where </w:t>
      </w:r>
      <w:r>
        <w:rPr>
          <w:spacing w:val="2"/>
        </w:rPr>
        <w:t xml:space="preserve">the </w:t>
      </w:r>
      <w:r>
        <w:rPr>
          <w:spacing w:val="3"/>
        </w:rPr>
        <w:t xml:space="preserve">diode bridge is  </w:t>
      </w:r>
      <w:r>
        <w:rPr>
          <w:spacing w:val="4"/>
        </w:rPr>
        <w:t xml:space="preserve">wired </w:t>
      </w:r>
      <w:r>
        <w:rPr>
          <w:spacing w:val="2"/>
        </w:rPr>
        <w:t>internally.</w:t>
      </w:r>
    </w:p>
    <w:p w:rsidR="001E619E" w:rsidRDefault="001E619E" w:rsidP="001E619E">
      <w:pPr>
        <w:pStyle w:val="Heading6"/>
        <w:spacing w:before="155"/>
        <w:ind w:left="2172"/>
      </w:pPr>
      <w:bookmarkStart w:id="29" w:name="Figure_4.3_Bridge_Rectifier_circuit_diag"/>
      <w:bookmarkEnd w:id="29"/>
      <w:proofErr w:type="gramStart"/>
      <w:r>
        <w:t>Figure  Bridge</w:t>
      </w:r>
      <w:proofErr w:type="gramEnd"/>
      <w:r>
        <w:t xml:space="preserve"> Rectifier circuit diagram.</w:t>
      </w:r>
    </w:p>
    <w:p w:rsidR="001E619E" w:rsidRDefault="001E619E" w:rsidP="001E619E">
      <w:pPr>
        <w:spacing w:before="154"/>
        <w:ind w:left="1379"/>
        <w:rPr>
          <w:b/>
          <w:sz w:val="23"/>
        </w:rPr>
      </w:pPr>
      <w:r>
        <w:rPr>
          <w:b/>
          <w:sz w:val="23"/>
        </w:rPr>
        <w:t>Operation:</w:t>
      </w:r>
    </w:p>
    <w:p w:rsidR="001E619E" w:rsidRDefault="001E619E" w:rsidP="001E619E">
      <w:pPr>
        <w:pStyle w:val="BodyText"/>
        <w:spacing w:before="146" w:line="372" w:lineRule="auto"/>
        <w:ind w:left="608" w:right="979" w:firstLine="720"/>
        <w:jc w:val="both"/>
      </w:pPr>
      <w:r>
        <w:rPr>
          <w:spacing w:val="3"/>
        </w:rPr>
        <w:t xml:space="preserve">During </w:t>
      </w:r>
      <w:r>
        <w:rPr>
          <w:spacing w:val="2"/>
        </w:rPr>
        <w:t xml:space="preserve">positive </w:t>
      </w:r>
      <w:r>
        <w:rPr>
          <w:spacing w:val="3"/>
        </w:rPr>
        <w:t xml:space="preserve">half cycle of secondary, </w:t>
      </w:r>
      <w:r>
        <w:rPr>
          <w:spacing w:val="2"/>
        </w:rPr>
        <w:t xml:space="preserve">the </w:t>
      </w:r>
      <w:r>
        <w:rPr>
          <w:spacing w:val="5"/>
        </w:rPr>
        <w:t xml:space="preserve">diodes </w:t>
      </w:r>
      <w:r>
        <w:rPr>
          <w:spacing w:val="3"/>
        </w:rPr>
        <w:t xml:space="preserve">D2 </w:t>
      </w:r>
      <w:r>
        <w:t xml:space="preserve">and </w:t>
      </w:r>
      <w:r>
        <w:rPr>
          <w:spacing w:val="3"/>
        </w:rPr>
        <w:t xml:space="preserve">D3 </w:t>
      </w:r>
      <w:r>
        <w:rPr>
          <w:spacing w:val="2"/>
        </w:rPr>
        <w:t xml:space="preserve">are </w:t>
      </w:r>
      <w:r>
        <w:rPr>
          <w:spacing w:val="3"/>
        </w:rPr>
        <w:t xml:space="preserve">in </w:t>
      </w:r>
      <w:r>
        <w:rPr>
          <w:spacing w:val="4"/>
        </w:rPr>
        <w:t xml:space="preserve">forward </w:t>
      </w:r>
      <w:r>
        <w:rPr>
          <w:spacing w:val="2"/>
        </w:rPr>
        <w:t xml:space="preserve">biased </w:t>
      </w:r>
      <w:r>
        <w:rPr>
          <w:spacing w:val="4"/>
        </w:rPr>
        <w:t xml:space="preserve">while </w:t>
      </w:r>
      <w:r>
        <w:rPr>
          <w:spacing w:val="3"/>
        </w:rPr>
        <w:t xml:space="preserve">D1 </w:t>
      </w:r>
      <w:r>
        <w:t xml:space="preserve">and </w:t>
      </w:r>
      <w:r>
        <w:rPr>
          <w:spacing w:val="3"/>
        </w:rPr>
        <w:t xml:space="preserve">D4 </w:t>
      </w:r>
      <w:r>
        <w:rPr>
          <w:spacing w:val="4"/>
        </w:rPr>
        <w:t xml:space="preserve">are </w:t>
      </w:r>
      <w:r>
        <w:rPr>
          <w:spacing w:val="3"/>
        </w:rPr>
        <w:t xml:space="preserve">in reverse </w:t>
      </w:r>
      <w:r>
        <w:rPr>
          <w:spacing w:val="2"/>
        </w:rPr>
        <w:t xml:space="preserve">biased. </w:t>
      </w:r>
      <w:r>
        <w:rPr>
          <w:spacing w:val="3"/>
        </w:rPr>
        <w:t xml:space="preserve">The current </w:t>
      </w:r>
      <w:r>
        <w:t xml:space="preserve">flow </w:t>
      </w:r>
      <w:r>
        <w:rPr>
          <w:spacing w:val="3"/>
        </w:rPr>
        <w:t xml:space="preserve">direction is </w:t>
      </w:r>
      <w:proofErr w:type="gramStart"/>
      <w:r>
        <w:rPr>
          <w:spacing w:val="5"/>
        </w:rPr>
        <w:t xml:space="preserve">with  </w:t>
      </w:r>
      <w:r>
        <w:rPr>
          <w:spacing w:val="3"/>
        </w:rPr>
        <w:t>dotted</w:t>
      </w:r>
      <w:proofErr w:type="gramEnd"/>
      <w:r>
        <w:rPr>
          <w:spacing w:val="3"/>
        </w:rPr>
        <w:t xml:space="preserve"> </w:t>
      </w:r>
      <w:r>
        <w:rPr>
          <w:spacing w:val="2"/>
        </w:rPr>
        <w:t xml:space="preserve">arrows. </w:t>
      </w:r>
      <w:r>
        <w:rPr>
          <w:spacing w:val="5"/>
        </w:rPr>
        <w:t xml:space="preserve">The </w:t>
      </w:r>
      <w:r>
        <w:rPr>
          <w:spacing w:val="3"/>
        </w:rPr>
        <w:t xml:space="preserve">operation of forward </w:t>
      </w:r>
      <w:r>
        <w:rPr>
          <w:spacing w:val="2"/>
        </w:rPr>
        <w:t xml:space="preserve">biased </w:t>
      </w:r>
      <w:r>
        <w:rPr>
          <w:spacing w:val="3"/>
        </w:rPr>
        <w:t xml:space="preserve">Bridge </w:t>
      </w:r>
      <w:r>
        <w:rPr>
          <w:spacing w:val="2"/>
        </w:rPr>
        <w:t xml:space="preserve">Rectifier </w:t>
      </w:r>
      <w:r>
        <w:rPr>
          <w:spacing w:val="3"/>
        </w:rPr>
        <w:t xml:space="preserve">is </w:t>
      </w:r>
      <w:r>
        <w:rPr>
          <w:spacing w:val="4"/>
        </w:rPr>
        <w:t xml:space="preserve">shown </w:t>
      </w:r>
      <w:r>
        <w:rPr>
          <w:spacing w:val="3"/>
        </w:rPr>
        <w:t>in below</w:t>
      </w:r>
      <w:r>
        <w:rPr>
          <w:spacing w:val="52"/>
        </w:rPr>
        <w:t xml:space="preserve"> </w:t>
      </w:r>
      <w:r>
        <w:rPr>
          <w:spacing w:val="3"/>
        </w:rPr>
        <w:t>fig</w:t>
      </w:r>
    </w:p>
    <w:p w:rsidR="001E619E" w:rsidRDefault="001E619E" w:rsidP="001E619E">
      <w:pPr>
        <w:pStyle w:val="BodyText"/>
        <w:spacing w:before="2"/>
        <w:ind w:left="608"/>
        <w:jc w:val="both"/>
      </w:pPr>
    </w:p>
    <w:p w:rsidR="001E619E" w:rsidRDefault="001E619E" w:rsidP="001E619E">
      <w:pPr>
        <w:jc w:val="both"/>
        <w:sectPr w:rsidR="001E619E">
          <w:pgSz w:w="11910" w:h="16850"/>
          <w:pgMar w:top="1380" w:right="460" w:bottom="800" w:left="1560" w:header="0" w:footer="611" w:gutter="0"/>
          <w:cols w:space="720"/>
        </w:sectPr>
      </w:pPr>
    </w:p>
    <w:p w:rsidR="001E619E" w:rsidRDefault="001E619E" w:rsidP="001E619E">
      <w:pPr>
        <w:pStyle w:val="BodyText"/>
        <w:rPr>
          <w:sz w:val="11"/>
        </w:rPr>
      </w:pPr>
    </w:p>
    <w:p w:rsidR="001E619E" w:rsidRDefault="001E619E" w:rsidP="001E619E">
      <w:pPr>
        <w:pStyle w:val="BodyText"/>
        <w:ind w:left="1622"/>
        <w:rPr>
          <w:sz w:val="20"/>
        </w:rPr>
      </w:pPr>
      <w:r>
        <w:rPr>
          <w:noProof/>
          <w:sz w:val="20"/>
          <w:lang w:bidi="te-IN"/>
        </w:rPr>
        <w:drawing>
          <wp:inline distT="0" distB="0" distL="0" distR="0">
            <wp:extent cx="3587919" cy="1421511"/>
            <wp:effectExtent l="0" t="0" r="0" b="0"/>
            <wp:docPr id="4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154" cstate="print"/>
                    <a:stretch>
                      <a:fillRect/>
                    </a:stretch>
                  </pic:blipFill>
                  <pic:spPr>
                    <a:xfrm>
                      <a:off x="0" y="0"/>
                      <a:ext cx="3587919" cy="1421511"/>
                    </a:xfrm>
                    <a:prstGeom prst="rect">
                      <a:avLst/>
                    </a:prstGeom>
                  </pic:spPr>
                </pic:pic>
              </a:graphicData>
            </a:graphic>
          </wp:inline>
        </w:drawing>
      </w:r>
    </w:p>
    <w:p w:rsidR="001E619E" w:rsidRDefault="001E619E" w:rsidP="001E619E">
      <w:pPr>
        <w:pStyle w:val="BodyText"/>
        <w:spacing w:before="2"/>
        <w:rPr>
          <w:sz w:val="6"/>
        </w:rPr>
      </w:pPr>
    </w:p>
    <w:p w:rsidR="001E619E" w:rsidRDefault="001E619E" w:rsidP="001E619E">
      <w:pPr>
        <w:pStyle w:val="Heading6"/>
        <w:spacing w:before="91"/>
        <w:ind w:left="2172"/>
        <w:jc w:val="both"/>
      </w:pPr>
      <w:bookmarkStart w:id="30" w:name="Figure_4.4_Operation_of_forward_biased_B"/>
      <w:bookmarkEnd w:id="30"/>
      <w:proofErr w:type="gramStart"/>
      <w:r>
        <w:rPr>
          <w:spacing w:val="3"/>
        </w:rPr>
        <w:t xml:space="preserve">Figure </w:t>
      </w:r>
      <w:r>
        <w:t xml:space="preserve"> </w:t>
      </w:r>
      <w:r>
        <w:rPr>
          <w:spacing w:val="3"/>
        </w:rPr>
        <w:t>Operation</w:t>
      </w:r>
      <w:proofErr w:type="gramEnd"/>
      <w:r>
        <w:rPr>
          <w:spacing w:val="3"/>
        </w:rPr>
        <w:t xml:space="preserve"> </w:t>
      </w:r>
      <w:r>
        <w:t xml:space="preserve">of </w:t>
      </w:r>
      <w:r>
        <w:rPr>
          <w:spacing w:val="4"/>
        </w:rPr>
        <w:t xml:space="preserve">forward </w:t>
      </w:r>
      <w:r>
        <w:rPr>
          <w:spacing w:val="2"/>
        </w:rPr>
        <w:t xml:space="preserve">biased </w:t>
      </w:r>
      <w:r>
        <w:rPr>
          <w:spacing w:val="3"/>
        </w:rPr>
        <w:t>Bridge</w:t>
      </w:r>
      <w:r>
        <w:rPr>
          <w:spacing w:val="58"/>
        </w:rPr>
        <w:t xml:space="preserve"> </w:t>
      </w:r>
      <w:r>
        <w:rPr>
          <w:spacing w:val="3"/>
        </w:rPr>
        <w:t>Rectifier.</w:t>
      </w:r>
    </w:p>
    <w:p w:rsidR="001E619E" w:rsidRDefault="001E619E" w:rsidP="001E619E">
      <w:pPr>
        <w:pStyle w:val="BodyText"/>
        <w:spacing w:before="131" w:line="367" w:lineRule="auto"/>
        <w:ind w:left="608" w:right="993" w:firstLine="720"/>
        <w:jc w:val="both"/>
      </w:pPr>
      <w:r>
        <w:rPr>
          <w:spacing w:val="3"/>
        </w:rPr>
        <w:t xml:space="preserve">During negative half cycle of </w:t>
      </w:r>
      <w:r>
        <w:rPr>
          <w:spacing w:val="4"/>
        </w:rPr>
        <w:t xml:space="preserve">secondary </w:t>
      </w:r>
      <w:r>
        <w:rPr>
          <w:spacing w:val="2"/>
        </w:rPr>
        <w:t xml:space="preserve">voltage, the </w:t>
      </w:r>
      <w:r>
        <w:rPr>
          <w:spacing w:val="4"/>
        </w:rPr>
        <w:t xml:space="preserve">diodes </w:t>
      </w:r>
      <w:r>
        <w:rPr>
          <w:spacing w:val="3"/>
        </w:rPr>
        <w:t xml:space="preserve">D1 </w:t>
      </w:r>
      <w:r>
        <w:t xml:space="preserve">and </w:t>
      </w:r>
      <w:r>
        <w:rPr>
          <w:spacing w:val="3"/>
        </w:rPr>
        <w:t xml:space="preserve">D4 </w:t>
      </w:r>
      <w:r>
        <w:rPr>
          <w:spacing w:val="2"/>
        </w:rPr>
        <w:t xml:space="preserve">are </w:t>
      </w:r>
      <w:r>
        <w:rPr>
          <w:spacing w:val="3"/>
        </w:rPr>
        <w:t xml:space="preserve">in forward </w:t>
      </w:r>
      <w:r>
        <w:rPr>
          <w:spacing w:val="2"/>
        </w:rPr>
        <w:t xml:space="preserve">biased while </w:t>
      </w:r>
      <w:r>
        <w:rPr>
          <w:spacing w:val="3"/>
        </w:rPr>
        <w:t xml:space="preserve">D2 </w:t>
      </w:r>
      <w:r>
        <w:t xml:space="preserve">and </w:t>
      </w:r>
      <w:r>
        <w:rPr>
          <w:spacing w:val="3"/>
        </w:rPr>
        <w:t xml:space="preserve">D3 </w:t>
      </w:r>
      <w:r>
        <w:rPr>
          <w:spacing w:val="2"/>
        </w:rPr>
        <w:t xml:space="preserve">are </w:t>
      </w:r>
      <w:r>
        <w:rPr>
          <w:spacing w:val="3"/>
        </w:rPr>
        <w:t xml:space="preserve">in </w:t>
      </w:r>
      <w:r>
        <w:rPr>
          <w:spacing w:val="2"/>
        </w:rPr>
        <w:t xml:space="preserve">reverse </w:t>
      </w:r>
      <w:r>
        <w:rPr>
          <w:spacing w:val="3"/>
        </w:rPr>
        <w:t xml:space="preserve">biased. </w:t>
      </w:r>
      <w:r>
        <w:t xml:space="preserve">The </w:t>
      </w:r>
      <w:r>
        <w:rPr>
          <w:spacing w:val="3"/>
        </w:rPr>
        <w:t xml:space="preserve">current </w:t>
      </w:r>
      <w:r>
        <w:t xml:space="preserve">flow </w:t>
      </w:r>
      <w:r>
        <w:rPr>
          <w:spacing w:val="3"/>
        </w:rPr>
        <w:t xml:space="preserve">direction is with </w:t>
      </w:r>
      <w:r>
        <w:rPr>
          <w:spacing w:val="2"/>
        </w:rPr>
        <w:t xml:space="preserve">dotted </w:t>
      </w:r>
      <w:r>
        <w:rPr>
          <w:spacing w:val="3"/>
        </w:rPr>
        <w:t xml:space="preserve">arrows. The Operation of reverse biased Bridge </w:t>
      </w:r>
      <w:r>
        <w:rPr>
          <w:spacing w:val="2"/>
        </w:rPr>
        <w:t xml:space="preserve">Rectifier </w:t>
      </w:r>
      <w:r>
        <w:rPr>
          <w:spacing w:val="3"/>
        </w:rPr>
        <w:t xml:space="preserve">is shown in below </w:t>
      </w:r>
      <w:proofErr w:type="gramStart"/>
      <w:r>
        <w:rPr>
          <w:spacing w:val="3"/>
        </w:rPr>
        <w:t xml:space="preserve">fig </w:t>
      </w:r>
      <w:r>
        <w:t>:</w:t>
      </w:r>
      <w:proofErr w:type="gramEnd"/>
      <w:r>
        <w:rPr>
          <w:spacing w:val="7"/>
        </w:rPr>
        <w:t xml:space="preserve"> </w:t>
      </w:r>
    </w:p>
    <w:p w:rsidR="001E619E" w:rsidRDefault="001E619E" w:rsidP="001E619E">
      <w:pPr>
        <w:pStyle w:val="BodyText"/>
        <w:rPr>
          <w:sz w:val="20"/>
        </w:rPr>
      </w:pPr>
    </w:p>
    <w:p w:rsidR="001E619E" w:rsidRDefault="001E619E" w:rsidP="001E619E">
      <w:pPr>
        <w:pStyle w:val="BodyText"/>
        <w:rPr>
          <w:sz w:val="20"/>
        </w:rPr>
      </w:pPr>
    </w:p>
    <w:p w:rsidR="001E619E" w:rsidRDefault="001E619E" w:rsidP="001E619E">
      <w:pPr>
        <w:pStyle w:val="BodyText"/>
        <w:spacing w:before="1"/>
        <w:rPr>
          <w:sz w:val="21"/>
        </w:rPr>
      </w:pPr>
      <w:r>
        <w:rPr>
          <w:noProof/>
          <w:lang w:bidi="te-IN"/>
        </w:rPr>
        <w:drawing>
          <wp:anchor distT="0" distB="0" distL="0" distR="0" simplePos="0" relativeHeight="251702272" behindDoc="0" locked="0" layoutInCell="1" allowOverlap="1">
            <wp:simplePos x="0" y="0"/>
            <wp:positionH relativeFrom="page">
              <wp:posOffset>2307589</wp:posOffset>
            </wp:positionH>
            <wp:positionV relativeFrom="paragraph">
              <wp:posOffset>178979</wp:posOffset>
            </wp:positionV>
            <wp:extent cx="3539681" cy="1664208"/>
            <wp:effectExtent l="0" t="0" r="0" b="0"/>
            <wp:wrapTopAndBottom/>
            <wp:docPr id="46"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jpeg"/>
                    <pic:cNvPicPr/>
                  </pic:nvPicPr>
                  <pic:blipFill>
                    <a:blip r:embed="rId155" cstate="print"/>
                    <a:stretch>
                      <a:fillRect/>
                    </a:stretch>
                  </pic:blipFill>
                  <pic:spPr>
                    <a:xfrm>
                      <a:off x="0" y="0"/>
                      <a:ext cx="3539681" cy="1664208"/>
                    </a:xfrm>
                    <a:prstGeom prst="rect">
                      <a:avLst/>
                    </a:prstGeom>
                  </pic:spPr>
                </pic:pic>
              </a:graphicData>
            </a:graphic>
          </wp:anchor>
        </w:drawing>
      </w:r>
    </w:p>
    <w:p w:rsidR="001E619E" w:rsidRDefault="001E619E" w:rsidP="001E619E">
      <w:pPr>
        <w:pStyle w:val="BodyText"/>
        <w:spacing w:before="7"/>
        <w:rPr>
          <w:sz w:val="10"/>
        </w:rPr>
      </w:pPr>
    </w:p>
    <w:p w:rsidR="001E619E" w:rsidRDefault="001E619E" w:rsidP="001E619E">
      <w:pPr>
        <w:pStyle w:val="Heading6"/>
        <w:spacing w:before="90"/>
        <w:ind w:left="2352"/>
      </w:pPr>
      <w:bookmarkStart w:id="31" w:name="Figure_4.5_Operation_of_reverse_biased_B"/>
      <w:bookmarkEnd w:id="31"/>
      <w:r>
        <w:rPr>
          <w:spacing w:val="3"/>
        </w:rPr>
        <w:t xml:space="preserve">Figure Operation </w:t>
      </w:r>
      <w:r>
        <w:t xml:space="preserve">of </w:t>
      </w:r>
      <w:r>
        <w:rPr>
          <w:spacing w:val="3"/>
        </w:rPr>
        <w:t>reverse biased Bridge</w:t>
      </w:r>
      <w:r>
        <w:rPr>
          <w:spacing w:val="55"/>
        </w:rPr>
        <w:t xml:space="preserve"> </w:t>
      </w:r>
      <w:r>
        <w:rPr>
          <w:spacing w:val="3"/>
        </w:rPr>
        <w:t>Rectifier.</w:t>
      </w:r>
    </w:p>
    <w:p w:rsidR="001E619E" w:rsidRDefault="001E619E" w:rsidP="001E619E">
      <w:pPr>
        <w:spacing w:before="132"/>
        <w:ind w:left="968"/>
        <w:rPr>
          <w:b/>
          <w:sz w:val="23"/>
        </w:rPr>
      </w:pPr>
      <w:r>
        <w:rPr>
          <w:b/>
          <w:sz w:val="23"/>
        </w:rPr>
        <w:t>Filter:</w:t>
      </w:r>
    </w:p>
    <w:p w:rsidR="001E619E" w:rsidRDefault="001E619E" w:rsidP="001E619E">
      <w:pPr>
        <w:pStyle w:val="BodyText"/>
        <w:spacing w:before="7"/>
        <w:rPr>
          <w:b/>
          <w:sz w:val="28"/>
        </w:rPr>
      </w:pPr>
    </w:p>
    <w:p w:rsidR="001E619E" w:rsidRDefault="001E619E" w:rsidP="001E619E">
      <w:pPr>
        <w:pStyle w:val="BodyText"/>
        <w:spacing w:before="91" w:line="372" w:lineRule="auto"/>
        <w:ind w:left="608" w:right="1238" w:firstLine="1260"/>
      </w:pPr>
      <w:r>
        <w:t xml:space="preserve">A Filter is a device, which removes the </w:t>
      </w:r>
      <w:proofErr w:type="spellStart"/>
      <w:r>
        <w:t>a.c</w:t>
      </w:r>
      <w:proofErr w:type="spellEnd"/>
      <w:r>
        <w:t xml:space="preserve"> component of rectifier output but allows the d.c component to reach the load.</w:t>
      </w:r>
    </w:p>
    <w:p w:rsidR="001E619E" w:rsidRDefault="001E619E" w:rsidP="001E619E">
      <w:pPr>
        <w:pStyle w:val="BodyText"/>
        <w:rPr>
          <w:sz w:val="37"/>
        </w:rPr>
      </w:pPr>
    </w:p>
    <w:p w:rsidR="001E619E" w:rsidRDefault="001E619E" w:rsidP="001E619E">
      <w:pPr>
        <w:pStyle w:val="Heading6"/>
        <w:spacing w:before="1"/>
      </w:pPr>
      <w:bookmarkStart w:id="32" w:name="Capacitor_Filter:"/>
      <w:bookmarkEnd w:id="32"/>
      <w:r>
        <w:t>Capacitor Filter:</w:t>
      </w:r>
    </w:p>
    <w:p w:rsidR="001E619E" w:rsidRDefault="001E619E" w:rsidP="001E619E">
      <w:pPr>
        <w:pStyle w:val="BodyText"/>
        <w:spacing w:before="2"/>
        <w:rPr>
          <w:b/>
          <w:sz w:val="25"/>
        </w:rPr>
      </w:pPr>
    </w:p>
    <w:p w:rsidR="001E619E" w:rsidRDefault="001E619E" w:rsidP="001E619E">
      <w:pPr>
        <w:pStyle w:val="BodyText"/>
        <w:spacing w:line="369" w:lineRule="auto"/>
        <w:ind w:left="608" w:right="968" w:firstLine="900"/>
        <w:jc w:val="both"/>
        <w:rPr>
          <w:spacing w:val="2"/>
        </w:rPr>
      </w:pPr>
      <w:r>
        <w:rPr>
          <w:spacing w:val="2"/>
        </w:rPr>
        <w:t xml:space="preserve">We </w:t>
      </w:r>
      <w:r>
        <w:t xml:space="preserve">have seen </w:t>
      </w:r>
      <w:r>
        <w:rPr>
          <w:spacing w:val="3"/>
        </w:rPr>
        <w:t xml:space="preserve">that </w:t>
      </w:r>
      <w:r>
        <w:rPr>
          <w:spacing w:val="2"/>
        </w:rPr>
        <w:t xml:space="preserve">the </w:t>
      </w:r>
      <w:r>
        <w:rPr>
          <w:spacing w:val="3"/>
        </w:rPr>
        <w:t xml:space="preserve">ripple content in </w:t>
      </w:r>
      <w:r>
        <w:rPr>
          <w:spacing w:val="5"/>
        </w:rPr>
        <w:t xml:space="preserve">the </w:t>
      </w:r>
      <w:r>
        <w:rPr>
          <w:spacing w:val="2"/>
        </w:rPr>
        <w:t xml:space="preserve">rectified </w:t>
      </w:r>
      <w:r>
        <w:t xml:space="preserve">output </w:t>
      </w:r>
      <w:r>
        <w:rPr>
          <w:spacing w:val="3"/>
        </w:rPr>
        <w:t xml:space="preserve">of half </w:t>
      </w:r>
      <w:r>
        <w:rPr>
          <w:spacing w:val="4"/>
        </w:rPr>
        <w:t xml:space="preserve">wave </w:t>
      </w:r>
      <w:r>
        <w:rPr>
          <w:spacing w:val="2"/>
        </w:rPr>
        <w:t xml:space="preserve">rectifier </w:t>
      </w:r>
      <w:r>
        <w:rPr>
          <w:spacing w:val="3"/>
        </w:rPr>
        <w:t xml:space="preserve">is </w:t>
      </w:r>
      <w:r>
        <w:rPr>
          <w:b/>
          <w:spacing w:val="2"/>
        </w:rPr>
        <w:t xml:space="preserve">1.21% </w:t>
      </w:r>
      <w:r>
        <w:t xml:space="preserve">or </w:t>
      </w:r>
      <w:r>
        <w:rPr>
          <w:spacing w:val="3"/>
        </w:rPr>
        <w:t xml:space="preserve">that of full-wave </w:t>
      </w:r>
      <w:r>
        <w:t xml:space="preserve">or </w:t>
      </w:r>
      <w:r>
        <w:rPr>
          <w:spacing w:val="2"/>
        </w:rPr>
        <w:t xml:space="preserve">bridge rectifier </w:t>
      </w:r>
      <w:r>
        <w:t xml:space="preserve">or </w:t>
      </w:r>
      <w:r>
        <w:rPr>
          <w:spacing w:val="2"/>
        </w:rPr>
        <w:t xml:space="preserve">bridge </w:t>
      </w:r>
      <w:proofErr w:type="gramStart"/>
      <w:r>
        <w:rPr>
          <w:spacing w:val="2"/>
        </w:rPr>
        <w:t xml:space="preserve">rectifier  </w:t>
      </w:r>
      <w:r>
        <w:rPr>
          <w:spacing w:val="3"/>
        </w:rPr>
        <w:t>is</w:t>
      </w:r>
      <w:proofErr w:type="gramEnd"/>
      <w:r>
        <w:rPr>
          <w:spacing w:val="3"/>
        </w:rPr>
        <w:t xml:space="preserve"> </w:t>
      </w:r>
      <w:r>
        <w:rPr>
          <w:b/>
          <w:spacing w:val="4"/>
        </w:rPr>
        <w:t>48%</w:t>
      </w:r>
      <w:r>
        <w:rPr>
          <w:b/>
          <w:spacing w:val="65"/>
        </w:rPr>
        <w:t xml:space="preserve"> </w:t>
      </w:r>
      <w:r>
        <w:t xml:space="preserve">such </w:t>
      </w:r>
      <w:r>
        <w:rPr>
          <w:spacing w:val="3"/>
        </w:rPr>
        <w:t xml:space="preserve">high percentages of ripples is </w:t>
      </w:r>
      <w:r>
        <w:t xml:space="preserve">not </w:t>
      </w:r>
      <w:r>
        <w:rPr>
          <w:spacing w:val="3"/>
        </w:rPr>
        <w:t xml:space="preserve">acceptable </w:t>
      </w:r>
      <w:r>
        <w:t xml:space="preserve">for most </w:t>
      </w:r>
      <w:r>
        <w:rPr>
          <w:spacing w:val="3"/>
        </w:rPr>
        <w:t xml:space="preserve">of  </w:t>
      </w:r>
      <w:r>
        <w:rPr>
          <w:spacing w:val="2"/>
        </w:rPr>
        <w:t xml:space="preserve">the  applications.  </w:t>
      </w:r>
      <w:r>
        <w:rPr>
          <w:spacing w:val="3"/>
        </w:rPr>
        <w:t xml:space="preserve">Ripples can be removed by </w:t>
      </w:r>
      <w:r>
        <w:t xml:space="preserve">one </w:t>
      </w:r>
      <w:r>
        <w:rPr>
          <w:spacing w:val="3"/>
        </w:rPr>
        <w:t xml:space="preserve">of </w:t>
      </w:r>
      <w:r>
        <w:rPr>
          <w:spacing w:val="2"/>
        </w:rPr>
        <w:t xml:space="preserve">the </w:t>
      </w:r>
      <w:r>
        <w:rPr>
          <w:spacing w:val="3"/>
        </w:rPr>
        <w:t xml:space="preserve">following methods </w:t>
      </w:r>
      <w:r>
        <w:rPr>
          <w:spacing w:val="7"/>
        </w:rPr>
        <w:t>of</w:t>
      </w:r>
      <w:r>
        <w:rPr>
          <w:spacing w:val="69"/>
        </w:rPr>
        <w:t xml:space="preserve"> </w:t>
      </w:r>
      <w:r>
        <w:rPr>
          <w:spacing w:val="2"/>
        </w:rPr>
        <w:t>filtering:</w:t>
      </w:r>
    </w:p>
    <w:p w:rsidR="004D5565" w:rsidRDefault="004D5565" w:rsidP="001E619E">
      <w:pPr>
        <w:pStyle w:val="BodyText"/>
        <w:spacing w:line="369" w:lineRule="auto"/>
        <w:ind w:left="608" w:right="968" w:firstLine="900"/>
        <w:jc w:val="both"/>
        <w:rPr>
          <w:spacing w:val="2"/>
        </w:rPr>
      </w:pPr>
    </w:p>
    <w:p w:rsidR="004D5565" w:rsidRDefault="004D5565" w:rsidP="001E619E">
      <w:pPr>
        <w:pStyle w:val="BodyText"/>
        <w:spacing w:line="369" w:lineRule="auto"/>
        <w:ind w:left="608" w:right="968" w:firstLine="900"/>
        <w:jc w:val="both"/>
        <w:rPr>
          <w:spacing w:val="2"/>
        </w:rPr>
      </w:pPr>
    </w:p>
    <w:p w:rsidR="004D5565" w:rsidRDefault="004D5565" w:rsidP="001E619E">
      <w:pPr>
        <w:pStyle w:val="BodyText"/>
        <w:spacing w:line="369" w:lineRule="auto"/>
        <w:ind w:left="608" w:right="968" w:firstLine="900"/>
        <w:jc w:val="both"/>
      </w:pPr>
    </w:p>
    <w:p w:rsidR="001E619E" w:rsidRDefault="001E619E" w:rsidP="001E619E">
      <w:pPr>
        <w:pStyle w:val="BodyText"/>
        <w:spacing w:before="2"/>
        <w:rPr>
          <w:sz w:val="36"/>
        </w:rPr>
      </w:pPr>
    </w:p>
    <w:p w:rsidR="001E619E" w:rsidRDefault="001E619E" w:rsidP="001E619E">
      <w:pPr>
        <w:pStyle w:val="ListParagraph"/>
        <w:numPr>
          <w:ilvl w:val="4"/>
          <w:numId w:val="34"/>
        </w:numPr>
        <w:tabs>
          <w:tab w:val="left" w:pos="1330"/>
        </w:tabs>
        <w:spacing w:before="0" w:line="259" w:lineRule="auto"/>
        <w:ind w:right="977"/>
        <w:jc w:val="both"/>
        <w:rPr>
          <w:sz w:val="23"/>
        </w:rPr>
      </w:pPr>
      <w:r>
        <w:rPr>
          <w:sz w:val="23"/>
        </w:rPr>
        <w:t xml:space="preserve">A </w:t>
      </w:r>
      <w:r>
        <w:rPr>
          <w:spacing w:val="3"/>
          <w:sz w:val="23"/>
        </w:rPr>
        <w:t xml:space="preserve">capacitor, in </w:t>
      </w:r>
      <w:r>
        <w:rPr>
          <w:spacing w:val="2"/>
          <w:sz w:val="23"/>
        </w:rPr>
        <w:t xml:space="preserve">parallel </w:t>
      </w:r>
      <w:r>
        <w:rPr>
          <w:spacing w:val="3"/>
          <w:sz w:val="23"/>
        </w:rPr>
        <w:t xml:space="preserve">to </w:t>
      </w:r>
      <w:r>
        <w:rPr>
          <w:spacing w:val="2"/>
          <w:sz w:val="23"/>
        </w:rPr>
        <w:t xml:space="preserve">the </w:t>
      </w:r>
      <w:r>
        <w:rPr>
          <w:spacing w:val="3"/>
          <w:sz w:val="23"/>
        </w:rPr>
        <w:t xml:space="preserve">load, </w:t>
      </w:r>
      <w:r>
        <w:rPr>
          <w:spacing w:val="4"/>
          <w:sz w:val="23"/>
        </w:rPr>
        <w:t xml:space="preserve">provides </w:t>
      </w:r>
      <w:r>
        <w:rPr>
          <w:spacing w:val="2"/>
          <w:sz w:val="23"/>
        </w:rPr>
        <w:t xml:space="preserve">an </w:t>
      </w:r>
      <w:r>
        <w:rPr>
          <w:spacing w:val="3"/>
          <w:sz w:val="23"/>
        </w:rPr>
        <w:t xml:space="preserve">easier by pass </w:t>
      </w:r>
      <w:r>
        <w:rPr>
          <w:sz w:val="23"/>
        </w:rPr>
        <w:t xml:space="preserve">for </w:t>
      </w:r>
      <w:r>
        <w:rPr>
          <w:spacing w:val="2"/>
          <w:sz w:val="23"/>
        </w:rPr>
        <w:t xml:space="preserve">the </w:t>
      </w:r>
      <w:r>
        <w:rPr>
          <w:spacing w:val="3"/>
          <w:sz w:val="23"/>
        </w:rPr>
        <w:t xml:space="preserve">ripples </w:t>
      </w:r>
      <w:r>
        <w:rPr>
          <w:spacing w:val="2"/>
          <w:sz w:val="23"/>
        </w:rPr>
        <w:t xml:space="preserve">voltage </w:t>
      </w:r>
      <w:r>
        <w:rPr>
          <w:spacing w:val="4"/>
          <w:sz w:val="23"/>
        </w:rPr>
        <w:t xml:space="preserve">though </w:t>
      </w:r>
      <w:r>
        <w:rPr>
          <w:sz w:val="23"/>
        </w:rPr>
        <w:t xml:space="preserve">it due </w:t>
      </w:r>
      <w:r>
        <w:rPr>
          <w:spacing w:val="3"/>
          <w:sz w:val="23"/>
        </w:rPr>
        <w:t xml:space="preserve">to </w:t>
      </w:r>
      <w:r>
        <w:rPr>
          <w:spacing w:val="4"/>
          <w:sz w:val="23"/>
        </w:rPr>
        <w:t xml:space="preserve">low impedance. </w:t>
      </w:r>
      <w:r>
        <w:rPr>
          <w:sz w:val="23"/>
        </w:rPr>
        <w:t xml:space="preserve">At </w:t>
      </w:r>
      <w:r>
        <w:rPr>
          <w:spacing w:val="3"/>
          <w:sz w:val="23"/>
        </w:rPr>
        <w:t xml:space="preserve">ripple frequency </w:t>
      </w:r>
      <w:r>
        <w:rPr>
          <w:sz w:val="23"/>
        </w:rPr>
        <w:t xml:space="preserve">and </w:t>
      </w:r>
      <w:r>
        <w:rPr>
          <w:spacing w:val="3"/>
          <w:sz w:val="23"/>
        </w:rPr>
        <w:t xml:space="preserve">leave </w:t>
      </w:r>
      <w:r>
        <w:rPr>
          <w:spacing w:val="2"/>
          <w:sz w:val="23"/>
        </w:rPr>
        <w:t xml:space="preserve">the </w:t>
      </w:r>
      <w:r>
        <w:rPr>
          <w:sz w:val="23"/>
        </w:rPr>
        <w:t xml:space="preserve">d.c.to </w:t>
      </w:r>
      <w:r>
        <w:rPr>
          <w:spacing w:val="3"/>
          <w:sz w:val="23"/>
        </w:rPr>
        <w:t xml:space="preserve">appears </w:t>
      </w:r>
      <w:r>
        <w:rPr>
          <w:spacing w:val="2"/>
          <w:sz w:val="23"/>
        </w:rPr>
        <w:t>the</w:t>
      </w:r>
      <w:r>
        <w:rPr>
          <w:spacing w:val="15"/>
          <w:sz w:val="23"/>
        </w:rPr>
        <w:t xml:space="preserve"> </w:t>
      </w:r>
      <w:r>
        <w:rPr>
          <w:spacing w:val="3"/>
          <w:sz w:val="23"/>
        </w:rPr>
        <w:t>load.</w:t>
      </w:r>
    </w:p>
    <w:p w:rsidR="001E619E" w:rsidRDefault="001E619E" w:rsidP="001E619E">
      <w:pPr>
        <w:spacing w:line="259" w:lineRule="auto"/>
        <w:jc w:val="both"/>
        <w:rPr>
          <w:sz w:val="23"/>
        </w:rPr>
      </w:pPr>
    </w:p>
    <w:p w:rsidR="001E619E" w:rsidRDefault="001E619E" w:rsidP="001E619E">
      <w:pPr>
        <w:spacing w:before="72" w:line="361" w:lineRule="exact"/>
        <w:ind w:left="968"/>
        <w:rPr>
          <w:rFonts w:ascii="Segoe UI Symbol" w:hAnsi="Segoe UI Symbol"/>
          <w:sz w:val="29"/>
        </w:rPr>
      </w:pPr>
      <w:r>
        <w:rPr>
          <w:rFonts w:ascii="Segoe UI Symbol" w:hAnsi="Segoe UI Symbol"/>
          <w:w w:val="74"/>
          <w:sz w:val="29"/>
        </w:rPr>
        <w:t>➢</w:t>
      </w:r>
    </w:p>
    <w:p w:rsidR="001E619E" w:rsidRDefault="001E619E" w:rsidP="001E619E">
      <w:pPr>
        <w:pStyle w:val="BodyText"/>
        <w:spacing w:line="240" w:lineRule="exact"/>
        <w:ind w:left="1329"/>
      </w:pPr>
      <w:r>
        <w:rPr>
          <w:spacing w:val="3"/>
        </w:rPr>
        <w:t xml:space="preserve">An inductor, in series with </w:t>
      </w:r>
      <w:r>
        <w:rPr>
          <w:spacing w:val="2"/>
        </w:rPr>
        <w:t xml:space="preserve">the </w:t>
      </w:r>
      <w:r>
        <w:rPr>
          <w:spacing w:val="3"/>
        </w:rPr>
        <w:t xml:space="preserve">load, prevents </w:t>
      </w:r>
      <w:r>
        <w:rPr>
          <w:spacing w:val="2"/>
        </w:rPr>
        <w:t xml:space="preserve">the </w:t>
      </w:r>
      <w:r>
        <w:rPr>
          <w:spacing w:val="3"/>
        </w:rPr>
        <w:t xml:space="preserve">passage of </w:t>
      </w:r>
      <w:r>
        <w:rPr>
          <w:spacing w:val="2"/>
        </w:rPr>
        <w:t xml:space="preserve">the </w:t>
      </w:r>
      <w:r>
        <w:rPr>
          <w:spacing w:val="3"/>
        </w:rPr>
        <w:t>ripple</w:t>
      </w:r>
      <w:r>
        <w:rPr>
          <w:spacing w:val="63"/>
        </w:rPr>
        <w:t xml:space="preserve"> </w:t>
      </w:r>
      <w:r>
        <w:rPr>
          <w:spacing w:val="3"/>
        </w:rPr>
        <w:t>current</w:t>
      </w:r>
    </w:p>
    <w:p w:rsidR="001E619E" w:rsidRDefault="001E619E" w:rsidP="001E619E">
      <w:pPr>
        <w:pStyle w:val="BodyText"/>
        <w:spacing w:before="23" w:line="268" w:lineRule="auto"/>
        <w:ind w:left="1329" w:right="1238"/>
      </w:pPr>
      <w:r>
        <w:t>(</w:t>
      </w:r>
      <w:proofErr w:type="gramStart"/>
      <w:r>
        <w:t>due</w:t>
      </w:r>
      <w:proofErr w:type="gramEnd"/>
      <w:r>
        <w:t xml:space="preserve"> to high impedance at ripple frequency) while allowing the d.c (due to low resistance to d.c).</w:t>
      </w:r>
    </w:p>
    <w:p w:rsidR="001E619E" w:rsidRDefault="001E619E" w:rsidP="001E619E">
      <w:pPr>
        <w:pStyle w:val="BodyText"/>
        <w:rPr>
          <w:sz w:val="20"/>
        </w:rPr>
      </w:pPr>
    </w:p>
    <w:p w:rsidR="001E619E" w:rsidRDefault="001E619E" w:rsidP="001E619E">
      <w:pPr>
        <w:pStyle w:val="Heading3"/>
        <w:spacing w:before="254"/>
        <w:ind w:left="968"/>
      </w:pPr>
      <w:r>
        <w:rPr>
          <w:noProof/>
          <w:lang w:bidi="te-IN"/>
        </w:rPr>
        <w:drawing>
          <wp:anchor distT="0" distB="0" distL="0" distR="0" simplePos="0" relativeHeight="251705344" behindDoc="0" locked="0" layoutInCell="1" allowOverlap="1">
            <wp:simplePos x="0" y="0"/>
            <wp:positionH relativeFrom="page">
              <wp:posOffset>6500495</wp:posOffset>
            </wp:positionH>
            <wp:positionV relativeFrom="paragraph">
              <wp:posOffset>325716</wp:posOffset>
            </wp:positionV>
            <wp:extent cx="141846" cy="153670"/>
            <wp:effectExtent l="0" t="0" r="0" b="0"/>
            <wp:wrapNone/>
            <wp:docPr id="4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156" cstate="print"/>
                    <a:stretch>
                      <a:fillRect/>
                    </a:stretch>
                  </pic:blipFill>
                  <pic:spPr>
                    <a:xfrm>
                      <a:off x="0" y="0"/>
                      <a:ext cx="141846" cy="153670"/>
                    </a:xfrm>
                    <a:prstGeom prst="rect">
                      <a:avLst/>
                    </a:prstGeom>
                  </pic:spPr>
                </pic:pic>
              </a:graphicData>
            </a:graphic>
          </wp:anchor>
        </w:drawing>
      </w:r>
      <w:bookmarkStart w:id="33" w:name="➢"/>
      <w:bookmarkEnd w:id="33"/>
      <w:r>
        <w:rPr>
          <w:w w:val="74"/>
        </w:rPr>
        <w:t>➢</w:t>
      </w:r>
    </w:p>
    <w:p w:rsidR="001E619E" w:rsidRDefault="001E619E" w:rsidP="001E619E">
      <w:pPr>
        <w:pStyle w:val="BodyText"/>
        <w:spacing w:line="236" w:lineRule="exact"/>
        <w:ind w:left="1329"/>
        <w:jc w:val="both"/>
      </w:pPr>
      <w:r>
        <w:t>Various combinations of capacitor and inductor, such as L-section filter</w:t>
      </w:r>
    </w:p>
    <w:p w:rsidR="001E619E" w:rsidRPr="001E619E" w:rsidRDefault="001E619E" w:rsidP="001E619E">
      <w:pPr>
        <w:pStyle w:val="BodyText"/>
        <w:spacing w:before="66" w:line="314" w:lineRule="auto"/>
        <w:ind w:left="1329" w:right="984"/>
        <w:jc w:val="both"/>
      </w:pPr>
      <w:proofErr w:type="gramStart"/>
      <w:r>
        <w:rPr>
          <w:spacing w:val="2"/>
        </w:rPr>
        <w:t>section</w:t>
      </w:r>
      <w:proofErr w:type="gramEnd"/>
      <w:r>
        <w:rPr>
          <w:spacing w:val="2"/>
        </w:rPr>
        <w:t xml:space="preserve"> filter, multiple </w:t>
      </w:r>
      <w:r>
        <w:rPr>
          <w:spacing w:val="3"/>
        </w:rPr>
        <w:t xml:space="preserve">section </w:t>
      </w:r>
      <w:r>
        <w:t xml:space="preserve">filter etc. </w:t>
      </w:r>
      <w:r>
        <w:rPr>
          <w:spacing w:val="3"/>
        </w:rPr>
        <w:t xml:space="preserve">which </w:t>
      </w:r>
      <w:r>
        <w:rPr>
          <w:spacing w:val="2"/>
        </w:rPr>
        <w:t xml:space="preserve">make </w:t>
      </w:r>
      <w:r>
        <w:t xml:space="preserve">use </w:t>
      </w:r>
      <w:r>
        <w:rPr>
          <w:spacing w:val="3"/>
        </w:rPr>
        <w:t xml:space="preserve">of both </w:t>
      </w:r>
      <w:r>
        <w:rPr>
          <w:spacing w:val="2"/>
        </w:rPr>
        <w:t xml:space="preserve">the </w:t>
      </w:r>
      <w:r>
        <w:rPr>
          <w:spacing w:val="3"/>
        </w:rPr>
        <w:t xml:space="preserve">properties mentioned. Two cases of </w:t>
      </w:r>
      <w:r>
        <w:rPr>
          <w:spacing w:val="2"/>
        </w:rPr>
        <w:t xml:space="preserve">capacitor </w:t>
      </w:r>
      <w:r>
        <w:t xml:space="preserve">filter, </w:t>
      </w:r>
      <w:proofErr w:type="gramStart"/>
      <w:r>
        <w:t xml:space="preserve">one  </w:t>
      </w:r>
      <w:r>
        <w:rPr>
          <w:spacing w:val="3"/>
        </w:rPr>
        <w:t>applied</w:t>
      </w:r>
      <w:proofErr w:type="gramEnd"/>
      <w:r>
        <w:rPr>
          <w:spacing w:val="3"/>
        </w:rPr>
        <w:t xml:space="preserve"> on half </w:t>
      </w:r>
      <w:r>
        <w:rPr>
          <w:spacing w:val="2"/>
        </w:rPr>
        <w:t xml:space="preserve">wave rectifier  </w:t>
      </w:r>
      <w:r>
        <w:t xml:space="preserve">and </w:t>
      </w:r>
      <w:r>
        <w:rPr>
          <w:spacing w:val="2"/>
        </w:rPr>
        <w:t xml:space="preserve">another </w:t>
      </w:r>
      <w:r>
        <w:rPr>
          <w:spacing w:val="3"/>
        </w:rPr>
        <w:t xml:space="preserve">with </w:t>
      </w:r>
      <w:r>
        <w:t xml:space="preserve">full </w:t>
      </w:r>
      <w:r>
        <w:rPr>
          <w:spacing w:val="2"/>
        </w:rPr>
        <w:t>wave</w:t>
      </w:r>
      <w:r>
        <w:rPr>
          <w:spacing w:val="52"/>
        </w:rPr>
        <w:t xml:space="preserve"> </w:t>
      </w:r>
      <w:r>
        <w:rPr>
          <w:spacing w:val="2"/>
        </w:rPr>
        <w:t>rectifier.</w:t>
      </w:r>
    </w:p>
    <w:p w:rsidR="001E619E" w:rsidRDefault="001E619E" w:rsidP="001E619E">
      <w:pPr>
        <w:pStyle w:val="BodyText"/>
        <w:spacing w:before="168" w:line="372" w:lineRule="auto"/>
        <w:ind w:left="608" w:right="980" w:firstLine="720"/>
        <w:jc w:val="both"/>
      </w:pPr>
      <w:r>
        <w:rPr>
          <w:spacing w:val="2"/>
        </w:rPr>
        <w:t xml:space="preserve">Filtering </w:t>
      </w:r>
      <w:r>
        <w:rPr>
          <w:spacing w:val="3"/>
        </w:rPr>
        <w:t xml:space="preserve">is performed by </w:t>
      </w:r>
      <w:r>
        <w:t xml:space="preserve">a </w:t>
      </w:r>
      <w:r>
        <w:rPr>
          <w:spacing w:val="2"/>
        </w:rPr>
        <w:t xml:space="preserve">large value </w:t>
      </w:r>
      <w:r>
        <w:rPr>
          <w:spacing w:val="3"/>
        </w:rPr>
        <w:t xml:space="preserve">electrolytic </w:t>
      </w:r>
      <w:r>
        <w:rPr>
          <w:spacing w:val="2"/>
        </w:rPr>
        <w:t xml:space="preserve">capacitor </w:t>
      </w:r>
      <w:r>
        <w:rPr>
          <w:spacing w:val="3"/>
        </w:rPr>
        <w:t xml:space="preserve">connected across </w:t>
      </w:r>
      <w:r>
        <w:rPr>
          <w:spacing w:val="2"/>
        </w:rPr>
        <w:t xml:space="preserve">the </w:t>
      </w:r>
      <w:r>
        <w:rPr>
          <w:spacing w:val="3"/>
        </w:rPr>
        <w:t xml:space="preserve">DC </w:t>
      </w:r>
      <w:r>
        <w:rPr>
          <w:spacing w:val="2"/>
        </w:rPr>
        <w:t xml:space="preserve">supply </w:t>
      </w:r>
      <w:r>
        <w:rPr>
          <w:spacing w:val="3"/>
        </w:rPr>
        <w:t xml:space="preserve">to act </w:t>
      </w:r>
      <w:r>
        <w:rPr>
          <w:spacing w:val="2"/>
        </w:rPr>
        <w:t xml:space="preserve">as </w:t>
      </w:r>
      <w:r>
        <w:t xml:space="preserve">a </w:t>
      </w:r>
      <w:r>
        <w:rPr>
          <w:spacing w:val="3"/>
        </w:rPr>
        <w:t xml:space="preserve">reservoir, supplying current to </w:t>
      </w:r>
      <w:r>
        <w:rPr>
          <w:spacing w:val="2"/>
        </w:rPr>
        <w:t xml:space="preserve">the </w:t>
      </w:r>
      <w:r>
        <w:rPr>
          <w:spacing w:val="3"/>
        </w:rPr>
        <w:t xml:space="preserve">output </w:t>
      </w:r>
      <w:r>
        <w:rPr>
          <w:spacing w:val="2"/>
        </w:rPr>
        <w:t xml:space="preserve">when the </w:t>
      </w:r>
      <w:r>
        <w:rPr>
          <w:spacing w:val="3"/>
        </w:rPr>
        <w:t xml:space="preserve">varying DC </w:t>
      </w:r>
      <w:r>
        <w:rPr>
          <w:spacing w:val="2"/>
        </w:rPr>
        <w:t xml:space="preserve">voltage </w:t>
      </w:r>
      <w:r>
        <w:rPr>
          <w:spacing w:val="6"/>
        </w:rPr>
        <w:t xml:space="preserve">from </w:t>
      </w:r>
      <w:r>
        <w:rPr>
          <w:spacing w:val="2"/>
        </w:rPr>
        <w:t xml:space="preserve">the rectifier </w:t>
      </w:r>
      <w:r>
        <w:rPr>
          <w:spacing w:val="3"/>
        </w:rPr>
        <w:t xml:space="preserve">is </w:t>
      </w:r>
      <w:r>
        <w:rPr>
          <w:spacing w:val="2"/>
        </w:rPr>
        <w:t xml:space="preserve">falling. </w:t>
      </w:r>
      <w:r>
        <w:t xml:space="preserve">The </w:t>
      </w:r>
      <w:proofErr w:type="gramStart"/>
      <w:r>
        <w:rPr>
          <w:spacing w:val="2"/>
        </w:rPr>
        <w:t xml:space="preserve">capacitor  </w:t>
      </w:r>
      <w:r>
        <w:rPr>
          <w:spacing w:val="3"/>
        </w:rPr>
        <w:t>charges</w:t>
      </w:r>
      <w:proofErr w:type="gramEnd"/>
      <w:r>
        <w:rPr>
          <w:spacing w:val="3"/>
        </w:rPr>
        <w:t xml:space="preserve"> </w:t>
      </w:r>
      <w:r>
        <w:rPr>
          <w:spacing w:val="4"/>
        </w:rPr>
        <w:t xml:space="preserve">quickly </w:t>
      </w:r>
      <w:r>
        <w:rPr>
          <w:spacing w:val="2"/>
        </w:rPr>
        <w:t xml:space="preserve">near the </w:t>
      </w:r>
      <w:r>
        <w:rPr>
          <w:spacing w:val="4"/>
        </w:rPr>
        <w:t xml:space="preserve">peak  </w:t>
      </w:r>
      <w:r>
        <w:rPr>
          <w:spacing w:val="3"/>
        </w:rPr>
        <w:t xml:space="preserve">of </w:t>
      </w:r>
      <w:r>
        <w:rPr>
          <w:spacing w:val="2"/>
        </w:rPr>
        <w:t xml:space="preserve">the </w:t>
      </w:r>
      <w:r>
        <w:rPr>
          <w:spacing w:val="3"/>
        </w:rPr>
        <w:t xml:space="preserve">varying DC, </w:t>
      </w:r>
      <w:r>
        <w:t xml:space="preserve">and </w:t>
      </w:r>
      <w:r>
        <w:rPr>
          <w:spacing w:val="3"/>
        </w:rPr>
        <w:t xml:space="preserve">then </w:t>
      </w:r>
      <w:r>
        <w:rPr>
          <w:spacing w:val="4"/>
        </w:rPr>
        <w:t xml:space="preserve">discharges </w:t>
      </w:r>
      <w:r>
        <w:rPr>
          <w:spacing w:val="2"/>
        </w:rPr>
        <w:t xml:space="preserve">as </w:t>
      </w:r>
      <w:r>
        <w:rPr>
          <w:spacing w:val="3"/>
        </w:rPr>
        <w:t xml:space="preserve">it supplies current to </w:t>
      </w:r>
      <w:r>
        <w:rPr>
          <w:spacing w:val="6"/>
        </w:rPr>
        <w:t xml:space="preserve">the </w:t>
      </w:r>
      <w:r>
        <w:rPr>
          <w:spacing w:val="3"/>
        </w:rPr>
        <w:t xml:space="preserve">output. Filtering significantly </w:t>
      </w:r>
      <w:r>
        <w:rPr>
          <w:spacing w:val="4"/>
        </w:rPr>
        <w:t xml:space="preserve">increases </w:t>
      </w:r>
      <w:r>
        <w:rPr>
          <w:spacing w:val="2"/>
        </w:rPr>
        <w:t xml:space="preserve">the </w:t>
      </w:r>
      <w:r>
        <w:rPr>
          <w:spacing w:val="3"/>
        </w:rPr>
        <w:t xml:space="preserve">average DC </w:t>
      </w:r>
      <w:r>
        <w:rPr>
          <w:spacing w:val="2"/>
        </w:rPr>
        <w:t xml:space="preserve">voltage </w:t>
      </w:r>
      <w:r>
        <w:rPr>
          <w:spacing w:val="3"/>
        </w:rPr>
        <w:t xml:space="preserve">to </w:t>
      </w:r>
      <w:r>
        <w:rPr>
          <w:spacing w:val="2"/>
        </w:rPr>
        <w:t xml:space="preserve">almost the peak value </w:t>
      </w:r>
      <w:r>
        <w:rPr>
          <w:spacing w:val="3"/>
        </w:rPr>
        <w:t xml:space="preserve">(1.4 </w:t>
      </w:r>
      <w:r>
        <w:t xml:space="preserve">× </w:t>
      </w:r>
      <w:r>
        <w:rPr>
          <w:spacing w:val="2"/>
        </w:rPr>
        <w:t>RMS value).</w:t>
      </w:r>
    </w:p>
    <w:p w:rsidR="001E619E" w:rsidRDefault="001E619E" w:rsidP="001E619E">
      <w:pPr>
        <w:pStyle w:val="BodyText"/>
        <w:spacing w:before="133"/>
        <w:ind w:left="608"/>
        <w:jc w:val="both"/>
      </w:pPr>
      <w:r>
        <w:t>To calculate the value of capacitor(C),</w:t>
      </w:r>
    </w:p>
    <w:p w:rsidR="001E619E" w:rsidRDefault="001E619E" w:rsidP="001E619E">
      <w:pPr>
        <w:pStyle w:val="BodyText"/>
        <w:spacing w:before="4"/>
      </w:pPr>
    </w:p>
    <w:p w:rsidR="001E619E" w:rsidRDefault="001E619E" w:rsidP="001E619E">
      <w:pPr>
        <w:pStyle w:val="BodyText"/>
        <w:ind w:left="2769"/>
        <w:rPr>
          <w:sz w:val="16"/>
        </w:rPr>
      </w:pPr>
      <w:r>
        <w:t>C = ¼*√3*f*r*R</w:t>
      </w:r>
      <w:r>
        <w:rPr>
          <w:sz w:val="16"/>
        </w:rPr>
        <w:t>L</w:t>
      </w:r>
    </w:p>
    <w:p w:rsidR="001E619E" w:rsidRDefault="001E619E" w:rsidP="001E619E">
      <w:pPr>
        <w:pStyle w:val="BodyText"/>
        <w:spacing w:before="4"/>
      </w:pPr>
    </w:p>
    <w:p w:rsidR="001E619E" w:rsidRDefault="001E619E" w:rsidP="001E619E">
      <w:pPr>
        <w:pStyle w:val="BodyText"/>
        <w:ind w:left="1451"/>
      </w:pPr>
      <w:r>
        <w:t>Where,</w:t>
      </w:r>
    </w:p>
    <w:p w:rsidR="001E619E" w:rsidRDefault="001E619E" w:rsidP="001E619E">
      <w:pPr>
        <w:pStyle w:val="BodyText"/>
        <w:spacing w:before="4"/>
      </w:pPr>
    </w:p>
    <w:p w:rsidR="001E619E" w:rsidRDefault="001E619E" w:rsidP="001E619E">
      <w:pPr>
        <w:pStyle w:val="BodyText"/>
        <w:spacing w:line="489" w:lineRule="auto"/>
        <w:ind w:left="2409" w:right="5435"/>
      </w:pPr>
      <w:r>
        <w:t>f = supply frequency, r = ripple factor,</w:t>
      </w:r>
    </w:p>
    <w:p w:rsidR="001E619E" w:rsidRDefault="001E619E" w:rsidP="001E619E">
      <w:pPr>
        <w:pStyle w:val="BodyText"/>
        <w:spacing w:before="2"/>
        <w:ind w:left="2352"/>
      </w:pPr>
      <w:r>
        <w:t>R</w:t>
      </w:r>
      <w:r>
        <w:rPr>
          <w:sz w:val="16"/>
        </w:rPr>
        <w:t xml:space="preserve">L </w:t>
      </w:r>
      <w:r>
        <w:t>= load resistance,</w:t>
      </w:r>
    </w:p>
    <w:p w:rsidR="001E619E" w:rsidRDefault="001E619E" w:rsidP="001E619E">
      <w:pPr>
        <w:pStyle w:val="BodyText"/>
        <w:spacing w:before="8"/>
        <w:rPr>
          <w:sz w:val="22"/>
        </w:rPr>
      </w:pPr>
    </w:p>
    <w:p w:rsidR="001E619E" w:rsidRPr="001E619E" w:rsidRDefault="001E619E" w:rsidP="001E619E">
      <w:pPr>
        <w:pStyle w:val="BodyText"/>
        <w:ind w:left="1329"/>
      </w:pPr>
      <w:r>
        <w:rPr>
          <w:b/>
        </w:rPr>
        <w:t>Note</w:t>
      </w:r>
      <w:r>
        <w:t>: In our circuit we are using 1000microfarads.</w:t>
      </w:r>
    </w:p>
    <w:p w:rsidR="001E619E" w:rsidRDefault="001E619E" w:rsidP="001E619E">
      <w:pPr>
        <w:pStyle w:val="Heading6"/>
        <w:ind w:left="1206"/>
      </w:pPr>
      <w:bookmarkStart w:id="34" w:name="Regulator:"/>
      <w:bookmarkEnd w:id="34"/>
      <w:r>
        <w:t>Regulator:</w:t>
      </w:r>
    </w:p>
    <w:p w:rsidR="001E619E" w:rsidRDefault="001E619E" w:rsidP="001E619E">
      <w:pPr>
        <w:pStyle w:val="BodyText"/>
        <w:spacing w:before="11"/>
        <w:rPr>
          <w:b/>
        </w:rPr>
      </w:pPr>
    </w:p>
    <w:p w:rsidR="004D5565" w:rsidRDefault="001E619E" w:rsidP="004D5565">
      <w:pPr>
        <w:pStyle w:val="BodyText"/>
        <w:spacing w:line="374" w:lineRule="auto"/>
        <w:ind w:left="608" w:right="981" w:firstLine="778"/>
        <w:jc w:val="both"/>
        <w:rPr>
          <w:spacing w:val="2"/>
        </w:rPr>
      </w:pPr>
      <w:r>
        <w:rPr>
          <w:spacing w:val="2"/>
        </w:rPr>
        <w:t xml:space="preserve">Voltage </w:t>
      </w:r>
      <w:r>
        <w:rPr>
          <w:spacing w:val="3"/>
        </w:rPr>
        <w:t xml:space="preserve">regulator </w:t>
      </w:r>
      <w:r>
        <w:rPr>
          <w:spacing w:val="9"/>
        </w:rPr>
        <w:t xml:space="preserve">ICs </w:t>
      </w:r>
      <w:r>
        <w:rPr>
          <w:spacing w:val="7"/>
        </w:rPr>
        <w:t xml:space="preserve">is </w:t>
      </w:r>
      <w:r>
        <w:rPr>
          <w:spacing w:val="3"/>
        </w:rPr>
        <w:t xml:space="preserve">available with </w:t>
      </w:r>
      <w:r>
        <w:rPr>
          <w:spacing w:val="2"/>
        </w:rPr>
        <w:t xml:space="preserve">fixed </w:t>
      </w:r>
      <w:r>
        <w:rPr>
          <w:spacing w:val="3"/>
        </w:rPr>
        <w:t xml:space="preserve">(typically </w:t>
      </w:r>
      <w:r>
        <w:t xml:space="preserve">5, 12 and </w:t>
      </w:r>
      <w:r>
        <w:rPr>
          <w:spacing w:val="2"/>
        </w:rPr>
        <w:lastRenderedPageBreak/>
        <w:t xml:space="preserve">15V) </w:t>
      </w:r>
      <w:r>
        <w:t xml:space="preserve">or </w:t>
      </w:r>
      <w:r>
        <w:rPr>
          <w:spacing w:val="3"/>
        </w:rPr>
        <w:t xml:space="preserve">variable output </w:t>
      </w:r>
      <w:r>
        <w:rPr>
          <w:spacing w:val="2"/>
        </w:rPr>
        <w:t xml:space="preserve">voltages. </w:t>
      </w:r>
      <w:r>
        <w:rPr>
          <w:spacing w:val="3"/>
        </w:rPr>
        <w:t xml:space="preserve">The </w:t>
      </w:r>
      <w:r>
        <w:rPr>
          <w:spacing w:val="4"/>
        </w:rPr>
        <w:t xml:space="preserve">maximum current they </w:t>
      </w:r>
      <w:r>
        <w:rPr>
          <w:spacing w:val="3"/>
        </w:rPr>
        <w:t xml:space="preserve">can pass </w:t>
      </w:r>
      <w:r>
        <w:t xml:space="preserve">also </w:t>
      </w:r>
      <w:proofErr w:type="gramStart"/>
      <w:r>
        <w:rPr>
          <w:spacing w:val="3"/>
        </w:rPr>
        <w:t xml:space="preserve">rates  </w:t>
      </w:r>
      <w:r>
        <w:rPr>
          <w:spacing w:val="2"/>
        </w:rPr>
        <w:t>them</w:t>
      </w:r>
      <w:proofErr w:type="gramEnd"/>
      <w:r>
        <w:rPr>
          <w:spacing w:val="2"/>
        </w:rPr>
        <w:t xml:space="preserve">. Negative voltage </w:t>
      </w:r>
      <w:r>
        <w:rPr>
          <w:spacing w:val="4"/>
        </w:rPr>
        <w:t xml:space="preserve">regulators </w:t>
      </w:r>
      <w:r>
        <w:rPr>
          <w:spacing w:val="2"/>
        </w:rPr>
        <w:t xml:space="preserve">are </w:t>
      </w:r>
      <w:r>
        <w:rPr>
          <w:spacing w:val="3"/>
        </w:rPr>
        <w:t xml:space="preserve">available, </w:t>
      </w:r>
      <w:r>
        <w:t xml:space="preserve">mainly </w:t>
      </w:r>
      <w:r>
        <w:rPr>
          <w:spacing w:val="2"/>
        </w:rPr>
        <w:t xml:space="preserve">for </w:t>
      </w:r>
      <w:r>
        <w:t xml:space="preserve">use </w:t>
      </w:r>
      <w:r>
        <w:rPr>
          <w:spacing w:val="3"/>
        </w:rPr>
        <w:t xml:space="preserve">in </w:t>
      </w:r>
      <w:r>
        <w:rPr>
          <w:spacing w:val="2"/>
        </w:rPr>
        <w:t xml:space="preserve">dual supplies. </w:t>
      </w:r>
    </w:p>
    <w:p w:rsidR="001E619E" w:rsidRDefault="001E619E" w:rsidP="001E619E">
      <w:pPr>
        <w:pStyle w:val="BodyText"/>
        <w:spacing w:line="374" w:lineRule="auto"/>
        <w:ind w:left="608" w:right="981" w:firstLine="778"/>
        <w:jc w:val="both"/>
      </w:pPr>
      <w:r>
        <w:rPr>
          <w:spacing w:val="3"/>
        </w:rPr>
        <w:t xml:space="preserve">Most regulators include </w:t>
      </w:r>
      <w:r>
        <w:rPr>
          <w:spacing w:val="2"/>
        </w:rPr>
        <w:t xml:space="preserve">some </w:t>
      </w:r>
      <w:r>
        <w:rPr>
          <w:spacing w:val="4"/>
        </w:rPr>
        <w:t xml:space="preserve">automatic </w:t>
      </w:r>
      <w:r>
        <w:rPr>
          <w:spacing w:val="3"/>
        </w:rPr>
        <w:t xml:space="preserve">protection </w:t>
      </w:r>
      <w:r>
        <w:rPr>
          <w:spacing w:val="4"/>
        </w:rPr>
        <w:t xml:space="preserve">from </w:t>
      </w:r>
      <w:r>
        <w:rPr>
          <w:spacing w:val="3"/>
        </w:rPr>
        <w:t xml:space="preserve">excessive current </w:t>
      </w:r>
      <w:r>
        <w:rPr>
          <w:spacing w:val="2"/>
        </w:rPr>
        <w:t xml:space="preserve">('overload protection') </w:t>
      </w:r>
      <w:r>
        <w:t xml:space="preserve">and </w:t>
      </w:r>
      <w:r>
        <w:rPr>
          <w:spacing w:val="3"/>
        </w:rPr>
        <w:t xml:space="preserve">overheating ('thermal protection'). </w:t>
      </w:r>
      <w:r>
        <w:rPr>
          <w:spacing w:val="5"/>
        </w:rPr>
        <w:t xml:space="preserve">Many </w:t>
      </w:r>
      <w:r>
        <w:rPr>
          <w:spacing w:val="3"/>
        </w:rPr>
        <w:t xml:space="preserve">of </w:t>
      </w:r>
      <w:r>
        <w:rPr>
          <w:spacing w:val="2"/>
        </w:rPr>
        <w:t>the</w:t>
      </w:r>
      <w:r>
        <w:rPr>
          <w:spacing w:val="61"/>
        </w:rPr>
        <w:t xml:space="preserve"> </w:t>
      </w:r>
      <w:proofErr w:type="gramStart"/>
      <w:r>
        <w:rPr>
          <w:spacing w:val="2"/>
        </w:rPr>
        <w:t>fixed  voltage</w:t>
      </w:r>
      <w:proofErr w:type="gramEnd"/>
      <w:r>
        <w:rPr>
          <w:spacing w:val="2"/>
        </w:rPr>
        <w:t xml:space="preserve"> regulator </w:t>
      </w:r>
      <w:r>
        <w:rPr>
          <w:spacing w:val="4"/>
        </w:rPr>
        <w:t xml:space="preserve">ICs has </w:t>
      </w:r>
      <w:r>
        <w:t xml:space="preserve">3 </w:t>
      </w:r>
      <w:r>
        <w:rPr>
          <w:spacing w:val="6"/>
        </w:rPr>
        <w:t xml:space="preserve">leads </w:t>
      </w:r>
      <w:r>
        <w:rPr>
          <w:spacing w:val="4"/>
        </w:rPr>
        <w:t xml:space="preserve">and look </w:t>
      </w:r>
      <w:r>
        <w:rPr>
          <w:spacing w:val="3"/>
        </w:rPr>
        <w:t xml:space="preserve">like power transistors, </w:t>
      </w:r>
      <w:r>
        <w:t xml:space="preserve">such </w:t>
      </w:r>
      <w:r>
        <w:rPr>
          <w:spacing w:val="6"/>
        </w:rPr>
        <w:t xml:space="preserve">as </w:t>
      </w:r>
      <w:r>
        <w:rPr>
          <w:spacing w:val="2"/>
        </w:rPr>
        <w:t xml:space="preserve">the </w:t>
      </w:r>
      <w:r>
        <w:rPr>
          <w:spacing w:val="6"/>
        </w:rPr>
        <w:t xml:space="preserve">7805 </w:t>
      </w:r>
      <w:r>
        <w:rPr>
          <w:spacing w:val="4"/>
        </w:rPr>
        <w:t xml:space="preserve">+5V </w:t>
      </w:r>
      <w:r>
        <w:t xml:space="preserve">1 A </w:t>
      </w:r>
      <w:r>
        <w:rPr>
          <w:spacing w:val="2"/>
        </w:rPr>
        <w:t xml:space="preserve">regulator </w:t>
      </w:r>
      <w:r>
        <w:rPr>
          <w:spacing w:val="3"/>
        </w:rPr>
        <w:t xml:space="preserve">shown </w:t>
      </w:r>
      <w:r>
        <w:rPr>
          <w:spacing w:val="7"/>
        </w:rPr>
        <w:t xml:space="preserve">on </w:t>
      </w:r>
      <w:r>
        <w:rPr>
          <w:spacing w:val="4"/>
        </w:rPr>
        <w:t xml:space="preserve">the </w:t>
      </w:r>
      <w:r>
        <w:rPr>
          <w:spacing w:val="2"/>
        </w:rPr>
        <w:t xml:space="preserve">right. </w:t>
      </w:r>
      <w:r>
        <w:rPr>
          <w:spacing w:val="3"/>
        </w:rPr>
        <w:t xml:space="preserve">The </w:t>
      </w:r>
      <w:r>
        <w:t xml:space="preserve">A 3 </w:t>
      </w:r>
      <w:proofErr w:type="gramStart"/>
      <w:r>
        <w:rPr>
          <w:spacing w:val="4"/>
        </w:rPr>
        <w:t xml:space="preserve">terminal  </w:t>
      </w:r>
      <w:r>
        <w:rPr>
          <w:spacing w:val="2"/>
        </w:rPr>
        <w:t>voltage</w:t>
      </w:r>
      <w:proofErr w:type="gramEnd"/>
      <w:r>
        <w:rPr>
          <w:spacing w:val="2"/>
        </w:rPr>
        <w:t xml:space="preserve"> </w:t>
      </w:r>
      <w:r>
        <w:rPr>
          <w:spacing w:val="3"/>
        </w:rPr>
        <w:t xml:space="preserve">regulator  is </w:t>
      </w:r>
      <w:r>
        <w:rPr>
          <w:spacing w:val="4"/>
        </w:rPr>
        <w:t xml:space="preserve">shown </w:t>
      </w:r>
      <w:r>
        <w:rPr>
          <w:spacing w:val="3"/>
        </w:rPr>
        <w:t xml:space="preserve">in </w:t>
      </w:r>
      <w:r>
        <w:rPr>
          <w:spacing w:val="4"/>
        </w:rPr>
        <w:t xml:space="preserve">below </w:t>
      </w:r>
      <w:r>
        <w:t>fig :</w:t>
      </w:r>
      <w:r>
        <w:rPr>
          <w:spacing w:val="8"/>
        </w:rPr>
        <w:t xml:space="preserve"> </w:t>
      </w:r>
    </w:p>
    <w:p w:rsidR="001E619E" w:rsidRDefault="001E619E" w:rsidP="001E619E">
      <w:pPr>
        <w:spacing w:line="374" w:lineRule="auto"/>
        <w:jc w:val="both"/>
      </w:pPr>
    </w:p>
    <w:p w:rsidR="001E619E" w:rsidRDefault="001E619E" w:rsidP="001E619E">
      <w:pPr>
        <w:pStyle w:val="BodyText"/>
        <w:spacing w:before="73" w:after="15" w:line="372" w:lineRule="auto"/>
        <w:ind w:left="608" w:right="989" w:firstLine="778"/>
        <w:jc w:val="both"/>
      </w:pPr>
      <w:r>
        <w:t xml:space="preserve">The </w:t>
      </w:r>
      <w:r>
        <w:rPr>
          <w:spacing w:val="5"/>
        </w:rPr>
        <w:t xml:space="preserve">LM7805 </w:t>
      </w:r>
      <w:r>
        <w:rPr>
          <w:spacing w:val="3"/>
        </w:rPr>
        <w:t xml:space="preserve">is </w:t>
      </w:r>
      <w:r>
        <w:rPr>
          <w:spacing w:val="2"/>
        </w:rPr>
        <w:t xml:space="preserve">simple </w:t>
      </w:r>
      <w:r>
        <w:rPr>
          <w:spacing w:val="3"/>
        </w:rPr>
        <w:t xml:space="preserve">to </w:t>
      </w:r>
      <w:r>
        <w:t xml:space="preserve">use. </w:t>
      </w:r>
      <w:r>
        <w:rPr>
          <w:spacing w:val="6"/>
        </w:rPr>
        <w:t xml:space="preserve">You </w:t>
      </w:r>
      <w:r>
        <w:rPr>
          <w:spacing w:val="2"/>
        </w:rPr>
        <w:t xml:space="preserve">simply </w:t>
      </w:r>
      <w:r>
        <w:rPr>
          <w:spacing w:val="3"/>
        </w:rPr>
        <w:t xml:space="preserve">connect </w:t>
      </w:r>
      <w:r>
        <w:rPr>
          <w:spacing w:val="2"/>
        </w:rPr>
        <w:t xml:space="preserve">the positive lead </w:t>
      </w:r>
      <w:r>
        <w:rPr>
          <w:spacing w:val="3"/>
        </w:rPr>
        <w:t xml:space="preserve">of your unregulated DC power supply (anything </w:t>
      </w:r>
      <w:r>
        <w:rPr>
          <w:spacing w:val="6"/>
        </w:rPr>
        <w:t xml:space="preserve">from </w:t>
      </w:r>
      <w:r>
        <w:rPr>
          <w:spacing w:val="4"/>
        </w:rPr>
        <w:t xml:space="preserve">9VDC </w:t>
      </w:r>
      <w:r>
        <w:t xml:space="preserve">to </w:t>
      </w:r>
      <w:r>
        <w:rPr>
          <w:spacing w:val="4"/>
        </w:rPr>
        <w:t xml:space="preserve">24VDC) </w:t>
      </w:r>
      <w:r>
        <w:rPr>
          <w:spacing w:val="3"/>
        </w:rPr>
        <w:t xml:space="preserve">to </w:t>
      </w:r>
      <w:r>
        <w:rPr>
          <w:spacing w:val="2"/>
        </w:rPr>
        <w:t xml:space="preserve">the </w:t>
      </w:r>
      <w:r>
        <w:rPr>
          <w:spacing w:val="3"/>
        </w:rPr>
        <w:t xml:space="preserve">Input </w:t>
      </w:r>
      <w:r>
        <w:t xml:space="preserve">pin, </w:t>
      </w:r>
      <w:r>
        <w:rPr>
          <w:spacing w:val="3"/>
        </w:rPr>
        <w:t xml:space="preserve">connect </w:t>
      </w:r>
      <w:r>
        <w:rPr>
          <w:spacing w:val="2"/>
        </w:rPr>
        <w:t xml:space="preserve">the </w:t>
      </w:r>
      <w:r>
        <w:rPr>
          <w:spacing w:val="3"/>
        </w:rPr>
        <w:t xml:space="preserve">negative </w:t>
      </w:r>
      <w:r>
        <w:rPr>
          <w:spacing w:val="2"/>
        </w:rPr>
        <w:t xml:space="preserve">lead </w:t>
      </w:r>
      <w:r>
        <w:rPr>
          <w:spacing w:val="3"/>
        </w:rPr>
        <w:t xml:space="preserve">to </w:t>
      </w:r>
      <w:r>
        <w:rPr>
          <w:spacing w:val="2"/>
        </w:rPr>
        <w:t xml:space="preserve">the </w:t>
      </w:r>
      <w:r>
        <w:rPr>
          <w:spacing w:val="5"/>
        </w:rPr>
        <w:t xml:space="preserve">Common </w:t>
      </w:r>
      <w:r>
        <w:rPr>
          <w:spacing w:val="2"/>
        </w:rPr>
        <w:t xml:space="preserve">pin </w:t>
      </w:r>
      <w:r>
        <w:t xml:space="preserve">and </w:t>
      </w:r>
      <w:r>
        <w:rPr>
          <w:spacing w:val="4"/>
        </w:rPr>
        <w:t xml:space="preserve">then when </w:t>
      </w:r>
      <w:r>
        <w:t xml:space="preserve">you </w:t>
      </w:r>
      <w:r>
        <w:rPr>
          <w:spacing w:val="4"/>
        </w:rPr>
        <w:t xml:space="preserve">turn </w:t>
      </w:r>
      <w:r>
        <w:rPr>
          <w:spacing w:val="3"/>
        </w:rPr>
        <w:t xml:space="preserve">on </w:t>
      </w:r>
      <w:r>
        <w:rPr>
          <w:spacing w:val="2"/>
        </w:rPr>
        <w:t xml:space="preserve">the </w:t>
      </w:r>
      <w:r>
        <w:rPr>
          <w:spacing w:val="3"/>
        </w:rPr>
        <w:t xml:space="preserve">power, </w:t>
      </w:r>
      <w:r>
        <w:t xml:space="preserve">you get a 5 </w:t>
      </w:r>
      <w:r>
        <w:rPr>
          <w:spacing w:val="3"/>
        </w:rPr>
        <w:t xml:space="preserve">volt supply </w:t>
      </w:r>
      <w:r>
        <w:rPr>
          <w:spacing w:val="4"/>
        </w:rPr>
        <w:t xml:space="preserve">from </w:t>
      </w:r>
      <w:r>
        <w:rPr>
          <w:spacing w:val="2"/>
        </w:rPr>
        <w:t xml:space="preserve">the </w:t>
      </w:r>
      <w:r>
        <w:rPr>
          <w:spacing w:val="3"/>
        </w:rPr>
        <w:t>output</w:t>
      </w:r>
      <w:r>
        <w:rPr>
          <w:spacing w:val="58"/>
        </w:rPr>
        <w:t xml:space="preserve"> </w:t>
      </w:r>
      <w:r>
        <w:t>pin.</w:t>
      </w:r>
    </w:p>
    <w:p w:rsidR="001E619E" w:rsidRDefault="001E619E" w:rsidP="001E619E">
      <w:pPr>
        <w:pStyle w:val="BodyText"/>
        <w:ind w:left="3523"/>
        <w:rPr>
          <w:sz w:val="20"/>
        </w:rPr>
      </w:pPr>
      <w:r>
        <w:rPr>
          <w:noProof/>
          <w:sz w:val="20"/>
          <w:lang w:bidi="te-IN"/>
        </w:rPr>
        <w:drawing>
          <wp:inline distT="0" distB="0" distL="0" distR="0">
            <wp:extent cx="1105046" cy="1188720"/>
            <wp:effectExtent l="0" t="0" r="0" b="0"/>
            <wp:docPr id="50"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jpeg"/>
                    <pic:cNvPicPr/>
                  </pic:nvPicPr>
                  <pic:blipFill>
                    <a:blip r:embed="rId157" cstate="print"/>
                    <a:stretch>
                      <a:fillRect/>
                    </a:stretch>
                  </pic:blipFill>
                  <pic:spPr>
                    <a:xfrm>
                      <a:off x="0" y="0"/>
                      <a:ext cx="1105046" cy="1188720"/>
                    </a:xfrm>
                    <a:prstGeom prst="rect">
                      <a:avLst/>
                    </a:prstGeom>
                  </pic:spPr>
                </pic:pic>
              </a:graphicData>
            </a:graphic>
          </wp:inline>
        </w:drawing>
      </w:r>
    </w:p>
    <w:p w:rsidR="001E619E" w:rsidRDefault="004D5565" w:rsidP="001E619E">
      <w:pPr>
        <w:pStyle w:val="Heading6"/>
        <w:spacing w:before="147"/>
        <w:ind w:left="1919"/>
      </w:pPr>
      <w:bookmarkStart w:id="35" w:name="Figure_4.6_A_Three_Terminal_Voltage_Regu"/>
      <w:bookmarkEnd w:id="35"/>
      <w:proofErr w:type="gramStart"/>
      <w:r>
        <w:t xml:space="preserve">Figure </w:t>
      </w:r>
      <w:r w:rsidR="001E619E">
        <w:t xml:space="preserve"> A</w:t>
      </w:r>
      <w:proofErr w:type="gramEnd"/>
      <w:r w:rsidR="001E619E">
        <w:t xml:space="preserve"> Three Terminal Voltage Regulator.</w:t>
      </w:r>
    </w:p>
    <w:p w:rsidR="001E619E" w:rsidRDefault="001E619E" w:rsidP="001E619E">
      <w:pPr>
        <w:spacing w:before="153"/>
        <w:ind w:left="608"/>
        <w:rPr>
          <w:b/>
          <w:sz w:val="23"/>
        </w:rPr>
      </w:pPr>
      <w:r>
        <w:rPr>
          <w:b/>
          <w:sz w:val="23"/>
        </w:rPr>
        <w:t xml:space="preserve"> 78XX:</w:t>
      </w:r>
    </w:p>
    <w:p w:rsidR="001E619E" w:rsidRDefault="001E619E" w:rsidP="001E619E">
      <w:pPr>
        <w:pStyle w:val="BodyText"/>
        <w:spacing w:before="9"/>
        <w:rPr>
          <w:b/>
          <w:sz w:val="16"/>
        </w:rPr>
      </w:pPr>
    </w:p>
    <w:p w:rsidR="001E619E" w:rsidRPr="004D5565" w:rsidRDefault="001E619E" w:rsidP="004D5565">
      <w:pPr>
        <w:pStyle w:val="BodyText"/>
        <w:spacing w:before="91" w:line="372" w:lineRule="auto"/>
        <w:ind w:left="608" w:right="984" w:firstLine="720"/>
        <w:jc w:val="both"/>
      </w:pPr>
      <w:r>
        <w:t xml:space="preserve">The </w:t>
      </w:r>
      <w:r>
        <w:rPr>
          <w:spacing w:val="3"/>
        </w:rPr>
        <w:t xml:space="preserve">Bay Linear </w:t>
      </w:r>
      <w:r>
        <w:rPr>
          <w:spacing w:val="4"/>
        </w:rPr>
        <w:t xml:space="preserve">LM78XX </w:t>
      </w:r>
      <w:r>
        <w:rPr>
          <w:spacing w:val="3"/>
        </w:rPr>
        <w:t xml:space="preserve">is integrated </w:t>
      </w:r>
      <w:r>
        <w:rPr>
          <w:spacing w:val="2"/>
        </w:rPr>
        <w:t xml:space="preserve">linear </w:t>
      </w:r>
      <w:r>
        <w:t xml:space="preserve">positive </w:t>
      </w:r>
      <w:r>
        <w:rPr>
          <w:spacing w:val="3"/>
        </w:rPr>
        <w:t xml:space="preserve">regulator with </w:t>
      </w:r>
      <w:r>
        <w:rPr>
          <w:spacing w:val="4"/>
        </w:rPr>
        <w:t xml:space="preserve">three </w:t>
      </w:r>
      <w:r>
        <w:rPr>
          <w:spacing w:val="3"/>
        </w:rPr>
        <w:t xml:space="preserve">terminals. The </w:t>
      </w:r>
      <w:r>
        <w:rPr>
          <w:spacing w:val="5"/>
        </w:rPr>
        <w:t xml:space="preserve">LM78XX </w:t>
      </w:r>
      <w:r>
        <w:t xml:space="preserve">offer </w:t>
      </w:r>
      <w:r>
        <w:rPr>
          <w:spacing w:val="2"/>
        </w:rPr>
        <w:t xml:space="preserve">several fixed </w:t>
      </w:r>
      <w:r>
        <w:rPr>
          <w:spacing w:val="3"/>
        </w:rPr>
        <w:t xml:space="preserve">output voltages </w:t>
      </w:r>
      <w:r>
        <w:t xml:space="preserve">making </w:t>
      </w:r>
      <w:r>
        <w:rPr>
          <w:spacing w:val="4"/>
        </w:rPr>
        <w:t xml:space="preserve">them </w:t>
      </w:r>
      <w:r>
        <w:t xml:space="preserve">useful </w:t>
      </w:r>
      <w:r>
        <w:rPr>
          <w:spacing w:val="3"/>
        </w:rPr>
        <w:t xml:space="preserve">in wide </w:t>
      </w:r>
      <w:r>
        <w:rPr>
          <w:spacing w:val="4"/>
        </w:rPr>
        <w:t xml:space="preserve">range </w:t>
      </w:r>
      <w:r>
        <w:rPr>
          <w:spacing w:val="3"/>
        </w:rPr>
        <w:t xml:space="preserve">of </w:t>
      </w:r>
      <w:r>
        <w:rPr>
          <w:spacing w:val="2"/>
        </w:rPr>
        <w:t xml:space="preserve">applications. When </w:t>
      </w:r>
      <w:r>
        <w:t xml:space="preserve">used </w:t>
      </w:r>
      <w:r>
        <w:rPr>
          <w:spacing w:val="2"/>
        </w:rPr>
        <w:t xml:space="preserve">as </w:t>
      </w:r>
      <w:r>
        <w:t xml:space="preserve">a </w:t>
      </w:r>
      <w:proofErr w:type="spellStart"/>
      <w:r>
        <w:rPr>
          <w:spacing w:val="3"/>
        </w:rPr>
        <w:t>zener</w:t>
      </w:r>
      <w:proofErr w:type="spellEnd"/>
      <w:r>
        <w:rPr>
          <w:spacing w:val="3"/>
        </w:rPr>
        <w:t xml:space="preserve"> diode/resistor combination replacement, </w:t>
      </w:r>
      <w:r>
        <w:rPr>
          <w:spacing w:val="2"/>
        </w:rPr>
        <w:t xml:space="preserve">the </w:t>
      </w:r>
      <w:r>
        <w:rPr>
          <w:spacing w:val="5"/>
        </w:rPr>
        <w:t xml:space="preserve">LM78XX </w:t>
      </w:r>
      <w:r>
        <w:rPr>
          <w:spacing w:val="3"/>
        </w:rPr>
        <w:t xml:space="preserve">usually results in </w:t>
      </w:r>
      <w:r>
        <w:rPr>
          <w:spacing w:val="2"/>
        </w:rPr>
        <w:t xml:space="preserve">an effective </w:t>
      </w:r>
      <w:r>
        <w:rPr>
          <w:spacing w:val="3"/>
        </w:rPr>
        <w:t xml:space="preserve">output impedance improvement of </w:t>
      </w:r>
      <w:r>
        <w:rPr>
          <w:spacing w:val="4"/>
        </w:rPr>
        <w:t xml:space="preserve">two </w:t>
      </w:r>
      <w:r>
        <w:rPr>
          <w:spacing w:val="3"/>
        </w:rPr>
        <w:t xml:space="preserve">orders of </w:t>
      </w:r>
      <w:r>
        <w:rPr>
          <w:spacing w:val="2"/>
        </w:rPr>
        <w:t xml:space="preserve">magnitude, </w:t>
      </w:r>
      <w:r>
        <w:rPr>
          <w:spacing w:val="3"/>
        </w:rPr>
        <w:t>lower quiescent</w:t>
      </w:r>
      <w:r>
        <w:rPr>
          <w:spacing w:val="52"/>
        </w:rPr>
        <w:t xml:space="preserve"> </w:t>
      </w:r>
      <w:r>
        <w:rPr>
          <w:spacing w:val="2"/>
        </w:rPr>
        <w:t>current.</w:t>
      </w:r>
    </w:p>
    <w:p w:rsidR="001E619E" w:rsidRDefault="001E619E" w:rsidP="001E619E">
      <w:pPr>
        <w:pStyle w:val="Heading6"/>
        <w:ind w:left="464"/>
      </w:pPr>
      <w:bookmarkStart w:id="36" w:name="Features:"/>
      <w:bookmarkEnd w:id="36"/>
      <w:r>
        <w:t>Features:</w:t>
      </w:r>
    </w:p>
    <w:p w:rsidR="001E619E" w:rsidRDefault="001E619E" w:rsidP="001E619E">
      <w:pPr>
        <w:pStyle w:val="BodyText"/>
        <w:rPr>
          <w:b/>
        </w:rPr>
      </w:pPr>
    </w:p>
    <w:p w:rsidR="001E619E" w:rsidRDefault="001E619E" w:rsidP="001E619E">
      <w:pPr>
        <w:pStyle w:val="ListParagraph"/>
        <w:numPr>
          <w:ilvl w:val="5"/>
          <w:numId w:val="34"/>
        </w:numPr>
        <w:tabs>
          <w:tab w:val="left" w:pos="1466"/>
        </w:tabs>
        <w:spacing w:before="0"/>
        <w:rPr>
          <w:sz w:val="23"/>
        </w:rPr>
      </w:pPr>
      <w:r>
        <w:rPr>
          <w:spacing w:val="3"/>
          <w:sz w:val="23"/>
        </w:rPr>
        <w:t xml:space="preserve">Output </w:t>
      </w:r>
      <w:r>
        <w:rPr>
          <w:spacing w:val="2"/>
          <w:sz w:val="23"/>
        </w:rPr>
        <w:t xml:space="preserve">Current </w:t>
      </w:r>
      <w:r>
        <w:rPr>
          <w:spacing w:val="3"/>
          <w:sz w:val="23"/>
        </w:rPr>
        <w:t>of</w:t>
      </w:r>
      <w:r>
        <w:rPr>
          <w:spacing w:val="7"/>
          <w:sz w:val="23"/>
        </w:rPr>
        <w:t xml:space="preserve"> </w:t>
      </w:r>
      <w:r>
        <w:rPr>
          <w:spacing w:val="3"/>
          <w:sz w:val="23"/>
        </w:rPr>
        <w:t>1.5A.</w:t>
      </w:r>
    </w:p>
    <w:p w:rsidR="001E619E" w:rsidRDefault="001E619E" w:rsidP="001E619E">
      <w:pPr>
        <w:pStyle w:val="ListParagraph"/>
        <w:numPr>
          <w:ilvl w:val="5"/>
          <w:numId w:val="34"/>
        </w:numPr>
        <w:tabs>
          <w:tab w:val="left" w:pos="1466"/>
        </w:tabs>
        <w:spacing w:before="146"/>
        <w:rPr>
          <w:sz w:val="23"/>
        </w:rPr>
      </w:pPr>
      <w:r>
        <w:rPr>
          <w:spacing w:val="3"/>
          <w:sz w:val="23"/>
        </w:rPr>
        <w:t xml:space="preserve">Output </w:t>
      </w:r>
      <w:r>
        <w:rPr>
          <w:spacing w:val="2"/>
          <w:sz w:val="23"/>
        </w:rPr>
        <w:t xml:space="preserve">Voltage </w:t>
      </w:r>
      <w:r>
        <w:rPr>
          <w:spacing w:val="3"/>
          <w:sz w:val="23"/>
        </w:rPr>
        <w:t>Tolerance of</w:t>
      </w:r>
      <w:r>
        <w:rPr>
          <w:spacing w:val="24"/>
          <w:sz w:val="23"/>
        </w:rPr>
        <w:t xml:space="preserve"> </w:t>
      </w:r>
      <w:r>
        <w:rPr>
          <w:spacing w:val="2"/>
          <w:sz w:val="23"/>
        </w:rPr>
        <w:t>5%.</w:t>
      </w:r>
    </w:p>
    <w:p w:rsidR="001E619E" w:rsidRPr="004D5565" w:rsidRDefault="001E619E" w:rsidP="001E619E">
      <w:pPr>
        <w:pStyle w:val="ListParagraph"/>
        <w:numPr>
          <w:ilvl w:val="5"/>
          <w:numId w:val="34"/>
        </w:numPr>
        <w:tabs>
          <w:tab w:val="left" w:pos="1466"/>
        </w:tabs>
        <w:spacing w:before="154"/>
        <w:rPr>
          <w:sz w:val="23"/>
        </w:rPr>
      </w:pPr>
      <w:r>
        <w:rPr>
          <w:spacing w:val="2"/>
          <w:sz w:val="23"/>
        </w:rPr>
        <w:t xml:space="preserve">Internal </w:t>
      </w:r>
      <w:r>
        <w:rPr>
          <w:spacing w:val="3"/>
          <w:sz w:val="23"/>
        </w:rPr>
        <w:t>thermal overload</w:t>
      </w:r>
      <w:r>
        <w:rPr>
          <w:spacing w:val="15"/>
          <w:sz w:val="23"/>
        </w:rPr>
        <w:t xml:space="preserve"> </w:t>
      </w:r>
      <w:r>
        <w:rPr>
          <w:spacing w:val="3"/>
          <w:sz w:val="23"/>
        </w:rPr>
        <w:t>protection</w:t>
      </w:r>
      <w:r w:rsidR="004D5565">
        <w:rPr>
          <w:spacing w:val="3"/>
          <w:sz w:val="23"/>
        </w:rPr>
        <w:t>.</w:t>
      </w:r>
    </w:p>
    <w:p w:rsidR="004D5565" w:rsidRDefault="004D5565" w:rsidP="004D5565">
      <w:pPr>
        <w:tabs>
          <w:tab w:val="left" w:pos="1466"/>
        </w:tabs>
        <w:spacing w:before="154"/>
        <w:rPr>
          <w:sz w:val="23"/>
        </w:rPr>
      </w:pPr>
    </w:p>
    <w:p w:rsidR="004D5565" w:rsidRPr="004D5565" w:rsidRDefault="004D5565" w:rsidP="004D5565">
      <w:pPr>
        <w:tabs>
          <w:tab w:val="left" w:pos="1466"/>
        </w:tabs>
        <w:spacing w:before="154"/>
        <w:rPr>
          <w:sz w:val="23"/>
        </w:rPr>
      </w:pPr>
    </w:p>
    <w:p w:rsidR="001E619E" w:rsidRDefault="001E619E" w:rsidP="001E619E">
      <w:pPr>
        <w:pStyle w:val="ListParagraph"/>
        <w:numPr>
          <w:ilvl w:val="5"/>
          <w:numId w:val="34"/>
        </w:numPr>
        <w:tabs>
          <w:tab w:val="left" w:pos="1466"/>
        </w:tabs>
        <w:spacing w:before="146"/>
        <w:rPr>
          <w:sz w:val="23"/>
        </w:rPr>
      </w:pPr>
      <w:r>
        <w:rPr>
          <w:spacing w:val="2"/>
          <w:sz w:val="23"/>
        </w:rPr>
        <w:lastRenderedPageBreak/>
        <w:t xml:space="preserve">Internal </w:t>
      </w:r>
      <w:r>
        <w:rPr>
          <w:spacing w:val="4"/>
          <w:sz w:val="23"/>
        </w:rPr>
        <w:t>Short-Circuit</w:t>
      </w:r>
      <w:r>
        <w:rPr>
          <w:spacing w:val="7"/>
          <w:sz w:val="23"/>
        </w:rPr>
        <w:t xml:space="preserve"> </w:t>
      </w:r>
      <w:r>
        <w:rPr>
          <w:spacing w:val="3"/>
          <w:sz w:val="23"/>
        </w:rPr>
        <w:t>Limited.</w:t>
      </w:r>
    </w:p>
    <w:p w:rsidR="001E619E" w:rsidRDefault="001E619E" w:rsidP="001E619E">
      <w:pPr>
        <w:pStyle w:val="ListParagraph"/>
        <w:numPr>
          <w:ilvl w:val="5"/>
          <w:numId w:val="34"/>
        </w:numPr>
        <w:tabs>
          <w:tab w:val="left" w:pos="1466"/>
        </w:tabs>
        <w:spacing w:before="153"/>
        <w:rPr>
          <w:sz w:val="23"/>
        </w:rPr>
      </w:pPr>
      <w:r>
        <w:rPr>
          <w:spacing w:val="3"/>
          <w:sz w:val="23"/>
        </w:rPr>
        <w:t>No External</w:t>
      </w:r>
      <w:r>
        <w:rPr>
          <w:spacing w:val="6"/>
          <w:sz w:val="23"/>
        </w:rPr>
        <w:t xml:space="preserve"> </w:t>
      </w:r>
      <w:r>
        <w:rPr>
          <w:spacing w:val="4"/>
          <w:sz w:val="23"/>
        </w:rPr>
        <w:t>Component.</w:t>
      </w:r>
    </w:p>
    <w:p w:rsidR="001E619E" w:rsidRDefault="001E619E" w:rsidP="001E619E">
      <w:pPr>
        <w:pStyle w:val="ListParagraph"/>
        <w:numPr>
          <w:ilvl w:val="5"/>
          <w:numId w:val="34"/>
        </w:numPr>
        <w:tabs>
          <w:tab w:val="left" w:pos="1466"/>
        </w:tabs>
        <w:spacing w:before="146"/>
        <w:rPr>
          <w:sz w:val="23"/>
        </w:rPr>
      </w:pPr>
      <w:r>
        <w:rPr>
          <w:spacing w:val="3"/>
          <w:sz w:val="23"/>
        </w:rPr>
        <w:t xml:space="preserve">Output </w:t>
      </w:r>
      <w:r>
        <w:rPr>
          <w:spacing w:val="2"/>
          <w:sz w:val="23"/>
        </w:rPr>
        <w:t xml:space="preserve">Voltage </w:t>
      </w:r>
      <w:r>
        <w:rPr>
          <w:spacing w:val="3"/>
          <w:sz w:val="23"/>
        </w:rPr>
        <w:t xml:space="preserve">5.0V, </w:t>
      </w:r>
      <w:r>
        <w:rPr>
          <w:sz w:val="23"/>
        </w:rPr>
        <w:t xml:space="preserve">6V, </w:t>
      </w:r>
      <w:r>
        <w:rPr>
          <w:spacing w:val="4"/>
          <w:sz w:val="23"/>
        </w:rPr>
        <w:t xml:space="preserve">8V, 9V, </w:t>
      </w:r>
      <w:r>
        <w:rPr>
          <w:spacing w:val="2"/>
          <w:sz w:val="23"/>
        </w:rPr>
        <w:t xml:space="preserve">10V, </w:t>
      </w:r>
      <w:r>
        <w:rPr>
          <w:spacing w:val="3"/>
          <w:sz w:val="23"/>
        </w:rPr>
        <w:t xml:space="preserve">12V, </w:t>
      </w:r>
      <w:r>
        <w:rPr>
          <w:spacing w:val="2"/>
          <w:sz w:val="23"/>
        </w:rPr>
        <w:t xml:space="preserve">15V, </w:t>
      </w:r>
      <w:r>
        <w:rPr>
          <w:spacing w:val="3"/>
          <w:sz w:val="23"/>
        </w:rPr>
        <w:t>18V,</w:t>
      </w:r>
      <w:r>
        <w:rPr>
          <w:spacing w:val="60"/>
          <w:sz w:val="23"/>
        </w:rPr>
        <w:t xml:space="preserve"> </w:t>
      </w:r>
      <w:r>
        <w:rPr>
          <w:spacing w:val="4"/>
          <w:sz w:val="23"/>
        </w:rPr>
        <w:t>24V.</w:t>
      </w:r>
    </w:p>
    <w:p w:rsidR="001E619E" w:rsidRDefault="001E619E" w:rsidP="001E619E">
      <w:pPr>
        <w:pStyle w:val="ListParagraph"/>
        <w:numPr>
          <w:ilvl w:val="5"/>
          <w:numId w:val="34"/>
        </w:numPr>
        <w:tabs>
          <w:tab w:val="left" w:pos="1466"/>
        </w:tabs>
        <w:spacing w:before="153"/>
        <w:rPr>
          <w:sz w:val="23"/>
        </w:rPr>
      </w:pPr>
      <w:r>
        <w:rPr>
          <w:spacing w:val="3"/>
          <w:sz w:val="23"/>
        </w:rPr>
        <w:t xml:space="preserve">Offer in plastic </w:t>
      </w:r>
      <w:r>
        <w:rPr>
          <w:spacing w:val="5"/>
          <w:sz w:val="23"/>
        </w:rPr>
        <w:t xml:space="preserve">TO-252, </w:t>
      </w:r>
      <w:r>
        <w:rPr>
          <w:spacing w:val="4"/>
          <w:sz w:val="23"/>
        </w:rPr>
        <w:t xml:space="preserve">TO-220 </w:t>
      </w:r>
      <w:r>
        <w:rPr>
          <w:sz w:val="23"/>
        </w:rPr>
        <w:t>&amp;</w:t>
      </w:r>
      <w:r>
        <w:rPr>
          <w:spacing w:val="16"/>
          <w:sz w:val="23"/>
        </w:rPr>
        <w:t xml:space="preserve"> </w:t>
      </w:r>
      <w:r>
        <w:rPr>
          <w:spacing w:val="6"/>
          <w:sz w:val="23"/>
        </w:rPr>
        <w:t>TO-263.</w:t>
      </w:r>
    </w:p>
    <w:p w:rsidR="001E619E" w:rsidRPr="00B46B01" w:rsidRDefault="001E619E" w:rsidP="001E619E">
      <w:pPr>
        <w:pStyle w:val="ListParagraph"/>
        <w:numPr>
          <w:ilvl w:val="5"/>
          <w:numId w:val="34"/>
        </w:numPr>
        <w:tabs>
          <w:tab w:val="left" w:pos="1466"/>
        </w:tabs>
        <w:spacing w:before="146"/>
        <w:rPr>
          <w:sz w:val="23"/>
        </w:rPr>
      </w:pPr>
      <w:r>
        <w:rPr>
          <w:spacing w:val="3"/>
          <w:sz w:val="23"/>
        </w:rPr>
        <w:t xml:space="preserve">Direct Replacement </w:t>
      </w:r>
      <w:r>
        <w:rPr>
          <w:sz w:val="23"/>
        </w:rPr>
        <w:t>for</w:t>
      </w:r>
      <w:r>
        <w:rPr>
          <w:spacing w:val="29"/>
          <w:sz w:val="23"/>
        </w:rPr>
        <w:t xml:space="preserve"> </w:t>
      </w:r>
      <w:r>
        <w:rPr>
          <w:spacing w:val="4"/>
          <w:sz w:val="23"/>
        </w:rPr>
        <w:t>LM78XX.</w:t>
      </w:r>
    </w:p>
    <w:p w:rsidR="00B46B01" w:rsidRDefault="00B46B01" w:rsidP="00B46B01">
      <w:pPr>
        <w:tabs>
          <w:tab w:val="left" w:pos="1466"/>
        </w:tabs>
        <w:spacing w:before="146"/>
        <w:rPr>
          <w:sz w:val="23"/>
        </w:rPr>
      </w:pPr>
    </w:p>
    <w:p w:rsidR="00B46B01" w:rsidRPr="00B46B01" w:rsidRDefault="00B46B01" w:rsidP="00B46B01">
      <w:pPr>
        <w:tabs>
          <w:tab w:val="left" w:pos="1466"/>
        </w:tabs>
        <w:spacing w:before="146"/>
        <w:rPr>
          <w:sz w:val="24"/>
          <w:szCs w:val="24"/>
        </w:rPr>
      </w:pPr>
      <w:r w:rsidRPr="00B46B01">
        <w:rPr>
          <w:sz w:val="24"/>
          <w:szCs w:val="24"/>
        </w:rPr>
        <w:t>Battery:</w:t>
      </w:r>
    </w:p>
    <w:p w:rsidR="001E619E" w:rsidRDefault="001E619E" w:rsidP="001E619E">
      <w:pPr>
        <w:pStyle w:val="BodyText"/>
        <w:rPr>
          <w:sz w:val="26"/>
        </w:rPr>
      </w:pPr>
    </w:p>
    <w:p w:rsidR="004B28E2" w:rsidRDefault="004B28E2" w:rsidP="001E619E">
      <w:pPr>
        <w:pStyle w:val="BodyText"/>
        <w:rPr>
          <w:sz w:val="26"/>
        </w:rPr>
      </w:pPr>
    </w:p>
    <w:p w:rsidR="004B28E2" w:rsidRDefault="004B28E2" w:rsidP="001E619E">
      <w:pPr>
        <w:pStyle w:val="BodyText"/>
        <w:rPr>
          <w:sz w:val="26"/>
        </w:rPr>
      </w:pPr>
    </w:p>
    <w:p w:rsidR="001E619E" w:rsidRDefault="001E619E" w:rsidP="001E619E">
      <w:pPr>
        <w:shd w:val="clear" w:color="auto" w:fill="F8FCFF"/>
        <w:spacing w:line="360" w:lineRule="auto"/>
        <w:ind w:left="360"/>
        <w:jc w:val="both"/>
        <w:outlineLvl w:val="0"/>
        <w:rPr>
          <w:b/>
          <w:bCs/>
          <w:kern w:val="36"/>
          <w:sz w:val="24"/>
          <w:szCs w:val="24"/>
        </w:rPr>
      </w:pPr>
    </w:p>
    <w:p w:rsidR="001E619E" w:rsidRPr="001E619E" w:rsidRDefault="001E619E" w:rsidP="001E619E">
      <w:pPr>
        <w:shd w:val="clear" w:color="auto" w:fill="F8FCFF"/>
        <w:spacing w:line="360" w:lineRule="auto"/>
        <w:ind w:left="360"/>
        <w:jc w:val="both"/>
        <w:outlineLvl w:val="0"/>
        <w:rPr>
          <w:b/>
          <w:bCs/>
          <w:sz w:val="24"/>
          <w:szCs w:val="24"/>
        </w:rPr>
      </w:pPr>
      <w:r w:rsidRPr="001E619E">
        <w:rPr>
          <w:b/>
          <w:bCs/>
          <w:kern w:val="36"/>
          <w:sz w:val="24"/>
          <w:szCs w:val="24"/>
        </w:rPr>
        <w:t>LIQUID CRYSTAL DISPLAY:</w:t>
      </w:r>
    </w:p>
    <w:p w:rsidR="001E619E" w:rsidRPr="00E42452" w:rsidRDefault="001E619E" w:rsidP="001E619E">
      <w:pPr>
        <w:pStyle w:val="BodyText"/>
        <w:spacing w:line="360" w:lineRule="auto"/>
        <w:ind w:left="360"/>
        <w:jc w:val="both"/>
      </w:pPr>
      <w:r w:rsidRPr="00E42452">
        <w:t xml:space="preserve">Fluid gem shows (LCDs) have substances, which join the homes of every refreshment and gems. Instead of having a liquefying part, they have a temperature assortment inside which the atoms are nearly as versatile as they is presumably in a fluid, anyway are assembled together in an arranged frame like a precious stone. </w:t>
      </w:r>
    </w:p>
    <w:p w:rsidR="001E619E" w:rsidRPr="00E42452" w:rsidRDefault="001E619E" w:rsidP="001E619E">
      <w:pPr>
        <w:pStyle w:val="BodyText"/>
        <w:spacing w:line="360" w:lineRule="auto"/>
        <w:ind w:left="360"/>
        <w:jc w:val="both"/>
      </w:pPr>
      <w:r w:rsidRPr="00E42452">
        <w:t xml:space="preserve">A LCD comprises of glass boards, with the fluid precious stone texture sand witched in among them. The inward ground of the glass plates are fixed with straightforward terminals which characterize the man or lady, images or styles to be shown polymeric layers are seen in a large number of the anodes and the fluid gem, which sorts the particles to hold a characterized introduction disposition. </w:t>
      </w:r>
    </w:p>
    <w:p w:rsidR="001E619E" w:rsidRPr="00E42452" w:rsidRDefault="001E619E" w:rsidP="001E619E">
      <w:pPr>
        <w:pStyle w:val="BodyText"/>
        <w:spacing w:line="360" w:lineRule="auto"/>
        <w:ind w:left="360"/>
        <w:jc w:val="both"/>
      </w:pPr>
      <w:r w:rsidRPr="00E42452">
        <w:t xml:space="preserve">One each polarizer's are stuck outside the two glass boards. These spellbinds should pivot the light beams passing completed them to an exact mentality, in a chose way. </w:t>
      </w:r>
    </w:p>
    <w:p w:rsidR="001E619E" w:rsidRPr="00E42452" w:rsidRDefault="001E619E" w:rsidP="001E619E">
      <w:pPr>
        <w:pStyle w:val="BodyText"/>
        <w:spacing w:line="360" w:lineRule="auto"/>
        <w:ind w:left="360"/>
        <w:jc w:val="both"/>
      </w:pPr>
      <w:r w:rsidRPr="00E42452">
        <w:t xml:space="preserve">At the point when the LCD is in the off nation, moderate beams are pivoted by means of method </w:t>
      </w:r>
      <w:proofErr w:type="gramStart"/>
      <w:r w:rsidRPr="00E42452">
        <w:t>for the two polarizer</w:t>
      </w:r>
      <w:proofErr w:type="gramEnd"/>
      <w:r w:rsidRPr="00E42452">
        <w:t xml:space="preserve"> and the fluid precious stone, to such an extent that the slight beams fly out of the LCD with no introduction, and in this manner the LCD seems self-evident. </w:t>
      </w:r>
    </w:p>
    <w:p w:rsidR="001E619E" w:rsidRPr="00E42452" w:rsidRDefault="001E619E" w:rsidP="001E619E">
      <w:pPr>
        <w:pStyle w:val="BodyText"/>
        <w:spacing w:line="360" w:lineRule="auto"/>
        <w:ind w:left="360"/>
        <w:jc w:val="both"/>
      </w:pPr>
      <w:r w:rsidRPr="00E42452">
        <w:t xml:space="preserve">At the point when adequate voltage is connected to the terminals, particles may be adjusted in a chose course. The light beams going through the LCD could be hovered through the polarizer's, which may realize actuating/featuring the ideal characters. </w:t>
      </w:r>
    </w:p>
    <w:p w:rsidR="001E619E" w:rsidRPr="00E42452" w:rsidRDefault="001E619E" w:rsidP="001E619E">
      <w:pPr>
        <w:pStyle w:val="BodyText"/>
        <w:spacing w:line="360" w:lineRule="auto"/>
        <w:ind w:left="360"/>
        <w:jc w:val="both"/>
      </w:pPr>
      <w:r w:rsidRPr="00E42452">
        <w:t xml:space="preserve">The LCD's are light-load with only a couple of millimeters thickness. Since the LCD's eat less quality, they'll be very much coordinated with low power computerized circuits, and can be controlled for protracted lengths. </w:t>
      </w:r>
    </w:p>
    <w:p w:rsidR="001E619E" w:rsidRPr="00E42452" w:rsidRDefault="001E619E" w:rsidP="001E619E">
      <w:pPr>
        <w:pStyle w:val="BodyText"/>
        <w:spacing w:line="360" w:lineRule="auto"/>
        <w:ind w:left="360"/>
        <w:jc w:val="both"/>
      </w:pPr>
      <w:r w:rsidRPr="00E42452">
        <w:t xml:space="preserve">The LCD's don't produce light thus gentle is needed to look at the presentation. By the utilization of backdrop illumination, perusing is possible in obscurity. The LCD's have </w:t>
      </w:r>
      <w:r w:rsidRPr="00E42452">
        <w:lastRenderedPageBreak/>
        <w:t xml:space="preserve">delayed ways of life and a broad working temperature run. </w:t>
      </w:r>
    </w:p>
    <w:p w:rsidR="001E619E" w:rsidRDefault="001E619E" w:rsidP="001E619E">
      <w:pPr>
        <w:pStyle w:val="BodyText"/>
        <w:spacing w:line="360" w:lineRule="auto"/>
        <w:ind w:left="360"/>
        <w:jc w:val="both"/>
      </w:pPr>
      <w:r w:rsidRPr="00E42452">
        <w:t xml:space="preserve">Changing the showcase length or the format length is especially simple which makes the LCD's more customer’s kind. </w:t>
      </w:r>
    </w:p>
    <w:p w:rsidR="004D5565" w:rsidRPr="00E42452" w:rsidRDefault="004D5565" w:rsidP="001E619E">
      <w:pPr>
        <w:pStyle w:val="BodyText"/>
        <w:spacing w:line="360" w:lineRule="auto"/>
        <w:ind w:left="360"/>
        <w:jc w:val="both"/>
      </w:pPr>
    </w:p>
    <w:p w:rsidR="001E619E" w:rsidRPr="00E42452" w:rsidRDefault="001E619E" w:rsidP="001E619E">
      <w:pPr>
        <w:pStyle w:val="BodyText"/>
        <w:spacing w:line="360" w:lineRule="auto"/>
        <w:ind w:left="360"/>
        <w:jc w:val="both"/>
      </w:pPr>
      <w:r w:rsidRPr="00E42452">
        <w:t xml:space="preserve">The LCDs connected totally in watches, including machines and evaluating gadgets are the basic seven-area appears, having a controlled measure of numeric actualities. The greatest current advances in age have come to fruition inside the LCDs being outstandingly utilized in media communications and enjoyment hardware. The LCDs have even begun supplanting the cathode beam tubes (CRTs) utilized for the presentation of content and pictures, and moreover in little TV applications. </w:t>
      </w:r>
    </w:p>
    <w:p w:rsidR="001E619E" w:rsidRPr="00E42452" w:rsidRDefault="001E619E" w:rsidP="001E619E">
      <w:pPr>
        <w:pStyle w:val="BodyText"/>
        <w:spacing w:line="360" w:lineRule="auto"/>
        <w:ind w:left="360"/>
        <w:jc w:val="both"/>
      </w:pPr>
      <w:r w:rsidRPr="00E42452">
        <w:t xml:space="preserve">This portion depicts the task methods of LCD's at that point portrays how to program and interface a LCD to 8051 the utilization of Assembly and C. </w:t>
      </w:r>
    </w:p>
    <w:p w:rsidR="004D5565" w:rsidRDefault="004D5565" w:rsidP="001E619E">
      <w:pPr>
        <w:pStyle w:val="BodyText"/>
        <w:spacing w:line="360" w:lineRule="auto"/>
        <w:ind w:left="360"/>
        <w:jc w:val="both"/>
      </w:pPr>
    </w:p>
    <w:p w:rsidR="001E619E" w:rsidRPr="00E42452" w:rsidRDefault="001E619E" w:rsidP="001E619E">
      <w:pPr>
        <w:pStyle w:val="BodyText"/>
        <w:spacing w:line="360" w:lineRule="auto"/>
        <w:ind w:left="360"/>
        <w:jc w:val="both"/>
      </w:pPr>
      <w:r w:rsidRPr="00E42452">
        <w:t>LCD task:</w:t>
      </w:r>
    </w:p>
    <w:p w:rsidR="001E619E" w:rsidRPr="00E42452" w:rsidRDefault="001E619E" w:rsidP="001E619E">
      <w:pPr>
        <w:pStyle w:val="BodyText"/>
        <w:spacing w:line="360" w:lineRule="auto"/>
        <w:ind w:left="360"/>
        <w:jc w:val="both"/>
      </w:pPr>
      <w:r w:rsidRPr="00E42452">
        <w:t xml:space="preserve">In present day years the LCD is discovering monster utilize evolving LEDs (seven-stage LEDs or phenomenal multi fragment LEDs).This is because of the resulting intentions: </w:t>
      </w:r>
    </w:p>
    <w:p w:rsidR="001E619E" w:rsidRPr="00E42452" w:rsidRDefault="001E619E" w:rsidP="001E619E">
      <w:pPr>
        <w:pStyle w:val="BodyText"/>
        <w:spacing w:line="360" w:lineRule="auto"/>
        <w:ind w:left="360"/>
        <w:jc w:val="both"/>
      </w:pPr>
      <w:r w:rsidRPr="00E42452">
        <w:t xml:space="preserve">1. The declining costs of LCDs. </w:t>
      </w:r>
    </w:p>
    <w:p w:rsidR="001E619E" w:rsidRPr="00E42452" w:rsidRDefault="001E619E" w:rsidP="001E619E">
      <w:pPr>
        <w:pStyle w:val="BodyText"/>
        <w:spacing w:line="360" w:lineRule="auto"/>
        <w:ind w:left="360"/>
        <w:jc w:val="both"/>
      </w:pPr>
      <w:r w:rsidRPr="00E42452">
        <w:t xml:space="preserve">2. The ability to uncover numbers, characters and pix. This is in </w:t>
      </w:r>
      <w:r w:rsidRPr="00E42452">
        <w:tab/>
        <w:t xml:space="preserve">settlement to LEDs, which compartment be confined to numbers and a few characters. </w:t>
      </w:r>
    </w:p>
    <w:p w:rsidR="001E619E" w:rsidRPr="00E42452" w:rsidRDefault="001E619E" w:rsidP="001E619E">
      <w:pPr>
        <w:pStyle w:val="BodyText"/>
        <w:spacing w:line="360" w:lineRule="auto"/>
        <w:ind w:left="360"/>
        <w:jc w:val="both"/>
      </w:pPr>
      <w:r w:rsidRPr="00E42452">
        <w:t xml:space="preserve">3. Incorporation of a spotless controller into the LCD, there by utilizing calming the CPU of the endeavor of cleans the LCD. In the appraisal, the LED should be revived through the CPU to safeguard demonstrating the actualities. </w:t>
      </w:r>
    </w:p>
    <w:p w:rsidR="001E619E" w:rsidRDefault="001E619E" w:rsidP="004D5565">
      <w:pPr>
        <w:pStyle w:val="BodyText"/>
        <w:spacing w:line="360" w:lineRule="auto"/>
        <w:ind w:left="360"/>
        <w:jc w:val="both"/>
      </w:pPr>
      <w:r w:rsidRPr="00E42452">
        <w:t>4. Simplicity of programming for characters and pictures.</w:t>
      </w:r>
    </w:p>
    <w:p w:rsidR="001E619E" w:rsidRPr="00E42452" w:rsidRDefault="001E619E" w:rsidP="001E619E">
      <w:pPr>
        <w:pStyle w:val="BodyText"/>
        <w:spacing w:line="360" w:lineRule="auto"/>
        <w:ind w:left="360"/>
        <w:jc w:val="both"/>
      </w:pPr>
      <w:r w:rsidRPr="00E42452">
        <w:t xml:space="preserve">LCD pin description  </w:t>
      </w:r>
    </w:p>
    <w:p w:rsidR="001E619E" w:rsidRDefault="001E619E" w:rsidP="001E619E">
      <w:pPr>
        <w:spacing w:line="360" w:lineRule="auto"/>
        <w:ind w:left="360"/>
        <w:jc w:val="both"/>
        <w:rPr>
          <w:sz w:val="24"/>
          <w:szCs w:val="24"/>
        </w:rPr>
      </w:pPr>
      <w:r w:rsidRPr="001E619E">
        <w:rPr>
          <w:sz w:val="24"/>
          <w:szCs w:val="24"/>
        </w:rPr>
        <w:t>The LCD discussed in this section has 14 pins. The function of each pin is given in table.</w:t>
      </w:r>
    </w:p>
    <w:p w:rsidR="004D5565" w:rsidRDefault="004D5565" w:rsidP="001E619E">
      <w:pPr>
        <w:spacing w:line="360" w:lineRule="auto"/>
        <w:ind w:left="360"/>
        <w:jc w:val="both"/>
        <w:rPr>
          <w:sz w:val="24"/>
          <w:szCs w:val="24"/>
        </w:rPr>
      </w:pPr>
    </w:p>
    <w:p w:rsidR="004D5565" w:rsidRDefault="004D5565" w:rsidP="001E619E">
      <w:pPr>
        <w:spacing w:line="360" w:lineRule="auto"/>
        <w:ind w:left="360"/>
        <w:jc w:val="both"/>
        <w:rPr>
          <w:sz w:val="24"/>
          <w:szCs w:val="24"/>
        </w:rPr>
      </w:pPr>
    </w:p>
    <w:p w:rsidR="004D5565" w:rsidRDefault="004D5565" w:rsidP="001E619E">
      <w:pPr>
        <w:spacing w:line="360" w:lineRule="auto"/>
        <w:ind w:left="360"/>
        <w:jc w:val="both"/>
        <w:rPr>
          <w:sz w:val="24"/>
          <w:szCs w:val="24"/>
        </w:rPr>
      </w:pPr>
    </w:p>
    <w:p w:rsidR="004D5565" w:rsidRDefault="004D5565" w:rsidP="001E619E">
      <w:pPr>
        <w:spacing w:line="360" w:lineRule="auto"/>
        <w:ind w:left="360"/>
        <w:jc w:val="both"/>
        <w:rPr>
          <w:sz w:val="24"/>
          <w:szCs w:val="24"/>
        </w:rPr>
      </w:pPr>
    </w:p>
    <w:p w:rsidR="004D5565" w:rsidRDefault="004D5565" w:rsidP="001E619E">
      <w:pPr>
        <w:spacing w:line="360" w:lineRule="auto"/>
        <w:ind w:left="360"/>
        <w:jc w:val="both"/>
        <w:rPr>
          <w:sz w:val="24"/>
          <w:szCs w:val="24"/>
        </w:rPr>
      </w:pPr>
    </w:p>
    <w:p w:rsidR="004D5565" w:rsidRDefault="004D5565" w:rsidP="001E619E">
      <w:pPr>
        <w:spacing w:line="360" w:lineRule="auto"/>
        <w:ind w:left="360"/>
        <w:jc w:val="both"/>
        <w:rPr>
          <w:sz w:val="24"/>
          <w:szCs w:val="24"/>
        </w:rPr>
      </w:pPr>
    </w:p>
    <w:p w:rsidR="004D5565" w:rsidRDefault="004D5565" w:rsidP="001E619E">
      <w:pPr>
        <w:spacing w:line="360" w:lineRule="auto"/>
        <w:ind w:left="360"/>
        <w:jc w:val="both"/>
        <w:rPr>
          <w:sz w:val="24"/>
          <w:szCs w:val="24"/>
        </w:rPr>
      </w:pPr>
    </w:p>
    <w:p w:rsidR="004D5565" w:rsidRDefault="004D5565" w:rsidP="001E619E">
      <w:pPr>
        <w:spacing w:line="360" w:lineRule="auto"/>
        <w:ind w:left="360"/>
        <w:jc w:val="both"/>
        <w:rPr>
          <w:sz w:val="24"/>
          <w:szCs w:val="24"/>
        </w:rPr>
      </w:pPr>
    </w:p>
    <w:p w:rsidR="004D5565" w:rsidRDefault="004D5565" w:rsidP="001E619E">
      <w:pPr>
        <w:spacing w:line="360" w:lineRule="auto"/>
        <w:ind w:left="360"/>
        <w:jc w:val="both"/>
        <w:rPr>
          <w:sz w:val="24"/>
          <w:szCs w:val="24"/>
        </w:rPr>
      </w:pPr>
    </w:p>
    <w:p w:rsidR="004D5565" w:rsidRDefault="004D5565" w:rsidP="001E619E">
      <w:pPr>
        <w:spacing w:line="360" w:lineRule="auto"/>
        <w:ind w:left="360"/>
        <w:jc w:val="both"/>
        <w:rPr>
          <w:sz w:val="24"/>
          <w:szCs w:val="24"/>
        </w:rPr>
      </w:pPr>
    </w:p>
    <w:p w:rsidR="004D5565" w:rsidRDefault="004D5565" w:rsidP="001E619E">
      <w:pPr>
        <w:spacing w:line="360" w:lineRule="auto"/>
        <w:ind w:left="360"/>
        <w:jc w:val="both"/>
        <w:rPr>
          <w:sz w:val="24"/>
          <w:szCs w:val="24"/>
        </w:rPr>
      </w:pPr>
    </w:p>
    <w:p w:rsidR="004D5565" w:rsidRDefault="004D5565" w:rsidP="001E619E">
      <w:pPr>
        <w:spacing w:line="360" w:lineRule="auto"/>
        <w:ind w:left="360"/>
        <w:jc w:val="both"/>
        <w:rPr>
          <w:sz w:val="24"/>
          <w:szCs w:val="24"/>
        </w:rPr>
      </w:pPr>
    </w:p>
    <w:p w:rsidR="004D5565" w:rsidRPr="001E619E" w:rsidRDefault="004D5565" w:rsidP="001E619E">
      <w:pPr>
        <w:spacing w:line="360" w:lineRule="auto"/>
        <w:ind w:left="360"/>
        <w:jc w:val="both"/>
        <w:rPr>
          <w:sz w:val="24"/>
          <w:szCs w:val="24"/>
        </w:rPr>
      </w:pPr>
    </w:p>
    <w:p w:rsidR="001E619E" w:rsidRPr="001E619E" w:rsidRDefault="001E619E" w:rsidP="001E619E">
      <w:pPr>
        <w:spacing w:line="360" w:lineRule="auto"/>
        <w:ind w:left="360"/>
        <w:jc w:val="both"/>
        <w:rPr>
          <w:sz w:val="24"/>
          <w:szCs w:val="24"/>
        </w:rPr>
      </w:pPr>
      <w:r w:rsidRPr="001E619E">
        <w:rPr>
          <w:sz w:val="24"/>
          <w:szCs w:val="24"/>
        </w:rPr>
        <w:t>TABLE 1: Pin description for LCD: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2214"/>
      </w:tblGrid>
      <w:tr w:rsidR="001E619E" w:rsidRPr="00E42452" w:rsidTr="00B46B01">
        <w:tc>
          <w:tcPr>
            <w:tcW w:w="2214" w:type="dxa"/>
            <w:tcFitText/>
          </w:tcPr>
          <w:p w:rsidR="001E619E" w:rsidRPr="00E42452" w:rsidRDefault="001E619E" w:rsidP="00B46B01">
            <w:pPr>
              <w:spacing w:line="360" w:lineRule="auto"/>
              <w:jc w:val="both"/>
              <w:rPr>
                <w:sz w:val="24"/>
                <w:szCs w:val="24"/>
              </w:rPr>
            </w:pPr>
            <w:r w:rsidRPr="00E42452">
              <w:rPr>
                <w:spacing w:val="828"/>
                <w:sz w:val="24"/>
                <w:szCs w:val="24"/>
              </w:rPr>
              <w:t>Pi</w:t>
            </w:r>
            <w:r w:rsidRPr="00E42452">
              <w:rPr>
                <w:spacing w:val="2"/>
                <w:sz w:val="24"/>
                <w:szCs w:val="24"/>
              </w:rPr>
              <w:t>n</w:t>
            </w:r>
          </w:p>
        </w:tc>
        <w:tc>
          <w:tcPr>
            <w:tcW w:w="2214" w:type="dxa"/>
            <w:tcFitText/>
          </w:tcPr>
          <w:p w:rsidR="001E619E" w:rsidRPr="00E42452" w:rsidRDefault="001E619E" w:rsidP="00B46B01">
            <w:pPr>
              <w:spacing w:line="360" w:lineRule="auto"/>
              <w:jc w:val="both"/>
              <w:rPr>
                <w:sz w:val="24"/>
                <w:szCs w:val="24"/>
              </w:rPr>
            </w:pPr>
            <w:r w:rsidRPr="00E42452">
              <w:rPr>
                <w:spacing w:val="254"/>
                <w:sz w:val="24"/>
                <w:szCs w:val="24"/>
              </w:rPr>
              <w:t>symbo</w:t>
            </w:r>
            <w:r w:rsidRPr="00E42452">
              <w:rPr>
                <w:spacing w:val="2"/>
                <w:sz w:val="24"/>
                <w:szCs w:val="24"/>
              </w:rPr>
              <w:t>l</w:t>
            </w:r>
          </w:p>
        </w:tc>
        <w:tc>
          <w:tcPr>
            <w:tcW w:w="2214" w:type="dxa"/>
            <w:tcFitText/>
          </w:tcPr>
          <w:p w:rsidR="001E619E" w:rsidRPr="00E42452" w:rsidRDefault="001E619E" w:rsidP="00B46B01">
            <w:pPr>
              <w:spacing w:line="360" w:lineRule="auto"/>
              <w:jc w:val="both"/>
              <w:rPr>
                <w:sz w:val="24"/>
                <w:szCs w:val="24"/>
              </w:rPr>
            </w:pPr>
            <w:r w:rsidRPr="00E42452">
              <w:rPr>
                <w:spacing w:val="829"/>
                <w:sz w:val="24"/>
                <w:szCs w:val="24"/>
              </w:rPr>
              <w:t>I/</w:t>
            </w:r>
            <w:r w:rsidRPr="00E42452">
              <w:rPr>
                <w:spacing w:val="1"/>
                <w:sz w:val="24"/>
                <w:szCs w:val="24"/>
              </w:rPr>
              <w:t>O</w:t>
            </w:r>
          </w:p>
        </w:tc>
        <w:tc>
          <w:tcPr>
            <w:tcW w:w="2214" w:type="dxa"/>
            <w:tcFitText/>
          </w:tcPr>
          <w:p w:rsidR="001E619E" w:rsidRPr="00E42452" w:rsidRDefault="001E619E" w:rsidP="00B46B01">
            <w:pPr>
              <w:spacing w:line="360" w:lineRule="auto"/>
              <w:jc w:val="both"/>
              <w:rPr>
                <w:sz w:val="24"/>
                <w:szCs w:val="24"/>
              </w:rPr>
            </w:pPr>
            <w:r w:rsidRPr="00E42452">
              <w:rPr>
                <w:spacing w:val="85"/>
                <w:sz w:val="24"/>
                <w:szCs w:val="24"/>
              </w:rPr>
              <w:t>Descriptio</w:t>
            </w:r>
            <w:r w:rsidRPr="00E42452">
              <w:rPr>
                <w:spacing w:val="9"/>
                <w:sz w:val="24"/>
                <w:szCs w:val="24"/>
              </w:rPr>
              <w:t>n</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A52A60">
              <w:rPr>
                <w:sz w:val="24"/>
                <w:szCs w:val="24"/>
              </w:rPr>
              <w:t>1</w:t>
            </w:r>
          </w:p>
        </w:tc>
        <w:tc>
          <w:tcPr>
            <w:tcW w:w="2214" w:type="dxa"/>
            <w:tcFitText/>
          </w:tcPr>
          <w:p w:rsidR="001E619E" w:rsidRPr="00E42452" w:rsidRDefault="001E619E" w:rsidP="00B46B01">
            <w:pPr>
              <w:spacing w:line="360" w:lineRule="auto"/>
              <w:jc w:val="both"/>
              <w:rPr>
                <w:sz w:val="24"/>
                <w:szCs w:val="24"/>
              </w:rPr>
            </w:pPr>
            <w:proofErr w:type="spellStart"/>
            <w:r w:rsidRPr="00880B03">
              <w:rPr>
                <w:spacing w:val="808"/>
                <w:sz w:val="24"/>
                <w:szCs w:val="24"/>
              </w:rPr>
              <w:t>Vs</w:t>
            </w:r>
            <w:r w:rsidRPr="00880B03">
              <w:rPr>
                <w:spacing w:val="2"/>
                <w:sz w:val="24"/>
                <w:szCs w:val="24"/>
              </w:rPr>
              <w:t>s</w:t>
            </w:r>
            <w:proofErr w:type="spellEnd"/>
          </w:p>
        </w:tc>
        <w:tc>
          <w:tcPr>
            <w:tcW w:w="2214" w:type="dxa"/>
            <w:tcFitText/>
          </w:tcPr>
          <w:p w:rsidR="001E619E" w:rsidRPr="00E42452" w:rsidRDefault="001E619E" w:rsidP="00B46B01">
            <w:pPr>
              <w:spacing w:line="360" w:lineRule="auto"/>
              <w:jc w:val="both"/>
              <w:rPr>
                <w:sz w:val="24"/>
                <w:szCs w:val="24"/>
              </w:rPr>
            </w:pPr>
            <w:r w:rsidRPr="00E42452">
              <w:rPr>
                <w:spacing w:val="1818"/>
                <w:sz w:val="24"/>
                <w:szCs w:val="24"/>
              </w:rPr>
              <w:t>-</w:t>
            </w:r>
            <w:r w:rsidRPr="00E42452">
              <w:rPr>
                <w:sz w:val="24"/>
                <w:szCs w:val="24"/>
              </w:rPr>
              <w:t>-</w:t>
            </w:r>
          </w:p>
        </w:tc>
        <w:tc>
          <w:tcPr>
            <w:tcW w:w="2214" w:type="dxa"/>
            <w:tcFitText/>
          </w:tcPr>
          <w:p w:rsidR="001E619E" w:rsidRPr="00E42452" w:rsidRDefault="001E619E" w:rsidP="00B46B01">
            <w:pPr>
              <w:spacing w:line="360" w:lineRule="auto"/>
              <w:jc w:val="both"/>
              <w:rPr>
                <w:sz w:val="24"/>
                <w:szCs w:val="24"/>
              </w:rPr>
            </w:pPr>
            <w:r w:rsidRPr="00E42452">
              <w:rPr>
                <w:spacing w:val="248"/>
                <w:sz w:val="24"/>
                <w:szCs w:val="24"/>
              </w:rPr>
              <w:t>Groun</w:t>
            </w:r>
            <w:r w:rsidRPr="00E42452">
              <w:rPr>
                <w:spacing w:val="5"/>
                <w:sz w:val="24"/>
                <w:szCs w:val="24"/>
              </w:rPr>
              <w:t>d</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A52A60">
              <w:rPr>
                <w:sz w:val="24"/>
                <w:szCs w:val="24"/>
              </w:rPr>
              <w:t>2</w:t>
            </w:r>
          </w:p>
        </w:tc>
        <w:tc>
          <w:tcPr>
            <w:tcW w:w="2214" w:type="dxa"/>
            <w:tcFitText/>
          </w:tcPr>
          <w:p w:rsidR="001E619E" w:rsidRPr="00E42452" w:rsidRDefault="001E619E" w:rsidP="00B46B01">
            <w:pPr>
              <w:spacing w:line="360" w:lineRule="auto"/>
              <w:jc w:val="both"/>
              <w:rPr>
                <w:sz w:val="24"/>
                <w:szCs w:val="24"/>
              </w:rPr>
            </w:pPr>
            <w:proofErr w:type="spellStart"/>
            <w:r w:rsidRPr="00880B03">
              <w:rPr>
                <w:spacing w:val="795"/>
                <w:sz w:val="24"/>
                <w:szCs w:val="24"/>
              </w:rPr>
              <w:t>Vc</w:t>
            </w:r>
            <w:r w:rsidRPr="00880B03">
              <w:rPr>
                <w:spacing w:val="2"/>
                <w:sz w:val="24"/>
                <w:szCs w:val="24"/>
              </w:rPr>
              <w:t>c</w:t>
            </w:r>
            <w:proofErr w:type="spellEnd"/>
          </w:p>
        </w:tc>
        <w:tc>
          <w:tcPr>
            <w:tcW w:w="2214" w:type="dxa"/>
            <w:tcFitText/>
          </w:tcPr>
          <w:p w:rsidR="001E619E" w:rsidRPr="00E42452" w:rsidRDefault="001E619E" w:rsidP="00B46B01">
            <w:pPr>
              <w:spacing w:line="360" w:lineRule="auto"/>
              <w:jc w:val="both"/>
              <w:rPr>
                <w:sz w:val="24"/>
                <w:szCs w:val="24"/>
              </w:rPr>
            </w:pPr>
            <w:r w:rsidRPr="00E42452">
              <w:rPr>
                <w:spacing w:val="1818"/>
                <w:sz w:val="24"/>
                <w:szCs w:val="24"/>
              </w:rPr>
              <w:t>-</w:t>
            </w:r>
            <w:r w:rsidRPr="00E42452">
              <w:rPr>
                <w:sz w:val="24"/>
                <w:szCs w:val="24"/>
              </w:rPr>
              <w:t>-</w:t>
            </w:r>
          </w:p>
        </w:tc>
        <w:tc>
          <w:tcPr>
            <w:tcW w:w="2214" w:type="dxa"/>
            <w:tcFitText/>
          </w:tcPr>
          <w:p w:rsidR="001E619E" w:rsidRPr="00E42452" w:rsidRDefault="001E619E" w:rsidP="00B46B01">
            <w:pPr>
              <w:spacing w:line="360" w:lineRule="auto"/>
              <w:jc w:val="both"/>
              <w:rPr>
                <w:sz w:val="24"/>
                <w:szCs w:val="24"/>
              </w:rPr>
            </w:pPr>
            <w:r w:rsidRPr="00E42452">
              <w:rPr>
                <w:spacing w:val="12"/>
                <w:sz w:val="24"/>
                <w:szCs w:val="24"/>
              </w:rPr>
              <w:t>+5V power suppl</w:t>
            </w:r>
            <w:r w:rsidRPr="00E42452">
              <w:rPr>
                <w:spacing w:val="10"/>
                <w:sz w:val="24"/>
                <w:szCs w:val="24"/>
              </w:rPr>
              <w:t>y</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A52A60">
              <w:rPr>
                <w:sz w:val="24"/>
                <w:szCs w:val="24"/>
              </w:rPr>
              <w:t>3</w:t>
            </w:r>
          </w:p>
        </w:tc>
        <w:tc>
          <w:tcPr>
            <w:tcW w:w="2214" w:type="dxa"/>
            <w:tcFitText/>
          </w:tcPr>
          <w:p w:rsidR="001E619E" w:rsidRPr="00E42452" w:rsidRDefault="001E619E" w:rsidP="00B46B01">
            <w:pPr>
              <w:spacing w:line="360" w:lineRule="auto"/>
              <w:jc w:val="both"/>
              <w:rPr>
                <w:sz w:val="24"/>
                <w:szCs w:val="24"/>
              </w:rPr>
            </w:pPr>
            <w:r w:rsidRPr="00E42452">
              <w:rPr>
                <w:spacing w:val="755"/>
                <w:sz w:val="24"/>
                <w:szCs w:val="24"/>
              </w:rPr>
              <w:t>VE</w:t>
            </w:r>
            <w:r w:rsidRPr="00E42452">
              <w:rPr>
                <w:spacing w:val="2"/>
                <w:sz w:val="24"/>
                <w:szCs w:val="24"/>
              </w:rPr>
              <w:t>E</w:t>
            </w:r>
          </w:p>
        </w:tc>
        <w:tc>
          <w:tcPr>
            <w:tcW w:w="2214" w:type="dxa"/>
            <w:tcFitText/>
          </w:tcPr>
          <w:p w:rsidR="001E619E" w:rsidRPr="00E42452" w:rsidRDefault="001E619E" w:rsidP="00B46B01">
            <w:pPr>
              <w:spacing w:line="360" w:lineRule="auto"/>
              <w:jc w:val="both"/>
              <w:rPr>
                <w:sz w:val="24"/>
                <w:szCs w:val="24"/>
              </w:rPr>
            </w:pPr>
            <w:r w:rsidRPr="00E42452">
              <w:rPr>
                <w:spacing w:val="1818"/>
                <w:sz w:val="24"/>
                <w:szCs w:val="24"/>
              </w:rPr>
              <w:t>-</w:t>
            </w:r>
            <w:r w:rsidRPr="00E42452">
              <w:rPr>
                <w:sz w:val="24"/>
                <w:szCs w:val="24"/>
              </w:rPr>
              <w:t>-</w:t>
            </w:r>
          </w:p>
        </w:tc>
        <w:tc>
          <w:tcPr>
            <w:tcW w:w="2214" w:type="dxa"/>
            <w:tcFitText/>
          </w:tcPr>
          <w:p w:rsidR="001E619E" w:rsidRPr="00E42452" w:rsidRDefault="001E619E" w:rsidP="00B46B01">
            <w:pPr>
              <w:spacing w:line="360" w:lineRule="auto"/>
              <w:jc w:val="both"/>
              <w:rPr>
                <w:sz w:val="24"/>
                <w:szCs w:val="24"/>
              </w:rPr>
            </w:pPr>
            <w:r w:rsidRPr="00E42452">
              <w:rPr>
                <w:spacing w:val="5"/>
                <w:w w:val="63"/>
                <w:sz w:val="24"/>
                <w:szCs w:val="24"/>
              </w:rPr>
              <w:t>P</w:t>
            </w:r>
            <w:r w:rsidRPr="00E42452">
              <w:rPr>
                <w:w w:val="63"/>
                <w:sz w:val="24"/>
                <w:szCs w:val="24"/>
              </w:rPr>
              <w:t>ower supply to control contrast</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A52A60">
              <w:rPr>
                <w:sz w:val="24"/>
                <w:szCs w:val="24"/>
              </w:rPr>
              <w:t>4</w:t>
            </w:r>
          </w:p>
        </w:tc>
        <w:tc>
          <w:tcPr>
            <w:tcW w:w="2214" w:type="dxa"/>
            <w:tcFitText/>
          </w:tcPr>
          <w:p w:rsidR="001E619E" w:rsidRPr="00E42452" w:rsidRDefault="001E619E" w:rsidP="00B46B01">
            <w:pPr>
              <w:spacing w:line="360" w:lineRule="auto"/>
              <w:jc w:val="both"/>
              <w:rPr>
                <w:sz w:val="24"/>
                <w:szCs w:val="24"/>
              </w:rPr>
            </w:pPr>
            <w:r w:rsidRPr="00E42452">
              <w:rPr>
                <w:spacing w:val="1684"/>
                <w:sz w:val="24"/>
                <w:szCs w:val="24"/>
              </w:rPr>
              <w:t>R</w:t>
            </w:r>
            <w:r w:rsidRPr="00E42452">
              <w:rPr>
                <w:sz w:val="24"/>
                <w:szCs w:val="24"/>
              </w:rPr>
              <w:t>S</w:t>
            </w:r>
          </w:p>
        </w:tc>
        <w:tc>
          <w:tcPr>
            <w:tcW w:w="2214" w:type="dxa"/>
            <w:tcFitText/>
          </w:tcPr>
          <w:p w:rsidR="001E619E" w:rsidRPr="00E42452" w:rsidRDefault="001E619E" w:rsidP="00B46B01">
            <w:pPr>
              <w:spacing w:line="360" w:lineRule="auto"/>
              <w:jc w:val="both"/>
              <w:rPr>
                <w:sz w:val="24"/>
                <w:szCs w:val="24"/>
              </w:rPr>
            </w:pPr>
            <w:r w:rsidRPr="00A52A60">
              <w:rPr>
                <w:sz w:val="24"/>
                <w:szCs w:val="24"/>
              </w:rPr>
              <w:t>I</w:t>
            </w:r>
          </w:p>
        </w:tc>
        <w:tc>
          <w:tcPr>
            <w:tcW w:w="2214" w:type="dxa"/>
            <w:tcFitText/>
          </w:tcPr>
          <w:p w:rsidR="001E619E" w:rsidRPr="00E42452" w:rsidRDefault="001E619E" w:rsidP="00B46B01">
            <w:pPr>
              <w:spacing w:line="360" w:lineRule="auto"/>
              <w:jc w:val="both"/>
              <w:rPr>
                <w:sz w:val="24"/>
                <w:szCs w:val="24"/>
              </w:rPr>
            </w:pPr>
            <w:r w:rsidRPr="00E42452">
              <w:rPr>
                <w:spacing w:val="5"/>
                <w:w w:val="62"/>
                <w:sz w:val="24"/>
                <w:szCs w:val="24"/>
              </w:rPr>
              <w:t>R</w:t>
            </w:r>
            <w:r w:rsidRPr="00E42452">
              <w:rPr>
                <w:w w:val="62"/>
                <w:sz w:val="24"/>
                <w:szCs w:val="24"/>
              </w:rPr>
              <w:t>S=0 to select command register</w:t>
            </w:r>
          </w:p>
          <w:p w:rsidR="001E619E" w:rsidRPr="00E42452" w:rsidRDefault="001E619E" w:rsidP="00B46B01">
            <w:pPr>
              <w:spacing w:line="360" w:lineRule="auto"/>
              <w:jc w:val="both"/>
              <w:rPr>
                <w:sz w:val="24"/>
                <w:szCs w:val="24"/>
              </w:rPr>
            </w:pPr>
            <w:r w:rsidRPr="00E42452">
              <w:rPr>
                <w:sz w:val="24"/>
                <w:szCs w:val="24"/>
              </w:rPr>
              <w:t xml:space="preserve">RS=1 to select  </w:t>
            </w:r>
          </w:p>
          <w:p w:rsidR="001E619E" w:rsidRPr="00E42452" w:rsidRDefault="001E619E" w:rsidP="00B46B01">
            <w:pPr>
              <w:spacing w:line="360" w:lineRule="auto"/>
              <w:jc w:val="both"/>
              <w:rPr>
                <w:sz w:val="24"/>
                <w:szCs w:val="24"/>
              </w:rPr>
            </w:pPr>
            <w:r w:rsidRPr="00E42452">
              <w:rPr>
                <w:sz w:val="24"/>
                <w:szCs w:val="24"/>
              </w:rPr>
              <w:t>data register</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A52A60">
              <w:rPr>
                <w:sz w:val="24"/>
                <w:szCs w:val="24"/>
              </w:rPr>
              <w:t>5</w:t>
            </w:r>
          </w:p>
        </w:tc>
        <w:tc>
          <w:tcPr>
            <w:tcW w:w="2214" w:type="dxa"/>
            <w:tcFitText/>
          </w:tcPr>
          <w:p w:rsidR="001E619E" w:rsidRPr="00E42452" w:rsidRDefault="001E619E" w:rsidP="00B46B01">
            <w:pPr>
              <w:spacing w:line="360" w:lineRule="auto"/>
              <w:jc w:val="both"/>
              <w:rPr>
                <w:sz w:val="24"/>
                <w:szCs w:val="24"/>
              </w:rPr>
            </w:pPr>
            <w:r w:rsidRPr="00E42452">
              <w:rPr>
                <w:spacing w:val="762"/>
                <w:sz w:val="24"/>
                <w:szCs w:val="24"/>
              </w:rPr>
              <w:t>R/</w:t>
            </w:r>
            <w:r w:rsidRPr="00E42452">
              <w:rPr>
                <w:spacing w:val="1"/>
                <w:sz w:val="24"/>
                <w:szCs w:val="24"/>
              </w:rPr>
              <w:t>W</w:t>
            </w:r>
          </w:p>
        </w:tc>
        <w:tc>
          <w:tcPr>
            <w:tcW w:w="2214" w:type="dxa"/>
            <w:tcFitText/>
          </w:tcPr>
          <w:p w:rsidR="001E619E" w:rsidRPr="00E42452" w:rsidRDefault="001E619E" w:rsidP="00B46B01">
            <w:pPr>
              <w:spacing w:line="360" w:lineRule="auto"/>
              <w:jc w:val="both"/>
              <w:rPr>
                <w:sz w:val="24"/>
                <w:szCs w:val="24"/>
              </w:rPr>
            </w:pPr>
            <w:r w:rsidRPr="00A52A60">
              <w:rPr>
                <w:sz w:val="24"/>
                <w:szCs w:val="24"/>
              </w:rPr>
              <w:t>I</w:t>
            </w:r>
          </w:p>
        </w:tc>
        <w:tc>
          <w:tcPr>
            <w:tcW w:w="2214" w:type="dxa"/>
            <w:tcFitText/>
          </w:tcPr>
          <w:p w:rsidR="001E619E" w:rsidRPr="00E42452" w:rsidRDefault="001E619E" w:rsidP="00B46B01">
            <w:pPr>
              <w:spacing w:line="360" w:lineRule="auto"/>
              <w:jc w:val="both"/>
              <w:rPr>
                <w:sz w:val="24"/>
                <w:szCs w:val="24"/>
              </w:rPr>
            </w:pPr>
            <w:r w:rsidRPr="00E42452">
              <w:rPr>
                <w:spacing w:val="26"/>
                <w:sz w:val="24"/>
                <w:szCs w:val="24"/>
              </w:rPr>
              <w:t>R/W=0 for writ</w:t>
            </w:r>
            <w:r w:rsidRPr="00E42452">
              <w:rPr>
                <w:spacing w:val="13"/>
                <w:sz w:val="24"/>
                <w:szCs w:val="24"/>
              </w:rPr>
              <w:t>e</w:t>
            </w:r>
          </w:p>
          <w:p w:rsidR="001E619E" w:rsidRPr="00E42452" w:rsidRDefault="001E619E" w:rsidP="00B46B01">
            <w:pPr>
              <w:spacing w:line="360" w:lineRule="auto"/>
              <w:jc w:val="both"/>
              <w:rPr>
                <w:sz w:val="24"/>
                <w:szCs w:val="24"/>
              </w:rPr>
            </w:pPr>
            <w:r w:rsidRPr="00E42452">
              <w:rPr>
                <w:sz w:val="24"/>
                <w:szCs w:val="24"/>
              </w:rPr>
              <w:t>R/W=1 for  read</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A52A60">
              <w:rPr>
                <w:sz w:val="24"/>
                <w:szCs w:val="24"/>
              </w:rPr>
              <w:t>6</w:t>
            </w:r>
          </w:p>
        </w:tc>
        <w:tc>
          <w:tcPr>
            <w:tcW w:w="2214" w:type="dxa"/>
            <w:tcFitText/>
          </w:tcPr>
          <w:p w:rsidR="001E619E" w:rsidRPr="00E42452" w:rsidRDefault="001E619E" w:rsidP="00B46B01">
            <w:pPr>
              <w:spacing w:line="360" w:lineRule="auto"/>
              <w:jc w:val="both"/>
              <w:rPr>
                <w:sz w:val="24"/>
                <w:szCs w:val="24"/>
              </w:rPr>
            </w:pPr>
            <w:r w:rsidRPr="00A52A60">
              <w:rPr>
                <w:sz w:val="24"/>
                <w:szCs w:val="24"/>
              </w:rPr>
              <w:t>E</w:t>
            </w:r>
          </w:p>
        </w:tc>
        <w:tc>
          <w:tcPr>
            <w:tcW w:w="2214" w:type="dxa"/>
            <w:tcFitText/>
          </w:tcPr>
          <w:p w:rsidR="001E619E" w:rsidRPr="00E42452" w:rsidRDefault="001E619E" w:rsidP="00B46B01">
            <w:pPr>
              <w:spacing w:line="360" w:lineRule="auto"/>
              <w:jc w:val="both"/>
              <w:rPr>
                <w:sz w:val="24"/>
                <w:szCs w:val="24"/>
              </w:rPr>
            </w:pPr>
            <w:r w:rsidRPr="00E42452">
              <w:rPr>
                <w:spacing w:val="829"/>
                <w:sz w:val="24"/>
                <w:szCs w:val="24"/>
              </w:rPr>
              <w:t>I/</w:t>
            </w:r>
            <w:r w:rsidRPr="00E42452">
              <w:rPr>
                <w:spacing w:val="1"/>
                <w:sz w:val="24"/>
                <w:szCs w:val="24"/>
              </w:rPr>
              <w:t>O</w:t>
            </w:r>
          </w:p>
        </w:tc>
        <w:tc>
          <w:tcPr>
            <w:tcW w:w="2214" w:type="dxa"/>
            <w:tcFitText/>
          </w:tcPr>
          <w:p w:rsidR="001E619E" w:rsidRPr="00E42452" w:rsidRDefault="001E619E" w:rsidP="00B46B01">
            <w:pPr>
              <w:spacing w:line="360" w:lineRule="auto"/>
              <w:jc w:val="both"/>
              <w:rPr>
                <w:sz w:val="24"/>
                <w:szCs w:val="24"/>
              </w:rPr>
            </w:pPr>
            <w:r w:rsidRPr="00E42452">
              <w:rPr>
                <w:spacing w:val="262"/>
                <w:sz w:val="24"/>
                <w:szCs w:val="24"/>
              </w:rPr>
              <w:t>Enabl</w:t>
            </w:r>
            <w:r w:rsidRPr="00E42452">
              <w:rPr>
                <w:spacing w:val="2"/>
                <w:sz w:val="24"/>
                <w:szCs w:val="24"/>
              </w:rPr>
              <w:t>e</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A52A60">
              <w:rPr>
                <w:sz w:val="24"/>
                <w:szCs w:val="24"/>
              </w:rPr>
              <w:t>7</w:t>
            </w:r>
          </w:p>
        </w:tc>
        <w:tc>
          <w:tcPr>
            <w:tcW w:w="2214" w:type="dxa"/>
            <w:tcFitText/>
          </w:tcPr>
          <w:p w:rsidR="001E619E" w:rsidRPr="00E42452" w:rsidRDefault="001E619E" w:rsidP="00B46B01">
            <w:pPr>
              <w:spacing w:line="360" w:lineRule="auto"/>
              <w:jc w:val="both"/>
              <w:rPr>
                <w:sz w:val="24"/>
                <w:szCs w:val="24"/>
              </w:rPr>
            </w:pPr>
            <w:r w:rsidRPr="00E42452">
              <w:rPr>
                <w:spacing w:val="762"/>
                <w:sz w:val="24"/>
                <w:szCs w:val="24"/>
              </w:rPr>
              <w:t>DB</w:t>
            </w:r>
            <w:r w:rsidRPr="00E42452">
              <w:rPr>
                <w:spacing w:val="1"/>
                <w:sz w:val="24"/>
                <w:szCs w:val="24"/>
              </w:rPr>
              <w:t>0</w:t>
            </w:r>
          </w:p>
        </w:tc>
        <w:tc>
          <w:tcPr>
            <w:tcW w:w="2214" w:type="dxa"/>
            <w:tcFitText/>
          </w:tcPr>
          <w:p w:rsidR="001E619E" w:rsidRPr="00E42452" w:rsidRDefault="001E619E" w:rsidP="00B46B01">
            <w:pPr>
              <w:spacing w:line="360" w:lineRule="auto"/>
              <w:jc w:val="both"/>
              <w:rPr>
                <w:sz w:val="24"/>
                <w:szCs w:val="24"/>
              </w:rPr>
            </w:pPr>
            <w:r w:rsidRPr="00E42452">
              <w:rPr>
                <w:spacing w:val="829"/>
                <w:sz w:val="24"/>
                <w:szCs w:val="24"/>
              </w:rPr>
              <w:t>I/</w:t>
            </w:r>
            <w:r w:rsidRPr="00E42452">
              <w:rPr>
                <w:spacing w:val="1"/>
                <w:sz w:val="24"/>
                <w:szCs w:val="24"/>
              </w:rPr>
              <w:t>O</w:t>
            </w:r>
          </w:p>
        </w:tc>
        <w:tc>
          <w:tcPr>
            <w:tcW w:w="2214" w:type="dxa"/>
            <w:tcFitText/>
          </w:tcPr>
          <w:p w:rsidR="001E619E" w:rsidRPr="00E42452" w:rsidRDefault="001E619E" w:rsidP="00B46B01">
            <w:pPr>
              <w:spacing w:line="360" w:lineRule="auto"/>
              <w:jc w:val="both"/>
              <w:rPr>
                <w:sz w:val="24"/>
                <w:szCs w:val="24"/>
              </w:rPr>
            </w:pPr>
            <w:r w:rsidRPr="00E42452">
              <w:rPr>
                <w:spacing w:val="14"/>
                <w:sz w:val="24"/>
                <w:szCs w:val="24"/>
              </w:rPr>
              <w:t>The 8-bit data bu</w:t>
            </w:r>
            <w:r w:rsidRPr="00E42452">
              <w:rPr>
                <w:spacing w:val="1"/>
                <w:sz w:val="24"/>
                <w:szCs w:val="24"/>
              </w:rPr>
              <w:t>s</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A52A60">
              <w:rPr>
                <w:sz w:val="24"/>
                <w:szCs w:val="24"/>
              </w:rPr>
              <w:t>8</w:t>
            </w:r>
          </w:p>
        </w:tc>
        <w:tc>
          <w:tcPr>
            <w:tcW w:w="2214" w:type="dxa"/>
            <w:tcFitText/>
          </w:tcPr>
          <w:p w:rsidR="001E619E" w:rsidRPr="00E42452" w:rsidRDefault="001E619E" w:rsidP="00B46B01">
            <w:pPr>
              <w:spacing w:line="360" w:lineRule="auto"/>
              <w:jc w:val="both"/>
              <w:rPr>
                <w:sz w:val="24"/>
                <w:szCs w:val="24"/>
              </w:rPr>
            </w:pPr>
            <w:r w:rsidRPr="00E42452">
              <w:rPr>
                <w:spacing w:val="762"/>
                <w:sz w:val="24"/>
                <w:szCs w:val="24"/>
              </w:rPr>
              <w:t>DB</w:t>
            </w:r>
            <w:r w:rsidRPr="00E42452">
              <w:rPr>
                <w:spacing w:val="1"/>
                <w:sz w:val="24"/>
                <w:szCs w:val="24"/>
              </w:rPr>
              <w:t>1</w:t>
            </w:r>
          </w:p>
        </w:tc>
        <w:tc>
          <w:tcPr>
            <w:tcW w:w="2214" w:type="dxa"/>
            <w:tcFitText/>
          </w:tcPr>
          <w:p w:rsidR="001E619E" w:rsidRPr="00E42452" w:rsidRDefault="001E619E" w:rsidP="00B46B01">
            <w:pPr>
              <w:spacing w:line="360" w:lineRule="auto"/>
              <w:jc w:val="both"/>
              <w:rPr>
                <w:sz w:val="24"/>
                <w:szCs w:val="24"/>
              </w:rPr>
            </w:pPr>
            <w:r w:rsidRPr="00E42452">
              <w:rPr>
                <w:spacing w:val="829"/>
                <w:sz w:val="24"/>
                <w:szCs w:val="24"/>
              </w:rPr>
              <w:t>I/</w:t>
            </w:r>
            <w:r w:rsidRPr="00E42452">
              <w:rPr>
                <w:spacing w:val="1"/>
                <w:sz w:val="24"/>
                <w:szCs w:val="24"/>
              </w:rPr>
              <w:t>O</w:t>
            </w:r>
          </w:p>
        </w:tc>
        <w:tc>
          <w:tcPr>
            <w:tcW w:w="2214" w:type="dxa"/>
            <w:tcFitText/>
          </w:tcPr>
          <w:p w:rsidR="001E619E" w:rsidRPr="00E42452" w:rsidRDefault="001E619E" w:rsidP="00B46B01">
            <w:pPr>
              <w:spacing w:line="360" w:lineRule="auto"/>
              <w:jc w:val="both"/>
              <w:rPr>
                <w:sz w:val="24"/>
                <w:szCs w:val="24"/>
              </w:rPr>
            </w:pPr>
            <w:r w:rsidRPr="00E42452">
              <w:rPr>
                <w:spacing w:val="14"/>
                <w:sz w:val="24"/>
                <w:szCs w:val="24"/>
              </w:rPr>
              <w:t>The 8-bit data bu</w:t>
            </w:r>
            <w:r w:rsidRPr="00E42452">
              <w:rPr>
                <w:spacing w:val="1"/>
                <w:sz w:val="24"/>
                <w:szCs w:val="24"/>
              </w:rPr>
              <w:t>s</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A52A60">
              <w:rPr>
                <w:sz w:val="24"/>
                <w:szCs w:val="24"/>
              </w:rPr>
              <w:t>9</w:t>
            </w:r>
          </w:p>
        </w:tc>
        <w:tc>
          <w:tcPr>
            <w:tcW w:w="2214" w:type="dxa"/>
            <w:tcFitText/>
          </w:tcPr>
          <w:p w:rsidR="001E619E" w:rsidRPr="00E42452" w:rsidRDefault="001E619E" w:rsidP="00B46B01">
            <w:pPr>
              <w:spacing w:line="360" w:lineRule="auto"/>
              <w:jc w:val="both"/>
              <w:rPr>
                <w:sz w:val="24"/>
                <w:szCs w:val="24"/>
              </w:rPr>
            </w:pPr>
            <w:r w:rsidRPr="00E42452">
              <w:rPr>
                <w:spacing w:val="762"/>
                <w:sz w:val="24"/>
                <w:szCs w:val="24"/>
              </w:rPr>
              <w:t>DB</w:t>
            </w:r>
            <w:r w:rsidRPr="00E42452">
              <w:rPr>
                <w:spacing w:val="1"/>
                <w:sz w:val="24"/>
                <w:szCs w:val="24"/>
              </w:rPr>
              <w:t>2</w:t>
            </w:r>
          </w:p>
        </w:tc>
        <w:tc>
          <w:tcPr>
            <w:tcW w:w="2214" w:type="dxa"/>
            <w:tcFitText/>
          </w:tcPr>
          <w:p w:rsidR="001E619E" w:rsidRPr="00E42452" w:rsidRDefault="001E619E" w:rsidP="00B46B01">
            <w:pPr>
              <w:spacing w:line="360" w:lineRule="auto"/>
              <w:jc w:val="both"/>
              <w:rPr>
                <w:sz w:val="24"/>
                <w:szCs w:val="24"/>
              </w:rPr>
            </w:pPr>
            <w:r w:rsidRPr="00E42452">
              <w:rPr>
                <w:spacing w:val="829"/>
                <w:sz w:val="24"/>
                <w:szCs w:val="24"/>
              </w:rPr>
              <w:t>I/</w:t>
            </w:r>
            <w:r w:rsidRPr="00E42452">
              <w:rPr>
                <w:spacing w:val="1"/>
                <w:sz w:val="24"/>
                <w:szCs w:val="24"/>
              </w:rPr>
              <w:t>O</w:t>
            </w:r>
          </w:p>
        </w:tc>
        <w:tc>
          <w:tcPr>
            <w:tcW w:w="2214" w:type="dxa"/>
            <w:tcFitText/>
          </w:tcPr>
          <w:p w:rsidR="001E619E" w:rsidRPr="00E42452" w:rsidRDefault="001E619E" w:rsidP="00B46B01">
            <w:pPr>
              <w:spacing w:line="360" w:lineRule="auto"/>
              <w:jc w:val="both"/>
              <w:rPr>
                <w:sz w:val="24"/>
                <w:szCs w:val="24"/>
              </w:rPr>
            </w:pPr>
            <w:r w:rsidRPr="00E42452">
              <w:rPr>
                <w:spacing w:val="14"/>
                <w:sz w:val="24"/>
                <w:szCs w:val="24"/>
              </w:rPr>
              <w:t>The 8-bit data bu</w:t>
            </w:r>
            <w:r w:rsidRPr="00E42452">
              <w:rPr>
                <w:spacing w:val="1"/>
                <w:sz w:val="24"/>
                <w:szCs w:val="24"/>
              </w:rPr>
              <w:t>s</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E42452">
              <w:rPr>
                <w:spacing w:val="1737"/>
                <w:sz w:val="24"/>
                <w:szCs w:val="24"/>
              </w:rPr>
              <w:t>1</w:t>
            </w:r>
            <w:r w:rsidRPr="00E42452">
              <w:rPr>
                <w:sz w:val="24"/>
                <w:szCs w:val="24"/>
              </w:rPr>
              <w:t>0</w:t>
            </w:r>
          </w:p>
        </w:tc>
        <w:tc>
          <w:tcPr>
            <w:tcW w:w="2214" w:type="dxa"/>
            <w:tcFitText/>
          </w:tcPr>
          <w:p w:rsidR="001E619E" w:rsidRPr="00E42452" w:rsidRDefault="001E619E" w:rsidP="00B46B01">
            <w:pPr>
              <w:spacing w:line="360" w:lineRule="auto"/>
              <w:jc w:val="both"/>
              <w:rPr>
                <w:sz w:val="24"/>
                <w:szCs w:val="24"/>
              </w:rPr>
            </w:pPr>
            <w:r w:rsidRPr="00E42452">
              <w:rPr>
                <w:spacing w:val="762"/>
                <w:sz w:val="24"/>
                <w:szCs w:val="24"/>
              </w:rPr>
              <w:t>DB</w:t>
            </w:r>
            <w:r w:rsidRPr="00E42452">
              <w:rPr>
                <w:spacing w:val="1"/>
                <w:sz w:val="24"/>
                <w:szCs w:val="24"/>
              </w:rPr>
              <w:t>3</w:t>
            </w:r>
          </w:p>
        </w:tc>
        <w:tc>
          <w:tcPr>
            <w:tcW w:w="2214" w:type="dxa"/>
            <w:tcFitText/>
          </w:tcPr>
          <w:p w:rsidR="001E619E" w:rsidRPr="00E42452" w:rsidRDefault="001E619E" w:rsidP="00B46B01">
            <w:pPr>
              <w:spacing w:line="360" w:lineRule="auto"/>
              <w:jc w:val="both"/>
              <w:rPr>
                <w:sz w:val="24"/>
                <w:szCs w:val="24"/>
              </w:rPr>
            </w:pPr>
            <w:r w:rsidRPr="00E42452">
              <w:rPr>
                <w:spacing w:val="829"/>
                <w:sz w:val="24"/>
                <w:szCs w:val="24"/>
              </w:rPr>
              <w:t>I/</w:t>
            </w:r>
            <w:r w:rsidRPr="00E42452">
              <w:rPr>
                <w:spacing w:val="1"/>
                <w:sz w:val="24"/>
                <w:szCs w:val="24"/>
              </w:rPr>
              <w:t>O</w:t>
            </w:r>
          </w:p>
        </w:tc>
        <w:tc>
          <w:tcPr>
            <w:tcW w:w="2214" w:type="dxa"/>
            <w:tcFitText/>
          </w:tcPr>
          <w:p w:rsidR="001E619E" w:rsidRPr="00E42452" w:rsidRDefault="001E619E" w:rsidP="00B46B01">
            <w:pPr>
              <w:spacing w:line="360" w:lineRule="auto"/>
              <w:jc w:val="both"/>
              <w:rPr>
                <w:sz w:val="24"/>
                <w:szCs w:val="24"/>
              </w:rPr>
            </w:pPr>
            <w:r w:rsidRPr="00E42452">
              <w:rPr>
                <w:spacing w:val="14"/>
                <w:sz w:val="24"/>
                <w:szCs w:val="24"/>
              </w:rPr>
              <w:t>The 8-bit data bu</w:t>
            </w:r>
            <w:r w:rsidRPr="00E42452">
              <w:rPr>
                <w:spacing w:val="1"/>
                <w:sz w:val="24"/>
                <w:szCs w:val="24"/>
              </w:rPr>
              <w:t>s</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1E5FF2">
              <w:rPr>
                <w:spacing w:val="1737"/>
                <w:sz w:val="24"/>
                <w:szCs w:val="24"/>
              </w:rPr>
              <w:t>1</w:t>
            </w:r>
            <w:r w:rsidRPr="001E5FF2">
              <w:rPr>
                <w:sz w:val="24"/>
                <w:szCs w:val="24"/>
              </w:rPr>
              <w:t>1</w:t>
            </w:r>
          </w:p>
        </w:tc>
        <w:tc>
          <w:tcPr>
            <w:tcW w:w="2214" w:type="dxa"/>
            <w:tcFitText/>
          </w:tcPr>
          <w:p w:rsidR="001E619E" w:rsidRPr="00E42452" w:rsidRDefault="001E619E" w:rsidP="00B46B01">
            <w:pPr>
              <w:spacing w:line="360" w:lineRule="auto"/>
              <w:jc w:val="both"/>
              <w:rPr>
                <w:sz w:val="24"/>
                <w:szCs w:val="24"/>
              </w:rPr>
            </w:pPr>
            <w:r w:rsidRPr="00E42452">
              <w:rPr>
                <w:spacing w:val="762"/>
                <w:sz w:val="24"/>
                <w:szCs w:val="24"/>
              </w:rPr>
              <w:t>DB</w:t>
            </w:r>
            <w:r w:rsidRPr="00E42452">
              <w:rPr>
                <w:spacing w:val="1"/>
                <w:sz w:val="24"/>
                <w:szCs w:val="24"/>
              </w:rPr>
              <w:t>4</w:t>
            </w:r>
          </w:p>
        </w:tc>
        <w:tc>
          <w:tcPr>
            <w:tcW w:w="2214" w:type="dxa"/>
            <w:tcFitText/>
          </w:tcPr>
          <w:p w:rsidR="001E619E" w:rsidRPr="00E42452" w:rsidRDefault="001E619E" w:rsidP="00B46B01">
            <w:pPr>
              <w:spacing w:line="360" w:lineRule="auto"/>
              <w:jc w:val="both"/>
              <w:rPr>
                <w:sz w:val="24"/>
                <w:szCs w:val="24"/>
              </w:rPr>
            </w:pPr>
            <w:r w:rsidRPr="00E42452">
              <w:rPr>
                <w:spacing w:val="829"/>
                <w:sz w:val="24"/>
                <w:szCs w:val="24"/>
              </w:rPr>
              <w:t>I/</w:t>
            </w:r>
            <w:r w:rsidRPr="00E42452">
              <w:rPr>
                <w:spacing w:val="1"/>
                <w:sz w:val="24"/>
                <w:szCs w:val="24"/>
              </w:rPr>
              <w:t>O</w:t>
            </w:r>
          </w:p>
        </w:tc>
        <w:tc>
          <w:tcPr>
            <w:tcW w:w="2214" w:type="dxa"/>
            <w:tcFitText/>
          </w:tcPr>
          <w:p w:rsidR="001E619E" w:rsidRPr="00E42452" w:rsidRDefault="001E619E" w:rsidP="00B46B01">
            <w:pPr>
              <w:spacing w:line="360" w:lineRule="auto"/>
              <w:jc w:val="both"/>
              <w:rPr>
                <w:sz w:val="24"/>
                <w:szCs w:val="24"/>
              </w:rPr>
            </w:pPr>
            <w:r w:rsidRPr="00E42452">
              <w:rPr>
                <w:spacing w:val="14"/>
                <w:sz w:val="24"/>
                <w:szCs w:val="24"/>
              </w:rPr>
              <w:t>The 8-bit data bu</w:t>
            </w:r>
            <w:r w:rsidRPr="00E42452">
              <w:rPr>
                <w:spacing w:val="1"/>
                <w:sz w:val="24"/>
                <w:szCs w:val="24"/>
              </w:rPr>
              <w:t>s</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E42452">
              <w:rPr>
                <w:spacing w:val="1737"/>
                <w:sz w:val="24"/>
                <w:szCs w:val="24"/>
              </w:rPr>
              <w:t>1</w:t>
            </w:r>
            <w:r w:rsidRPr="00E42452">
              <w:rPr>
                <w:sz w:val="24"/>
                <w:szCs w:val="24"/>
              </w:rPr>
              <w:t>2</w:t>
            </w:r>
          </w:p>
        </w:tc>
        <w:tc>
          <w:tcPr>
            <w:tcW w:w="2214" w:type="dxa"/>
            <w:tcFitText/>
          </w:tcPr>
          <w:p w:rsidR="001E619E" w:rsidRPr="00E42452" w:rsidRDefault="001E619E" w:rsidP="00B46B01">
            <w:pPr>
              <w:spacing w:line="360" w:lineRule="auto"/>
              <w:jc w:val="both"/>
              <w:rPr>
                <w:sz w:val="24"/>
                <w:szCs w:val="24"/>
              </w:rPr>
            </w:pPr>
            <w:r w:rsidRPr="00E42452">
              <w:rPr>
                <w:spacing w:val="762"/>
                <w:sz w:val="24"/>
                <w:szCs w:val="24"/>
              </w:rPr>
              <w:t>DB</w:t>
            </w:r>
            <w:r w:rsidRPr="00E42452">
              <w:rPr>
                <w:spacing w:val="1"/>
                <w:sz w:val="24"/>
                <w:szCs w:val="24"/>
              </w:rPr>
              <w:t>5</w:t>
            </w:r>
          </w:p>
        </w:tc>
        <w:tc>
          <w:tcPr>
            <w:tcW w:w="2214" w:type="dxa"/>
            <w:tcFitText/>
          </w:tcPr>
          <w:p w:rsidR="001E619E" w:rsidRPr="00E42452" w:rsidRDefault="001E619E" w:rsidP="00B46B01">
            <w:pPr>
              <w:spacing w:line="360" w:lineRule="auto"/>
              <w:jc w:val="both"/>
              <w:rPr>
                <w:sz w:val="24"/>
                <w:szCs w:val="24"/>
              </w:rPr>
            </w:pPr>
            <w:r w:rsidRPr="00E42452">
              <w:rPr>
                <w:spacing w:val="829"/>
                <w:sz w:val="24"/>
                <w:szCs w:val="24"/>
              </w:rPr>
              <w:t>I/</w:t>
            </w:r>
            <w:r w:rsidRPr="00E42452">
              <w:rPr>
                <w:spacing w:val="1"/>
                <w:sz w:val="24"/>
                <w:szCs w:val="24"/>
              </w:rPr>
              <w:t>O</w:t>
            </w:r>
          </w:p>
        </w:tc>
        <w:tc>
          <w:tcPr>
            <w:tcW w:w="2214" w:type="dxa"/>
            <w:tcFitText/>
          </w:tcPr>
          <w:p w:rsidR="001E619E" w:rsidRPr="00E42452" w:rsidRDefault="001E619E" w:rsidP="00B46B01">
            <w:pPr>
              <w:spacing w:line="360" w:lineRule="auto"/>
              <w:jc w:val="both"/>
              <w:rPr>
                <w:sz w:val="24"/>
                <w:szCs w:val="24"/>
              </w:rPr>
            </w:pPr>
            <w:r w:rsidRPr="00E42452">
              <w:rPr>
                <w:spacing w:val="14"/>
                <w:sz w:val="24"/>
                <w:szCs w:val="24"/>
              </w:rPr>
              <w:t>The 8-bit data bu</w:t>
            </w:r>
            <w:r w:rsidRPr="00E42452">
              <w:rPr>
                <w:spacing w:val="1"/>
                <w:sz w:val="24"/>
                <w:szCs w:val="24"/>
              </w:rPr>
              <w:t>s</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E42452">
              <w:rPr>
                <w:spacing w:val="1737"/>
                <w:sz w:val="24"/>
                <w:szCs w:val="24"/>
              </w:rPr>
              <w:t>1</w:t>
            </w:r>
            <w:r w:rsidRPr="00E42452">
              <w:rPr>
                <w:sz w:val="24"/>
                <w:szCs w:val="24"/>
              </w:rPr>
              <w:t>3</w:t>
            </w:r>
          </w:p>
        </w:tc>
        <w:tc>
          <w:tcPr>
            <w:tcW w:w="2214" w:type="dxa"/>
            <w:tcFitText/>
          </w:tcPr>
          <w:p w:rsidR="001E619E" w:rsidRPr="00E42452" w:rsidRDefault="001E619E" w:rsidP="00B46B01">
            <w:pPr>
              <w:spacing w:line="360" w:lineRule="auto"/>
              <w:jc w:val="both"/>
              <w:rPr>
                <w:sz w:val="24"/>
                <w:szCs w:val="24"/>
              </w:rPr>
            </w:pPr>
            <w:r w:rsidRPr="00E42452">
              <w:rPr>
                <w:spacing w:val="762"/>
                <w:sz w:val="24"/>
                <w:szCs w:val="24"/>
              </w:rPr>
              <w:t>DB</w:t>
            </w:r>
            <w:r w:rsidRPr="00E42452">
              <w:rPr>
                <w:spacing w:val="1"/>
                <w:sz w:val="24"/>
                <w:szCs w:val="24"/>
              </w:rPr>
              <w:t>6</w:t>
            </w:r>
          </w:p>
        </w:tc>
        <w:tc>
          <w:tcPr>
            <w:tcW w:w="2214" w:type="dxa"/>
            <w:tcFitText/>
          </w:tcPr>
          <w:p w:rsidR="001E619E" w:rsidRPr="00E42452" w:rsidRDefault="001E619E" w:rsidP="00B46B01">
            <w:pPr>
              <w:spacing w:line="360" w:lineRule="auto"/>
              <w:jc w:val="both"/>
              <w:rPr>
                <w:sz w:val="24"/>
                <w:szCs w:val="24"/>
              </w:rPr>
            </w:pPr>
            <w:r w:rsidRPr="00E42452">
              <w:rPr>
                <w:spacing w:val="829"/>
                <w:sz w:val="24"/>
                <w:szCs w:val="24"/>
              </w:rPr>
              <w:t>I/</w:t>
            </w:r>
            <w:r w:rsidRPr="00E42452">
              <w:rPr>
                <w:spacing w:val="1"/>
                <w:sz w:val="24"/>
                <w:szCs w:val="24"/>
              </w:rPr>
              <w:t>O</w:t>
            </w:r>
          </w:p>
        </w:tc>
        <w:tc>
          <w:tcPr>
            <w:tcW w:w="2214" w:type="dxa"/>
            <w:tcFitText/>
          </w:tcPr>
          <w:p w:rsidR="001E619E" w:rsidRPr="00E42452" w:rsidRDefault="001E619E" w:rsidP="00B46B01">
            <w:pPr>
              <w:spacing w:line="360" w:lineRule="auto"/>
              <w:jc w:val="both"/>
              <w:rPr>
                <w:sz w:val="24"/>
                <w:szCs w:val="24"/>
              </w:rPr>
            </w:pPr>
            <w:r w:rsidRPr="00E42452">
              <w:rPr>
                <w:spacing w:val="14"/>
                <w:sz w:val="24"/>
                <w:szCs w:val="24"/>
              </w:rPr>
              <w:t>The 8-bit data bu</w:t>
            </w:r>
            <w:r w:rsidRPr="00E42452">
              <w:rPr>
                <w:spacing w:val="1"/>
                <w:sz w:val="24"/>
                <w:szCs w:val="24"/>
              </w:rPr>
              <w:t>s</w:t>
            </w:r>
          </w:p>
        </w:tc>
      </w:tr>
      <w:tr w:rsidR="001E619E" w:rsidRPr="00E42452" w:rsidTr="00B46B01">
        <w:tc>
          <w:tcPr>
            <w:tcW w:w="2214" w:type="dxa"/>
            <w:tcFitText/>
          </w:tcPr>
          <w:p w:rsidR="001E619E" w:rsidRPr="00E42452" w:rsidRDefault="001E619E" w:rsidP="00B46B01">
            <w:pPr>
              <w:spacing w:line="360" w:lineRule="auto"/>
              <w:jc w:val="both"/>
              <w:rPr>
                <w:sz w:val="24"/>
                <w:szCs w:val="24"/>
              </w:rPr>
            </w:pPr>
            <w:r w:rsidRPr="001E5FF2">
              <w:rPr>
                <w:spacing w:val="1737"/>
                <w:sz w:val="24"/>
                <w:szCs w:val="24"/>
              </w:rPr>
              <w:t>1</w:t>
            </w:r>
            <w:r w:rsidRPr="001E5FF2">
              <w:rPr>
                <w:sz w:val="24"/>
                <w:szCs w:val="24"/>
              </w:rPr>
              <w:t>4</w:t>
            </w:r>
          </w:p>
        </w:tc>
        <w:tc>
          <w:tcPr>
            <w:tcW w:w="2214" w:type="dxa"/>
            <w:tcFitText/>
          </w:tcPr>
          <w:p w:rsidR="001E619E" w:rsidRPr="00E42452" w:rsidRDefault="001E619E" w:rsidP="00B46B01">
            <w:pPr>
              <w:spacing w:line="360" w:lineRule="auto"/>
              <w:jc w:val="both"/>
              <w:rPr>
                <w:sz w:val="24"/>
                <w:szCs w:val="24"/>
              </w:rPr>
            </w:pPr>
            <w:r w:rsidRPr="00E42452">
              <w:rPr>
                <w:spacing w:val="762"/>
                <w:sz w:val="24"/>
                <w:szCs w:val="24"/>
              </w:rPr>
              <w:t>DB</w:t>
            </w:r>
            <w:r w:rsidRPr="00E42452">
              <w:rPr>
                <w:spacing w:val="1"/>
                <w:sz w:val="24"/>
                <w:szCs w:val="24"/>
              </w:rPr>
              <w:t>7</w:t>
            </w:r>
          </w:p>
        </w:tc>
        <w:tc>
          <w:tcPr>
            <w:tcW w:w="2214" w:type="dxa"/>
            <w:tcFitText/>
          </w:tcPr>
          <w:p w:rsidR="001E619E" w:rsidRPr="00E42452" w:rsidRDefault="001E619E" w:rsidP="00B46B01">
            <w:pPr>
              <w:spacing w:line="360" w:lineRule="auto"/>
              <w:jc w:val="both"/>
              <w:rPr>
                <w:sz w:val="24"/>
                <w:szCs w:val="24"/>
              </w:rPr>
            </w:pPr>
            <w:r w:rsidRPr="00E42452">
              <w:rPr>
                <w:spacing w:val="829"/>
                <w:sz w:val="24"/>
                <w:szCs w:val="24"/>
              </w:rPr>
              <w:t>I/</w:t>
            </w:r>
            <w:r w:rsidRPr="00E42452">
              <w:rPr>
                <w:spacing w:val="1"/>
                <w:sz w:val="24"/>
                <w:szCs w:val="24"/>
              </w:rPr>
              <w:t>O</w:t>
            </w:r>
          </w:p>
        </w:tc>
        <w:tc>
          <w:tcPr>
            <w:tcW w:w="2214" w:type="dxa"/>
            <w:tcFitText/>
          </w:tcPr>
          <w:p w:rsidR="001E619E" w:rsidRPr="00E42452" w:rsidRDefault="001E619E" w:rsidP="00B46B01">
            <w:pPr>
              <w:spacing w:line="360" w:lineRule="auto"/>
              <w:jc w:val="both"/>
              <w:rPr>
                <w:sz w:val="24"/>
                <w:szCs w:val="24"/>
              </w:rPr>
            </w:pPr>
            <w:r w:rsidRPr="00E42452">
              <w:rPr>
                <w:spacing w:val="14"/>
                <w:sz w:val="24"/>
                <w:szCs w:val="24"/>
              </w:rPr>
              <w:t>The 8-bit data bu</w:t>
            </w:r>
            <w:r w:rsidRPr="00E42452">
              <w:rPr>
                <w:spacing w:val="1"/>
                <w:sz w:val="24"/>
                <w:szCs w:val="24"/>
              </w:rPr>
              <w:t>s</w:t>
            </w:r>
          </w:p>
        </w:tc>
      </w:tr>
    </w:tbl>
    <w:p w:rsidR="001E619E" w:rsidRPr="00E42452" w:rsidRDefault="001E619E" w:rsidP="001E619E">
      <w:pPr>
        <w:pStyle w:val="Heading4"/>
        <w:spacing w:line="360" w:lineRule="auto"/>
        <w:jc w:val="both"/>
        <w:rPr>
          <w:rFonts w:ascii="Times New Roman" w:hAnsi="Times New Roman" w:cs="Times New Roman"/>
          <w:b w:val="0"/>
          <w:bCs w:val="0"/>
          <w:i w:val="0"/>
          <w:color w:val="auto"/>
          <w:sz w:val="24"/>
          <w:szCs w:val="24"/>
        </w:rPr>
      </w:pPr>
      <w:r w:rsidRPr="00E42452">
        <w:rPr>
          <w:rFonts w:ascii="Times New Roman" w:hAnsi="Times New Roman" w:cs="Times New Roman"/>
          <w:b w:val="0"/>
          <w:bCs w:val="0"/>
          <w:i w:val="0"/>
          <w:color w:val="auto"/>
          <w:sz w:val="24"/>
          <w:szCs w:val="24"/>
        </w:rPr>
        <w:t xml:space="preserve">TABLE 2: LCD Command Codes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6948"/>
      </w:tblGrid>
      <w:tr w:rsidR="001E619E" w:rsidRPr="00E42452" w:rsidTr="00B46B01">
        <w:trPr>
          <w:trHeight w:val="953"/>
        </w:trPr>
        <w:tc>
          <w:tcPr>
            <w:tcW w:w="1908" w:type="dxa"/>
            <w:tcFitText/>
          </w:tcPr>
          <w:p w:rsidR="001E619E" w:rsidRPr="00E42452" w:rsidRDefault="001E619E" w:rsidP="00B46B01">
            <w:pPr>
              <w:spacing w:line="360" w:lineRule="auto"/>
              <w:jc w:val="both"/>
              <w:rPr>
                <w:sz w:val="24"/>
                <w:szCs w:val="24"/>
              </w:rPr>
            </w:pPr>
            <w:r w:rsidRPr="00E42452">
              <w:rPr>
                <w:spacing w:val="388"/>
                <w:sz w:val="24"/>
                <w:szCs w:val="24"/>
              </w:rPr>
              <w:t>Cod</w:t>
            </w:r>
            <w:r w:rsidRPr="00E42452">
              <w:rPr>
                <w:spacing w:val="2"/>
                <w:sz w:val="24"/>
                <w:szCs w:val="24"/>
              </w:rPr>
              <w:t>e</w:t>
            </w:r>
          </w:p>
          <w:p w:rsidR="001E619E" w:rsidRPr="00E42452" w:rsidRDefault="001E619E" w:rsidP="00B46B01">
            <w:pPr>
              <w:spacing w:line="360" w:lineRule="auto"/>
              <w:jc w:val="both"/>
              <w:rPr>
                <w:sz w:val="24"/>
                <w:szCs w:val="24"/>
              </w:rPr>
            </w:pPr>
            <w:r w:rsidRPr="00E42452">
              <w:rPr>
                <w:sz w:val="24"/>
                <w:szCs w:val="24"/>
              </w:rPr>
              <w:t>(hex)</w:t>
            </w:r>
          </w:p>
        </w:tc>
        <w:tc>
          <w:tcPr>
            <w:tcW w:w="6948" w:type="dxa"/>
            <w:tcFitText/>
          </w:tcPr>
          <w:p w:rsidR="001E619E" w:rsidRPr="00E42452" w:rsidRDefault="001E619E" w:rsidP="00B46B01">
            <w:pPr>
              <w:spacing w:line="360" w:lineRule="auto"/>
              <w:jc w:val="both"/>
              <w:rPr>
                <w:sz w:val="24"/>
                <w:szCs w:val="24"/>
              </w:rPr>
            </w:pPr>
            <w:r w:rsidRPr="00E42452">
              <w:rPr>
                <w:spacing w:val="153"/>
                <w:sz w:val="24"/>
                <w:szCs w:val="24"/>
              </w:rPr>
              <w:t>Command to LCD Instructio</w:t>
            </w:r>
            <w:r w:rsidRPr="00E42452">
              <w:rPr>
                <w:spacing w:val="1"/>
                <w:sz w:val="24"/>
                <w:szCs w:val="24"/>
              </w:rPr>
              <w:t>n</w:t>
            </w:r>
          </w:p>
          <w:p w:rsidR="001E619E" w:rsidRPr="00E42452" w:rsidRDefault="001E619E" w:rsidP="00B46B01">
            <w:pPr>
              <w:spacing w:line="360" w:lineRule="auto"/>
              <w:jc w:val="both"/>
              <w:rPr>
                <w:sz w:val="24"/>
                <w:szCs w:val="24"/>
              </w:rPr>
            </w:pPr>
            <w:r w:rsidRPr="00E42452">
              <w:rPr>
                <w:sz w:val="24"/>
                <w:szCs w:val="24"/>
              </w:rPr>
              <w:t xml:space="preserve">     Register</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A52A60">
              <w:rPr>
                <w:sz w:val="24"/>
                <w:szCs w:val="24"/>
              </w:rPr>
              <w:t>1</w:t>
            </w:r>
          </w:p>
        </w:tc>
        <w:tc>
          <w:tcPr>
            <w:tcW w:w="6948" w:type="dxa"/>
            <w:tcFitText/>
          </w:tcPr>
          <w:p w:rsidR="001E619E" w:rsidRPr="00E42452" w:rsidRDefault="001E619E" w:rsidP="00B46B01">
            <w:pPr>
              <w:spacing w:line="360" w:lineRule="auto"/>
              <w:jc w:val="both"/>
              <w:rPr>
                <w:sz w:val="24"/>
                <w:szCs w:val="24"/>
              </w:rPr>
            </w:pPr>
            <w:r w:rsidRPr="00E42452">
              <w:rPr>
                <w:spacing w:val="250"/>
                <w:sz w:val="24"/>
                <w:szCs w:val="24"/>
              </w:rPr>
              <w:t>Clear display scree</w:t>
            </w:r>
            <w:r w:rsidRPr="00E42452">
              <w:rPr>
                <w:spacing w:val="17"/>
                <w:sz w:val="24"/>
                <w:szCs w:val="24"/>
              </w:rPr>
              <w:t>n</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A52A60">
              <w:rPr>
                <w:sz w:val="24"/>
                <w:szCs w:val="24"/>
              </w:rPr>
              <w:t>2</w:t>
            </w:r>
          </w:p>
        </w:tc>
        <w:tc>
          <w:tcPr>
            <w:tcW w:w="6948" w:type="dxa"/>
            <w:tcFitText/>
          </w:tcPr>
          <w:p w:rsidR="001E619E" w:rsidRPr="00E42452" w:rsidRDefault="001E619E" w:rsidP="00B46B01">
            <w:pPr>
              <w:spacing w:line="360" w:lineRule="auto"/>
              <w:jc w:val="both"/>
              <w:rPr>
                <w:sz w:val="24"/>
                <w:szCs w:val="24"/>
              </w:rPr>
            </w:pPr>
            <w:r w:rsidRPr="00E42452">
              <w:rPr>
                <w:spacing w:val="546"/>
                <w:sz w:val="24"/>
                <w:szCs w:val="24"/>
              </w:rPr>
              <w:t>Return hom</w:t>
            </w:r>
            <w:r w:rsidRPr="00E42452">
              <w:rPr>
                <w:spacing w:val="6"/>
                <w:sz w:val="24"/>
                <w:szCs w:val="24"/>
              </w:rPr>
              <w:t>e</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A52A60">
              <w:rPr>
                <w:sz w:val="24"/>
                <w:szCs w:val="24"/>
              </w:rPr>
              <w:t>4</w:t>
            </w:r>
          </w:p>
        </w:tc>
        <w:tc>
          <w:tcPr>
            <w:tcW w:w="6948" w:type="dxa"/>
            <w:tcFitText/>
          </w:tcPr>
          <w:p w:rsidR="001E619E" w:rsidRPr="00E42452" w:rsidRDefault="001E619E" w:rsidP="00B46B01">
            <w:pPr>
              <w:spacing w:line="360" w:lineRule="auto"/>
              <w:jc w:val="both"/>
              <w:rPr>
                <w:sz w:val="24"/>
                <w:szCs w:val="24"/>
              </w:rPr>
            </w:pPr>
            <w:r w:rsidRPr="00E42452">
              <w:rPr>
                <w:spacing w:val="333"/>
                <w:sz w:val="24"/>
                <w:szCs w:val="24"/>
              </w:rPr>
              <w:t>Decrement curso</w:t>
            </w:r>
            <w:r w:rsidRPr="00E42452">
              <w:rPr>
                <w:spacing w:val="5"/>
                <w:sz w:val="24"/>
                <w:szCs w:val="24"/>
              </w:rPr>
              <w:t>r</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A52A60">
              <w:rPr>
                <w:sz w:val="24"/>
                <w:szCs w:val="24"/>
              </w:rPr>
              <w:t>6</w:t>
            </w:r>
          </w:p>
        </w:tc>
        <w:tc>
          <w:tcPr>
            <w:tcW w:w="6948" w:type="dxa"/>
            <w:tcFitText/>
          </w:tcPr>
          <w:p w:rsidR="001E619E" w:rsidRPr="00E42452" w:rsidRDefault="001E619E" w:rsidP="00B46B01">
            <w:pPr>
              <w:spacing w:line="360" w:lineRule="auto"/>
              <w:jc w:val="both"/>
              <w:rPr>
                <w:sz w:val="24"/>
                <w:szCs w:val="24"/>
              </w:rPr>
            </w:pPr>
            <w:r w:rsidRPr="00E42452">
              <w:rPr>
                <w:spacing w:val="338"/>
                <w:sz w:val="24"/>
                <w:szCs w:val="24"/>
              </w:rPr>
              <w:t>Increment curso</w:t>
            </w:r>
            <w:r w:rsidRPr="00E42452">
              <w:rPr>
                <w:spacing w:val="10"/>
                <w:sz w:val="24"/>
                <w:szCs w:val="24"/>
              </w:rPr>
              <w:t>r</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A52A60">
              <w:rPr>
                <w:sz w:val="24"/>
                <w:szCs w:val="24"/>
              </w:rPr>
              <w:t>5</w:t>
            </w:r>
          </w:p>
        </w:tc>
        <w:tc>
          <w:tcPr>
            <w:tcW w:w="6948" w:type="dxa"/>
            <w:tcFitText/>
          </w:tcPr>
          <w:p w:rsidR="001E619E" w:rsidRPr="00E42452" w:rsidRDefault="001E619E" w:rsidP="00B46B01">
            <w:pPr>
              <w:spacing w:line="360" w:lineRule="auto"/>
              <w:jc w:val="both"/>
              <w:rPr>
                <w:sz w:val="24"/>
                <w:szCs w:val="24"/>
              </w:rPr>
            </w:pPr>
            <w:r w:rsidRPr="00E42452">
              <w:rPr>
                <w:spacing w:val="276"/>
                <w:sz w:val="24"/>
                <w:szCs w:val="24"/>
              </w:rPr>
              <w:t>Shift display righ</w:t>
            </w:r>
            <w:r w:rsidRPr="00E42452">
              <w:rPr>
                <w:spacing w:val="11"/>
                <w:sz w:val="24"/>
                <w:szCs w:val="24"/>
              </w:rPr>
              <w:t>t</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A52A60">
              <w:rPr>
                <w:sz w:val="24"/>
                <w:szCs w:val="24"/>
              </w:rPr>
              <w:t>7</w:t>
            </w:r>
          </w:p>
        </w:tc>
        <w:tc>
          <w:tcPr>
            <w:tcW w:w="6948" w:type="dxa"/>
            <w:tcFitText/>
          </w:tcPr>
          <w:p w:rsidR="001E619E" w:rsidRPr="00E42452" w:rsidRDefault="001E619E" w:rsidP="00B46B01">
            <w:pPr>
              <w:spacing w:line="360" w:lineRule="auto"/>
              <w:jc w:val="both"/>
              <w:rPr>
                <w:sz w:val="24"/>
                <w:szCs w:val="24"/>
              </w:rPr>
            </w:pPr>
            <w:r w:rsidRPr="00E42452">
              <w:rPr>
                <w:spacing w:val="300"/>
                <w:sz w:val="24"/>
                <w:szCs w:val="24"/>
              </w:rPr>
              <w:t>Shift display lef</w:t>
            </w:r>
            <w:r w:rsidRPr="00E42452">
              <w:rPr>
                <w:spacing w:val="13"/>
                <w:sz w:val="24"/>
                <w:szCs w:val="24"/>
              </w:rPr>
              <w:t>t</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A52A60">
              <w:rPr>
                <w:sz w:val="24"/>
                <w:szCs w:val="24"/>
              </w:rPr>
              <w:t>8</w:t>
            </w:r>
          </w:p>
        </w:tc>
        <w:tc>
          <w:tcPr>
            <w:tcW w:w="6948" w:type="dxa"/>
            <w:tcFitText/>
          </w:tcPr>
          <w:p w:rsidR="001E619E" w:rsidRPr="00E42452" w:rsidRDefault="001E619E" w:rsidP="00B46B01">
            <w:pPr>
              <w:spacing w:line="360" w:lineRule="auto"/>
              <w:jc w:val="both"/>
              <w:rPr>
                <w:sz w:val="24"/>
                <w:szCs w:val="24"/>
              </w:rPr>
            </w:pPr>
            <w:r w:rsidRPr="00E42452">
              <w:rPr>
                <w:spacing w:val="207"/>
                <w:sz w:val="24"/>
                <w:szCs w:val="24"/>
              </w:rPr>
              <w:t>Display off, cursor of</w:t>
            </w:r>
            <w:r w:rsidRPr="00E42452">
              <w:rPr>
                <w:spacing w:val="12"/>
                <w:sz w:val="24"/>
                <w:szCs w:val="24"/>
              </w:rPr>
              <w:t>f</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B46B01">
              <w:rPr>
                <w:sz w:val="24"/>
                <w:szCs w:val="24"/>
              </w:rPr>
              <w:lastRenderedPageBreak/>
              <w:t>A</w:t>
            </w:r>
          </w:p>
        </w:tc>
        <w:tc>
          <w:tcPr>
            <w:tcW w:w="6948" w:type="dxa"/>
            <w:tcFitText/>
          </w:tcPr>
          <w:p w:rsidR="001E619E" w:rsidRPr="00E42452" w:rsidRDefault="001E619E" w:rsidP="00B46B01">
            <w:pPr>
              <w:spacing w:line="360" w:lineRule="auto"/>
              <w:jc w:val="both"/>
              <w:rPr>
                <w:sz w:val="24"/>
                <w:szCs w:val="24"/>
              </w:rPr>
            </w:pPr>
            <w:r w:rsidRPr="00E42452">
              <w:rPr>
                <w:spacing w:val="219"/>
                <w:sz w:val="24"/>
                <w:szCs w:val="24"/>
              </w:rPr>
              <w:t>Display off, cursor o</w:t>
            </w:r>
            <w:r w:rsidRPr="00E42452">
              <w:rPr>
                <w:spacing w:val="7"/>
                <w:sz w:val="24"/>
                <w:szCs w:val="24"/>
              </w:rPr>
              <w:t>n</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B46B01">
              <w:rPr>
                <w:sz w:val="24"/>
                <w:szCs w:val="24"/>
              </w:rPr>
              <w:t>C</w:t>
            </w:r>
          </w:p>
        </w:tc>
        <w:tc>
          <w:tcPr>
            <w:tcW w:w="6948" w:type="dxa"/>
            <w:tcFitText/>
          </w:tcPr>
          <w:p w:rsidR="001E619E" w:rsidRPr="00E42452" w:rsidRDefault="001E619E" w:rsidP="00B46B01">
            <w:pPr>
              <w:spacing w:line="360" w:lineRule="auto"/>
              <w:jc w:val="both"/>
              <w:rPr>
                <w:sz w:val="24"/>
                <w:szCs w:val="24"/>
              </w:rPr>
            </w:pPr>
            <w:r w:rsidRPr="00E42452">
              <w:rPr>
                <w:spacing w:val="219"/>
                <w:sz w:val="24"/>
                <w:szCs w:val="24"/>
              </w:rPr>
              <w:t>Display on, cursor of</w:t>
            </w:r>
            <w:r w:rsidRPr="00E42452">
              <w:rPr>
                <w:spacing w:val="7"/>
                <w:sz w:val="24"/>
                <w:szCs w:val="24"/>
              </w:rPr>
              <w:t>f</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B46B01">
              <w:rPr>
                <w:sz w:val="24"/>
                <w:szCs w:val="24"/>
              </w:rPr>
              <w:t>E</w:t>
            </w:r>
          </w:p>
        </w:tc>
        <w:tc>
          <w:tcPr>
            <w:tcW w:w="6948" w:type="dxa"/>
            <w:tcFitText/>
          </w:tcPr>
          <w:p w:rsidR="001E619E" w:rsidRPr="00E42452" w:rsidRDefault="001E619E" w:rsidP="00B46B01">
            <w:pPr>
              <w:spacing w:line="360" w:lineRule="auto"/>
              <w:jc w:val="both"/>
              <w:rPr>
                <w:sz w:val="24"/>
                <w:szCs w:val="24"/>
              </w:rPr>
            </w:pPr>
            <w:r w:rsidRPr="00E42452">
              <w:rPr>
                <w:spacing w:val="232"/>
                <w:sz w:val="24"/>
                <w:szCs w:val="24"/>
              </w:rPr>
              <w:t>Display on, cursor o</w:t>
            </w:r>
            <w:r w:rsidRPr="00E42452">
              <w:rPr>
                <w:spacing w:val="6"/>
                <w:sz w:val="24"/>
                <w:szCs w:val="24"/>
              </w:rPr>
              <w:t>n</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B46B01">
              <w:rPr>
                <w:sz w:val="24"/>
                <w:szCs w:val="24"/>
              </w:rPr>
              <w:t>F</w:t>
            </w:r>
          </w:p>
        </w:tc>
        <w:tc>
          <w:tcPr>
            <w:tcW w:w="6948" w:type="dxa"/>
            <w:tcFitText/>
          </w:tcPr>
          <w:p w:rsidR="001E619E" w:rsidRPr="00E42452" w:rsidRDefault="001E619E" w:rsidP="00B46B01">
            <w:pPr>
              <w:spacing w:line="360" w:lineRule="auto"/>
              <w:jc w:val="both"/>
              <w:rPr>
                <w:sz w:val="24"/>
                <w:szCs w:val="24"/>
              </w:rPr>
            </w:pPr>
            <w:r w:rsidRPr="00E42452">
              <w:rPr>
                <w:spacing w:val="157"/>
                <w:sz w:val="24"/>
                <w:szCs w:val="24"/>
              </w:rPr>
              <w:t>Display on, cursor blinkin</w:t>
            </w:r>
            <w:r w:rsidRPr="00E42452">
              <w:rPr>
                <w:spacing w:val="4"/>
                <w:sz w:val="24"/>
                <w:szCs w:val="24"/>
              </w:rPr>
              <w:t>g</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1E5FF2">
              <w:rPr>
                <w:spacing w:val="1431"/>
                <w:sz w:val="24"/>
                <w:szCs w:val="24"/>
              </w:rPr>
              <w:t>1</w:t>
            </w:r>
            <w:r w:rsidRPr="001E5FF2">
              <w:rPr>
                <w:sz w:val="24"/>
                <w:szCs w:val="24"/>
              </w:rPr>
              <w:t>0</w:t>
            </w:r>
          </w:p>
        </w:tc>
        <w:tc>
          <w:tcPr>
            <w:tcW w:w="6948" w:type="dxa"/>
            <w:tcFitText/>
          </w:tcPr>
          <w:p w:rsidR="001E619E" w:rsidRPr="00E42452" w:rsidRDefault="001E619E" w:rsidP="00B46B01">
            <w:pPr>
              <w:spacing w:line="360" w:lineRule="auto"/>
              <w:jc w:val="both"/>
              <w:rPr>
                <w:sz w:val="24"/>
                <w:szCs w:val="24"/>
              </w:rPr>
            </w:pPr>
            <w:r w:rsidRPr="00E42452">
              <w:rPr>
                <w:spacing w:val="147"/>
                <w:sz w:val="24"/>
                <w:szCs w:val="24"/>
              </w:rPr>
              <w:t>Shift cursor position to lef</w:t>
            </w:r>
            <w:r w:rsidRPr="00E42452">
              <w:rPr>
                <w:spacing w:val="10"/>
                <w:sz w:val="24"/>
                <w:szCs w:val="24"/>
              </w:rPr>
              <w:t>t</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E42452">
              <w:rPr>
                <w:spacing w:val="1431"/>
                <w:sz w:val="24"/>
                <w:szCs w:val="24"/>
              </w:rPr>
              <w:t>1</w:t>
            </w:r>
            <w:r w:rsidRPr="00E42452">
              <w:rPr>
                <w:sz w:val="24"/>
                <w:szCs w:val="24"/>
              </w:rPr>
              <w:t>4</w:t>
            </w:r>
          </w:p>
        </w:tc>
        <w:tc>
          <w:tcPr>
            <w:tcW w:w="6948" w:type="dxa"/>
            <w:tcFitText/>
          </w:tcPr>
          <w:p w:rsidR="001E619E" w:rsidRPr="00E42452" w:rsidRDefault="001E619E" w:rsidP="00B46B01">
            <w:pPr>
              <w:spacing w:line="360" w:lineRule="auto"/>
              <w:jc w:val="both"/>
              <w:rPr>
                <w:sz w:val="24"/>
                <w:szCs w:val="24"/>
              </w:rPr>
            </w:pPr>
            <w:r w:rsidRPr="00E42452">
              <w:rPr>
                <w:spacing w:val="137"/>
                <w:sz w:val="24"/>
                <w:szCs w:val="24"/>
              </w:rPr>
              <w:t>Shift cursor position to righ</w:t>
            </w:r>
            <w:r w:rsidRPr="00E42452">
              <w:rPr>
                <w:spacing w:val="20"/>
                <w:sz w:val="24"/>
                <w:szCs w:val="24"/>
              </w:rPr>
              <w:t>t</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1E5FF2">
              <w:rPr>
                <w:spacing w:val="1431"/>
                <w:sz w:val="24"/>
                <w:szCs w:val="24"/>
              </w:rPr>
              <w:t>1</w:t>
            </w:r>
            <w:r w:rsidRPr="001E5FF2">
              <w:rPr>
                <w:sz w:val="24"/>
                <w:szCs w:val="24"/>
              </w:rPr>
              <w:t>8</w:t>
            </w:r>
          </w:p>
        </w:tc>
        <w:tc>
          <w:tcPr>
            <w:tcW w:w="6948" w:type="dxa"/>
            <w:tcFitText/>
          </w:tcPr>
          <w:p w:rsidR="001E619E" w:rsidRPr="00E42452" w:rsidRDefault="001E619E" w:rsidP="00B46B01">
            <w:pPr>
              <w:spacing w:line="360" w:lineRule="auto"/>
              <w:jc w:val="both"/>
              <w:rPr>
                <w:sz w:val="24"/>
                <w:szCs w:val="24"/>
              </w:rPr>
            </w:pPr>
            <w:r w:rsidRPr="00E42452">
              <w:rPr>
                <w:spacing w:val="101"/>
                <w:sz w:val="24"/>
                <w:szCs w:val="24"/>
              </w:rPr>
              <w:t>Shift the entire display to the lef</w:t>
            </w:r>
            <w:r w:rsidRPr="00E42452">
              <w:rPr>
                <w:spacing w:val="18"/>
                <w:sz w:val="24"/>
                <w:szCs w:val="24"/>
              </w:rPr>
              <w:t>t</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E42452">
              <w:rPr>
                <w:spacing w:val="1391"/>
                <w:sz w:val="24"/>
                <w:szCs w:val="24"/>
              </w:rPr>
              <w:t>1</w:t>
            </w:r>
            <w:r w:rsidRPr="00E42452">
              <w:rPr>
                <w:sz w:val="24"/>
                <w:szCs w:val="24"/>
              </w:rPr>
              <w:t>C</w:t>
            </w:r>
          </w:p>
        </w:tc>
        <w:tc>
          <w:tcPr>
            <w:tcW w:w="6948" w:type="dxa"/>
            <w:tcFitText/>
          </w:tcPr>
          <w:p w:rsidR="001E619E" w:rsidRPr="00E42452" w:rsidRDefault="001E619E" w:rsidP="00B46B01">
            <w:pPr>
              <w:spacing w:line="360" w:lineRule="auto"/>
              <w:jc w:val="both"/>
              <w:rPr>
                <w:sz w:val="24"/>
                <w:szCs w:val="24"/>
              </w:rPr>
            </w:pPr>
            <w:r w:rsidRPr="00E42452">
              <w:rPr>
                <w:spacing w:val="94"/>
                <w:sz w:val="24"/>
                <w:szCs w:val="24"/>
              </w:rPr>
              <w:t>Shift the entire display to the righ</w:t>
            </w:r>
            <w:r w:rsidRPr="00E42452">
              <w:rPr>
                <w:spacing w:val="36"/>
                <w:sz w:val="24"/>
                <w:szCs w:val="24"/>
              </w:rPr>
              <w:t>t</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E42452">
              <w:rPr>
                <w:spacing w:val="1431"/>
                <w:sz w:val="24"/>
                <w:szCs w:val="24"/>
              </w:rPr>
              <w:t>8</w:t>
            </w:r>
            <w:r w:rsidRPr="00E42452">
              <w:rPr>
                <w:sz w:val="24"/>
                <w:szCs w:val="24"/>
              </w:rPr>
              <w:t>0</w:t>
            </w:r>
          </w:p>
        </w:tc>
        <w:tc>
          <w:tcPr>
            <w:tcW w:w="6948" w:type="dxa"/>
            <w:tcFitText/>
          </w:tcPr>
          <w:p w:rsidR="001E619E" w:rsidRPr="00E42452" w:rsidRDefault="001E619E" w:rsidP="00B46B01">
            <w:pPr>
              <w:spacing w:line="360" w:lineRule="auto"/>
              <w:jc w:val="both"/>
              <w:rPr>
                <w:sz w:val="24"/>
                <w:szCs w:val="24"/>
              </w:rPr>
            </w:pPr>
            <w:r w:rsidRPr="00E42452">
              <w:rPr>
                <w:spacing w:val="90"/>
                <w:sz w:val="24"/>
                <w:szCs w:val="24"/>
              </w:rPr>
              <w:t>Force cursor to beginning of 1</w:t>
            </w:r>
            <w:r w:rsidRPr="00E42452">
              <w:rPr>
                <w:spacing w:val="90"/>
                <w:sz w:val="24"/>
                <w:szCs w:val="24"/>
                <w:vertAlign w:val="superscript"/>
              </w:rPr>
              <w:t>st</w:t>
            </w:r>
            <w:r w:rsidRPr="00E42452">
              <w:rPr>
                <w:spacing w:val="90"/>
                <w:sz w:val="24"/>
                <w:szCs w:val="24"/>
              </w:rPr>
              <w:t xml:space="preserve"> lin</w:t>
            </w:r>
            <w:r w:rsidRPr="00E42452">
              <w:rPr>
                <w:spacing w:val="33"/>
                <w:sz w:val="24"/>
                <w:szCs w:val="24"/>
              </w:rPr>
              <w:t>e</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1E5FF2">
              <w:rPr>
                <w:spacing w:val="1391"/>
                <w:sz w:val="24"/>
                <w:szCs w:val="24"/>
              </w:rPr>
              <w:t>C</w:t>
            </w:r>
            <w:r w:rsidRPr="001E5FF2">
              <w:rPr>
                <w:sz w:val="24"/>
                <w:szCs w:val="24"/>
              </w:rPr>
              <w:t>0</w:t>
            </w:r>
          </w:p>
        </w:tc>
        <w:tc>
          <w:tcPr>
            <w:tcW w:w="6948" w:type="dxa"/>
            <w:tcFitText/>
          </w:tcPr>
          <w:p w:rsidR="001E619E" w:rsidRPr="00E42452" w:rsidRDefault="001E619E" w:rsidP="00B46B01">
            <w:pPr>
              <w:spacing w:line="360" w:lineRule="auto"/>
              <w:jc w:val="both"/>
              <w:rPr>
                <w:sz w:val="24"/>
                <w:szCs w:val="24"/>
              </w:rPr>
            </w:pPr>
            <w:r w:rsidRPr="00E42452">
              <w:rPr>
                <w:spacing w:val="89"/>
                <w:sz w:val="24"/>
                <w:szCs w:val="24"/>
              </w:rPr>
              <w:t>Force cursor to beginning of 2</w:t>
            </w:r>
            <w:r w:rsidRPr="00E42452">
              <w:rPr>
                <w:spacing w:val="89"/>
                <w:sz w:val="24"/>
                <w:szCs w:val="24"/>
                <w:vertAlign w:val="superscript"/>
              </w:rPr>
              <w:t>nd</w:t>
            </w:r>
            <w:r w:rsidRPr="00E42452">
              <w:rPr>
                <w:spacing w:val="89"/>
                <w:sz w:val="24"/>
                <w:szCs w:val="24"/>
              </w:rPr>
              <w:t xml:space="preserve"> lin</w:t>
            </w:r>
            <w:r w:rsidRPr="00E42452">
              <w:rPr>
                <w:spacing w:val="16"/>
                <w:sz w:val="24"/>
                <w:szCs w:val="24"/>
              </w:rPr>
              <w:t>e</w:t>
            </w:r>
          </w:p>
        </w:tc>
      </w:tr>
      <w:tr w:rsidR="001E619E" w:rsidRPr="00E42452" w:rsidTr="00B46B01">
        <w:tc>
          <w:tcPr>
            <w:tcW w:w="1908" w:type="dxa"/>
            <w:tcFitText/>
          </w:tcPr>
          <w:p w:rsidR="001E619E" w:rsidRPr="00E42452" w:rsidRDefault="001E619E" w:rsidP="00B46B01">
            <w:pPr>
              <w:spacing w:line="360" w:lineRule="auto"/>
              <w:jc w:val="both"/>
              <w:rPr>
                <w:sz w:val="24"/>
                <w:szCs w:val="24"/>
              </w:rPr>
            </w:pPr>
            <w:r w:rsidRPr="001E5FF2">
              <w:rPr>
                <w:spacing w:val="1431"/>
                <w:sz w:val="24"/>
                <w:szCs w:val="24"/>
              </w:rPr>
              <w:t>3</w:t>
            </w:r>
            <w:r w:rsidRPr="001E5FF2">
              <w:rPr>
                <w:sz w:val="24"/>
                <w:szCs w:val="24"/>
              </w:rPr>
              <w:t>8</w:t>
            </w:r>
          </w:p>
        </w:tc>
        <w:tc>
          <w:tcPr>
            <w:tcW w:w="6948" w:type="dxa"/>
            <w:tcFitText/>
          </w:tcPr>
          <w:p w:rsidR="001E619E" w:rsidRPr="00E42452" w:rsidRDefault="001E619E" w:rsidP="00B46B01">
            <w:pPr>
              <w:spacing w:line="360" w:lineRule="auto"/>
              <w:jc w:val="both"/>
              <w:rPr>
                <w:sz w:val="24"/>
                <w:szCs w:val="24"/>
              </w:rPr>
            </w:pPr>
            <w:r w:rsidRPr="00E42452">
              <w:rPr>
                <w:spacing w:val="217"/>
                <w:sz w:val="24"/>
                <w:szCs w:val="24"/>
              </w:rPr>
              <w:t>2 lines and 5x7 matri</w:t>
            </w:r>
            <w:r w:rsidRPr="00E42452">
              <w:rPr>
                <w:spacing w:val="9"/>
                <w:sz w:val="24"/>
                <w:szCs w:val="24"/>
              </w:rPr>
              <w:t>x</w:t>
            </w:r>
          </w:p>
        </w:tc>
      </w:tr>
    </w:tbl>
    <w:p w:rsidR="001E619E" w:rsidRPr="001E619E" w:rsidRDefault="001E619E" w:rsidP="001E619E">
      <w:pPr>
        <w:spacing w:line="360" w:lineRule="auto"/>
        <w:ind w:left="360"/>
        <w:jc w:val="both"/>
        <w:rPr>
          <w:sz w:val="24"/>
          <w:szCs w:val="24"/>
        </w:rPr>
      </w:pPr>
    </w:p>
    <w:p w:rsidR="001E619E" w:rsidRPr="001E619E" w:rsidRDefault="001E619E" w:rsidP="001E619E">
      <w:pPr>
        <w:spacing w:line="360" w:lineRule="auto"/>
        <w:ind w:left="360"/>
        <w:jc w:val="both"/>
        <w:rPr>
          <w:sz w:val="24"/>
          <w:szCs w:val="24"/>
        </w:rPr>
      </w:pPr>
      <w:proofErr w:type="gramStart"/>
      <w:r w:rsidRPr="001E619E">
        <w:rPr>
          <w:sz w:val="24"/>
          <w:szCs w:val="24"/>
        </w:rPr>
        <w:t>Makes utilization of: The LCDs utilized absolutely in watches, number crunchers and estimating gadgets are the simple seven-fragment recommends, having a controlled amount of numeric ability.</w:t>
      </w:r>
      <w:proofErr w:type="gramEnd"/>
      <w:r w:rsidRPr="001E619E">
        <w:rPr>
          <w:sz w:val="24"/>
          <w:szCs w:val="24"/>
        </w:rPr>
        <w:t xml:space="preserve"> The state-of-the-art propels in period have finished in better neatness, additional data showing ability and a far more extensive temperature run. These have brought about the LCDs being generally utilized in broadcast communications and satisfaction hardware. The LCDs have even begun changing the cathode beam tubes (CRTs) utilized for the show of printed substance and depictions, and also in little TV programs.</w:t>
      </w:r>
    </w:p>
    <w:p w:rsidR="004D5565" w:rsidRDefault="004D5565" w:rsidP="001E619E">
      <w:pPr>
        <w:spacing w:line="360" w:lineRule="auto"/>
        <w:jc w:val="both"/>
        <w:rPr>
          <w:b/>
          <w:bCs/>
          <w:sz w:val="24"/>
          <w:szCs w:val="24"/>
        </w:rPr>
      </w:pPr>
    </w:p>
    <w:p w:rsidR="001E619E" w:rsidRPr="001E619E" w:rsidRDefault="001E619E" w:rsidP="001E619E">
      <w:pPr>
        <w:spacing w:line="360" w:lineRule="auto"/>
        <w:jc w:val="both"/>
        <w:rPr>
          <w:b/>
          <w:bCs/>
          <w:sz w:val="24"/>
          <w:szCs w:val="24"/>
        </w:rPr>
      </w:pPr>
      <w:r w:rsidRPr="001E619E">
        <w:rPr>
          <w:b/>
          <w:bCs/>
          <w:sz w:val="24"/>
          <w:szCs w:val="24"/>
        </w:rPr>
        <w:t>LCD INTERFACING</w:t>
      </w:r>
    </w:p>
    <w:p w:rsidR="001E619E" w:rsidRPr="001E619E" w:rsidRDefault="001E619E" w:rsidP="001E619E">
      <w:pPr>
        <w:spacing w:line="360" w:lineRule="auto"/>
        <w:ind w:left="360"/>
        <w:jc w:val="both"/>
        <w:rPr>
          <w:sz w:val="24"/>
          <w:szCs w:val="24"/>
        </w:rPr>
      </w:pPr>
      <w:r w:rsidRPr="001E619E">
        <w:rPr>
          <w:sz w:val="24"/>
          <w:szCs w:val="24"/>
        </w:rPr>
        <w:t>Sending commands and data to LCDs with a time delay:</w:t>
      </w:r>
    </w:p>
    <w:p w:rsidR="001E619E" w:rsidRPr="001E619E" w:rsidRDefault="001E619E" w:rsidP="001E619E">
      <w:pPr>
        <w:spacing w:line="360" w:lineRule="auto"/>
        <w:ind w:left="360"/>
        <w:jc w:val="both"/>
        <w:rPr>
          <w:sz w:val="24"/>
          <w:szCs w:val="24"/>
        </w:rPr>
      </w:pPr>
      <w:r w:rsidRPr="00E42452">
        <w:rPr>
          <w:noProof/>
          <w:lang w:bidi="te-IN"/>
        </w:rPr>
        <w:drawing>
          <wp:inline distT="0" distB="0" distL="0" distR="0">
            <wp:extent cx="4762500" cy="3061607"/>
            <wp:effectExtent l="19050" t="0" r="0" b="0"/>
            <wp:docPr id="1035" name="Image1" descr="LCD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1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762500" cy="3061607"/>
                    </a:xfrm>
                    <a:prstGeom prst="rect">
                      <a:avLst/>
                    </a:prstGeom>
                  </pic:spPr>
                </pic:pic>
              </a:graphicData>
            </a:graphic>
          </wp:inline>
        </w:drawing>
      </w:r>
    </w:p>
    <w:p w:rsidR="001E619E" w:rsidRDefault="001E619E" w:rsidP="001E619E">
      <w:pPr>
        <w:spacing w:line="360" w:lineRule="auto"/>
        <w:ind w:left="360"/>
        <w:jc w:val="both"/>
        <w:rPr>
          <w:sz w:val="24"/>
          <w:szCs w:val="24"/>
        </w:rPr>
      </w:pPr>
      <w:r w:rsidRPr="001E619E">
        <w:rPr>
          <w:sz w:val="24"/>
          <w:szCs w:val="24"/>
        </w:rPr>
        <w:lastRenderedPageBreak/>
        <w:t xml:space="preserve">                                   Figure: Interfacing of LCD to a micro controller</w:t>
      </w:r>
    </w:p>
    <w:p w:rsidR="004D5565" w:rsidRDefault="004D5565" w:rsidP="001E619E">
      <w:pPr>
        <w:spacing w:line="360" w:lineRule="auto"/>
        <w:ind w:left="360"/>
        <w:jc w:val="both"/>
        <w:rPr>
          <w:sz w:val="24"/>
          <w:szCs w:val="24"/>
        </w:rPr>
      </w:pPr>
    </w:p>
    <w:p w:rsidR="004D5565" w:rsidRPr="001E619E" w:rsidRDefault="004D5565" w:rsidP="001E619E">
      <w:pPr>
        <w:spacing w:line="360" w:lineRule="auto"/>
        <w:ind w:left="360"/>
        <w:jc w:val="both"/>
        <w:rPr>
          <w:sz w:val="24"/>
          <w:szCs w:val="24"/>
        </w:rPr>
      </w:pPr>
    </w:p>
    <w:p w:rsidR="001E619E" w:rsidRPr="001E619E" w:rsidRDefault="001E619E" w:rsidP="001E619E">
      <w:pPr>
        <w:pStyle w:val="ListParagraph"/>
        <w:numPr>
          <w:ilvl w:val="0"/>
          <w:numId w:val="31"/>
        </w:numPr>
        <w:spacing w:line="360" w:lineRule="auto"/>
        <w:jc w:val="both"/>
        <w:rPr>
          <w:sz w:val="24"/>
          <w:szCs w:val="24"/>
        </w:rPr>
      </w:pPr>
      <w:r w:rsidRPr="001E619E">
        <w:rPr>
          <w:sz w:val="24"/>
          <w:szCs w:val="24"/>
        </w:rPr>
        <w:t>To send any facility from table 2 to the LCD, make pin RS=0.</w:t>
      </w:r>
    </w:p>
    <w:p w:rsidR="001E619E" w:rsidRDefault="001E619E" w:rsidP="001E619E">
      <w:pPr>
        <w:pStyle w:val="ListParagraph"/>
        <w:numPr>
          <w:ilvl w:val="0"/>
          <w:numId w:val="31"/>
        </w:numPr>
        <w:spacing w:line="360" w:lineRule="auto"/>
        <w:jc w:val="both"/>
        <w:rPr>
          <w:sz w:val="24"/>
          <w:szCs w:val="24"/>
        </w:rPr>
      </w:pPr>
      <w:r w:rsidRPr="001E619E">
        <w:rPr>
          <w:sz w:val="24"/>
          <w:szCs w:val="24"/>
        </w:rPr>
        <w:t>For data, make RS=1.Then sends a high –to-low pulse to the E pin to enable the internal latch of the LCD.</w:t>
      </w:r>
    </w:p>
    <w:p w:rsidR="00275CE4" w:rsidRDefault="00275CE4" w:rsidP="00275CE4">
      <w:pPr>
        <w:pStyle w:val="BodyText"/>
        <w:spacing w:before="84" w:line="360" w:lineRule="auto"/>
        <w:ind w:left="479" w:right="38"/>
        <w:jc w:val="both"/>
        <w:rPr>
          <w:b/>
          <w:bCs/>
        </w:rPr>
      </w:pPr>
    </w:p>
    <w:p w:rsidR="004D5565" w:rsidRDefault="004D5565" w:rsidP="00275CE4">
      <w:pPr>
        <w:pStyle w:val="BodyText"/>
        <w:spacing w:before="84" w:line="360" w:lineRule="auto"/>
        <w:ind w:left="479" w:right="38"/>
        <w:jc w:val="both"/>
        <w:rPr>
          <w:b/>
          <w:bCs/>
        </w:rPr>
      </w:pPr>
    </w:p>
    <w:p w:rsidR="004D5565" w:rsidRDefault="004D5565" w:rsidP="00275CE4">
      <w:pPr>
        <w:pStyle w:val="BodyText"/>
        <w:spacing w:before="84" w:line="360" w:lineRule="auto"/>
        <w:ind w:left="479" w:right="38"/>
        <w:jc w:val="both"/>
        <w:rPr>
          <w:b/>
          <w:bCs/>
        </w:rPr>
      </w:pPr>
    </w:p>
    <w:p w:rsidR="004D5565" w:rsidRDefault="004D5565" w:rsidP="00275CE4">
      <w:pPr>
        <w:pStyle w:val="BodyText"/>
        <w:spacing w:before="84" w:line="360" w:lineRule="auto"/>
        <w:ind w:left="479" w:right="38"/>
        <w:jc w:val="both"/>
        <w:rPr>
          <w:b/>
          <w:bCs/>
        </w:rPr>
      </w:pPr>
    </w:p>
    <w:p w:rsidR="004D5565" w:rsidRDefault="004D5565" w:rsidP="00275CE4">
      <w:pPr>
        <w:pStyle w:val="BodyText"/>
        <w:spacing w:before="84" w:line="360" w:lineRule="auto"/>
        <w:ind w:left="479" w:right="38"/>
        <w:jc w:val="both"/>
        <w:rPr>
          <w:b/>
          <w:bCs/>
        </w:rPr>
      </w:pPr>
    </w:p>
    <w:p w:rsidR="004D5565" w:rsidRDefault="004D5565" w:rsidP="00275CE4">
      <w:pPr>
        <w:pStyle w:val="BodyText"/>
        <w:spacing w:before="84" w:line="360" w:lineRule="auto"/>
        <w:ind w:left="479" w:right="38"/>
        <w:jc w:val="both"/>
        <w:rPr>
          <w:b/>
          <w:bCs/>
        </w:rPr>
      </w:pPr>
    </w:p>
    <w:p w:rsidR="00D61DC3" w:rsidRPr="00AE3284" w:rsidRDefault="00D61DC3" w:rsidP="00D61DC3">
      <w:pPr>
        <w:pStyle w:val="BodyText"/>
        <w:spacing w:before="81" w:line="360" w:lineRule="auto"/>
        <w:ind w:left="477" w:right="1258"/>
        <w:jc w:val="both"/>
      </w:pPr>
    </w:p>
    <w:p w:rsidR="007478EA" w:rsidRPr="00AE3284" w:rsidRDefault="007478EA" w:rsidP="00D61DC3">
      <w:pPr>
        <w:pStyle w:val="ListParagraph"/>
        <w:tabs>
          <w:tab w:val="left" w:pos="660"/>
        </w:tabs>
        <w:spacing w:before="23" w:line="360" w:lineRule="auto"/>
        <w:ind w:left="659" w:firstLine="0"/>
        <w:jc w:val="both"/>
        <w:rPr>
          <w:sz w:val="24"/>
          <w:szCs w:val="24"/>
        </w:rPr>
      </w:pPr>
    </w:p>
    <w:p w:rsidR="00624025" w:rsidRPr="007478EA" w:rsidRDefault="00624025" w:rsidP="007478EA">
      <w:pPr>
        <w:spacing w:before="95" w:line="360" w:lineRule="auto"/>
        <w:ind w:left="150"/>
        <w:jc w:val="both"/>
        <w:rPr>
          <w:b/>
          <w:sz w:val="24"/>
          <w:szCs w:val="24"/>
        </w:rPr>
      </w:pPr>
    </w:p>
    <w:p w:rsidR="00D61DC3" w:rsidRDefault="00D61DC3">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D5565" w:rsidRDefault="004D5565">
      <w:pPr>
        <w:spacing w:before="95"/>
        <w:ind w:left="150"/>
        <w:rPr>
          <w:b/>
          <w:sz w:val="32"/>
        </w:rPr>
      </w:pPr>
    </w:p>
    <w:p w:rsidR="00476181" w:rsidRDefault="00E10970">
      <w:pPr>
        <w:spacing w:before="95"/>
        <w:ind w:left="150"/>
        <w:rPr>
          <w:b/>
          <w:sz w:val="32"/>
        </w:rPr>
      </w:pPr>
      <w:r>
        <w:rPr>
          <w:b/>
          <w:sz w:val="32"/>
        </w:rPr>
        <w:t>CHAPTER 4</w:t>
      </w:r>
    </w:p>
    <w:p w:rsidR="00476181" w:rsidRDefault="00E10970">
      <w:pPr>
        <w:spacing w:before="256"/>
        <w:ind w:left="100"/>
        <w:rPr>
          <w:b/>
          <w:sz w:val="32"/>
        </w:rPr>
      </w:pPr>
      <w:r>
        <w:rPr>
          <w:b/>
          <w:sz w:val="32"/>
        </w:rPr>
        <w:t>EXPERIMENTAL SETUP AND RESULTS</w:t>
      </w:r>
    </w:p>
    <w:p w:rsidR="00476181" w:rsidRDefault="00476181">
      <w:pPr>
        <w:pStyle w:val="BodyText"/>
        <w:rPr>
          <w:b/>
          <w:sz w:val="34"/>
        </w:rPr>
      </w:pPr>
    </w:p>
    <w:p w:rsidR="00476181" w:rsidRDefault="00476181">
      <w:pPr>
        <w:pStyle w:val="BodyText"/>
        <w:spacing w:before="3"/>
        <w:rPr>
          <w:b/>
          <w:sz w:val="42"/>
        </w:rPr>
      </w:pPr>
    </w:p>
    <w:p w:rsidR="00476181" w:rsidRDefault="00E10970">
      <w:pPr>
        <w:pStyle w:val="Heading1"/>
        <w:numPr>
          <w:ilvl w:val="1"/>
          <w:numId w:val="6"/>
        </w:numPr>
        <w:tabs>
          <w:tab w:val="left" w:pos="520"/>
        </w:tabs>
      </w:pPr>
      <w:bookmarkStart w:id="37" w:name="_TOC_250002"/>
      <w:r>
        <w:t xml:space="preserve">Initial Setups in </w:t>
      </w:r>
      <w:proofErr w:type="spellStart"/>
      <w:r>
        <w:t>Arduino</w:t>
      </w:r>
      <w:proofErr w:type="spellEnd"/>
      <w:r>
        <w:t xml:space="preserve"> IDE</w:t>
      </w:r>
      <w:r>
        <w:rPr>
          <w:spacing w:val="-4"/>
        </w:rPr>
        <w:t xml:space="preserve"> </w:t>
      </w:r>
      <w:bookmarkEnd w:id="37"/>
      <w:r>
        <w:t>Software</w:t>
      </w:r>
    </w:p>
    <w:p w:rsidR="00476181" w:rsidRDefault="00E10970">
      <w:pPr>
        <w:spacing w:before="245"/>
        <w:ind w:left="100"/>
        <w:rPr>
          <w:sz w:val="24"/>
        </w:rPr>
      </w:pPr>
      <w:r>
        <w:rPr>
          <w:b/>
          <w:sz w:val="24"/>
        </w:rPr>
        <w:t xml:space="preserve">Step 1: </w:t>
      </w:r>
      <w:r>
        <w:rPr>
          <w:sz w:val="24"/>
        </w:rPr>
        <w:t xml:space="preserve">Install the </w:t>
      </w:r>
      <w:proofErr w:type="spellStart"/>
      <w:r>
        <w:rPr>
          <w:sz w:val="24"/>
        </w:rPr>
        <w:t>Arduino</w:t>
      </w:r>
      <w:proofErr w:type="spellEnd"/>
      <w:r>
        <w:rPr>
          <w:sz w:val="24"/>
        </w:rPr>
        <w:t xml:space="preserve"> 1.6.7 IDE.</w:t>
      </w:r>
    </w:p>
    <w:p w:rsidR="00476181" w:rsidRDefault="00476181">
      <w:pPr>
        <w:pStyle w:val="BodyText"/>
        <w:spacing w:before="10"/>
        <w:rPr>
          <w:sz w:val="20"/>
        </w:rPr>
      </w:pPr>
    </w:p>
    <w:p w:rsidR="00476181" w:rsidRDefault="00E10970">
      <w:pPr>
        <w:pStyle w:val="BodyText"/>
        <w:spacing w:before="1" w:line="451" w:lineRule="auto"/>
        <w:ind w:left="820" w:right="1864" w:hanging="720"/>
      </w:pPr>
      <w:r>
        <w:rPr>
          <w:b/>
        </w:rPr>
        <w:t xml:space="preserve">Step 2: </w:t>
      </w:r>
      <w:r>
        <w:t xml:space="preserve">Go to File&gt;&gt;Preferences&gt;&gt;Additional Boards Manager URLs: </w:t>
      </w:r>
      <w:hyperlink r:id="rId159">
        <w:r>
          <w:t>http://arduino.esp8266.com/stable/package_esp8266com_index.json</w:t>
        </w:r>
      </w:hyperlink>
    </w:p>
    <w:p w:rsidR="00476181" w:rsidRDefault="00E10970">
      <w:pPr>
        <w:spacing w:line="273" w:lineRule="exact"/>
        <w:ind w:left="820"/>
        <w:rPr>
          <w:sz w:val="24"/>
        </w:rPr>
      </w:pPr>
      <w:r>
        <w:rPr>
          <w:b/>
          <w:sz w:val="24"/>
        </w:rPr>
        <w:t>&gt;&gt;</w:t>
      </w:r>
      <w:r>
        <w:rPr>
          <w:sz w:val="24"/>
        </w:rPr>
        <w:t>Ok</w:t>
      </w:r>
    </w:p>
    <w:p w:rsidR="00476181" w:rsidRDefault="00476181">
      <w:pPr>
        <w:pStyle w:val="BodyText"/>
        <w:spacing w:before="1"/>
        <w:rPr>
          <w:sz w:val="21"/>
        </w:rPr>
      </w:pPr>
    </w:p>
    <w:p w:rsidR="00476181" w:rsidRDefault="00E10970">
      <w:pPr>
        <w:pStyle w:val="BodyText"/>
        <w:ind w:left="100"/>
      </w:pPr>
      <w:r>
        <w:rPr>
          <w:b/>
        </w:rPr>
        <w:t xml:space="preserve">Step 3: </w:t>
      </w:r>
      <w:r>
        <w:t>Go to Tools&gt;&gt;Boards&gt;&gt;Boards Manager&gt;&gt;</w:t>
      </w:r>
    </w:p>
    <w:p w:rsidR="00476181" w:rsidRDefault="00476181">
      <w:pPr>
        <w:pStyle w:val="BodyText"/>
        <w:spacing w:before="10"/>
        <w:rPr>
          <w:sz w:val="20"/>
        </w:rPr>
      </w:pPr>
    </w:p>
    <w:p w:rsidR="00476181" w:rsidRDefault="00E10970">
      <w:pPr>
        <w:spacing w:line="451" w:lineRule="auto"/>
        <w:ind w:left="100" w:right="2091" w:firstLine="719"/>
        <w:rPr>
          <w:sz w:val="24"/>
        </w:rPr>
      </w:pPr>
      <w:r>
        <w:rPr>
          <w:sz w:val="24"/>
        </w:rPr>
        <w:t xml:space="preserve">Download the </w:t>
      </w:r>
      <w:r>
        <w:rPr>
          <w:b/>
          <w:sz w:val="24"/>
        </w:rPr>
        <w:t xml:space="preserve">“esp8266 </w:t>
      </w:r>
      <w:r>
        <w:rPr>
          <w:sz w:val="24"/>
        </w:rPr>
        <w:t xml:space="preserve">by </w:t>
      </w:r>
      <w:r>
        <w:rPr>
          <w:b/>
          <w:sz w:val="24"/>
        </w:rPr>
        <w:t xml:space="preserve">ESP8266 Community </w:t>
      </w:r>
      <w:r>
        <w:rPr>
          <w:sz w:val="24"/>
        </w:rPr>
        <w:t xml:space="preserve">version </w:t>
      </w:r>
      <w:r>
        <w:rPr>
          <w:b/>
          <w:sz w:val="24"/>
        </w:rPr>
        <w:t xml:space="preserve">2.2.0” Step 4: </w:t>
      </w:r>
      <w:r>
        <w:rPr>
          <w:sz w:val="24"/>
        </w:rPr>
        <w:t>Go to Tools&gt;&gt;Boards&gt;&gt;Generic ESP8266 Module</w:t>
      </w:r>
    </w:p>
    <w:p w:rsidR="00476181" w:rsidRDefault="00E10970">
      <w:pPr>
        <w:pStyle w:val="BodyText"/>
        <w:spacing w:line="448" w:lineRule="auto"/>
        <w:ind w:left="820" w:right="4615" w:hanging="720"/>
      </w:pPr>
      <w:r>
        <w:rPr>
          <w:b/>
        </w:rPr>
        <w:t xml:space="preserve">Step 5: </w:t>
      </w:r>
      <w:r>
        <w:t>Go to Tools&gt;&gt;Upload Speed&gt;&gt;115200 Port&gt;&gt;choose preferred COM ports.</w:t>
      </w:r>
    </w:p>
    <w:p w:rsidR="00476181" w:rsidRDefault="00E10970">
      <w:pPr>
        <w:pStyle w:val="Heading1"/>
        <w:numPr>
          <w:ilvl w:val="1"/>
          <w:numId w:val="6"/>
        </w:numPr>
        <w:tabs>
          <w:tab w:val="left" w:pos="523"/>
        </w:tabs>
        <w:spacing w:before="5"/>
        <w:ind w:left="522" w:hanging="423"/>
      </w:pPr>
      <w:bookmarkStart w:id="38" w:name="_TOC_250001"/>
      <w:bookmarkEnd w:id="38"/>
      <w:r>
        <w:t>How to Flash ESP8266-12</w:t>
      </w:r>
    </w:p>
    <w:p w:rsidR="00476181" w:rsidRDefault="00476181">
      <w:pPr>
        <w:pStyle w:val="BodyText"/>
        <w:rPr>
          <w:b/>
          <w:sz w:val="31"/>
        </w:rPr>
      </w:pPr>
    </w:p>
    <w:p w:rsidR="00476181" w:rsidRDefault="00E10970">
      <w:pPr>
        <w:pStyle w:val="BodyText"/>
        <w:ind w:left="100"/>
      </w:pPr>
      <w:r>
        <w:rPr>
          <w:b/>
        </w:rPr>
        <w:t xml:space="preserve">Step 1: </w:t>
      </w:r>
      <w:r>
        <w:t xml:space="preserve">First upload </w:t>
      </w:r>
      <w:proofErr w:type="spellStart"/>
      <w:r>
        <w:t>BareMinimum</w:t>
      </w:r>
      <w:proofErr w:type="spellEnd"/>
      <w:r>
        <w:t xml:space="preserve"> code to </w:t>
      </w:r>
      <w:proofErr w:type="spellStart"/>
      <w:r>
        <w:t>Arduino</w:t>
      </w:r>
      <w:proofErr w:type="spellEnd"/>
      <w:r>
        <w:t xml:space="preserve"> Uno board.</w:t>
      </w:r>
    </w:p>
    <w:p w:rsidR="00476181" w:rsidRDefault="00476181">
      <w:pPr>
        <w:pStyle w:val="BodyText"/>
        <w:spacing w:before="5"/>
        <w:rPr>
          <w:sz w:val="29"/>
        </w:rPr>
      </w:pPr>
    </w:p>
    <w:p w:rsidR="00476181" w:rsidRDefault="00E10970">
      <w:pPr>
        <w:pStyle w:val="BodyText"/>
        <w:tabs>
          <w:tab w:val="left" w:pos="2980"/>
        </w:tabs>
        <w:spacing w:line="535" w:lineRule="auto"/>
        <w:ind w:left="820" w:right="1452" w:hanging="720"/>
      </w:pPr>
      <w:r>
        <w:rPr>
          <w:b/>
        </w:rPr>
        <w:t xml:space="preserve">Step 2: </w:t>
      </w:r>
      <w:r>
        <w:t xml:space="preserve">Connect the pins of </w:t>
      </w:r>
      <w:proofErr w:type="spellStart"/>
      <w:r>
        <w:t>Arduino</w:t>
      </w:r>
      <w:proofErr w:type="spellEnd"/>
      <w:r>
        <w:t xml:space="preserve"> Uno to ESP8266-12 pins as mention below </w:t>
      </w:r>
      <w:proofErr w:type="spellStart"/>
      <w:r>
        <w:t>Arduino</w:t>
      </w:r>
      <w:proofErr w:type="spellEnd"/>
      <w:r>
        <w:rPr>
          <w:spacing w:val="-1"/>
        </w:rPr>
        <w:t xml:space="preserve"> </w:t>
      </w:r>
      <w:proofErr w:type="gramStart"/>
      <w:r>
        <w:t xml:space="preserve">Pins </w:t>
      </w:r>
      <w:r>
        <w:rPr>
          <w:spacing w:val="46"/>
        </w:rPr>
        <w:t xml:space="preserve"> </w:t>
      </w:r>
      <w:r>
        <w:rPr>
          <w:rFonts w:ascii="Wingdings" w:hAnsi="Wingdings"/>
        </w:rPr>
        <w:t></w:t>
      </w:r>
      <w:proofErr w:type="gramEnd"/>
      <w:r>
        <w:tab/>
        <w:t>ESP8266 pins</w:t>
      </w:r>
    </w:p>
    <w:tbl>
      <w:tblPr>
        <w:tblW w:w="0" w:type="auto"/>
        <w:tblInd w:w="1137" w:type="dxa"/>
        <w:tblLayout w:type="fixed"/>
        <w:tblCellMar>
          <w:left w:w="0" w:type="dxa"/>
          <w:right w:w="0" w:type="dxa"/>
        </w:tblCellMar>
        <w:tblLook w:val="01E0"/>
      </w:tblPr>
      <w:tblGrid>
        <w:gridCol w:w="980"/>
        <w:gridCol w:w="628"/>
        <w:gridCol w:w="1593"/>
      </w:tblGrid>
      <w:tr w:rsidR="00476181">
        <w:trPr>
          <w:trHeight w:val="792"/>
        </w:trPr>
        <w:tc>
          <w:tcPr>
            <w:tcW w:w="980" w:type="dxa"/>
          </w:tcPr>
          <w:p w:rsidR="00476181" w:rsidRDefault="00E10970">
            <w:pPr>
              <w:pStyle w:val="TableParagraph"/>
              <w:numPr>
                <w:ilvl w:val="0"/>
                <w:numId w:val="5"/>
              </w:numPr>
              <w:tabs>
                <w:tab w:val="left" w:pos="409"/>
                <w:tab w:val="left" w:pos="410"/>
              </w:tabs>
              <w:spacing w:line="292" w:lineRule="exact"/>
              <w:rPr>
                <w:sz w:val="24"/>
              </w:rPr>
            </w:pPr>
            <w:r>
              <w:rPr>
                <w:sz w:val="24"/>
              </w:rPr>
              <w:t>5v</w:t>
            </w:r>
          </w:p>
          <w:p w:rsidR="00476181" w:rsidRDefault="00E10970">
            <w:pPr>
              <w:pStyle w:val="TableParagraph"/>
              <w:numPr>
                <w:ilvl w:val="0"/>
                <w:numId w:val="5"/>
              </w:numPr>
              <w:tabs>
                <w:tab w:val="left" w:pos="409"/>
                <w:tab w:val="left" w:pos="410"/>
              </w:tabs>
              <w:spacing w:before="135"/>
              <w:rPr>
                <w:sz w:val="24"/>
              </w:rPr>
            </w:pPr>
            <w:r>
              <w:rPr>
                <w:sz w:val="24"/>
              </w:rPr>
              <w:t>3.3v</w:t>
            </w:r>
          </w:p>
        </w:tc>
        <w:tc>
          <w:tcPr>
            <w:tcW w:w="628" w:type="dxa"/>
          </w:tcPr>
          <w:p w:rsidR="00476181" w:rsidRDefault="00E10970">
            <w:pPr>
              <w:pStyle w:val="TableParagraph"/>
              <w:spacing w:before="23"/>
              <w:ind w:left="150"/>
              <w:rPr>
                <w:rFonts w:ascii="Wingdings" w:hAnsi="Wingdings"/>
                <w:sz w:val="24"/>
              </w:rPr>
            </w:pPr>
            <w:r>
              <w:rPr>
                <w:rFonts w:ascii="Wingdings" w:hAnsi="Wingdings"/>
                <w:sz w:val="24"/>
              </w:rPr>
              <w:t></w:t>
            </w:r>
          </w:p>
          <w:p w:rsidR="00476181" w:rsidRDefault="00E10970">
            <w:pPr>
              <w:pStyle w:val="TableParagraph"/>
              <w:spacing w:before="163"/>
              <w:ind w:left="150"/>
              <w:rPr>
                <w:rFonts w:ascii="Wingdings" w:hAnsi="Wingdings"/>
                <w:sz w:val="24"/>
              </w:rPr>
            </w:pPr>
            <w:r>
              <w:rPr>
                <w:rFonts w:ascii="Wingdings" w:hAnsi="Wingdings"/>
                <w:sz w:val="24"/>
              </w:rPr>
              <w:t></w:t>
            </w:r>
          </w:p>
        </w:tc>
        <w:tc>
          <w:tcPr>
            <w:tcW w:w="1593" w:type="dxa"/>
          </w:tcPr>
          <w:p w:rsidR="00476181" w:rsidRDefault="00E10970">
            <w:pPr>
              <w:pStyle w:val="TableParagraph"/>
              <w:spacing w:before="15"/>
              <w:ind w:left="242"/>
              <w:rPr>
                <w:sz w:val="24"/>
              </w:rPr>
            </w:pPr>
            <w:r>
              <w:rPr>
                <w:sz w:val="24"/>
              </w:rPr>
              <w:t>5v</w:t>
            </w:r>
          </w:p>
          <w:p w:rsidR="00476181" w:rsidRDefault="00E10970">
            <w:pPr>
              <w:pStyle w:val="TableParagraph"/>
              <w:spacing w:before="153"/>
              <w:ind w:left="242"/>
              <w:rPr>
                <w:sz w:val="24"/>
              </w:rPr>
            </w:pPr>
            <w:r>
              <w:rPr>
                <w:sz w:val="24"/>
              </w:rPr>
              <w:t>3.3v, CH_PD</w:t>
            </w:r>
          </w:p>
        </w:tc>
      </w:tr>
      <w:tr w:rsidR="00476181">
        <w:trPr>
          <w:trHeight w:val="432"/>
        </w:trPr>
        <w:tc>
          <w:tcPr>
            <w:tcW w:w="980" w:type="dxa"/>
          </w:tcPr>
          <w:p w:rsidR="00476181" w:rsidRDefault="00E10970">
            <w:pPr>
              <w:pStyle w:val="TableParagraph"/>
              <w:numPr>
                <w:ilvl w:val="0"/>
                <w:numId w:val="4"/>
              </w:numPr>
              <w:tabs>
                <w:tab w:val="left" w:pos="409"/>
                <w:tab w:val="left" w:pos="410"/>
              </w:tabs>
              <w:spacing w:before="67"/>
              <w:rPr>
                <w:sz w:val="24"/>
              </w:rPr>
            </w:pPr>
            <w:proofErr w:type="spellStart"/>
            <w:r>
              <w:rPr>
                <w:sz w:val="24"/>
              </w:rPr>
              <w:t>Gnd</w:t>
            </w:r>
            <w:proofErr w:type="spellEnd"/>
          </w:p>
        </w:tc>
        <w:tc>
          <w:tcPr>
            <w:tcW w:w="628" w:type="dxa"/>
          </w:tcPr>
          <w:p w:rsidR="00476181" w:rsidRDefault="00E10970">
            <w:pPr>
              <w:pStyle w:val="TableParagraph"/>
              <w:spacing w:before="92"/>
              <w:ind w:left="150"/>
              <w:rPr>
                <w:rFonts w:ascii="Wingdings" w:hAnsi="Wingdings"/>
                <w:sz w:val="24"/>
              </w:rPr>
            </w:pPr>
            <w:r>
              <w:rPr>
                <w:rFonts w:ascii="Wingdings" w:hAnsi="Wingdings"/>
                <w:sz w:val="24"/>
              </w:rPr>
              <w:t></w:t>
            </w:r>
          </w:p>
        </w:tc>
        <w:tc>
          <w:tcPr>
            <w:tcW w:w="1593" w:type="dxa"/>
          </w:tcPr>
          <w:p w:rsidR="00476181" w:rsidRDefault="00E10970">
            <w:pPr>
              <w:pStyle w:val="TableParagraph"/>
              <w:spacing w:before="84"/>
              <w:ind w:left="242"/>
              <w:rPr>
                <w:sz w:val="24"/>
              </w:rPr>
            </w:pPr>
            <w:proofErr w:type="spellStart"/>
            <w:r>
              <w:rPr>
                <w:sz w:val="24"/>
              </w:rPr>
              <w:t>Gnd</w:t>
            </w:r>
            <w:proofErr w:type="spellEnd"/>
            <w:r>
              <w:rPr>
                <w:sz w:val="24"/>
              </w:rPr>
              <w:t xml:space="preserve"> (both)</w:t>
            </w:r>
          </w:p>
        </w:tc>
      </w:tr>
      <w:tr w:rsidR="00476181">
        <w:trPr>
          <w:trHeight w:val="430"/>
        </w:trPr>
        <w:tc>
          <w:tcPr>
            <w:tcW w:w="980" w:type="dxa"/>
          </w:tcPr>
          <w:p w:rsidR="00476181" w:rsidRDefault="00E10970">
            <w:pPr>
              <w:pStyle w:val="TableParagraph"/>
              <w:numPr>
                <w:ilvl w:val="0"/>
                <w:numId w:val="3"/>
              </w:numPr>
              <w:tabs>
                <w:tab w:val="left" w:pos="409"/>
                <w:tab w:val="left" w:pos="410"/>
              </w:tabs>
              <w:spacing w:before="67"/>
              <w:rPr>
                <w:sz w:val="24"/>
              </w:rPr>
            </w:pPr>
            <w:proofErr w:type="spellStart"/>
            <w:r>
              <w:rPr>
                <w:sz w:val="24"/>
              </w:rPr>
              <w:t>Tx</w:t>
            </w:r>
            <w:proofErr w:type="spellEnd"/>
          </w:p>
        </w:tc>
        <w:tc>
          <w:tcPr>
            <w:tcW w:w="628" w:type="dxa"/>
          </w:tcPr>
          <w:p w:rsidR="00476181" w:rsidRDefault="00E10970">
            <w:pPr>
              <w:pStyle w:val="TableParagraph"/>
              <w:spacing w:before="92"/>
              <w:ind w:left="150"/>
              <w:rPr>
                <w:rFonts w:ascii="Wingdings" w:hAnsi="Wingdings"/>
                <w:sz w:val="24"/>
              </w:rPr>
            </w:pPr>
            <w:r>
              <w:rPr>
                <w:rFonts w:ascii="Wingdings" w:hAnsi="Wingdings"/>
                <w:sz w:val="24"/>
              </w:rPr>
              <w:t></w:t>
            </w:r>
          </w:p>
        </w:tc>
        <w:tc>
          <w:tcPr>
            <w:tcW w:w="1593" w:type="dxa"/>
          </w:tcPr>
          <w:p w:rsidR="00476181" w:rsidRDefault="00E10970">
            <w:pPr>
              <w:pStyle w:val="TableParagraph"/>
              <w:spacing w:before="84"/>
              <w:ind w:left="242"/>
              <w:rPr>
                <w:sz w:val="24"/>
              </w:rPr>
            </w:pPr>
            <w:proofErr w:type="spellStart"/>
            <w:r>
              <w:rPr>
                <w:sz w:val="24"/>
              </w:rPr>
              <w:t>Tx</w:t>
            </w:r>
            <w:proofErr w:type="spellEnd"/>
          </w:p>
        </w:tc>
      </w:tr>
      <w:tr w:rsidR="00476181">
        <w:trPr>
          <w:trHeight w:val="361"/>
        </w:trPr>
        <w:tc>
          <w:tcPr>
            <w:tcW w:w="980" w:type="dxa"/>
          </w:tcPr>
          <w:p w:rsidR="00476181" w:rsidRDefault="00E10970">
            <w:pPr>
              <w:pStyle w:val="TableParagraph"/>
              <w:numPr>
                <w:ilvl w:val="0"/>
                <w:numId w:val="2"/>
              </w:numPr>
              <w:tabs>
                <w:tab w:val="left" w:pos="409"/>
                <w:tab w:val="left" w:pos="410"/>
              </w:tabs>
              <w:spacing w:before="65" w:line="276" w:lineRule="exact"/>
              <w:rPr>
                <w:sz w:val="24"/>
              </w:rPr>
            </w:pPr>
            <w:r>
              <w:rPr>
                <w:sz w:val="24"/>
              </w:rPr>
              <w:t>Rx</w:t>
            </w:r>
          </w:p>
        </w:tc>
        <w:tc>
          <w:tcPr>
            <w:tcW w:w="628" w:type="dxa"/>
          </w:tcPr>
          <w:p w:rsidR="00476181" w:rsidRDefault="00E10970">
            <w:pPr>
              <w:pStyle w:val="TableParagraph"/>
              <w:spacing w:before="91" w:line="251" w:lineRule="exact"/>
              <w:ind w:left="150"/>
              <w:rPr>
                <w:rFonts w:ascii="Wingdings" w:hAnsi="Wingdings"/>
                <w:sz w:val="24"/>
              </w:rPr>
            </w:pPr>
            <w:r>
              <w:rPr>
                <w:rFonts w:ascii="Wingdings" w:hAnsi="Wingdings"/>
                <w:sz w:val="24"/>
              </w:rPr>
              <w:t></w:t>
            </w:r>
          </w:p>
        </w:tc>
        <w:tc>
          <w:tcPr>
            <w:tcW w:w="1593" w:type="dxa"/>
          </w:tcPr>
          <w:p w:rsidR="00476181" w:rsidRDefault="00E10970">
            <w:pPr>
              <w:pStyle w:val="TableParagraph"/>
              <w:spacing w:before="83" w:line="259" w:lineRule="exact"/>
              <w:ind w:left="242"/>
              <w:rPr>
                <w:sz w:val="24"/>
              </w:rPr>
            </w:pPr>
            <w:r>
              <w:rPr>
                <w:sz w:val="24"/>
              </w:rPr>
              <w:t>Rx</w:t>
            </w:r>
          </w:p>
        </w:tc>
      </w:tr>
    </w:tbl>
    <w:p w:rsidR="00476181" w:rsidRDefault="00476181">
      <w:pPr>
        <w:pStyle w:val="BodyText"/>
        <w:spacing w:before="2"/>
        <w:rPr>
          <w:sz w:val="29"/>
        </w:rPr>
      </w:pPr>
    </w:p>
    <w:p w:rsidR="00476181" w:rsidRDefault="00E10970">
      <w:pPr>
        <w:pStyle w:val="BodyText"/>
        <w:spacing w:line="360" w:lineRule="auto"/>
        <w:ind w:left="100" w:right="125"/>
      </w:pPr>
      <w:r>
        <w:rPr>
          <w:b/>
        </w:rPr>
        <w:t xml:space="preserve">Note: </w:t>
      </w:r>
      <w:r>
        <w:t xml:space="preserve">Program code is directly uploaded into ESP8266 module. In this case, </w:t>
      </w:r>
      <w:proofErr w:type="spellStart"/>
      <w:r>
        <w:t>Arduino</w:t>
      </w:r>
      <w:proofErr w:type="spellEnd"/>
      <w:r>
        <w:t xml:space="preserve"> board is used as a Flash Burner, i.e. code is directly uploaded to ESP8266 module.</w:t>
      </w:r>
    </w:p>
    <w:p w:rsidR="00476181" w:rsidRDefault="00476181">
      <w:pPr>
        <w:spacing w:line="360" w:lineRule="auto"/>
        <w:sectPr w:rsidR="00476181">
          <w:pgSz w:w="11910" w:h="16840"/>
          <w:pgMar w:top="1340" w:right="1300" w:bottom="1260" w:left="1340" w:header="722" w:footer="1064" w:gutter="0"/>
          <w:cols w:space="720"/>
        </w:sectPr>
      </w:pPr>
    </w:p>
    <w:p w:rsidR="00476181" w:rsidRDefault="00E10970">
      <w:pPr>
        <w:pStyle w:val="BodyText"/>
        <w:spacing w:before="90" w:line="360" w:lineRule="auto"/>
        <w:ind w:left="100" w:right="134"/>
        <w:jc w:val="both"/>
      </w:pPr>
      <w:r>
        <w:rPr>
          <w:b/>
        </w:rPr>
        <w:lastRenderedPageBreak/>
        <w:t xml:space="preserve">Step 3: </w:t>
      </w:r>
      <w:r>
        <w:t>Reset the ESP8266 by connecting RESET pin to GND</w:t>
      </w:r>
      <w:r>
        <w:rPr>
          <w:rFonts w:ascii="Wingdings" w:hAnsi="Wingdings"/>
        </w:rPr>
        <w:t></w:t>
      </w:r>
      <w:r>
        <w:t>3.3v</w:t>
      </w:r>
      <w:r>
        <w:rPr>
          <w:rFonts w:ascii="Wingdings" w:hAnsi="Wingdings"/>
        </w:rPr>
        <w:t></w:t>
      </w:r>
      <w:r>
        <w:t>GND and disconnect. But</w:t>
      </w:r>
      <w:r>
        <w:rPr>
          <w:spacing w:val="-9"/>
        </w:rPr>
        <w:t xml:space="preserve"> </w:t>
      </w:r>
      <w:r>
        <w:t>Explore</w:t>
      </w:r>
      <w:r>
        <w:rPr>
          <w:spacing w:val="-10"/>
        </w:rPr>
        <w:t xml:space="preserve"> </w:t>
      </w:r>
      <w:r>
        <w:t>ESP8266</w:t>
      </w:r>
      <w:r>
        <w:rPr>
          <w:spacing w:val="-11"/>
        </w:rPr>
        <w:t xml:space="preserve"> </w:t>
      </w:r>
      <w:r>
        <w:t>Wi-Fi</w:t>
      </w:r>
      <w:r>
        <w:rPr>
          <w:spacing w:val="-8"/>
        </w:rPr>
        <w:t xml:space="preserve"> </w:t>
      </w:r>
      <w:r>
        <w:t>module</w:t>
      </w:r>
      <w:r>
        <w:rPr>
          <w:spacing w:val="-10"/>
        </w:rPr>
        <w:t xml:space="preserve"> </w:t>
      </w:r>
      <w:r>
        <w:t>has</w:t>
      </w:r>
      <w:r>
        <w:rPr>
          <w:spacing w:val="-9"/>
        </w:rPr>
        <w:t xml:space="preserve"> </w:t>
      </w:r>
      <w:r>
        <w:t>inbuilt</w:t>
      </w:r>
      <w:r>
        <w:rPr>
          <w:spacing w:val="-8"/>
        </w:rPr>
        <w:t xml:space="preserve"> </w:t>
      </w:r>
      <w:r>
        <w:t>Reset</w:t>
      </w:r>
      <w:r>
        <w:rPr>
          <w:spacing w:val="-8"/>
        </w:rPr>
        <w:t xml:space="preserve"> </w:t>
      </w:r>
      <w:r>
        <w:t>button.</w:t>
      </w:r>
      <w:r>
        <w:rPr>
          <w:spacing w:val="-9"/>
        </w:rPr>
        <w:t xml:space="preserve"> </w:t>
      </w:r>
      <w:r>
        <w:t>Press</w:t>
      </w:r>
      <w:r>
        <w:rPr>
          <w:spacing w:val="-8"/>
        </w:rPr>
        <w:t xml:space="preserve"> </w:t>
      </w:r>
      <w:r>
        <w:t>the</w:t>
      </w:r>
      <w:r>
        <w:rPr>
          <w:spacing w:val="-7"/>
        </w:rPr>
        <w:t xml:space="preserve"> </w:t>
      </w:r>
      <w:r>
        <w:t>reset</w:t>
      </w:r>
      <w:r>
        <w:rPr>
          <w:spacing w:val="-11"/>
        </w:rPr>
        <w:t xml:space="preserve"> </w:t>
      </w:r>
      <w:r>
        <w:t>button</w:t>
      </w:r>
      <w:r>
        <w:rPr>
          <w:spacing w:val="-9"/>
        </w:rPr>
        <w:t xml:space="preserve"> </w:t>
      </w:r>
      <w:r>
        <w:t>to</w:t>
      </w:r>
      <w:r>
        <w:rPr>
          <w:spacing w:val="-8"/>
        </w:rPr>
        <w:t xml:space="preserve"> </w:t>
      </w:r>
      <w:r>
        <w:t>reset</w:t>
      </w:r>
      <w:r>
        <w:rPr>
          <w:spacing w:val="-8"/>
        </w:rPr>
        <w:t xml:space="preserve"> </w:t>
      </w:r>
      <w:r>
        <w:t>the module.</w:t>
      </w:r>
    </w:p>
    <w:p w:rsidR="00476181" w:rsidRDefault="00E10970">
      <w:pPr>
        <w:pStyle w:val="BodyText"/>
        <w:spacing w:before="201"/>
        <w:ind w:left="100"/>
        <w:jc w:val="both"/>
      </w:pPr>
      <w:r>
        <w:rPr>
          <w:b/>
        </w:rPr>
        <w:t xml:space="preserve">Step 4: </w:t>
      </w:r>
      <w:r>
        <w:t>While uploading the program code connect the GPIO 0 to GND.</w:t>
      </w:r>
    </w:p>
    <w:p w:rsidR="00476181" w:rsidRDefault="00476181">
      <w:pPr>
        <w:pStyle w:val="BodyText"/>
        <w:spacing w:before="5"/>
        <w:rPr>
          <w:sz w:val="29"/>
        </w:rPr>
      </w:pPr>
    </w:p>
    <w:p w:rsidR="00476181" w:rsidRDefault="00E10970">
      <w:pPr>
        <w:pStyle w:val="BodyText"/>
        <w:ind w:left="100"/>
        <w:jc w:val="both"/>
      </w:pPr>
      <w:r>
        <w:rPr>
          <w:b/>
        </w:rPr>
        <w:t xml:space="preserve">Step 5: </w:t>
      </w:r>
      <w:r>
        <w:t>Once upload is successful, disconnect the GPIO 0 from GND.</w:t>
      </w:r>
    </w:p>
    <w:p w:rsidR="00476181" w:rsidRDefault="00476181">
      <w:pPr>
        <w:pStyle w:val="BodyText"/>
        <w:spacing w:before="6"/>
        <w:rPr>
          <w:sz w:val="29"/>
        </w:rPr>
      </w:pPr>
    </w:p>
    <w:p w:rsidR="00476181" w:rsidRDefault="00E10970">
      <w:pPr>
        <w:pStyle w:val="Heading1"/>
        <w:numPr>
          <w:ilvl w:val="1"/>
          <w:numId w:val="6"/>
        </w:numPr>
        <w:tabs>
          <w:tab w:val="left" w:pos="523"/>
        </w:tabs>
        <w:ind w:left="522" w:hanging="423"/>
      </w:pPr>
      <w:bookmarkStart w:id="39" w:name="_TOC_250000"/>
      <w:bookmarkEnd w:id="39"/>
      <w:r>
        <w:t>Experimental Setup</w:t>
      </w:r>
    </w:p>
    <w:p w:rsidR="00476181" w:rsidRDefault="00E10970">
      <w:pPr>
        <w:pStyle w:val="Heading1"/>
        <w:numPr>
          <w:ilvl w:val="2"/>
          <w:numId w:val="6"/>
        </w:numPr>
        <w:tabs>
          <w:tab w:val="left" w:pos="732"/>
        </w:tabs>
        <w:spacing w:before="249"/>
      </w:pPr>
      <w:r>
        <w:t>List of</w:t>
      </w:r>
      <w:r>
        <w:rPr>
          <w:spacing w:val="-1"/>
        </w:rPr>
        <w:t xml:space="preserve"> </w:t>
      </w:r>
      <w:r>
        <w:t>Components</w:t>
      </w:r>
    </w:p>
    <w:p w:rsidR="00476181" w:rsidRDefault="00476181">
      <w:pPr>
        <w:pStyle w:val="BodyText"/>
        <w:spacing w:before="10"/>
        <w:rPr>
          <w:b/>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15"/>
        <w:gridCol w:w="4503"/>
      </w:tblGrid>
      <w:tr w:rsidR="00476181">
        <w:trPr>
          <w:trHeight w:val="366"/>
        </w:trPr>
        <w:tc>
          <w:tcPr>
            <w:tcW w:w="4515" w:type="dxa"/>
          </w:tcPr>
          <w:p w:rsidR="00476181" w:rsidRDefault="00E10970">
            <w:pPr>
              <w:pStyle w:val="TableParagraph"/>
              <w:spacing w:line="273" w:lineRule="exact"/>
              <w:ind w:left="107"/>
              <w:rPr>
                <w:b/>
                <w:sz w:val="24"/>
              </w:rPr>
            </w:pPr>
            <w:r>
              <w:rPr>
                <w:b/>
                <w:sz w:val="24"/>
              </w:rPr>
              <w:t>Components</w:t>
            </w:r>
          </w:p>
        </w:tc>
        <w:tc>
          <w:tcPr>
            <w:tcW w:w="4503" w:type="dxa"/>
          </w:tcPr>
          <w:p w:rsidR="00476181" w:rsidRDefault="00E10970">
            <w:pPr>
              <w:pStyle w:val="TableParagraph"/>
              <w:spacing w:line="273" w:lineRule="exact"/>
              <w:ind w:left="107"/>
              <w:rPr>
                <w:b/>
                <w:sz w:val="24"/>
              </w:rPr>
            </w:pPr>
            <w:r>
              <w:rPr>
                <w:b/>
                <w:sz w:val="24"/>
              </w:rPr>
              <w:t>Quantity</w:t>
            </w:r>
          </w:p>
        </w:tc>
      </w:tr>
      <w:tr w:rsidR="00476181">
        <w:trPr>
          <w:trHeight w:val="276"/>
        </w:trPr>
        <w:tc>
          <w:tcPr>
            <w:tcW w:w="4515" w:type="dxa"/>
          </w:tcPr>
          <w:p w:rsidR="00476181" w:rsidRDefault="00E10970">
            <w:pPr>
              <w:pStyle w:val="TableParagraph"/>
              <w:spacing w:line="256" w:lineRule="exact"/>
              <w:ind w:left="107"/>
              <w:rPr>
                <w:sz w:val="24"/>
              </w:rPr>
            </w:pPr>
            <w:r>
              <w:rPr>
                <w:sz w:val="24"/>
              </w:rPr>
              <w:t>Explore ESP8266 Wi-Fi Module</w:t>
            </w:r>
          </w:p>
        </w:tc>
        <w:tc>
          <w:tcPr>
            <w:tcW w:w="4503" w:type="dxa"/>
          </w:tcPr>
          <w:p w:rsidR="00476181" w:rsidRDefault="00E10970">
            <w:pPr>
              <w:pStyle w:val="TableParagraph"/>
              <w:spacing w:line="256" w:lineRule="exact"/>
              <w:ind w:left="107"/>
              <w:rPr>
                <w:sz w:val="24"/>
              </w:rPr>
            </w:pPr>
            <w:r>
              <w:rPr>
                <w:sz w:val="24"/>
              </w:rPr>
              <w:t>1</w:t>
            </w:r>
          </w:p>
        </w:tc>
      </w:tr>
      <w:tr w:rsidR="00476181">
        <w:trPr>
          <w:trHeight w:val="275"/>
        </w:trPr>
        <w:tc>
          <w:tcPr>
            <w:tcW w:w="4515" w:type="dxa"/>
          </w:tcPr>
          <w:p w:rsidR="00476181" w:rsidRDefault="00E10970">
            <w:pPr>
              <w:pStyle w:val="TableParagraph"/>
              <w:spacing w:line="256" w:lineRule="exact"/>
              <w:ind w:left="107"/>
              <w:rPr>
                <w:sz w:val="24"/>
              </w:rPr>
            </w:pPr>
            <w:r>
              <w:rPr>
                <w:sz w:val="24"/>
              </w:rPr>
              <w:t>Relay Switch</w:t>
            </w:r>
          </w:p>
        </w:tc>
        <w:tc>
          <w:tcPr>
            <w:tcW w:w="4503" w:type="dxa"/>
          </w:tcPr>
          <w:p w:rsidR="00476181" w:rsidRDefault="00E10970">
            <w:pPr>
              <w:pStyle w:val="TableParagraph"/>
              <w:spacing w:line="256" w:lineRule="exact"/>
              <w:ind w:left="107"/>
              <w:rPr>
                <w:sz w:val="24"/>
              </w:rPr>
            </w:pPr>
            <w:r>
              <w:rPr>
                <w:sz w:val="24"/>
              </w:rPr>
              <w:t>3</w:t>
            </w:r>
          </w:p>
        </w:tc>
      </w:tr>
      <w:tr w:rsidR="00476181">
        <w:trPr>
          <w:trHeight w:val="277"/>
        </w:trPr>
        <w:tc>
          <w:tcPr>
            <w:tcW w:w="4515" w:type="dxa"/>
          </w:tcPr>
          <w:p w:rsidR="00476181" w:rsidRDefault="00E10970">
            <w:pPr>
              <w:pStyle w:val="TableParagraph"/>
              <w:spacing w:line="258" w:lineRule="exact"/>
              <w:ind w:left="107"/>
              <w:rPr>
                <w:sz w:val="24"/>
              </w:rPr>
            </w:pPr>
            <w:r>
              <w:rPr>
                <w:sz w:val="24"/>
              </w:rPr>
              <w:t>Transistor (BC-547)</w:t>
            </w:r>
          </w:p>
        </w:tc>
        <w:tc>
          <w:tcPr>
            <w:tcW w:w="4503" w:type="dxa"/>
          </w:tcPr>
          <w:p w:rsidR="00476181" w:rsidRDefault="00E10970">
            <w:pPr>
              <w:pStyle w:val="TableParagraph"/>
              <w:spacing w:line="258" w:lineRule="exact"/>
              <w:ind w:left="107"/>
              <w:rPr>
                <w:sz w:val="24"/>
              </w:rPr>
            </w:pPr>
            <w:r>
              <w:rPr>
                <w:sz w:val="24"/>
              </w:rPr>
              <w:t>3</w:t>
            </w:r>
          </w:p>
        </w:tc>
      </w:tr>
      <w:tr w:rsidR="00476181">
        <w:trPr>
          <w:trHeight w:val="275"/>
        </w:trPr>
        <w:tc>
          <w:tcPr>
            <w:tcW w:w="4515" w:type="dxa"/>
          </w:tcPr>
          <w:p w:rsidR="00476181" w:rsidRDefault="00E10970">
            <w:pPr>
              <w:pStyle w:val="TableParagraph"/>
              <w:spacing w:line="256" w:lineRule="exact"/>
              <w:ind w:left="107"/>
              <w:rPr>
                <w:sz w:val="24"/>
              </w:rPr>
            </w:pPr>
            <w:r>
              <w:rPr>
                <w:sz w:val="24"/>
              </w:rPr>
              <w:t>Diode (IN4007)</w:t>
            </w:r>
          </w:p>
        </w:tc>
        <w:tc>
          <w:tcPr>
            <w:tcW w:w="4503" w:type="dxa"/>
          </w:tcPr>
          <w:p w:rsidR="00476181" w:rsidRDefault="00E10970">
            <w:pPr>
              <w:pStyle w:val="TableParagraph"/>
              <w:spacing w:line="256" w:lineRule="exact"/>
              <w:ind w:left="107"/>
              <w:rPr>
                <w:sz w:val="24"/>
              </w:rPr>
            </w:pPr>
            <w:r>
              <w:rPr>
                <w:sz w:val="24"/>
              </w:rPr>
              <w:t>3</w:t>
            </w:r>
          </w:p>
        </w:tc>
      </w:tr>
      <w:tr w:rsidR="00476181">
        <w:trPr>
          <w:trHeight w:val="275"/>
        </w:trPr>
        <w:tc>
          <w:tcPr>
            <w:tcW w:w="4515" w:type="dxa"/>
          </w:tcPr>
          <w:p w:rsidR="00476181" w:rsidRDefault="00E10970">
            <w:pPr>
              <w:pStyle w:val="TableParagraph"/>
              <w:spacing w:line="256" w:lineRule="exact"/>
              <w:ind w:left="107"/>
              <w:rPr>
                <w:sz w:val="24"/>
              </w:rPr>
            </w:pPr>
            <w:r>
              <w:rPr>
                <w:sz w:val="24"/>
              </w:rPr>
              <w:t>LED (Power Indication)</w:t>
            </w:r>
          </w:p>
        </w:tc>
        <w:tc>
          <w:tcPr>
            <w:tcW w:w="4503" w:type="dxa"/>
          </w:tcPr>
          <w:p w:rsidR="00476181" w:rsidRDefault="00E10970">
            <w:pPr>
              <w:pStyle w:val="TableParagraph"/>
              <w:spacing w:line="256" w:lineRule="exact"/>
              <w:ind w:left="107"/>
              <w:rPr>
                <w:sz w:val="24"/>
              </w:rPr>
            </w:pPr>
            <w:r>
              <w:rPr>
                <w:sz w:val="24"/>
              </w:rPr>
              <w:t>1</w:t>
            </w:r>
          </w:p>
        </w:tc>
      </w:tr>
      <w:tr w:rsidR="00476181">
        <w:trPr>
          <w:trHeight w:val="272"/>
        </w:trPr>
        <w:tc>
          <w:tcPr>
            <w:tcW w:w="4515" w:type="dxa"/>
            <w:tcBorders>
              <w:bottom w:val="nil"/>
            </w:tcBorders>
          </w:tcPr>
          <w:p w:rsidR="00476181" w:rsidRDefault="00E10970">
            <w:pPr>
              <w:pStyle w:val="TableParagraph"/>
              <w:spacing w:line="253" w:lineRule="exact"/>
              <w:ind w:left="107"/>
              <w:rPr>
                <w:sz w:val="24"/>
              </w:rPr>
            </w:pPr>
            <w:r>
              <w:rPr>
                <w:sz w:val="24"/>
              </w:rPr>
              <w:t>Power Supply - 5v</w:t>
            </w:r>
          </w:p>
        </w:tc>
        <w:tc>
          <w:tcPr>
            <w:tcW w:w="4503" w:type="dxa"/>
            <w:tcBorders>
              <w:bottom w:val="nil"/>
            </w:tcBorders>
          </w:tcPr>
          <w:p w:rsidR="00476181" w:rsidRDefault="00E10970">
            <w:pPr>
              <w:pStyle w:val="TableParagraph"/>
              <w:spacing w:line="253" w:lineRule="exact"/>
              <w:ind w:left="107"/>
              <w:rPr>
                <w:sz w:val="24"/>
              </w:rPr>
            </w:pPr>
            <w:r>
              <w:rPr>
                <w:sz w:val="24"/>
              </w:rPr>
              <w:t xml:space="preserve">1 (from </w:t>
            </w:r>
            <w:proofErr w:type="spellStart"/>
            <w:r>
              <w:rPr>
                <w:sz w:val="24"/>
              </w:rPr>
              <w:t>Arduino</w:t>
            </w:r>
            <w:proofErr w:type="spellEnd"/>
            <w:r>
              <w:rPr>
                <w:sz w:val="24"/>
              </w:rPr>
              <w:t>)</w:t>
            </w:r>
          </w:p>
        </w:tc>
      </w:tr>
      <w:tr w:rsidR="00476181">
        <w:trPr>
          <w:trHeight w:val="275"/>
        </w:trPr>
        <w:tc>
          <w:tcPr>
            <w:tcW w:w="4515" w:type="dxa"/>
            <w:tcBorders>
              <w:top w:val="nil"/>
              <w:bottom w:val="nil"/>
            </w:tcBorders>
          </w:tcPr>
          <w:p w:rsidR="00476181" w:rsidRDefault="00E10970">
            <w:pPr>
              <w:pStyle w:val="TableParagraph"/>
              <w:spacing w:line="256" w:lineRule="exact"/>
              <w:ind w:left="1648" w:right="2395"/>
              <w:jc w:val="center"/>
              <w:rPr>
                <w:sz w:val="24"/>
              </w:rPr>
            </w:pPr>
            <w:r>
              <w:rPr>
                <w:sz w:val="24"/>
              </w:rPr>
              <w:t>3.3v</w:t>
            </w:r>
          </w:p>
        </w:tc>
        <w:tc>
          <w:tcPr>
            <w:tcW w:w="4503" w:type="dxa"/>
            <w:tcBorders>
              <w:top w:val="nil"/>
              <w:bottom w:val="nil"/>
            </w:tcBorders>
          </w:tcPr>
          <w:p w:rsidR="00476181" w:rsidRDefault="00E10970">
            <w:pPr>
              <w:pStyle w:val="TableParagraph"/>
              <w:spacing w:line="256" w:lineRule="exact"/>
              <w:ind w:left="107"/>
              <w:rPr>
                <w:sz w:val="24"/>
              </w:rPr>
            </w:pPr>
            <w:r>
              <w:rPr>
                <w:sz w:val="24"/>
              </w:rPr>
              <w:t xml:space="preserve">1 (from </w:t>
            </w:r>
            <w:proofErr w:type="spellStart"/>
            <w:r>
              <w:rPr>
                <w:sz w:val="24"/>
              </w:rPr>
              <w:t>Arduino</w:t>
            </w:r>
            <w:proofErr w:type="spellEnd"/>
            <w:r>
              <w:rPr>
                <w:sz w:val="24"/>
              </w:rPr>
              <w:t>)</w:t>
            </w:r>
          </w:p>
        </w:tc>
      </w:tr>
      <w:tr w:rsidR="00476181">
        <w:trPr>
          <w:trHeight w:val="276"/>
        </w:trPr>
        <w:tc>
          <w:tcPr>
            <w:tcW w:w="4515" w:type="dxa"/>
            <w:tcBorders>
              <w:top w:val="nil"/>
              <w:bottom w:val="nil"/>
            </w:tcBorders>
          </w:tcPr>
          <w:p w:rsidR="00476181" w:rsidRDefault="00E10970">
            <w:pPr>
              <w:pStyle w:val="TableParagraph"/>
              <w:spacing w:line="256" w:lineRule="exact"/>
              <w:ind w:left="1469" w:right="2396"/>
              <w:jc w:val="center"/>
              <w:rPr>
                <w:sz w:val="24"/>
              </w:rPr>
            </w:pPr>
            <w:r>
              <w:rPr>
                <w:sz w:val="24"/>
              </w:rPr>
              <w:t>9v</w:t>
            </w:r>
          </w:p>
        </w:tc>
        <w:tc>
          <w:tcPr>
            <w:tcW w:w="4503" w:type="dxa"/>
            <w:tcBorders>
              <w:top w:val="nil"/>
              <w:bottom w:val="nil"/>
            </w:tcBorders>
          </w:tcPr>
          <w:p w:rsidR="00476181" w:rsidRDefault="00E10970">
            <w:pPr>
              <w:pStyle w:val="TableParagraph"/>
              <w:spacing w:line="256" w:lineRule="exact"/>
              <w:ind w:left="107"/>
              <w:rPr>
                <w:sz w:val="24"/>
              </w:rPr>
            </w:pPr>
            <w:r>
              <w:rPr>
                <w:sz w:val="24"/>
              </w:rPr>
              <w:t>1 (from 9v battery)</w:t>
            </w:r>
          </w:p>
        </w:tc>
      </w:tr>
      <w:tr w:rsidR="00476181">
        <w:trPr>
          <w:trHeight w:val="275"/>
        </w:trPr>
        <w:tc>
          <w:tcPr>
            <w:tcW w:w="4515" w:type="dxa"/>
            <w:tcBorders>
              <w:top w:val="nil"/>
              <w:bottom w:val="nil"/>
            </w:tcBorders>
          </w:tcPr>
          <w:p w:rsidR="00476181" w:rsidRDefault="00E10970">
            <w:pPr>
              <w:pStyle w:val="TableParagraph"/>
              <w:spacing w:line="256" w:lineRule="exact"/>
              <w:ind w:left="1589" w:right="2396"/>
              <w:jc w:val="center"/>
              <w:rPr>
                <w:sz w:val="24"/>
              </w:rPr>
            </w:pPr>
            <w:r>
              <w:rPr>
                <w:sz w:val="24"/>
              </w:rPr>
              <w:t>18v</w:t>
            </w:r>
          </w:p>
        </w:tc>
        <w:tc>
          <w:tcPr>
            <w:tcW w:w="4503" w:type="dxa"/>
            <w:tcBorders>
              <w:top w:val="nil"/>
              <w:bottom w:val="nil"/>
            </w:tcBorders>
          </w:tcPr>
          <w:p w:rsidR="00476181" w:rsidRDefault="00E10970">
            <w:pPr>
              <w:pStyle w:val="TableParagraph"/>
              <w:spacing w:line="256" w:lineRule="exact"/>
              <w:ind w:left="107"/>
              <w:rPr>
                <w:sz w:val="24"/>
              </w:rPr>
            </w:pPr>
            <w:r>
              <w:rPr>
                <w:sz w:val="24"/>
              </w:rPr>
              <w:t>2 (from 9+9v battery)</w:t>
            </w:r>
          </w:p>
        </w:tc>
      </w:tr>
      <w:tr w:rsidR="00476181">
        <w:trPr>
          <w:trHeight w:val="278"/>
        </w:trPr>
        <w:tc>
          <w:tcPr>
            <w:tcW w:w="4515" w:type="dxa"/>
            <w:tcBorders>
              <w:top w:val="nil"/>
            </w:tcBorders>
          </w:tcPr>
          <w:p w:rsidR="00476181" w:rsidRDefault="00E10970">
            <w:pPr>
              <w:pStyle w:val="TableParagraph"/>
              <w:spacing w:line="259" w:lineRule="exact"/>
              <w:ind w:left="1642" w:right="2396"/>
              <w:jc w:val="center"/>
              <w:rPr>
                <w:sz w:val="24"/>
              </w:rPr>
            </w:pPr>
            <w:proofErr w:type="spellStart"/>
            <w:r>
              <w:rPr>
                <w:sz w:val="24"/>
              </w:rPr>
              <w:t>Gnd</w:t>
            </w:r>
            <w:proofErr w:type="spellEnd"/>
          </w:p>
        </w:tc>
        <w:tc>
          <w:tcPr>
            <w:tcW w:w="4503" w:type="dxa"/>
            <w:tcBorders>
              <w:top w:val="nil"/>
            </w:tcBorders>
          </w:tcPr>
          <w:p w:rsidR="00476181" w:rsidRDefault="00E10970">
            <w:pPr>
              <w:pStyle w:val="TableParagraph"/>
              <w:spacing w:line="259" w:lineRule="exact"/>
              <w:ind w:left="107"/>
              <w:rPr>
                <w:sz w:val="24"/>
              </w:rPr>
            </w:pPr>
            <w:r>
              <w:rPr>
                <w:sz w:val="24"/>
              </w:rPr>
              <w:t xml:space="preserve">From </w:t>
            </w:r>
            <w:proofErr w:type="spellStart"/>
            <w:r>
              <w:rPr>
                <w:sz w:val="24"/>
              </w:rPr>
              <w:t>Arduino</w:t>
            </w:r>
            <w:proofErr w:type="spellEnd"/>
          </w:p>
        </w:tc>
      </w:tr>
    </w:tbl>
    <w:p w:rsidR="00476181" w:rsidRDefault="00E10970">
      <w:pPr>
        <w:ind w:left="1446" w:right="771"/>
        <w:jc w:val="center"/>
        <w:rPr>
          <w:sz w:val="20"/>
        </w:rPr>
      </w:pPr>
      <w:r>
        <w:rPr>
          <w:sz w:val="20"/>
        </w:rPr>
        <w:t>Table 4.1 List of Components</w:t>
      </w:r>
    </w:p>
    <w:p w:rsidR="00476181" w:rsidRDefault="00476181">
      <w:pPr>
        <w:pStyle w:val="BodyText"/>
        <w:spacing w:before="3"/>
        <w:rPr>
          <w:sz w:val="26"/>
        </w:rPr>
      </w:pPr>
    </w:p>
    <w:p w:rsidR="00476181" w:rsidRDefault="00E10970">
      <w:pPr>
        <w:pStyle w:val="ListParagraph"/>
        <w:numPr>
          <w:ilvl w:val="2"/>
          <w:numId w:val="6"/>
        </w:numPr>
        <w:tabs>
          <w:tab w:val="left" w:pos="732"/>
        </w:tabs>
        <w:spacing w:before="0"/>
        <w:rPr>
          <w:b/>
          <w:sz w:val="28"/>
        </w:rPr>
      </w:pPr>
      <w:r>
        <w:rPr>
          <w:b/>
          <w:sz w:val="28"/>
        </w:rPr>
        <w:t>Circuit Connection</w:t>
      </w:r>
      <w:r>
        <w:rPr>
          <w:b/>
          <w:spacing w:val="-1"/>
          <w:sz w:val="28"/>
        </w:rPr>
        <w:t xml:space="preserve"> </w:t>
      </w:r>
      <w:r>
        <w:rPr>
          <w:b/>
          <w:sz w:val="28"/>
        </w:rPr>
        <w:t>Procedure</w:t>
      </w:r>
    </w:p>
    <w:p w:rsidR="00476181" w:rsidRDefault="00E10970">
      <w:pPr>
        <w:pStyle w:val="BodyText"/>
        <w:spacing w:before="45"/>
        <w:ind w:left="100"/>
        <w:jc w:val="both"/>
      </w:pPr>
      <w:r>
        <w:rPr>
          <w:b/>
        </w:rPr>
        <w:t xml:space="preserve">Step 1: </w:t>
      </w:r>
      <w:r>
        <w:t>Make the connection in bread-board as shown in figure 4.1 and verify results.</w:t>
      </w:r>
    </w:p>
    <w:p w:rsidR="00476181" w:rsidRDefault="00E10970">
      <w:pPr>
        <w:pStyle w:val="BodyText"/>
        <w:spacing w:before="9"/>
        <w:rPr>
          <w:sz w:val="16"/>
        </w:rPr>
      </w:pPr>
      <w:r>
        <w:rPr>
          <w:noProof/>
          <w:lang w:bidi="te-IN"/>
        </w:rPr>
        <w:drawing>
          <wp:anchor distT="0" distB="0" distL="0" distR="0" simplePos="0" relativeHeight="251656192" behindDoc="0" locked="0" layoutInCell="1" allowOverlap="1">
            <wp:simplePos x="0" y="0"/>
            <wp:positionH relativeFrom="page">
              <wp:posOffset>1626474</wp:posOffset>
            </wp:positionH>
            <wp:positionV relativeFrom="paragraph">
              <wp:posOffset>147725</wp:posOffset>
            </wp:positionV>
            <wp:extent cx="4341688" cy="2865310"/>
            <wp:effectExtent l="0" t="0" r="0" b="0"/>
            <wp:wrapTopAndBottom/>
            <wp:docPr id="4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png"/>
                    <pic:cNvPicPr/>
                  </pic:nvPicPr>
                  <pic:blipFill>
                    <a:blip r:embed="rId160" cstate="print"/>
                    <a:stretch>
                      <a:fillRect/>
                    </a:stretch>
                  </pic:blipFill>
                  <pic:spPr>
                    <a:xfrm>
                      <a:off x="0" y="0"/>
                      <a:ext cx="4341688" cy="2865310"/>
                    </a:xfrm>
                    <a:prstGeom prst="rect">
                      <a:avLst/>
                    </a:prstGeom>
                  </pic:spPr>
                </pic:pic>
              </a:graphicData>
            </a:graphic>
          </wp:anchor>
        </w:drawing>
      </w:r>
    </w:p>
    <w:p w:rsidR="00476181" w:rsidRDefault="00E10970">
      <w:pPr>
        <w:spacing w:before="196"/>
        <w:ind w:left="1446" w:right="1483"/>
        <w:jc w:val="center"/>
        <w:rPr>
          <w:sz w:val="20"/>
        </w:rPr>
      </w:pPr>
      <w:r>
        <w:rPr>
          <w:sz w:val="20"/>
        </w:rPr>
        <w:t>Figure 4.1 Circuit Diagram</w:t>
      </w:r>
    </w:p>
    <w:p w:rsidR="00476181" w:rsidRDefault="00476181">
      <w:pPr>
        <w:jc w:val="center"/>
        <w:rPr>
          <w:sz w:val="20"/>
        </w:rPr>
        <w:sectPr w:rsidR="00476181">
          <w:pgSz w:w="11910" w:h="16840"/>
          <w:pgMar w:top="1340" w:right="1300" w:bottom="1260" w:left="1340" w:header="722" w:footer="1064" w:gutter="0"/>
          <w:cols w:space="720"/>
        </w:sectPr>
      </w:pPr>
    </w:p>
    <w:p w:rsidR="00476181" w:rsidRDefault="00E10970">
      <w:pPr>
        <w:pStyle w:val="BodyText"/>
        <w:spacing w:before="90" w:line="276" w:lineRule="auto"/>
        <w:ind w:left="100" w:right="38"/>
      </w:pPr>
      <w:r>
        <w:rPr>
          <w:b/>
        </w:rPr>
        <w:lastRenderedPageBreak/>
        <w:t xml:space="preserve">Step 2: </w:t>
      </w:r>
      <w:r>
        <w:t xml:space="preserve">Once results are confirmed, make a PCB layout using software </w:t>
      </w:r>
      <w:proofErr w:type="spellStart"/>
      <w:r>
        <w:rPr>
          <w:b/>
        </w:rPr>
        <w:t>ExpressPCB</w:t>
      </w:r>
      <w:proofErr w:type="spellEnd"/>
      <w:r>
        <w:rPr>
          <w:b/>
        </w:rPr>
        <w:t xml:space="preserve"> </w:t>
      </w:r>
      <w:r>
        <w:t>as shown below in figure 4.2.</w:t>
      </w:r>
    </w:p>
    <w:p w:rsidR="00476181" w:rsidRDefault="00E10970">
      <w:pPr>
        <w:pStyle w:val="BodyText"/>
        <w:spacing w:before="6"/>
        <w:rPr>
          <w:sz w:val="14"/>
        </w:rPr>
      </w:pPr>
      <w:r>
        <w:rPr>
          <w:noProof/>
          <w:lang w:bidi="te-IN"/>
        </w:rPr>
        <w:drawing>
          <wp:anchor distT="0" distB="0" distL="0" distR="0" simplePos="0" relativeHeight="251657216" behindDoc="0" locked="0" layoutInCell="1" allowOverlap="1">
            <wp:simplePos x="0" y="0"/>
            <wp:positionH relativeFrom="page">
              <wp:posOffset>914400</wp:posOffset>
            </wp:positionH>
            <wp:positionV relativeFrom="paragraph">
              <wp:posOffset>131154</wp:posOffset>
            </wp:positionV>
            <wp:extent cx="5742392" cy="4168235"/>
            <wp:effectExtent l="0" t="0" r="0" b="0"/>
            <wp:wrapTopAndBottom/>
            <wp:docPr id="4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3.png"/>
                    <pic:cNvPicPr/>
                  </pic:nvPicPr>
                  <pic:blipFill>
                    <a:blip r:embed="rId161" cstate="print"/>
                    <a:stretch>
                      <a:fillRect/>
                    </a:stretch>
                  </pic:blipFill>
                  <pic:spPr>
                    <a:xfrm>
                      <a:off x="0" y="0"/>
                      <a:ext cx="5742392" cy="4168235"/>
                    </a:xfrm>
                    <a:prstGeom prst="rect">
                      <a:avLst/>
                    </a:prstGeom>
                  </pic:spPr>
                </pic:pic>
              </a:graphicData>
            </a:graphic>
          </wp:anchor>
        </w:drawing>
      </w:r>
    </w:p>
    <w:p w:rsidR="00476181" w:rsidRDefault="00E10970">
      <w:pPr>
        <w:ind w:left="1446" w:right="1488"/>
        <w:jc w:val="center"/>
        <w:rPr>
          <w:sz w:val="20"/>
        </w:rPr>
      </w:pPr>
      <w:r>
        <w:rPr>
          <w:sz w:val="20"/>
        </w:rPr>
        <w:t>Figure 4.2 PCB Layout</w:t>
      </w:r>
    </w:p>
    <w:p w:rsidR="00476181" w:rsidRDefault="00476181">
      <w:pPr>
        <w:pStyle w:val="BodyText"/>
        <w:spacing w:before="11"/>
        <w:rPr>
          <w:sz w:val="19"/>
        </w:rPr>
      </w:pPr>
    </w:p>
    <w:p w:rsidR="00476181" w:rsidRDefault="00E10970">
      <w:pPr>
        <w:pStyle w:val="BodyText"/>
        <w:ind w:left="100"/>
      </w:pPr>
      <w:r>
        <w:rPr>
          <w:b/>
        </w:rPr>
        <w:t xml:space="preserve">Step 3: </w:t>
      </w:r>
      <w:r>
        <w:t>Print the PCB layout on a copper plate.</w:t>
      </w:r>
    </w:p>
    <w:p w:rsidR="00476181" w:rsidRDefault="00476181">
      <w:pPr>
        <w:pStyle w:val="BodyText"/>
        <w:spacing w:before="5"/>
        <w:rPr>
          <w:sz w:val="29"/>
        </w:rPr>
      </w:pPr>
    </w:p>
    <w:p w:rsidR="00476181" w:rsidRDefault="00E10970">
      <w:pPr>
        <w:pStyle w:val="BodyText"/>
        <w:spacing w:line="360" w:lineRule="auto"/>
        <w:ind w:left="100"/>
      </w:pPr>
      <w:r>
        <w:rPr>
          <w:b/>
        </w:rPr>
        <w:t xml:space="preserve">Step 4: </w:t>
      </w:r>
      <w:r>
        <w:t xml:space="preserve">Itching: Immerse the printed PCB copper plate in a copper </w:t>
      </w:r>
      <w:proofErr w:type="spellStart"/>
      <w:r>
        <w:t>sulphate</w:t>
      </w:r>
      <w:proofErr w:type="spellEnd"/>
      <w:r>
        <w:t xml:space="preserve"> solution until all copper oxidizes except PCB traces. Then, wash with petrol to remove printed carbon.</w:t>
      </w:r>
    </w:p>
    <w:p w:rsidR="00476181" w:rsidRDefault="00E10970">
      <w:pPr>
        <w:pStyle w:val="BodyText"/>
        <w:spacing w:before="202" w:after="4" w:line="360" w:lineRule="auto"/>
        <w:ind w:left="100"/>
      </w:pPr>
      <w:r>
        <w:rPr>
          <w:b/>
        </w:rPr>
        <w:t xml:space="preserve">Step 5: </w:t>
      </w:r>
      <w:r>
        <w:t>Place the components and carefully solder them. Front and rear views are shown in figure 4.3a, 4.3b.</w:t>
      </w:r>
    </w:p>
    <w:p w:rsidR="00476181" w:rsidRDefault="00E10970">
      <w:pPr>
        <w:pStyle w:val="BodyText"/>
        <w:ind w:left="1964"/>
        <w:rPr>
          <w:sz w:val="20"/>
        </w:rPr>
      </w:pPr>
      <w:r>
        <w:rPr>
          <w:noProof/>
          <w:sz w:val="20"/>
          <w:lang w:bidi="te-IN"/>
        </w:rPr>
        <w:drawing>
          <wp:inline distT="0" distB="0" distL="0" distR="0">
            <wp:extent cx="3319487" cy="2056066"/>
            <wp:effectExtent l="0" t="0" r="0" b="0"/>
            <wp:docPr id="4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jpeg"/>
                    <pic:cNvPicPr/>
                  </pic:nvPicPr>
                  <pic:blipFill>
                    <a:blip r:embed="rId162" cstate="print"/>
                    <a:stretch>
                      <a:fillRect/>
                    </a:stretch>
                  </pic:blipFill>
                  <pic:spPr>
                    <a:xfrm>
                      <a:off x="0" y="0"/>
                      <a:ext cx="3319487" cy="2056066"/>
                    </a:xfrm>
                    <a:prstGeom prst="rect">
                      <a:avLst/>
                    </a:prstGeom>
                  </pic:spPr>
                </pic:pic>
              </a:graphicData>
            </a:graphic>
          </wp:inline>
        </w:drawing>
      </w:r>
    </w:p>
    <w:p w:rsidR="00476181" w:rsidRDefault="00E10970">
      <w:pPr>
        <w:spacing w:before="40"/>
        <w:ind w:left="1446" w:right="1482"/>
        <w:jc w:val="center"/>
        <w:rPr>
          <w:sz w:val="20"/>
        </w:rPr>
      </w:pPr>
      <w:r>
        <w:rPr>
          <w:sz w:val="20"/>
        </w:rPr>
        <w:t>Figure 4.3a Front View of PCB board</w:t>
      </w:r>
    </w:p>
    <w:p w:rsidR="00476181" w:rsidRDefault="00476181">
      <w:pPr>
        <w:jc w:val="center"/>
        <w:rPr>
          <w:sz w:val="20"/>
        </w:rPr>
        <w:sectPr w:rsidR="00476181">
          <w:pgSz w:w="11910" w:h="16840"/>
          <w:pgMar w:top="1340" w:right="1300" w:bottom="1260" w:left="1340" w:header="722" w:footer="1064" w:gutter="0"/>
          <w:cols w:space="720"/>
        </w:sectPr>
      </w:pPr>
    </w:p>
    <w:p w:rsidR="00476181" w:rsidRDefault="00476181">
      <w:pPr>
        <w:pStyle w:val="BodyText"/>
        <w:spacing w:before="4"/>
        <w:rPr>
          <w:sz w:val="8"/>
        </w:rPr>
      </w:pPr>
    </w:p>
    <w:p w:rsidR="00476181" w:rsidRDefault="00E10970">
      <w:pPr>
        <w:pStyle w:val="BodyText"/>
        <w:ind w:left="1972"/>
        <w:rPr>
          <w:sz w:val="20"/>
        </w:rPr>
      </w:pPr>
      <w:r>
        <w:rPr>
          <w:noProof/>
          <w:sz w:val="20"/>
          <w:lang w:bidi="te-IN"/>
        </w:rPr>
        <w:drawing>
          <wp:inline distT="0" distB="0" distL="0" distR="0">
            <wp:extent cx="3392655" cy="2191893"/>
            <wp:effectExtent l="0" t="0" r="0" b="0"/>
            <wp:docPr id="5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jpeg"/>
                    <pic:cNvPicPr/>
                  </pic:nvPicPr>
                  <pic:blipFill>
                    <a:blip r:embed="rId163" cstate="print"/>
                    <a:stretch>
                      <a:fillRect/>
                    </a:stretch>
                  </pic:blipFill>
                  <pic:spPr>
                    <a:xfrm>
                      <a:off x="0" y="0"/>
                      <a:ext cx="3392655" cy="2191893"/>
                    </a:xfrm>
                    <a:prstGeom prst="rect">
                      <a:avLst/>
                    </a:prstGeom>
                  </pic:spPr>
                </pic:pic>
              </a:graphicData>
            </a:graphic>
          </wp:inline>
        </w:drawing>
      </w:r>
    </w:p>
    <w:p w:rsidR="00476181" w:rsidRDefault="00476181">
      <w:pPr>
        <w:pStyle w:val="BodyText"/>
        <w:spacing w:before="5"/>
        <w:rPr>
          <w:sz w:val="9"/>
        </w:rPr>
      </w:pPr>
    </w:p>
    <w:p w:rsidR="00476181" w:rsidRDefault="00E10970">
      <w:pPr>
        <w:spacing w:before="91"/>
        <w:ind w:left="1446" w:right="1485"/>
        <w:jc w:val="center"/>
        <w:rPr>
          <w:sz w:val="20"/>
        </w:rPr>
      </w:pPr>
      <w:r>
        <w:rPr>
          <w:sz w:val="20"/>
        </w:rPr>
        <w:t>Figure 4.3b Rear View of PCB board</w:t>
      </w:r>
    </w:p>
    <w:p w:rsidR="00476181" w:rsidRDefault="00476181">
      <w:pPr>
        <w:pStyle w:val="BodyText"/>
        <w:spacing w:before="2"/>
        <w:rPr>
          <w:sz w:val="20"/>
        </w:rPr>
      </w:pPr>
    </w:p>
    <w:p w:rsidR="00476181" w:rsidRDefault="00E10970">
      <w:pPr>
        <w:pStyle w:val="BodyText"/>
        <w:spacing w:line="360" w:lineRule="auto"/>
        <w:ind w:left="100" w:right="134"/>
        <w:jc w:val="both"/>
      </w:pPr>
      <w:r>
        <w:rPr>
          <w:b/>
        </w:rPr>
        <w:t xml:space="preserve">Step 5: </w:t>
      </w:r>
      <w:r>
        <w:t xml:space="preserve">Make the complete connections, i.e. connect the water level indicator, soil moisture sensors, </w:t>
      </w:r>
      <w:proofErr w:type="gramStart"/>
      <w:r>
        <w:t>submersible</w:t>
      </w:r>
      <w:proofErr w:type="gramEnd"/>
      <w:r>
        <w:t xml:space="preserve"> motor pump and solenoid valves.</w:t>
      </w:r>
    </w:p>
    <w:p w:rsidR="00476181" w:rsidRDefault="00E10970">
      <w:pPr>
        <w:pStyle w:val="BodyText"/>
        <w:spacing w:before="199" w:line="360" w:lineRule="auto"/>
        <w:ind w:left="100" w:right="137"/>
        <w:jc w:val="both"/>
      </w:pPr>
      <w:r>
        <w:rPr>
          <w:b/>
        </w:rPr>
        <w:t>Step</w:t>
      </w:r>
      <w:r>
        <w:rPr>
          <w:b/>
          <w:spacing w:val="-8"/>
        </w:rPr>
        <w:t xml:space="preserve"> </w:t>
      </w:r>
      <w:r>
        <w:rPr>
          <w:b/>
        </w:rPr>
        <w:t>6:</w:t>
      </w:r>
      <w:r>
        <w:rPr>
          <w:b/>
          <w:spacing w:val="-8"/>
        </w:rPr>
        <w:t xml:space="preserve"> </w:t>
      </w:r>
      <w:r>
        <w:t>Connect</w:t>
      </w:r>
      <w:r>
        <w:rPr>
          <w:spacing w:val="-8"/>
        </w:rPr>
        <w:t xml:space="preserve"> </w:t>
      </w:r>
      <w:r>
        <w:t>the</w:t>
      </w:r>
      <w:r>
        <w:rPr>
          <w:spacing w:val="-8"/>
        </w:rPr>
        <w:t xml:space="preserve"> </w:t>
      </w:r>
      <w:r>
        <w:t>power</w:t>
      </w:r>
      <w:r>
        <w:rPr>
          <w:spacing w:val="-9"/>
        </w:rPr>
        <w:t xml:space="preserve"> </w:t>
      </w:r>
      <w:r>
        <w:t>supplies</w:t>
      </w:r>
      <w:r>
        <w:rPr>
          <w:spacing w:val="-8"/>
        </w:rPr>
        <w:t xml:space="preserve"> </w:t>
      </w:r>
      <w:r>
        <w:t>to</w:t>
      </w:r>
      <w:r>
        <w:rPr>
          <w:spacing w:val="-8"/>
        </w:rPr>
        <w:t xml:space="preserve"> </w:t>
      </w:r>
      <w:r>
        <w:t>output</w:t>
      </w:r>
      <w:r>
        <w:rPr>
          <w:spacing w:val="-7"/>
        </w:rPr>
        <w:t xml:space="preserve"> </w:t>
      </w:r>
      <w:r>
        <w:t>ends</w:t>
      </w:r>
      <w:r>
        <w:rPr>
          <w:spacing w:val="-8"/>
        </w:rPr>
        <w:t xml:space="preserve"> </w:t>
      </w:r>
      <w:r>
        <w:t>of</w:t>
      </w:r>
      <w:r>
        <w:rPr>
          <w:spacing w:val="-8"/>
        </w:rPr>
        <w:t xml:space="preserve"> </w:t>
      </w:r>
      <w:r>
        <w:t>relay</w:t>
      </w:r>
      <w:r>
        <w:rPr>
          <w:spacing w:val="-12"/>
        </w:rPr>
        <w:t xml:space="preserve"> </w:t>
      </w:r>
      <w:r>
        <w:t>switches</w:t>
      </w:r>
      <w:r>
        <w:rPr>
          <w:spacing w:val="-6"/>
        </w:rPr>
        <w:t xml:space="preserve"> </w:t>
      </w:r>
      <w:r>
        <w:t>as</w:t>
      </w:r>
      <w:r>
        <w:rPr>
          <w:spacing w:val="-7"/>
        </w:rPr>
        <w:t xml:space="preserve"> </w:t>
      </w:r>
      <w:r>
        <w:t>mentioned</w:t>
      </w:r>
      <w:r>
        <w:rPr>
          <w:spacing w:val="-9"/>
        </w:rPr>
        <w:t xml:space="preserve"> </w:t>
      </w:r>
      <w:r>
        <w:t>in</w:t>
      </w:r>
      <w:r>
        <w:rPr>
          <w:spacing w:val="-7"/>
        </w:rPr>
        <w:t xml:space="preserve"> </w:t>
      </w:r>
      <w:r>
        <w:t>the</w:t>
      </w:r>
      <w:r>
        <w:rPr>
          <w:spacing w:val="-9"/>
        </w:rPr>
        <w:t xml:space="preserve"> </w:t>
      </w:r>
      <w:r>
        <w:t xml:space="preserve">circuit diagram. </w:t>
      </w:r>
      <w:proofErr w:type="gramStart"/>
      <w:r>
        <w:t>9v to motor pump, 18v to both valves.</w:t>
      </w:r>
      <w:proofErr w:type="gramEnd"/>
      <w:r>
        <w:t xml:space="preserve"> Connect the power supplies to PCB board 5v, 3.3v and ground from </w:t>
      </w:r>
      <w:proofErr w:type="spellStart"/>
      <w:r>
        <w:t>Arduino</w:t>
      </w:r>
      <w:proofErr w:type="spellEnd"/>
      <w:r>
        <w:rPr>
          <w:spacing w:val="-1"/>
        </w:rPr>
        <w:t xml:space="preserve"> </w:t>
      </w:r>
      <w:r>
        <w:t>board.</w:t>
      </w:r>
    </w:p>
    <w:p w:rsidR="00476181" w:rsidRDefault="00E10970">
      <w:pPr>
        <w:pStyle w:val="ListParagraph"/>
        <w:numPr>
          <w:ilvl w:val="2"/>
          <w:numId w:val="6"/>
        </w:numPr>
        <w:tabs>
          <w:tab w:val="left" w:pos="732"/>
        </w:tabs>
        <w:spacing w:before="204"/>
        <w:jc w:val="both"/>
        <w:rPr>
          <w:b/>
          <w:sz w:val="28"/>
        </w:rPr>
      </w:pPr>
      <w:r>
        <w:rPr>
          <w:b/>
          <w:sz w:val="28"/>
        </w:rPr>
        <w:t>Physical Connections</w:t>
      </w:r>
    </w:p>
    <w:p w:rsidR="00476181" w:rsidRDefault="00476181">
      <w:pPr>
        <w:pStyle w:val="BodyText"/>
        <w:spacing w:before="2"/>
        <w:rPr>
          <w:b/>
          <w:sz w:val="31"/>
        </w:rPr>
      </w:pPr>
    </w:p>
    <w:p w:rsidR="00476181" w:rsidRDefault="00E10970">
      <w:pPr>
        <w:pStyle w:val="BodyText"/>
        <w:spacing w:line="360" w:lineRule="auto"/>
        <w:ind w:left="100" w:firstLine="719"/>
      </w:pPr>
      <w:r>
        <w:t>Physical connections include the placing the sensors and actuators in small model of agriculture field and includes proper connections. Detail is given below</w:t>
      </w:r>
    </w:p>
    <w:p w:rsidR="00476181" w:rsidRDefault="00E10970">
      <w:pPr>
        <w:pStyle w:val="ListParagraph"/>
        <w:numPr>
          <w:ilvl w:val="3"/>
          <w:numId w:val="6"/>
        </w:numPr>
        <w:tabs>
          <w:tab w:val="left" w:pos="820"/>
          <w:tab w:val="left" w:pos="821"/>
        </w:tabs>
        <w:spacing w:before="200"/>
        <w:ind w:hanging="361"/>
        <w:rPr>
          <w:rFonts w:ascii="Symbol" w:hAnsi="Symbol"/>
          <w:sz w:val="24"/>
        </w:rPr>
      </w:pPr>
      <w:r>
        <w:rPr>
          <w:sz w:val="24"/>
        </w:rPr>
        <w:t>The field includes two Regions: 1, 2 and a water</w:t>
      </w:r>
      <w:r>
        <w:rPr>
          <w:spacing w:val="-3"/>
          <w:sz w:val="24"/>
        </w:rPr>
        <w:t xml:space="preserve"> </w:t>
      </w:r>
      <w:r>
        <w:rPr>
          <w:sz w:val="24"/>
        </w:rPr>
        <w:t>reservoir.</w:t>
      </w:r>
    </w:p>
    <w:p w:rsidR="00476181" w:rsidRDefault="00E10970">
      <w:pPr>
        <w:pStyle w:val="ListParagraph"/>
        <w:numPr>
          <w:ilvl w:val="3"/>
          <w:numId w:val="6"/>
        </w:numPr>
        <w:tabs>
          <w:tab w:val="left" w:pos="820"/>
          <w:tab w:val="left" w:pos="821"/>
        </w:tabs>
        <w:ind w:hanging="361"/>
        <w:rPr>
          <w:rFonts w:ascii="Symbol" w:hAnsi="Symbol"/>
          <w:sz w:val="24"/>
        </w:rPr>
      </w:pPr>
      <w:r>
        <w:rPr>
          <w:sz w:val="24"/>
        </w:rPr>
        <w:t>Submerse the submersible motor pump in the</w:t>
      </w:r>
      <w:r>
        <w:rPr>
          <w:spacing w:val="-3"/>
          <w:sz w:val="24"/>
        </w:rPr>
        <w:t xml:space="preserve"> </w:t>
      </w:r>
      <w:r>
        <w:rPr>
          <w:sz w:val="24"/>
        </w:rPr>
        <w:t>reservoir.</w:t>
      </w:r>
    </w:p>
    <w:p w:rsidR="00476181" w:rsidRDefault="00E10970">
      <w:pPr>
        <w:pStyle w:val="ListParagraph"/>
        <w:numPr>
          <w:ilvl w:val="3"/>
          <w:numId w:val="6"/>
        </w:numPr>
        <w:tabs>
          <w:tab w:val="left" w:pos="820"/>
          <w:tab w:val="left" w:pos="821"/>
        </w:tabs>
        <w:spacing w:before="135"/>
        <w:ind w:hanging="361"/>
        <w:rPr>
          <w:rFonts w:ascii="Symbol" w:hAnsi="Symbol"/>
          <w:sz w:val="24"/>
        </w:rPr>
      </w:pPr>
      <w:r>
        <w:rPr>
          <w:sz w:val="24"/>
        </w:rPr>
        <w:t>Place the valve 1 in Region</w:t>
      </w:r>
      <w:r>
        <w:rPr>
          <w:spacing w:val="-6"/>
          <w:sz w:val="24"/>
        </w:rPr>
        <w:t xml:space="preserve"> </w:t>
      </w:r>
      <w:r>
        <w:rPr>
          <w:sz w:val="24"/>
        </w:rPr>
        <w:t>1.</w:t>
      </w:r>
    </w:p>
    <w:p w:rsidR="00476181" w:rsidRDefault="00E10970">
      <w:pPr>
        <w:pStyle w:val="ListParagraph"/>
        <w:numPr>
          <w:ilvl w:val="3"/>
          <w:numId w:val="6"/>
        </w:numPr>
        <w:tabs>
          <w:tab w:val="left" w:pos="820"/>
          <w:tab w:val="left" w:pos="821"/>
        </w:tabs>
        <w:ind w:hanging="361"/>
        <w:rPr>
          <w:rFonts w:ascii="Symbol" w:hAnsi="Symbol"/>
          <w:sz w:val="24"/>
        </w:rPr>
      </w:pPr>
      <w:r>
        <w:rPr>
          <w:sz w:val="24"/>
        </w:rPr>
        <w:t>Place the valve 2 in Region</w:t>
      </w:r>
      <w:r>
        <w:rPr>
          <w:spacing w:val="-6"/>
          <w:sz w:val="24"/>
        </w:rPr>
        <w:t xml:space="preserve"> </w:t>
      </w:r>
      <w:r>
        <w:rPr>
          <w:sz w:val="24"/>
        </w:rPr>
        <w:t>2.</w:t>
      </w:r>
    </w:p>
    <w:p w:rsidR="00476181" w:rsidRDefault="00E10970">
      <w:pPr>
        <w:pStyle w:val="ListParagraph"/>
        <w:numPr>
          <w:ilvl w:val="3"/>
          <w:numId w:val="6"/>
        </w:numPr>
        <w:tabs>
          <w:tab w:val="left" w:pos="820"/>
          <w:tab w:val="left" w:pos="821"/>
        </w:tabs>
        <w:ind w:hanging="361"/>
        <w:rPr>
          <w:rFonts w:ascii="Symbol" w:hAnsi="Symbol"/>
          <w:sz w:val="24"/>
        </w:rPr>
      </w:pPr>
      <w:r>
        <w:rPr>
          <w:sz w:val="24"/>
        </w:rPr>
        <w:t>Make proper pipeline connections from motor pump to the</w:t>
      </w:r>
      <w:r>
        <w:rPr>
          <w:spacing w:val="-2"/>
          <w:sz w:val="24"/>
        </w:rPr>
        <w:t xml:space="preserve"> </w:t>
      </w:r>
      <w:r>
        <w:rPr>
          <w:sz w:val="24"/>
        </w:rPr>
        <w:t>valves.</w:t>
      </w:r>
    </w:p>
    <w:p w:rsidR="00476181" w:rsidRDefault="00E10970">
      <w:pPr>
        <w:pStyle w:val="ListParagraph"/>
        <w:numPr>
          <w:ilvl w:val="3"/>
          <w:numId w:val="6"/>
        </w:numPr>
        <w:tabs>
          <w:tab w:val="left" w:pos="820"/>
          <w:tab w:val="left" w:pos="821"/>
        </w:tabs>
        <w:spacing w:before="136"/>
        <w:ind w:hanging="361"/>
        <w:rPr>
          <w:rFonts w:ascii="Symbol" w:hAnsi="Symbol"/>
          <w:sz w:val="24"/>
        </w:rPr>
      </w:pPr>
      <w:r>
        <w:rPr>
          <w:sz w:val="24"/>
        </w:rPr>
        <w:t>Extend the pipeline connection to respective fields to supply</w:t>
      </w:r>
      <w:r>
        <w:rPr>
          <w:spacing w:val="-9"/>
          <w:sz w:val="24"/>
        </w:rPr>
        <w:t xml:space="preserve"> </w:t>
      </w:r>
      <w:r>
        <w:rPr>
          <w:sz w:val="24"/>
        </w:rPr>
        <w:t>water.</w:t>
      </w:r>
    </w:p>
    <w:p w:rsidR="00476181" w:rsidRDefault="00E10970">
      <w:pPr>
        <w:pStyle w:val="ListParagraph"/>
        <w:numPr>
          <w:ilvl w:val="3"/>
          <w:numId w:val="6"/>
        </w:numPr>
        <w:tabs>
          <w:tab w:val="left" w:pos="820"/>
          <w:tab w:val="left" w:pos="821"/>
        </w:tabs>
        <w:ind w:hanging="361"/>
        <w:rPr>
          <w:rFonts w:ascii="Symbol" w:hAnsi="Symbol"/>
          <w:sz w:val="24"/>
        </w:rPr>
      </w:pPr>
      <w:r>
        <w:rPr>
          <w:sz w:val="24"/>
        </w:rPr>
        <w:t>Make some arrangements to supply the water like making the holes to</w:t>
      </w:r>
      <w:r>
        <w:rPr>
          <w:spacing w:val="-12"/>
          <w:sz w:val="24"/>
        </w:rPr>
        <w:t xml:space="preserve"> </w:t>
      </w:r>
      <w:r>
        <w:rPr>
          <w:sz w:val="24"/>
        </w:rPr>
        <w:t>pipes.</w:t>
      </w:r>
    </w:p>
    <w:p w:rsidR="00476181" w:rsidRDefault="00E10970">
      <w:pPr>
        <w:pStyle w:val="ListParagraph"/>
        <w:numPr>
          <w:ilvl w:val="3"/>
          <w:numId w:val="6"/>
        </w:numPr>
        <w:tabs>
          <w:tab w:val="left" w:pos="820"/>
          <w:tab w:val="left" w:pos="821"/>
        </w:tabs>
        <w:ind w:hanging="361"/>
        <w:rPr>
          <w:rFonts w:ascii="Symbol" w:hAnsi="Symbol"/>
          <w:sz w:val="24"/>
        </w:rPr>
      </w:pPr>
      <w:r>
        <w:rPr>
          <w:sz w:val="24"/>
        </w:rPr>
        <w:t>Place the water level indicator in the water</w:t>
      </w:r>
      <w:r>
        <w:rPr>
          <w:spacing w:val="-3"/>
          <w:sz w:val="24"/>
        </w:rPr>
        <w:t xml:space="preserve"> </w:t>
      </w:r>
      <w:r>
        <w:rPr>
          <w:sz w:val="24"/>
        </w:rPr>
        <w:t>reservoir.</w:t>
      </w:r>
    </w:p>
    <w:p w:rsidR="00476181" w:rsidRDefault="00E10970">
      <w:pPr>
        <w:pStyle w:val="ListParagraph"/>
        <w:numPr>
          <w:ilvl w:val="3"/>
          <w:numId w:val="6"/>
        </w:numPr>
        <w:tabs>
          <w:tab w:val="left" w:pos="820"/>
          <w:tab w:val="left" w:pos="821"/>
        </w:tabs>
        <w:spacing w:before="136"/>
        <w:ind w:hanging="361"/>
        <w:rPr>
          <w:rFonts w:ascii="Symbol" w:hAnsi="Symbol"/>
          <w:sz w:val="24"/>
        </w:rPr>
      </w:pPr>
      <w:r>
        <w:rPr>
          <w:sz w:val="24"/>
        </w:rPr>
        <w:t>Place the soil moisture sensor 1 in Region 1 near the roots of the</w:t>
      </w:r>
      <w:r>
        <w:rPr>
          <w:spacing w:val="-10"/>
          <w:sz w:val="24"/>
        </w:rPr>
        <w:t xml:space="preserve"> </w:t>
      </w:r>
      <w:r>
        <w:rPr>
          <w:sz w:val="24"/>
        </w:rPr>
        <w:t>plants.</w:t>
      </w:r>
    </w:p>
    <w:p w:rsidR="00476181" w:rsidRDefault="00E10970">
      <w:pPr>
        <w:pStyle w:val="ListParagraph"/>
        <w:numPr>
          <w:ilvl w:val="3"/>
          <w:numId w:val="6"/>
        </w:numPr>
        <w:tabs>
          <w:tab w:val="left" w:pos="820"/>
          <w:tab w:val="left" w:pos="821"/>
        </w:tabs>
        <w:ind w:hanging="361"/>
        <w:rPr>
          <w:rFonts w:ascii="Symbol" w:hAnsi="Symbol"/>
          <w:sz w:val="24"/>
        </w:rPr>
      </w:pPr>
      <w:r>
        <w:rPr>
          <w:sz w:val="24"/>
        </w:rPr>
        <w:t>Place the soil moisture sensor 2 in Region 2 near the roots of the</w:t>
      </w:r>
      <w:r>
        <w:rPr>
          <w:spacing w:val="-8"/>
          <w:sz w:val="24"/>
        </w:rPr>
        <w:t xml:space="preserve"> </w:t>
      </w:r>
      <w:r>
        <w:rPr>
          <w:sz w:val="24"/>
        </w:rPr>
        <w:t>plants.</w:t>
      </w:r>
    </w:p>
    <w:p w:rsidR="00476181" w:rsidRDefault="00476181">
      <w:pPr>
        <w:pStyle w:val="BodyText"/>
        <w:spacing w:before="4"/>
        <w:rPr>
          <w:sz w:val="29"/>
        </w:rPr>
      </w:pPr>
    </w:p>
    <w:p w:rsidR="004B3892" w:rsidRDefault="004B3892">
      <w:pPr>
        <w:pStyle w:val="BodyText"/>
        <w:ind w:left="460"/>
      </w:pPr>
    </w:p>
    <w:p w:rsidR="004B3892" w:rsidRDefault="004B3892">
      <w:pPr>
        <w:pStyle w:val="BodyText"/>
        <w:ind w:left="460"/>
      </w:pPr>
    </w:p>
    <w:p w:rsidR="004B3892" w:rsidRDefault="004B3892">
      <w:pPr>
        <w:pStyle w:val="BodyText"/>
        <w:ind w:left="460"/>
      </w:pPr>
    </w:p>
    <w:p w:rsidR="004B3892" w:rsidRDefault="004B3892">
      <w:pPr>
        <w:pStyle w:val="BodyText"/>
        <w:ind w:left="460"/>
      </w:pPr>
    </w:p>
    <w:p w:rsidR="00476181" w:rsidRDefault="00E10970">
      <w:pPr>
        <w:pStyle w:val="BodyText"/>
        <w:ind w:left="460"/>
      </w:pPr>
      <w:r>
        <w:lastRenderedPageBreak/>
        <w:t>Give all required supply voltages.</w:t>
      </w:r>
    </w:p>
    <w:p w:rsidR="00476181" w:rsidRDefault="00476181">
      <w:pPr>
        <w:pStyle w:val="BodyText"/>
        <w:spacing w:before="5"/>
        <w:rPr>
          <w:sz w:val="29"/>
        </w:rPr>
      </w:pPr>
    </w:p>
    <w:p w:rsidR="00476181" w:rsidRDefault="00E10970">
      <w:pPr>
        <w:pStyle w:val="BodyText"/>
        <w:ind w:left="460"/>
      </w:pPr>
      <w:r>
        <w:t>Physical connection and implementation is shown in figure 4.4.</w:t>
      </w:r>
    </w:p>
    <w:p w:rsidR="00476181" w:rsidRDefault="00476181"/>
    <w:p w:rsidR="004B3892" w:rsidRDefault="004B3892"/>
    <w:p w:rsidR="00476181" w:rsidRDefault="00476181">
      <w:pPr>
        <w:pStyle w:val="BodyText"/>
        <w:spacing w:before="4"/>
        <w:rPr>
          <w:sz w:val="8"/>
        </w:rPr>
      </w:pPr>
    </w:p>
    <w:p w:rsidR="00476181" w:rsidRDefault="00E10970">
      <w:pPr>
        <w:pStyle w:val="BodyText"/>
        <w:ind w:left="1897"/>
        <w:rPr>
          <w:sz w:val="20"/>
        </w:rPr>
      </w:pPr>
      <w:r>
        <w:rPr>
          <w:noProof/>
          <w:sz w:val="20"/>
          <w:lang w:bidi="te-IN"/>
        </w:rPr>
        <w:drawing>
          <wp:inline distT="0" distB="0" distL="0" distR="0">
            <wp:extent cx="3640995" cy="3657600"/>
            <wp:effectExtent l="0" t="0" r="0" b="0"/>
            <wp:docPr id="5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jpeg"/>
                    <pic:cNvPicPr/>
                  </pic:nvPicPr>
                  <pic:blipFill>
                    <a:blip r:embed="rId164" cstate="print"/>
                    <a:stretch>
                      <a:fillRect/>
                    </a:stretch>
                  </pic:blipFill>
                  <pic:spPr>
                    <a:xfrm>
                      <a:off x="0" y="0"/>
                      <a:ext cx="3640995" cy="3657600"/>
                    </a:xfrm>
                    <a:prstGeom prst="rect">
                      <a:avLst/>
                    </a:prstGeom>
                  </pic:spPr>
                </pic:pic>
              </a:graphicData>
            </a:graphic>
          </wp:inline>
        </w:drawing>
      </w:r>
    </w:p>
    <w:p w:rsidR="00476181" w:rsidRDefault="00476181">
      <w:pPr>
        <w:pStyle w:val="BodyText"/>
        <w:spacing w:before="4"/>
      </w:pPr>
    </w:p>
    <w:p w:rsidR="00476181" w:rsidRDefault="00E10970">
      <w:pPr>
        <w:spacing w:before="91"/>
        <w:ind w:left="1446" w:right="1131"/>
        <w:jc w:val="center"/>
        <w:rPr>
          <w:sz w:val="20"/>
        </w:rPr>
      </w:pPr>
      <w:r>
        <w:rPr>
          <w:sz w:val="20"/>
        </w:rPr>
        <w:t>Figure 4.4 Experimental Setup</w:t>
      </w:r>
    </w:p>
    <w:p w:rsidR="00476181" w:rsidRDefault="00476181">
      <w:pPr>
        <w:pStyle w:val="BodyText"/>
        <w:rPr>
          <w:sz w:val="22"/>
        </w:rPr>
      </w:pPr>
    </w:p>
    <w:p w:rsidR="00476181" w:rsidRDefault="00476181">
      <w:pPr>
        <w:pStyle w:val="BodyText"/>
        <w:rPr>
          <w:sz w:val="29"/>
        </w:rPr>
      </w:pPr>
    </w:p>
    <w:p w:rsidR="00476181" w:rsidRDefault="00E10970">
      <w:pPr>
        <w:pStyle w:val="Heading3"/>
        <w:spacing w:before="1" w:line="360" w:lineRule="auto"/>
        <w:ind w:right="139"/>
        <w:jc w:val="both"/>
      </w:pPr>
      <w:r>
        <w:t>Note:</w:t>
      </w:r>
      <w:r>
        <w:rPr>
          <w:spacing w:val="-15"/>
        </w:rPr>
        <w:t xml:space="preserve"> </w:t>
      </w:r>
      <w:r>
        <w:t>The</w:t>
      </w:r>
      <w:r>
        <w:rPr>
          <w:spacing w:val="-15"/>
        </w:rPr>
        <w:t xml:space="preserve"> </w:t>
      </w:r>
      <w:r>
        <w:t>Wi-Fi</w:t>
      </w:r>
      <w:r>
        <w:rPr>
          <w:spacing w:val="-11"/>
        </w:rPr>
        <w:t xml:space="preserve"> </w:t>
      </w:r>
      <w:r>
        <w:t>module</w:t>
      </w:r>
      <w:r>
        <w:rPr>
          <w:spacing w:val="-15"/>
        </w:rPr>
        <w:t xml:space="preserve"> </w:t>
      </w:r>
      <w:r>
        <w:t>ESP8266</w:t>
      </w:r>
      <w:r>
        <w:rPr>
          <w:spacing w:val="-14"/>
        </w:rPr>
        <w:t xml:space="preserve"> </w:t>
      </w:r>
      <w:r>
        <w:t>is</w:t>
      </w:r>
      <w:r>
        <w:rPr>
          <w:spacing w:val="-13"/>
        </w:rPr>
        <w:t xml:space="preserve"> </w:t>
      </w:r>
      <w:r>
        <w:t>must</w:t>
      </w:r>
      <w:r>
        <w:rPr>
          <w:spacing w:val="-15"/>
        </w:rPr>
        <w:t xml:space="preserve"> </w:t>
      </w:r>
      <w:r>
        <w:t>be</w:t>
      </w:r>
      <w:r>
        <w:rPr>
          <w:spacing w:val="-14"/>
        </w:rPr>
        <w:t xml:space="preserve"> </w:t>
      </w:r>
      <w:r>
        <w:t>connected</w:t>
      </w:r>
      <w:r>
        <w:rPr>
          <w:spacing w:val="-14"/>
        </w:rPr>
        <w:t xml:space="preserve"> </w:t>
      </w:r>
      <w:r>
        <w:t>to</w:t>
      </w:r>
      <w:r>
        <w:rPr>
          <w:spacing w:val="-15"/>
        </w:rPr>
        <w:t xml:space="preserve"> </w:t>
      </w:r>
      <w:r>
        <w:t>internet</w:t>
      </w:r>
      <w:r>
        <w:rPr>
          <w:spacing w:val="-14"/>
        </w:rPr>
        <w:t xml:space="preserve"> </w:t>
      </w:r>
      <w:r>
        <w:t>services</w:t>
      </w:r>
      <w:r>
        <w:rPr>
          <w:spacing w:val="-14"/>
        </w:rPr>
        <w:t xml:space="preserve"> </w:t>
      </w:r>
      <w:r>
        <w:t>via</w:t>
      </w:r>
      <w:r>
        <w:rPr>
          <w:spacing w:val="-14"/>
        </w:rPr>
        <w:t xml:space="preserve"> </w:t>
      </w:r>
      <w:r>
        <w:t>an</w:t>
      </w:r>
      <w:r>
        <w:rPr>
          <w:spacing w:val="-13"/>
        </w:rPr>
        <w:t xml:space="preserve"> </w:t>
      </w:r>
      <w:r>
        <w:t>internet router (having specific USERNAME and PASSWORD which is specified in program code).</w:t>
      </w:r>
    </w:p>
    <w:p w:rsidR="00476181" w:rsidRDefault="00E10970">
      <w:pPr>
        <w:pStyle w:val="ListParagraph"/>
        <w:numPr>
          <w:ilvl w:val="1"/>
          <w:numId w:val="6"/>
        </w:numPr>
        <w:tabs>
          <w:tab w:val="left" w:pos="523"/>
        </w:tabs>
        <w:spacing w:before="199"/>
        <w:ind w:left="522" w:hanging="423"/>
        <w:jc w:val="both"/>
        <w:rPr>
          <w:b/>
          <w:sz w:val="28"/>
        </w:rPr>
      </w:pPr>
      <w:r>
        <w:rPr>
          <w:b/>
          <w:sz w:val="28"/>
        </w:rPr>
        <w:t>Results</w:t>
      </w:r>
    </w:p>
    <w:p w:rsidR="00476181" w:rsidRDefault="00476181">
      <w:pPr>
        <w:pStyle w:val="BodyText"/>
        <w:spacing w:before="5"/>
        <w:rPr>
          <w:b/>
          <w:sz w:val="31"/>
        </w:rPr>
      </w:pPr>
    </w:p>
    <w:p w:rsidR="00476181" w:rsidRDefault="00E10970">
      <w:pPr>
        <w:pStyle w:val="ListParagraph"/>
        <w:numPr>
          <w:ilvl w:val="2"/>
          <w:numId w:val="6"/>
        </w:numPr>
        <w:tabs>
          <w:tab w:val="left" w:pos="732"/>
        </w:tabs>
        <w:spacing w:before="1"/>
        <w:jc w:val="both"/>
        <w:rPr>
          <w:b/>
          <w:sz w:val="28"/>
        </w:rPr>
      </w:pPr>
      <w:r>
        <w:rPr>
          <w:b/>
          <w:sz w:val="28"/>
        </w:rPr>
        <w:t>How module</w:t>
      </w:r>
      <w:r>
        <w:rPr>
          <w:b/>
          <w:spacing w:val="-3"/>
          <w:sz w:val="28"/>
        </w:rPr>
        <w:t xml:space="preserve"> </w:t>
      </w:r>
      <w:r>
        <w:rPr>
          <w:b/>
          <w:sz w:val="28"/>
        </w:rPr>
        <w:t>works?</w:t>
      </w:r>
    </w:p>
    <w:p w:rsidR="00476181" w:rsidRDefault="00476181">
      <w:pPr>
        <w:pStyle w:val="BodyText"/>
        <w:spacing w:before="11"/>
        <w:rPr>
          <w:b/>
          <w:sz w:val="30"/>
        </w:rPr>
      </w:pPr>
    </w:p>
    <w:p w:rsidR="00476181" w:rsidRDefault="00E10970">
      <w:pPr>
        <w:pStyle w:val="ListParagraph"/>
        <w:numPr>
          <w:ilvl w:val="3"/>
          <w:numId w:val="6"/>
        </w:numPr>
        <w:tabs>
          <w:tab w:val="left" w:pos="820"/>
          <w:tab w:val="left" w:pos="821"/>
        </w:tabs>
        <w:spacing w:before="0" w:line="331" w:lineRule="auto"/>
        <w:ind w:right="140"/>
        <w:rPr>
          <w:rFonts w:ascii="Symbol" w:hAnsi="Symbol"/>
          <w:sz w:val="28"/>
        </w:rPr>
      </w:pPr>
      <w:r>
        <w:rPr>
          <w:sz w:val="24"/>
        </w:rPr>
        <w:t>Wi-Fi module has to connect the internet by an internet service provider like mobile hotspot, Wi-Fi</w:t>
      </w:r>
      <w:r>
        <w:rPr>
          <w:spacing w:val="-1"/>
          <w:sz w:val="24"/>
        </w:rPr>
        <w:t xml:space="preserve"> </w:t>
      </w:r>
      <w:r>
        <w:rPr>
          <w:sz w:val="24"/>
        </w:rPr>
        <w:t>router.</w:t>
      </w:r>
    </w:p>
    <w:p w:rsidR="00476181" w:rsidRPr="004B3892" w:rsidRDefault="00E10970">
      <w:pPr>
        <w:pStyle w:val="ListParagraph"/>
        <w:numPr>
          <w:ilvl w:val="3"/>
          <w:numId w:val="6"/>
        </w:numPr>
        <w:tabs>
          <w:tab w:val="left" w:pos="820"/>
          <w:tab w:val="left" w:pos="821"/>
        </w:tabs>
        <w:spacing w:before="31" w:line="352" w:lineRule="auto"/>
        <w:ind w:right="140"/>
        <w:rPr>
          <w:rFonts w:ascii="Symbol" w:hAnsi="Symbol"/>
          <w:sz w:val="24"/>
        </w:rPr>
      </w:pPr>
      <w:r>
        <w:rPr>
          <w:sz w:val="24"/>
        </w:rPr>
        <w:t>Firstly</w:t>
      </w:r>
      <w:r>
        <w:rPr>
          <w:spacing w:val="-16"/>
          <w:sz w:val="24"/>
        </w:rPr>
        <w:t xml:space="preserve"> </w:t>
      </w:r>
      <w:r>
        <w:rPr>
          <w:sz w:val="24"/>
        </w:rPr>
        <w:t>module</w:t>
      </w:r>
      <w:r>
        <w:rPr>
          <w:spacing w:val="-9"/>
          <w:sz w:val="24"/>
        </w:rPr>
        <w:t xml:space="preserve"> </w:t>
      </w:r>
      <w:r>
        <w:rPr>
          <w:sz w:val="24"/>
        </w:rPr>
        <w:t>checks</w:t>
      </w:r>
      <w:r>
        <w:rPr>
          <w:spacing w:val="-10"/>
          <w:sz w:val="24"/>
        </w:rPr>
        <w:t xml:space="preserve"> </w:t>
      </w:r>
      <w:r>
        <w:rPr>
          <w:sz w:val="24"/>
        </w:rPr>
        <w:t>status</w:t>
      </w:r>
      <w:r>
        <w:rPr>
          <w:spacing w:val="-9"/>
          <w:sz w:val="24"/>
        </w:rPr>
        <w:t xml:space="preserve"> </w:t>
      </w:r>
      <w:r>
        <w:rPr>
          <w:sz w:val="24"/>
        </w:rPr>
        <w:t>of</w:t>
      </w:r>
      <w:r>
        <w:rPr>
          <w:spacing w:val="-9"/>
          <w:sz w:val="24"/>
        </w:rPr>
        <w:t xml:space="preserve"> </w:t>
      </w:r>
      <w:r>
        <w:rPr>
          <w:sz w:val="24"/>
        </w:rPr>
        <w:t>water</w:t>
      </w:r>
      <w:r>
        <w:rPr>
          <w:spacing w:val="-11"/>
          <w:sz w:val="24"/>
        </w:rPr>
        <w:t xml:space="preserve"> </w:t>
      </w:r>
      <w:r>
        <w:rPr>
          <w:sz w:val="24"/>
        </w:rPr>
        <w:t>level</w:t>
      </w:r>
      <w:r>
        <w:rPr>
          <w:spacing w:val="-11"/>
          <w:sz w:val="24"/>
        </w:rPr>
        <w:t xml:space="preserve"> </w:t>
      </w:r>
      <w:r>
        <w:rPr>
          <w:sz w:val="24"/>
        </w:rPr>
        <w:t>indicator,</w:t>
      </w:r>
      <w:r>
        <w:rPr>
          <w:spacing w:val="-11"/>
          <w:sz w:val="24"/>
        </w:rPr>
        <w:t xml:space="preserve"> </w:t>
      </w:r>
      <w:r>
        <w:rPr>
          <w:sz w:val="24"/>
        </w:rPr>
        <w:t>if</w:t>
      </w:r>
      <w:r>
        <w:rPr>
          <w:spacing w:val="-10"/>
          <w:sz w:val="24"/>
        </w:rPr>
        <w:t xml:space="preserve"> </w:t>
      </w:r>
      <w:r>
        <w:rPr>
          <w:sz w:val="24"/>
        </w:rPr>
        <w:t>water</w:t>
      </w:r>
      <w:r>
        <w:rPr>
          <w:spacing w:val="-11"/>
          <w:sz w:val="24"/>
        </w:rPr>
        <w:t xml:space="preserve"> </w:t>
      </w:r>
      <w:r>
        <w:rPr>
          <w:sz w:val="24"/>
        </w:rPr>
        <w:t>is</w:t>
      </w:r>
      <w:r>
        <w:rPr>
          <w:spacing w:val="-9"/>
          <w:sz w:val="24"/>
        </w:rPr>
        <w:t xml:space="preserve"> </w:t>
      </w:r>
      <w:r>
        <w:rPr>
          <w:sz w:val="24"/>
        </w:rPr>
        <w:t>present</w:t>
      </w:r>
      <w:r>
        <w:rPr>
          <w:spacing w:val="-7"/>
          <w:sz w:val="24"/>
        </w:rPr>
        <w:t xml:space="preserve"> </w:t>
      </w:r>
      <w:r>
        <w:rPr>
          <w:sz w:val="24"/>
        </w:rPr>
        <w:t>then</w:t>
      </w:r>
      <w:r>
        <w:rPr>
          <w:spacing w:val="-11"/>
          <w:sz w:val="24"/>
        </w:rPr>
        <w:t xml:space="preserve"> </w:t>
      </w:r>
      <w:r>
        <w:rPr>
          <w:sz w:val="24"/>
        </w:rPr>
        <w:t>it</w:t>
      </w:r>
      <w:r>
        <w:rPr>
          <w:spacing w:val="-9"/>
          <w:sz w:val="24"/>
        </w:rPr>
        <w:t xml:space="preserve"> </w:t>
      </w:r>
      <w:r>
        <w:rPr>
          <w:sz w:val="24"/>
        </w:rPr>
        <w:t>proceeds otherwise it</w:t>
      </w:r>
      <w:r>
        <w:rPr>
          <w:spacing w:val="-2"/>
          <w:sz w:val="24"/>
        </w:rPr>
        <w:t xml:space="preserve"> </w:t>
      </w:r>
      <w:r>
        <w:rPr>
          <w:sz w:val="24"/>
        </w:rPr>
        <w:t>terminates.</w:t>
      </w:r>
    </w:p>
    <w:p w:rsidR="004B3892" w:rsidRDefault="004B3892" w:rsidP="004B3892">
      <w:pPr>
        <w:tabs>
          <w:tab w:val="left" w:pos="820"/>
          <w:tab w:val="left" w:pos="821"/>
        </w:tabs>
        <w:spacing w:before="31" w:line="352" w:lineRule="auto"/>
        <w:ind w:right="140"/>
        <w:rPr>
          <w:rFonts w:ascii="Symbol" w:hAnsi="Symbol"/>
          <w:sz w:val="24"/>
        </w:rPr>
      </w:pPr>
    </w:p>
    <w:p w:rsidR="004B3892" w:rsidRDefault="004B3892" w:rsidP="004B3892">
      <w:pPr>
        <w:tabs>
          <w:tab w:val="left" w:pos="820"/>
          <w:tab w:val="left" w:pos="821"/>
        </w:tabs>
        <w:spacing w:before="31" w:line="352" w:lineRule="auto"/>
        <w:ind w:right="140"/>
        <w:rPr>
          <w:rFonts w:ascii="Symbol" w:hAnsi="Symbol"/>
          <w:sz w:val="24"/>
        </w:rPr>
      </w:pPr>
    </w:p>
    <w:p w:rsidR="004B3892" w:rsidRPr="004B3892" w:rsidRDefault="004B3892" w:rsidP="004B3892">
      <w:pPr>
        <w:tabs>
          <w:tab w:val="left" w:pos="820"/>
          <w:tab w:val="left" w:pos="821"/>
        </w:tabs>
        <w:spacing w:before="31" w:line="352" w:lineRule="auto"/>
        <w:ind w:right="140"/>
        <w:rPr>
          <w:rFonts w:ascii="Symbol" w:hAnsi="Symbol"/>
          <w:sz w:val="24"/>
        </w:rPr>
      </w:pPr>
    </w:p>
    <w:p w:rsidR="00476181" w:rsidRDefault="00E10970">
      <w:pPr>
        <w:pStyle w:val="ListParagraph"/>
        <w:numPr>
          <w:ilvl w:val="4"/>
          <w:numId w:val="6"/>
        </w:numPr>
        <w:tabs>
          <w:tab w:val="left" w:pos="1181"/>
        </w:tabs>
        <w:spacing w:before="7"/>
        <w:ind w:hanging="361"/>
        <w:rPr>
          <w:sz w:val="24"/>
        </w:rPr>
      </w:pPr>
      <w:r>
        <w:rPr>
          <w:sz w:val="24"/>
        </w:rPr>
        <w:lastRenderedPageBreak/>
        <w:t>If water is present, then it checks status of soil moisture sensor</w:t>
      </w:r>
      <w:r>
        <w:rPr>
          <w:spacing w:val="-3"/>
          <w:sz w:val="24"/>
        </w:rPr>
        <w:t xml:space="preserve"> </w:t>
      </w:r>
      <w:r>
        <w:rPr>
          <w:sz w:val="24"/>
        </w:rPr>
        <w:t>1,</w:t>
      </w:r>
    </w:p>
    <w:p w:rsidR="00476181" w:rsidRDefault="00E10970">
      <w:pPr>
        <w:pStyle w:val="ListParagraph"/>
        <w:numPr>
          <w:ilvl w:val="4"/>
          <w:numId w:val="6"/>
        </w:numPr>
        <w:tabs>
          <w:tab w:val="left" w:pos="1181"/>
        </w:tabs>
        <w:spacing w:before="140"/>
        <w:ind w:hanging="361"/>
        <w:rPr>
          <w:sz w:val="24"/>
        </w:rPr>
      </w:pPr>
      <w:r>
        <w:rPr>
          <w:sz w:val="24"/>
        </w:rPr>
        <w:t>If Region 1 is wet, motor will be</w:t>
      </w:r>
      <w:r>
        <w:rPr>
          <w:spacing w:val="-1"/>
          <w:sz w:val="24"/>
        </w:rPr>
        <w:t xml:space="preserve"> </w:t>
      </w:r>
      <w:r>
        <w:rPr>
          <w:sz w:val="24"/>
        </w:rPr>
        <w:t>off.</w:t>
      </w:r>
    </w:p>
    <w:p w:rsidR="00476181" w:rsidRDefault="00E10970">
      <w:pPr>
        <w:pStyle w:val="ListParagraph"/>
        <w:numPr>
          <w:ilvl w:val="4"/>
          <w:numId w:val="6"/>
        </w:numPr>
        <w:tabs>
          <w:tab w:val="left" w:pos="1181"/>
        </w:tabs>
        <w:spacing w:before="137"/>
        <w:ind w:hanging="361"/>
        <w:rPr>
          <w:sz w:val="24"/>
        </w:rPr>
      </w:pPr>
      <w:r>
        <w:rPr>
          <w:sz w:val="24"/>
        </w:rPr>
        <w:t>If Region 1 is dry, valve 1 will open and motor will be on for 10</w:t>
      </w:r>
      <w:r>
        <w:rPr>
          <w:spacing w:val="-13"/>
          <w:sz w:val="24"/>
        </w:rPr>
        <w:t xml:space="preserve"> </w:t>
      </w:r>
      <w:r>
        <w:rPr>
          <w:sz w:val="24"/>
        </w:rPr>
        <w:t>seconds.</w:t>
      </w:r>
    </w:p>
    <w:p w:rsidR="00476181" w:rsidRDefault="00E10970">
      <w:pPr>
        <w:pStyle w:val="ListParagraph"/>
        <w:numPr>
          <w:ilvl w:val="4"/>
          <w:numId w:val="6"/>
        </w:numPr>
        <w:tabs>
          <w:tab w:val="left" w:pos="1181"/>
        </w:tabs>
        <w:spacing w:before="139"/>
        <w:ind w:hanging="361"/>
        <w:rPr>
          <w:sz w:val="24"/>
        </w:rPr>
      </w:pPr>
      <w:r>
        <w:rPr>
          <w:sz w:val="24"/>
        </w:rPr>
        <w:t>If Region 1 is humid, valve 1 will open and motor will be on for 5</w:t>
      </w:r>
      <w:r>
        <w:rPr>
          <w:spacing w:val="-13"/>
          <w:sz w:val="24"/>
        </w:rPr>
        <w:t xml:space="preserve"> </w:t>
      </w:r>
      <w:r>
        <w:rPr>
          <w:sz w:val="24"/>
        </w:rPr>
        <w:t>seconds.</w:t>
      </w:r>
    </w:p>
    <w:p w:rsidR="00476181" w:rsidRDefault="00E10970">
      <w:pPr>
        <w:pStyle w:val="ListParagraph"/>
        <w:numPr>
          <w:ilvl w:val="4"/>
          <w:numId w:val="6"/>
        </w:numPr>
        <w:tabs>
          <w:tab w:val="left" w:pos="1181"/>
        </w:tabs>
        <w:spacing w:before="137"/>
        <w:ind w:hanging="361"/>
        <w:rPr>
          <w:sz w:val="24"/>
        </w:rPr>
      </w:pPr>
      <w:r>
        <w:rPr>
          <w:sz w:val="24"/>
        </w:rPr>
        <w:t>During this, valve 2 will remain</w:t>
      </w:r>
      <w:r>
        <w:rPr>
          <w:spacing w:val="-2"/>
          <w:sz w:val="24"/>
        </w:rPr>
        <w:t xml:space="preserve"> </w:t>
      </w:r>
      <w:r>
        <w:rPr>
          <w:sz w:val="24"/>
        </w:rPr>
        <w:t>closed.</w:t>
      </w:r>
    </w:p>
    <w:p w:rsidR="004B3892" w:rsidRDefault="004B3892">
      <w:pPr>
        <w:rPr>
          <w:sz w:val="24"/>
        </w:rPr>
      </w:pPr>
    </w:p>
    <w:p w:rsidR="00476181" w:rsidRDefault="00E10970">
      <w:pPr>
        <w:pStyle w:val="ListParagraph"/>
        <w:numPr>
          <w:ilvl w:val="3"/>
          <w:numId w:val="6"/>
        </w:numPr>
        <w:tabs>
          <w:tab w:val="left" w:pos="820"/>
          <w:tab w:val="left" w:pos="821"/>
        </w:tabs>
        <w:spacing w:before="90" w:line="352" w:lineRule="auto"/>
        <w:ind w:right="143"/>
        <w:rPr>
          <w:rFonts w:ascii="Symbol" w:hAnsi="Symbol"/>
          <w:sz w:val="24"/>
        </w:rPr>
      </w:pPr>
      <w:r>
        <w:rPr>
          <w:sz w:val="24"/>
        </w:rPr>
        <w:t>Once again module checks status of water level indicator, if water is present then it proceeds otherwise it</w:t>
      </w:r>
      <w:r>
        <w:rPr>
          <w:spacing w:val="-1"/>
          <w:sz w:val="24"/>
        </w:rPr>
        <w:t xml:space="preserve"> </w:t>
      </w:r>
      <w:r>
        <w:rPr>
          <w:sz w:val="24"/>
        </w:rPr>
        <w:t>terminates.</w:t>
      </w:r>
    </w:p>
    <w:p w:rsidR="00476181" w:rsidRDefault="00E10970">
      <w:pPr>
        <w:pStyle w:val="ListParagraph"/>
        <w:numPr>
          <w:ilvl w:val="4"/>
          <w:numId w:val="6"/>
        </w:numPr>
        <w:tabs>
          <w:tab w:val="left" w:pos="1181"/>
        </w:tabs>
        <w:spacing w:before="7"/>
        <w:ind w:hanging="361"/>
        <w:rPr>
          <w:sz w:val="24"/>
        </w:rPr>
      </w:pPr>
      <w:r>
        <w:rPr>
          <w:sz w:val="24"/>
        </w:rPr>
        <w:t>If water is present, then it checks status of soil moisture sensor</w:t>
      </w:r>
      <w:r>
        <w:rPr>
          <w:spacing w:val="-3"/>
          <w:sz w:val="24"/>
        </w:rPr>
        <w:t xml:space="preserve"> </w:t>
      </w:r>
      <w:r>
        <w:rPr>
          <w:sz w:val="24"/>
        </w:rPr>
        <w:t>2,</w:t>
      </w:r>
    </w:p>
    <w:p w:rsidR="00476181" w:rsidRDefault="00E10970">
      <w:pPr>
        <w:pStyle w:val="ListParagraph"/>
        <w:numPr>
          <w:ilvl w:val="4"/>
          <w:numId w:val="6"/>
        </w:numPr>
        <w:tabs>
          <w:tab w:val="left" w:pos="1181"/>
        </w:tabs>
        <w:spacing w:before="140"/>
        <w:ind w:hanging="361"/>
        <w:rPr>
          <w:sz w:val="24"/>
        </w:rPr>
      </w:pPr>
      <w:r>
        <w:rPr>
          <w:sz w:val="24"/>
        </w:rPr>
        <w:t>If Region 2 is wet, motor will be</w:t>
      </w:r>
      <w:r>
        <w:rPr>
          <w:spacing w:val="-1"/>
          <w:sz w:val="24"/>
        </w:rPr>
        <w:t xml:space="preserve"> </w:t>
      </w:r>
      <w:r>
        <w:rPr>
          <w:sz w:val="24"/>
        </w:rPr>
        <w:t>off.</w:t>
      </w:r>
    </w:p>
    <w:p w:rsidR="00476181" w:rsidRDefault="00E10970">
      <w:pPr>
        <w:pStyle w:val="ListParagraph"/>
        <w:numPr>
          <w:ilvl w:val="4"/>
          <w:numId w:val="6"/>
        </w:numPr>
        <w:tabs>
          <w:tab w:val="left" w:pos="1181"/>
        </w:tabs>
        <w:spacing w:before="136"/>
        <w:ind w:hanging="361"/>
        <w:rPr>
          <w:sz w:val="24"/>
        </w:rPr>
      </w:pPr>
      <w:r>
        <w:rPr>
          <w:sz w:val="24"/>
        </w:rPr>
        <w:t>If Region 2 is dry, valve 2 will open and motor will be on for 10</w:t>
      </w:r>
      <w:r>
        <w:rPr>
          <w:spacing w:val="-16"/>
          <w:sz w:val="24"/>
        </w:rPr>
        <w:t xml:space="preserve"> </w:t>
      </w:r>
      <w:r>
        <w:rPr>
          <w:sz w:val="24"/>
        </w:rPr>
        <w:t>seconds.</w:t>
      </w:r>
    </w:p>
    <w:p w:rsidR="00476181" w:rsidRDefault="00E10970">
      <w:pPr>
        <w:pStyle w:val="ListParagraph"/>
        <w:numPr>
          <w:ilvl w:val="4"/>
          <w:numId w:val="6"/>
        </w:numPr>
        <w:tabs>
          <w:tab w:val="left" w:pos="1181"/>
        </w:tabs>
        <w:spacing w:before="140"/>
        <w:ind w:hanging="361"/>
        <w:rPr>
          <w:sz w:val="24"/>
        </w:rPr>
      </w:pPr>
      <w:r>
        <w:rPr>
          <w:sz w:val="24"/>
        </w:rPr>
        <w:t>If Region 2 is humid, valve 2 will open and motor will be on for 5</w:t>
      </w:r>
      <w:r>
        <w:rPr>
          <w:spacing w:val="-13"/>
          <w:sz w:val="24"/>
        </w:rPr>
        <w:t xml:space="preserve"> </w:t>
      </w:r>
      <w:r>
        <w:rPr>
          <w:sz w:val="24"/>
        </w:rPr>
        <w:t>seconds.</w:t>
      </w:r>
    </w:p>
    <w:p w:rsidR="00476181" w:rsidRDefault="00E10970">
      <w:pPr>
        <w:pStyle w:val="ListParagraph"/>
        <w:numPr>
          <w:ilvl w:val="4"/>
          <w:numId w:val="6"/>
        </w:numPr>
        <w:tabs>
          <w:tab w:val="left" w:pos="1181"/>
        </w:tabs>
        <w:spacing w:before="137"/>
        <w:ind w:hanging="361"/>
        <w:rPr>
          <w:sz w:val="24"/>
        </w:rPr>
      </w:pPr>
      <w:r>
        <w:rPr>
          <w:sz w:val="24"/>
        </w:rPr>
        <w:t>During this, valve 1 will remain</w:t>
      </w:r>
      <w:r>
        <w:rPr>
          <w:spacing w:val="-3"/>
          <w:sz w:val="24"/>
        </w:rPr>
        <w:t xml:space="preserve"> </w:t>
      </w:r>
      <w:r>
        <w:rPr>
          <w:sz w:val="24"/>
        </w:rPr>
        <w:t>closed.</w:t>
      </w:r>
    </w:p>
    <w:p w:rsidR="00476181" w:rsidRDefault="00E10970">
      <w:pPr>
        <w:pStyle w:val="BodyText"/>
        <w:spacing w:before="139"/>
        <w:ind w:left="460"/>
      </w:pPr>
      <w:r>
        <w:rPr>
          <w:rFonts w:ascii="Wingdings" w:hAnsi="Wingdings"/>
        </w:rPr>
        <w:t></w:t>
      </w:r>
      <w:r>
        <w:t xml:space="preserve"> System is usually OFF state.</w:t>
      </w:r>
    </w:p>
    <w:p w:rsidR="00476181" w:rsidRDefault="00E10970">
      <w:pPr>
        <w:pStyle w:val="BodyText"/>
        <w:spacing w:before="137"/>
        <w:ind w:left="460"/>
      </w:pPr>
      <w:r>
        <w:rPr>
          <w:rFonts w:ascii="Wingdings" w:hAnsi="Wingdings"/>
        </w:rPr>
        <w:t></w:t>
      </w:r>
      <w:r>
        <w:t xml:space="preserve"> </w:t>
      </w:r>
      <w:proofErr w:type="gramStart"/>
      <w:r>
        <w:t>It</w:t>
      </w:r>
      <w:proofErr w:type="gramEnd"/>
      <w:r>
        <w:t xml:space="preserve"> is possible to get STATUS of the field.</w:t>
      </w:r>
    </w:p>
    <w:p w:rsidR="00476181" w:rsidRDefault="00E10970">
      <w:pPr>
        <w:pStyle w:val="BodyText"/>
        <w:spacing w:before="139" w:line="360" w:lineRule="auto"/>
        <w:ind w:left="820" w:hanging="360"/>
      </w:pPr>
      <w:r>
        <w:rPr>
          <w:rFonts w:ascii="Wingdings" w:hAnsi="Wingdings"/>
        </w:rPr>
        <w:t></w:t>
      </w:r>
      <w:r>
        <w:rPr>
          <w:spacing w:val="42"/>
        </w:rPr>
        <w:t xml:space="preserve"> </w:t>
      </w:r>
      <w:proofErr w:type="gramStart"/>
      <w:r>
        <w:t>It</w:t>
      </w:r>
      <w:proofErr w:type="gramEnd"/>
      <w:r>
        <w:rPr>
          <w:spacing w:val="-13"/>
        </w:rPr>
        <w:t xml:space="preserve"> </w:t>
      </w:r>
      <w:r>
        <w:t>is</w:t>
      </w:r>
      <w:r>
        <w:rPr>
          <w:spacing w:val="-12"/>
        </w:rPr>
        <w:t xml:space="preserve"> </w:t>
      </w:r>
      <w:r>
        <w:t>possible</w:t>
      </w:r>
      <w:r>
        <w:rPr>
          <w:spacing w:val="-14"/>
        </w:rPr>
        <w:t xml:space="preserve"> </w:t>
      </w:r>
      <w:r>
        <w:t>to</w:t>
      </w:r>
      <w:r>
        <w:rPr>
          <w:spacing w:val="-12"/>
        </w:rPr>
        <w:t xml:space="preserve"> </w:t>
      </w:r>
      <w:r>
        <w:t>make</w:t>
      </w:r>
      <w:r>
        <w:rPr>
          <w:spacing w:val="-13"/>
        </w:rPr>
        <w:t xml:space="preserve"> </w:t>
      </w:r>
      <w:r>
        <w:t>System</w:t>
      </w:r>
      <w:r>
        <w:rPr>
          <w:spacing w:val="-13"/>
        </w:rPr>
        <w:t xml:space="preserve"> </w:t>
      </w:r>
      <w:r>
        <w:t>ON</w:t>
      </w:r>
      <w:r>
        <w:rPr>
          <w:spacing w:val="-13"/>
        </w:rPr>
        <w:t xml:space="preserve"> </w:t>
      </w:r>
      <w:r>
        <w:t>whenever.</w:t>
      </w:r>
      <w:r>
        <w:rPr>
          <w:spacing w:val="-14"/>
        </w:rPr>
        <w:t xml:space="preserve"> </w:t>
      </w:r>
      <w:r>
        <w:t>Once</w:t>
      </w:r>
      <w:r>
        <w:rPr>
          <w:spacing w:val="-11"/>
        </w:rPr>
        <w:t xml:space="preserve"> </w:t>
      </w:r>
      <w:r>
        <w:t>System</w:t>
      </w:r>
      <w:r>
        <w:rPr>
          <w:spacing w:val="-12"/>
        </w:rPr>
        <w:t xml:space="preserve"> </w:t>
      </w:r>
      <w:r>
        <w:t>is</w:t>
      </w:r>
      <w:r>
        <w:rPr>
          <w:spacing w:val="-13"/>
        </w:rPr>
        <w:t xml:space="preserve"> </w:t>
      </w:r>
      <w:r>
        <w:t>ON,</w:t>
      </w:r>
      <w:r>
        <w:rPr>
          <w:spacing w:val="-12"/>
        </w:rPr>
        <w:t xml:space="preserve"> </w:t>
      </w:r>
      <w:r>
        <w:t>it</w:t>
      </w:r>
      <w:r>
        <w:rPr>
          <w:spacing w:val="-13"/>
        </w:rPr>
        <w:t xml:space="preserve"> </w:t>
      </w:r>
      <w:r>
        <w:t>will</w:t>
      </w:r>
      <w:r>
        <w:rPr>
          <w:spacing w:val="-12"/>
        </w:rPr>
        <w:t xml:space="preserve"> </w:t>
      </w:r>
      <w:r>
        <w:t>check</w:t>
      </w:r>
      <w:r>
        <w:rPr>
          <w:spacing w:val="-13"/>
        </w:rPr>
        <w:t xml:space="preserve"> </w:t>
      </w:r>
      <w:r>
        <w:t>the</w:t>
      </w:r>
      <w:r>
        <w:rPr>
          <w:spacing w:val="-13"/>
        </w:rPr>
        <w:t xml:space="preserve"> </w:t>
      </w:r>
      <w:r>
        <w:t>status and supply the water one time only. Then again System is</w:t>
      </w:r>
      <w:r>
        <w:rPr>
          <w:spacing w:val="-7"/>
        </w:rPr>
        <w:t xml:space="preserve"> </w:t>
      </w:r>
      <w:r>
        <w:t>OFF.</w:t>
      </w:r>
    </w:p>
    <w:p w:rsidR="00476181" w:rsidRDefault="00E10970">
      <w:pPr>
        <w:pStyle w:val="BodyText"/>
        <w:ind w:left="460"/>
      </w:pPr>
      <w:r>
        <w:rPr>
          <w:rFonts w:ascii="Wingdings" w:hAnsi="Wingdings"/>
        </w:rPr>
        <w:t></w:t>
      </w:r>
      <w:r>
        <w:t xml:space="preserve"> </w:t>
      </w:r>
      <w:proofErr w:type="gramStart"/>
      <w:r>
        <w:t>It</w:t>
      </w:r>
      <w:proofErr w:type="gramEnd"/>
      <w:r>
        <w:t xml:space="preserve"> is possible to make System OFF. But usually System is always will OFF condition.</w:t>
      </w:r>
    </w:p>
    <w:p w:rsidR="00476181" w:rsidRDefault="00476181">
      <w:pPr>
        <w:pStyle w:val="BodyText"/>
        <w:spacing w:before="6"/>
        <w:rPr>
          <w:sz w:val="29"/>
        </w:rPr>
      </w:pPr>
    </w:p>
    <w:p w:rsidR="00476181" w:rsidRDefault="00E10970">
      <w:pPr>
        <w:pStyle w:val="ListParagraph"/>
        <w:numPr>
          <w:ilvl w:val="2"/>
          <w:numId w:val="6"/>
        </w:numPr>
        <w:tabs>
          <w:tab w:val="left" w:pos="732"/>
        </w:tabs>
        <w:spacing w:before="0"/>
        <w:rPr>
          <w:b/>
          <w:sz w:val="28"/>
        </w:rPr>
      </w:pPr>
      <w:r>
        <w:rPr>
          <w:b/>
          <w:sz w:val="28"/>
        </w:rPr>
        <w:t xml:space="preserve">Controlling the Module using </w:t>
      </w:r>
      <w:proofErr w:type="spellStart"/>
      <w:r>
        <w:rPr>
          <w:b/>
          <w:sz w:val="28"/>
        </w:rPr>
        <w:t>MyMQTT</w:t>
      </w:r>
      <w:proofErr w:type="spellEnd"/>
      <w:r>
        <w:rPr>
          <w:b/>
          <w:sz w:val="28"/>
        </w:rPr>
        <w:t xml:space="preserve"> Android</w:t>
      </w:r>
      <w:r>
        <w:rPr>
          <w:b/>
          <w:spacing w:val="-1"/>
          <w:sz w:val="28"/>
        </w:rPr>
        <w:t xml:space="preserve"> </w:t>
      </w:r>
      <w:r>
        <w:rPr>
          <w:b/>
          <w:sz w:val="28"/>
        </w:rPr>
        <w:t>App</w:t>
      </w:r>
    </w:p>
    <w:p w:rsidR="00476181" w:rsidRDefault="00476181">
      <w:pPr>
        <w:pStyle w:val="BodyText"/>
        <w:spacing w:before="2"/>
        <w:rPr>
          <w:b/>
          <w:sz w:val="31"/>
        </w:rPr>
      </w:pPr>
    </w:p>
    <w:p w:rsidR="00476181" w:rsidRDefault="00E10970">
      <w:pPr>
        <w:pStyle w:val="BodyText"/>
        <w:spacing w:before="1" w:line="360" w:lineRule="auto"/>
        <w:ind w:left="100" w:right="491" w:firstLine="719"/>
      </w:pPr>
      <w:proofErr w:type="spellStart"/>
      <w:r>
        <w:t>MyMQTT</w:t>
      </w:r>
      <w:proofErr w:type="spellEnd"/>
      <w:r>
        <w:t xml:space="preserve"> is a simple Message Queue Telemetry Transport (MQTT) client for Android. The service is being provided by </w:t>
      </w:r>
      <w:proofErr w:type="spellStart"/>
      <w:r>
        <w:rPr>
          <w:b/>
        </w:rPr>
        <w:t>Mosquitto</w:t>
      </w:r>
      <w:proofErr w:type="spellEnd"/>
      <w:r>
        <w:rPr>
          <w:b/>
        </w:rPr>
        <w:t xml:space="preserve"> </w:t>
      </w:r>
      <w:r>
        <w:t xml:space="preserve">of </w:t>
      </w:r>
      <w:r>
        <w:rPr>
          <w:b/>
        </w:rPr>
        <w:t xml:space="preserve">eclipse </w:t>
      </w:r>
      <w:r>
        <w:t>a service provider.</w:t>
      </w:r>
    </w:p>
    <w:p w:rsidR="00476181" w:rsidRDefault="00E10970">
      <w:pPr>
        <w:pStyle w:val="BodyText"/>
        <w:tabs>
          <w:tab w:val="left" w:pos="1540"/>
        </w:tabs>
        <w:spacing w:before="199" w:line="360" w:lineRule="auto"/>
        <w:ind w:left="1540" w:right="890" w:hanging="1440"/>
      </w:pPr>
      <w:r>
        <w:rPr>
          <w:b/>
        </w:rPr>
        <w:t>Features:</w:t>
      </w:r>
      <w:r>
        <w:rPr>
          <w:b/>
        </w:rPr>
        <w:tab/>
      </w:r>
      <w:r>
        <w:t>Connect to MQTT v3.1 Broker (optional with username and</w:t>
      </w:r>
      <w:r>
        <w:rPr>
          <w:spacing w:val="-22"/>
        </w:rPr>
        <w:t xml:space="preserve"> </w:t>
      </w:r>
      <w:r>
        <w:t>password) Subscribe to various</w:t>
      </w:r>
      <w:r>
        <w:rPr>
          <w:spacing w:val="-3"/>
        </w:rPr>
        <w:t xml:space="preserve"> </w:t>
      </w:r>
      <w:r>
        <w:t>topics.</w:t>
      </w:r>
    </w:p>
    <w:p w:rsidR="00476181" w:rsidRDefault="00E10970">
      <w:pPr>
        <w:pStyle w:val="BodyText"/>
        <w:spacing w:line="362" w:lineRule="auto"/>
        <w:ind w:left="1540" w:right="5070"/>
      </w:pPr>
      <w:r>
        <w:t xml:space="preserve">Publish messages to a topic </w:t>
      </w:r>
      <w:proofErr w:type="gramStart"/>
      <w:r>
        <w:t>Save</w:t>
      </w:r>
      <w:proofErr w:type="gramEnd"/>
      <w:r>
        <w:t xml:space="preserve"> messages</w:t>
      </w:r>
    </w:p>
    <w:p w:rsidR="00476181" w:rsidRDefault="00E10970">
      <w:pPr>
        <w:pStyle w:val="BodyText"/>
        <w:spacing w:line="271" w:lineRule="exact"/>
        <w:ind w:left="1540"/>
      </w:pPr>
      <w:r>
        <w:t>Filter received Messages</w:t>
      </w:r>
    </w:p>
    <w:p w:rsidR="00476181" w:rsidRDefault="00476181">
      <w:pPr>
        <w:pStyle w:val="BodyText"/>
        <w:spacing w:before="5"/>
        <w:rPr>
          <w:sz w:val="29"/>
        </w:rPr>
      </w:pPr>
    </w:p>
    <w:p w:rsidR="00476181" w:rsidRDefault="00E10970">
      <w:pPr>
        <w:pStyle w:val="BodyText"/>
        <w:spacing w:line="360" w:lineRule="auto"/>
        <w:ind w:left="100"/>
      </w:pPr>
      <w:r>
        <w:rPr>
          <w:b/>
        </w:rPr>
        <w:t xml:space="preserve">Step 1: </w:t>
      </w:r>
      <w:r>
        <w:t xml:space="preserve">Initial </w:t>
      </w:r>
      <w:proofErr w:type="gramStart"/>
      <w:r>
        <w:t>setups in app is</w:t>
      </w:r>
      <w:proofErr w:type="gramEnd"/>
      <w:r>
        <w:t xml:space="preserve"> to make. Go to Settings&gt;&gt;Broker URL&gt;&gt;”</w:t>
      </w:r>
      <w:r>
        <w:rPr>
          <w:b/>
        </w:rPr>
        <w:t>test.mosquitto.org</w:t>
      </w:r>
      <w:r>
        <w:t>” (Figure 4.4a). Then client will connect to Broker URL (Figure 4.4b).</w:t>
      </w:r>
    </w:p>
    <w:p w:rsidR="00476181" w:rsidRDefault="00E10970">
      <w:pPr>
        <w:pStyle w:val="BodyText"/>
        <w:spacing w:before="199" w:line="360" w:lineRule="auto"/>
        <w:ind w:left="100"/>
      </w:pPr>
      <w:r>
        <w:rPr>
          <w:b/>
        </w:rPr>
        <w:t>Step</w:t>
      </w:r>
      <w:r>
        <w:rPr>
          <w:b/>
          <w:spacing w:val="-11"/>
        </w:rPr>
        <w:t xml:space="preserve"> </w:t>
      </w:r>
      <w:r>
        <w:rPr>
          <w:b/>
        </w:rPr>
        <w:t>2:</w:t>
      </w:r>
      <w:r>
        <w:rPr>
          <w:b/>
          <w:spacing w:val="-12"/>
        </w:rPr>
        <w:t xml:space="preserve"> </w:t>
      </w:r>
      <w:r>
        <w:t>Subscribe</w:t>
      </w:r>
      <w:r>
        <w:rPr>
          <w:spacing w:val="-12"/>
        </w:rPr>
        <w:t xml:space="preserve"> </w:t>
      </w:r>
      <w:r>
        <w:t>to</w:t>
      </w:r>
      <w:r>
        <w:rPr>
          <w:spacing w:val="-12"/>
        </w:rPr>
        <w:t xml:space="preserve"> </w:t>
      </w:r>
      <w:r>
        <w:t>a</w:t>
      </w:r>
      <w:r>
        <w:rPr>
          <w:spacing w:val="-12"/>
        </w:rPr>
        <w:t xml:space="preserve"> </w:t>
      </w:r>
      <w:r>
        <w:t>topic</w:t>
      </w:r>
      <w:r>
        <w:rPr>
          <w:spacing w:val="-12"/>
        </w:rPr>
        <w:t xml:space="preserve"> </w:t>
      </w:r>
      <w:r>
        <w:t>called</w:t>
      </w:r>
      <w:r>
        <w:rPr>
          <w:spacing w:val="-11"/>
        </w:rPr>
        <w:t xml:space="preserve"> </w:t>
      </w:r>
      <w:proofErr w:type="spellStart"/>
      <w:r>
        <w:rPr>
          <w:b/>
        </w:rPr>
        <w:t>bbbn</w:t>
      </w:r>
      <w:proofErr w:type="spellEnd"/>
      <w:r>
        <w:t>.</w:t>
      </w:r>
      <w:r>
        <w:rPr>
          <w:spacing w:val="-12"/>
        </w:rPr>
        <w:t xml:space="preserve"> </w:t>
      </w:r>
      <w:r>
        <w:t>Go</w:t>
      </w:r>
      <w:r>
        <w:rPr>
          <w:spacing w:val="-12"/>
        </w:rPr>
        <w:t xml:space="preserve"> </w:t>
      </w:r>
      <w:r>
        <w:t>to</w:t>
      </w:r>
      <w:r>
        <w:rPr>
          <w:spacing w:val="-12"/>
        </w:rPr>
        <w:t xml:space="preserve"> </w:t>
      </w:r>
      <w:r>
        <w:t>Subscribe&gt;&gt;”</w:t>
      </w:r>
      <w:proofErr w:type="spellStart"/>
      <w:r>
        <w:t>bbbn</w:t>
      </w:r>
      <w:proofErr w:type="spellEnd"/>
      <w:r>
        <w:t>”&gt;&gt;Add</w:t>
      </w:r>
      <w:r>
        <w:rPr>
          <w:spacing w:val="-9"/>
        </w:rPr>
        <w:t xml:space="preserve"> </w:t>
      </w:r>
      <w:r>
        <w:t>(Figure</w:t>
      </w:r>
      <w:r>
        <w:rPr>
          <w:spacing w:val="-14"/>
        </w:rPr>
        <w:t xml:space="preserve"> </w:t>
      </w:r>
      <w:r>
        <w:t>4.4c).</w:t>
      </w:r>
      <w:r>
        <w:rPr>
          <w:spacing w:val="-12"/>
        </w:rPr>
        <w:t xml:space="preserve"> </w:t>
      </w:r>
      <w:r>
        <w:t>Once subscription is successful, then messages will be received in</w:t>
      </w:r>
      <w:r>
        <w:rPr>
          <w:spacing w:val="-4"/>
        </w:rPr>
        <w:t xml:space="preserve"> </w:t>
      </w:r>
      <w:r>
        <w:t>Dashboard.</w:t>
      </w:r>
    </w:p>
    <w:p w:rsidR="004B3892" w:rsidRDefault="004B3892">
      <w:pPr>
        <w:pStyle w:val="BodyText"/>
        <w:spacing w:before="199" w:line="360" w:lineRule="auto"/>
        <w:ind w:left="100"/>
      </w:pPr>
    </w:p>
    <w:p w:rsidR="00476181" w:rsidRDefault="00E10970">
      <w:pPr>
        <w:pStyle w:val="BodyText"/>
        <w:spacing w:before="202" w:line="360" w:lineRule="auto"/>
        <w:ind w:left="100" w:right="491"/>
      </w:pPr>
      <w:r>
        <w:rPr>
          <w:b/>
        </w:rPr>
        <w:lastRenderedPageBreak/>
        <w:t xml:space="preserve">Step 3: </w:t>
      </w:r>
      <w:r>
        <w:t>Publish a message. Go to Publish&gt;&gt;Topic&gt;&gt;”</w:t>
      </w:r>
      <w:proofErr w:type="spellStart"/>
      <w:r>
        <w:t>bbbn</w:t>
      </w:r>
      <w:proofErr w:type="spellEnd"/>
      <w:r>
        <w:t>”&gt;&gt;”—message--“&gt;&gt;Publish (Figure 4.4d). Then message will be published in Dashboard and broker server.</w:t>
      </w:r>
    </w:p>
    <w:p w:rsidR="00476181" w:rsidRDefault="00E10970">
      <w:pPr>
        <w:ind w:left="820"/>
        <w:rPr>
          <w:sz w:val="24"/>
        </w:rPr>
      </w:pPr>
      <w:r>
        <w:rPr>
          <w:sz w:val="24"/>
        </w:rPr>
        <w:t xml:space="preserve">“—messages—“may be </w:t>
      </w:r>
      <w:r>
        <w:rPr>
          <w:b/>
          <w:sz w:val="24"/>
        </w:rPr>
        <w:t>STATUS, SYSTEM_ON, SYSTEM_OFF</w:t>
      </w:r>
      <w:r>
        <w:rPr>
          <w:sz w:val="24"/>
        </w:rPr>
        <w:t>&gt;</w:t>
      </w:r>
    </w:p>
    <w:p w:rsidR="00476181" w:rsidRDefault="00476181">
      <w:pPr>
        <w:pStyle w:val="BodyText"/>
        <w:spacing w:before="3"/>
        <w:rPr>
          <w:sz w:val="29"/>
        </w:rPr>
      </w:pPr>
    </w:p>
    <w:p w:rsidR="00476181" w:rsidRDefault="00E10970">
      <w:pPr>
        <w:pStyle w:val="BodyText"/>
        <w:spacing w:line="360" w:lineRule="auto"/>
        <w:ind w:left="100"/>
      </w:pPr>
      <w:r>
        <w:t xml:space="preserve">Depending upon messages published, different functions will be executed and client will publish in Dashboard what it </w:t>
      </w:r>
      <w:proofErr w:type="gramStart"/>
      <w:r>
        <w:t>do</w:t>
      </w:r>
      <w:proofErr w:type="gramEnd"/>
      <w:r>
        <w:t xml:space="preserve">? </w:t>
      </w:r>
      <w:proofErr w:type="gramStart"/>
      <w:r>
        <w:t>what</w:t>
      </w:r>
      <w:proofErr w:type="gramEnd"/>
      <w:r>
        <w:t xml:space="preserve"> it will be does? </w:t>
      </w:r>
      <w:proofErr w:type="gramStart"/>
      <w:r>
        <w:t>what</w:t>
      </w:r>
      <w:proofErr w:type="gramEnd"/>
      <w:r>
        <w:t xml:space="preserve"> it done?</w:t>
      </w:r>
    </w:p>
    <w:p w:rsidR="00476181" w:rsidRDefault="00E10970">
      <w:pPr>
        <w:pStyle w:val="BodyText"/>
        <w:spacing w:before="90"/>
        <w:ind w:left="100"/>
      </w:pPr>
      <w:r>
        <w:t xml:space="preserve">The following </w:t>
      </w:r>
      <w:proofErr w:type="gramStart"/>
      <w:r>
        <w:t>figures shows</w:t>
      </w:r>
      <w:proofErr w:type="gramEnd"/>
      <w:r>
        <w:t xml:space="preserve"> screenshots of Dashboards depending upon Publish.</w:t>
      </w:r>
    </w:p>
    <w:p w:rsidR="00476181" w:rsidRDefault="004B3892">
      <w:pPr>
        <w:pStyle w:val="BodyText"/>
        <w:spacing w:before="6"/>
        <w:rPr>
          <w:sz w:val="26"/>
        </w:rPr>
      </w:pPr>
      <w:r>
        <w:rPr>
          <w:noProof/>
          <w:lang w:bidi="te-IN"/>
        </w:rPr>
        <w:drawing>
          <wp:anchor distT="0" distB="0" distL="0" distR="0" simplePos="0" relativeHeight="251659264" behindDoc="0" locked="0" layoutInCell="1" allowOverlap="1">
            <wp:simplePos x="0" y="0"/>
            <wp:positionH relativeFrom="page">
              <wp:posOffset>4533900</wp:posOffset>
            </wp:positionH>
            <wp:positionV relativeFrom="paragraph">
              <wp:posOffset>219710</wp:posOffset>
            </wp:positionV>
            <wp:extent cx="1857375" cy="3300095"/>
            <wp:effectExtent l="19050" t="0" r="9525" b="0"/>
            <wp:wrapTopAndBottom/>
            <wp:docPr id="5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8.jpeg"/>
                    <pic:cNvPicPr/>
                  </pic:nvPicPr>
                  <pic:blipFill>
                    <a:blip r:embed="rId165" cstate="print"/>
                    <a:stretch>
                      <a:fillRect/>
                    </a:stretch>
                  </pic:blipFill>
                  <pic:spPr>
                    <a:xfrm>
                      <a:off x="0" y="0"/>
                      <a:ext cx="1857375" cy="3300095"/>
                    </a:xfrm>
                    <a:prstGeom prst="rect">
                      <a:avLst/>
                    </a:prstGeom>
                  </pic:spPr>
                </pic:pic>
              </a:graphicData>
            </a:graphic>
          </wp:anchor>
        </w:drawing>
      </w:r>
      <w:r w:rsidR="00E10970">
        <w:rPr>
          <w:noProof/>
          <w:lang w:bidi="te-IN"/>
        </w:rPr>
        <w:drawing>
          <wp:anchor distT="0" distB="0" distL="0" distR="0" simplePos="0" relativeHeight="251658240" behindDoc="0" locked="0" layoutInCell="1" allowOverlap="1">
            <wp:simplePos x="0" y="0"/>
            <wp:positionH relativeFrom="page">
              <wp:posOffset>1461770</wp:posOffset>
            </wp:positionH>
            <wp:positionV relativeFrom="paragraph">
              <wp:posOffset>219710</wp:posOffset>
            </wp:positionV>
            <wp:extent cx="1966595" cy="3495675"/>
            <wp:effectExtent l="19050" t="0" r="0" b="0"/>
            <wp:wrapTopAndBottom/>
            <wp:docPr id="5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pic:nvPicPr>
                  <pic:blipFill>
                    <a:blip r:embed="rId166" cstate="print"/>
                    <a:stretch>
                      <a:fillRect/>
                    </a:stretch>
                  </pic:blipFill>
                  <pic:spPr>
                    <a:xfrm>
                      <a:off x="0" y="0"/>
                      <a:ext cx="1966595" cy="3495675"/>
                    </a:xfrm>
                    <a:prstGeom prst="rect">
                      <a:avLst/>
                    </a:prstGeom>
                  </pic:spPr>
                </pic:pic>
              </a:graphicData>
            </a:graphic>
          </wp:anchor>
        </w:drawing>
      </w:r>
    </w:p>
    <w:p w:rsidR="00476181" w:rsidRDefault="00E10970">
      <w:pPr>
        <w:tabs>
          <w:tab w:val="left" w:pos="5465"/>
        </w:tabs>
        <w:spacing w:before="108" w:after="122"/>
        <w:ind w:left="1449"/>
        <w:rPr>
          <w:sz w:val="20"/>
        </w:rPr>
      </w:pPr>
      <w:r>
        <w:rPr>
          <w:position w:val="2"/>
          <w:sz w:val="20"/>
        </w:rPr>
        <w:t>Figure 4.4a</w:t>
      </w:r>
      <w:r>
        <w:rPr>
          <w:spacing w:val="-4"/>
          <w:position w:val="2"/>
          <w:sz w:val="20"/>
        </w:rPr>
        <w:t xml:space="preserve"> </w:t>
      </w:r>
      <w:r>
        <w:rPr>
          <w:position w:val="2"/>
          <w:sz w:val="20"/>
        </w:rPr>
        <w:t>Initial</w:t>
      </w:r>
      <w:r>
        <w:rPr>
          <w:spacing w:val="-3"/>
          <w:position w:val="2"/>
          <w:sz w:val="20"/>
        </w:rPr>
        <w:t xml:space="preserve"> </w:t>
      </w:r>
      <w:r>
        <w:rPr>
          <w:position w:val="2"/>
          <w:sz w:val="20"/>
        </w:rPr>
        <w:t>Setup</w:t>
      </w:r>
      <w:r>
        <w:rPr>
          <w:position w:val="2"/>
          <w:sz w:val="20"/>
        </w:rPr>
        <w:tab/>
      </w:r>
      <w:r>
        <w:rPr>
          <w:sz w:val="20"/>
        </w:rPr>
        <w:t>Figure 4.4b Connection to Broker</w:t>
      </w:r>
      <w:r>
        <w:rPr>
          <w:spacing w:val="-2"/>
          <w:sz w:val="20"/>
        </w:rPr>
        <w:t xml:space="preserve"> </w:t>
      </w:r>
      <w:r>
        <w:rPr>
          <w:sz w:val="20"/>
        </w:rPr>
        <w:t>URL</w:t>
      </w:r>
    </w:p>
    <w:p w:rsidR="004B3892" w:rsidRDefault="004B3892">
      <w:pPr>
        <w:tabs>
          <w:tab w:val="left" w:pos="5465"/>
        </w:tabs>
        <w:spacing w:before="108" w:after="122"/>
        <w:ind w:left="1449"/>
        <w:rPr>
          <w:sz w:val="20"/>
        </w:rPr>
      </w:pPr>
    </w:p>
    <w:p w:rsidR="004B3892" w:rsidRDefault="004B3892">
      <w:pPr>
        <w:tabs>
          <w:tab w:val="left" w:pos="5465"/>
        </w:tabs>
        <w:spacing w:before="108" w:after="122"/>
        <w:ind w:left="1449"/>
        <w:rPr>
          <w:sz w:val="20"/>
        </w:rPr>
      </w:pPr>
    </w:p>
    <w:p w:rsidR="00476181" w:rsidRDefault="00E10970">
      <w:pPr>
        <w:tabs>
          <w:tab w:val="left" w:pos="5221"/>
        </w:tabs>
        <w:ind w:left="599"/>
        <w:rPr>
          <w:sz w:val="20"/>
        </w:rPr>
      </w:pPr>
      <w:r>
        <w:rPr>
          <w:noProof/>
          <w:sz w:val="20"/>
          <w:lang w:bidi="te-IN"/>
        </w:rPr>
        <w:lastRenderedPageBreak/>
        <w:drawing>
          <wp:inline distT="0" distB="0" distL="0" distR="0">
            <wp:extent cx="1865516" cy="3314700"/>
            <wp:effectExtent l="19050" t="0" r="1384" b="0"/>
            <wp:docPr id="5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jpeg"/>
                    <pic:cNvPicPr/>
                  </pic:nvPicPr>
                  <pic:blipFill>
                    <a:blip r:embed="rId167" cstate="print"/>
                    <a:stretch>
                      <a:fillRect/>
                    </a:stretch>
                  </pic:blipFill>
                  <pic:spPr>
                    <a:xfrm>
                      <a:off x="0" y="0"/>
                      <a:ext cx="1863685" cy="3311446"/>
                    </a:xfrm>
                    <a:prstGeom prst="rect">
                      <a:avLst/>
                    </a:prstGeom>
                  </pic:spPr>
                </pic:pic>
              </a:graphicData>
            </a:graphic>
          </wp:inline>
        </w:drawing>
      </w:r>
      <w:r>
        <w:rPr>
          <w:sz w:val="20"/>
        </w:rPr>
        <w:tab/>
      </w:r>
      <w:r>
        <w:rPr>
          <w:noProof/>
          <w:position w:val="3"/>
          <w:sz w:val="20"/>
          <w:lang w:bidi="te-IN"/>
        </w:rPr>
        <w:drawing>
          <wp:inline distT="0" distB="0" distL="0" distR="0">
            <wp:extent cx="1992859" cy="3543300"/>
            <wp:effectExtent l="19050" t="0" r="7391" b="0"/>
            <wp:docPr id="6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0.jpeg"/>
                    <pic:cNvPicPr/>
                  </pic:nvPicPr>
                  <pic:blipFill>
                    <a:blip r:embed="rId168" cstate="print"/>
                    <a:stretch>
                      <a:fillRect/>
                    </a:stretch>
                  </pic:blipFill>
                  <pic:spPr>
                    <a:xfrm>
                      <a:off x="0" y="0"/>
                      <a:ext cx="1989847" cy="3537945"/>
                    </a:xfrm>
                    <a:prstGeom prst="rect">
                      <a:avLst/>
                    </a:prstGeom>
                  </pic:spPr>
                </pic:pic>
              </a:graphicData>
            </a:graphic>
          </wp:inline>
        </w:drawing>
      </w:r>
    </w:p>
    <w:p w:rsidR="00476181" w:rsidRDefault="00476181">
      <w:pPr>
        <w:rPr>
          <w:sz w:val="20"/>
        </w:rPr>
        <w:sectPr w:rsidR="00476181">
          <w:pgSz w:w="11910" w:h="16840"/>
          <w:pgMar w:top="1340" w:right="1300" w:bottom="1260" w:left="1340" w:header="722" w:footer="1064" w:gutter="0"/>
          <w:cols w:space="720"/>
        </w:sectPr>
      </w:pPr>
    </w:p>
    <w:p w:rsidR="00476181" w:rsidRDefault="00E10970">
      <w:pPr>
        <w:tabs>
          <w:tab w:val="left" w:pos="4818"/>
        </w:tabs>
        <w:spacing w:before="89"/>
        <w:ind w:left="345"/>
        <w:jc w:val="center"/>
        <w:rPr>
          <w:sz w:val="20"/>
        </w:rPr>
      </w:pPr>
      <w:r>
        <w:rPr>
          <w:noProof/>
          <w:lang w:bidi="te-IN"/>
        </w:rPr>
        <w:lastRenderedPageBreak/>
        <w:drawing>
          <wp:anchor distT="0" distB="0" distL="0" distR="0" simplePos="0" relativeHeight="251660288" behindDoc="0" locked="0" layoutInCell="1" allowOverlap="1">
            <wp:simplePos x="0" y="0"/>
            <wp:positionH relativeFrom="page">
              <wp:posOffset>1376172</wp:posOffset>
            </wp:positionH>
            <wp:positionV relativeFrom="paragraph">
              <wp:posOffset>280237</wp:posOffset>
            </wp:positionV>
            <wp:extent cx="2042982" cy="3629405"/>
            <wp:effectExtent l="0" t="0" r="0" b="0"/>
            <wp:wrapTopAndBottom/>
            <wp:docPr id="6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1.jpeg"/>
                    <pic:cNvPicPr/>
                  </pic:nvPicPr>
                  <pic:blipFill>
                    <a:blip r:embed="rId169" cstate="print"/>
                    <a:stretch>
                      <a:fillRect/>
                    </a:stretch>
                  </pic:blipFill>
                  <pic:spPr>
                    <a:xfrm>
                      <a:off x="0" y="0"/>
                      <a:ext cx="2042982" cy="3629405"/>
                    </a:xfrm>
                    <a:prstGeom prst="rect">
                      <a:avLst/>
                    </a:prstGeom>
                  </pic:spPr>
                </pic:pic>
              </a:graphicData>
            </a:graphic>
          </wp:anchor>
        </w:drawing>
      </w:r>
      <w:r>
        <w:rPr>
          <w:noProof/>
          <w:lang w:bidi="te-IN"/>
        </w:rPr>
        <w:drawing>
          <wp:anchor distT="0" distB="0" distL="0" distR="0" simplePos="0" relativeHeight="251661312" behindDoc="0" locked="0" layoutInCell="1" allowOverlap="1">
            <wp:simplePos x="0" y="0"/>
            <wp:positionH relativeFrom="page">
              <wp:posOffset>4311396</wp:posOffset>
            </wp:positionH>
            <wp:positionV relativeFrom="paragraph">
              <wp:posOffset>280237</wp:posOffset>
            </wp:positionV>
            <wp:extent cx="2041444" cy="3629405"/>
            <wp:effectExtent l="0" t="0" r="0" b="0"/>
            <wp:wrapTopAndBottom/>
            <wp:docPr id="6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jpeg"/>
                    <pic:cNvPicPr/>
                  </pic:nvPicPr>
                  <pic:blipFill>
                    <a:blip r:embed="rId170" cstate="print"/>
                    <a:stretch>
                      <a:fillRect/>
                    </a:stretch>
                  </pic:blipFill>
                  <pic:spPr>
                    <a:xfrm>
                      <a:off x="0" y="0"/>
                      <a:ext cx="2041444" cy="3629405"/>
                    </a:xfrm>
                    <a:prstGeom prst="rect">
                      <a:avLst/>
                    </a:prstGeom>
                  </pic:spPr>
                </pic:pic>
              </a:graphicData>
            </a:graphic>
          </wp:anchor>
        </w:drawing>
      </w:r>
      <w:r>
        <w:rPr>
          <w:sz w:val="20"/>
        </w:rPr>
        <w:t>Figure 4.4c Subscribing</w:t>
      </w:r>
      <w:r>
        <w:rPr>
          <w:spacing w:val="-6"/>
          <w:sz w:val="20"/>
        </w:rPr>
        <w:t xml:space="preserve"> </w:t>
      </w:r>
      <w:r>
        <w:rPr>
          <w:sz w:val="20"/>
        </w:rPr>
        <w:t>a</w:t>
      </w:r>
      <w:r>
        <w:rPr>
          <w:spacing w:val="-1"/>
          <w:sz w:val="20"/>
        </w:rPr>
        <w:t xml:space="preserve"> </w:t>
      </w:r>
      <w:r>
        <w:rPr>
          <w:sz w:val="20"/>
        </w:rPr>
        <w:t>Topic</w:t>
      </w:r>
      <w:r>
        <w:rPr>
          <w:sz w:val="20"/>
        </w:rPr>
        <w:tab/>
        <w:t>Figure 4.4d Messages in</w:t>
      </w:r>
      <w:r>
        <w:rPr>
          <w:spacing w:val="-2"/>
          <w:sz w:val="20"/>
        </w:rPr>
        <w:t xml:space="preserve"> </w:t>
      </w:r>
      <w:r>
        <w:rPr>
          <w:sz w:val="20"/>
        </w:rPr>
        <w:t>Dashboard</w:t>
      </w:r>
    </w:p>
    <w:p w:rsidR="00476181" w:rsidRDefault="00E10970">
      <w:pPr>
        <w:tabs>
          <w:tab w:val="left" w:pos="4202"/>
        </w:tabs>
        <w:spacing w:before="55" w:after="122"/>
        <w:ind w:right="105"/>
        <w:jc w:val="right"/>
        <w:rPr>
          <w:sz w:val="20"/>
        </w:rPr>
      </w:pPr>
      <w:r>
        <w:rPr>
          <w:sz w:val="20"/>
        </w:rPr>
        <w:t xml:space="preserve">Figure 4.4e </w:t>
      </w:r>
      <w:proofErr w:type="spellStart"/>
      <w:r>
        <w:rPr>
          <w:sz w:val="20"/>
        </w:rPr>
        <w:t>Publsih</w:t>
      </w:r>
      <w:proofErr w:type="spellEnd"/>
      <w:r>
        <w:rPr>
          <w:spacing w:val="-8"/>
          <w:sz w:val="20"/>
        </w:rPr>
        <w:t xml:space="preserve"> </w:t>
      </w:r>
      <w:r>
        <w:rPr>
          <w:sz w:val="20"/>
        </w:rPr>
        <w:t xml:space="preserve">of </w:t>
      </w:r>
      <w:proofErr w:type="gramStart"/>
      <w:r>
        <w:rPr>
          <w:sz w:val="20"/>
        </w:rPr>
        <w:t>message(</w:t>
      </w:r>
      <w:proofErr w:type="gramEnd"/>
      <w:r>
        <w:rPr>
          <w:sz w:val="20"/>
        </w:rPr>
        <w:t>STATUS)</w:t>
      </w:r>
      <w:r>
        <w:rPr>
          <w:sz w:val="20"/>
        </w:rPr>
        <w:tab/>
        <w:t>Figure 4.4f Messages on Dashboard due to</w:t>
      </w:r>
      <w:r>
        <w:rPr>
          <w:spacing w:val="-13"/>
          <w:sz w:val="20"/>
        </w:rPr>
        <w:t xml:space="preserve"> </w:t>
      </w:r>
      <w:r>
        <w:rPr>
          <w:sz w:val="20"/>
        </w:rPr>
        <w:t>STATUS</w:t>
      </w:r>
    </w:p>
    <w:p w:rsidR="00476181" w:rsidRDefault="00E10970">
      <w:pPr>
        <w:tabs>
          <w:tab w:val="left" w:pos="5296"/>
        </w:tabs>
        <w:ind w:left="673"/>
        <w:rPr>
          <w:sz w:val="20"/>
        </w:rPr>
      </w:pPr>
      <w:r>
        <w:rPr>
          <w:noProof/>
          <w:sz w:val="20"/>
          <w:lang w:bidi="te-IN"/>
        </w:rPr>
        <w:drawing>
          <wp:inline distT="0" distB="0" distL="0" distR="0">
            <wp:extent cx="2242115" cy="3985641"/>
            <wp:effectExtent l="0" t="0" r="0" b="0"/>
            <wp:docPr id="6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3.jpeg"/>
                    <pic:cNvPicPr/>
                  </pic:nvPicPr>
                  <pic:blipFill>
                    <a:blip r:embed="rId171" cstate="print"/>
                    <a:stretch>
                      <a:fillRect/>
                    </a:stretch>
                  </pic:blipFill>
                  <pic:spPr>
                    <a:xfrm>
                      <a:off x="0" y="0"/>
                      <a:ext cx="2242115" cy="3985641"/>
                    </a:xfrm>
                    <a:prstGeom prst="rect">
                      <a:avLst/>
                    </a:prstGeom>
                  </pic:spPr>
                </pic:pic>
              </a:graphicData>
            </a:graphic>
          </wp:inline>
        </w:drawing>
      </w:r>
      <w:r>
        <w:rPr>
          <w:sz w:val="20"/>
        </w:rPr>
        <w:tab/>
      </w:r>
      <w:r>
        <w:rPr>
          <w:noProof/>
          <w:sz w:val="20"/>
          <w:lang w:bidi="te-IN"/>
        </w:rPr>
        <w:drawing>
          <wp:inline distT="0" distB="0" distL="0" distR="0">
            <wp:extent cx="2242115" cy="3985641"/>
            <wp:effectExtent l="0" t="0" r="0" b="0"/>
            <wp:docPr id="6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4.jpeg"/>
                    <pic:cNvPicPr/>
                  </pic:nvPicPr>
                  <pic:blipFill>
                    <a:blip r:embed="rId172" cstate="print"/>
                    <a:stretch>
                      <a:fillRect/>
                    </a:stretch>
                  </pic:blipFill>
                  <pic:spPr>
                    <a:xfrm>
                      <a:off x="0" y="0"/>
                      <a:ext cx="2242115" cy="3985641"/>
                    </a:xfrm>
                    <a:prstGeom prst="rect">
                      <a:avLst/>
                    </a:prstGeom>
                  </pic:spPr>
                </pic:pic>
              </a:graphicData>
            </a:graphic>
          </wp:inline>
        </w:drawing>
      </w:r>
    </w:p>
    <w:p w:rsidR="00476181" w:rsidRDefault="00E10970">
      <w:pPr>
        <w:tabs>
          <w:tab w:val="left" w:pos="4471"/>
        </w:tabs>
        <w:spacing w:before="73"/>
        <w:ind w:right="151"/>
        <w:jc w:val="right"/>
        <w:rPr>
          <w:sz w:val="20"/>
        </w:rPr>
      </w:pPr>
      <w:r>
        <w:rPr>
          <w:sz w:val="20"/>
        </w:rPr>
        <w:t>Figure 4.4g Publish</w:t>
      </w:r>
      <w:r>
        <w:rPr>
          <w:spacing w:val="-6"/>
          <w:sz w:val="20"/>
        </w:rPr>
        <w:t xml:space="preserve"> </w:t>
      </w:r>
      <w:r>
        <w:rPr>
          <w:sz w:val="20"/>
        </w:rPr>
        <w:t>of</w:t>
      </w:r>
      <w:r>
        <w:rPr>
          <w:spacing w:val="-1"/>
          <w:sz w:val="20"/>
        </w:rPr>
        <w:t xml:space="preserve"> </w:t>
      </w:r>
      <w:proofErr w:type="gramStart"/>
      <w:r>
        <w:rPr>
          <w:sz w:val="20"/>
        </w:rPr>
        <w:t>Message(</w:t>
      </w:r>
      <w:proofErr w:type="gramEnd"/>
      <w:r>
        <w:rPr>
          <w:sz w:val="20"/>
        </w:rPr>
        <w:t>SYSTEM_ON)</w:t>
      </w:r>
      <w:r>
        <w:rPr>
          <w:sz w:val="20"/>
        </w:rPr>
        <w:tab/>
        <w:t>Figure 4.4h Message on</w:t>
      </w:r>
      <w:r>
        <w:rPr>
          <w:spacing w:val="-11"/>
          <w:sz w:val="20"/>
        </w:rPr>
        <w:t xml:space="preserve"> </w:t>
      </w:r>
      <w:r>
        <w:rPr>
          <w:sz w:val="20"/>
        </w:rPr>
        <w:t>Dashboard(SYSTEM_ON)</w:t>
      </w:r>
    </w:p>
    <w:p w:rsidR="00476181" w:rsidRDefault="00476181">
      <w:pPr>
        <w:jc w:val="right"/>
        <w:rPr>
          <w:sz w:val="20"/>
        </w:rPr>
        <w:sectPr w:rsidR="00476181">
          <w:pgSz w:w="11910" w:h="16840"/>
          <w:pgMar w:top="1340" w:right="1300" w:bottom="1260" w:left="1340" w:header="722" w:footer="1064" w:gutter="0"/>
          <w:cols w:space="720"/>
        </w:sectPr>
      </w:pPr>
    </w:p>
    <w:p w:rsidR="00476181" w:rsidRDefault="00476181">
      <w:pPr>
        <w:pStyle w:val="BodyText"/>
        <w:spacing w:before="4"/>
        <w:rPr>
          <w:sz w:val="8"/>
        </w:rPr>
      </w:pPr>
    </w:p>
    <w:p w:rsidR="00476181" w:rsidRDefault="00E10970">
      <w:pPr>
        <w:tabs>
          <w:tab w:val="left" w:pos="5394"/>
        </w:tabs>
        <w:ind w:left="774"/>
        <w:rPr>
          <w:sz w:val="20"/>
        </w:rPr>
      </w:pPr>
      <w:r>
        <w:rPr>
          <w:noProof/>
          <w:sz w:val="20"/>
          <w:lang w:bidi="te-IN"/>
        </w:rPr>
        <w:drawing>
          <wp:inline distT="0" distB="0" distL="0" distR="0">
            <wp:extent cx="2113659" cy="3759327"/>
            <wp:effectExtent l="0" t="0" r="0" b="0"/>
            <wp:docPr id="7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5.jpeg"/>
                    <pic:cNvPicPr/>
                  </pic:nvPicPr>
                  <pic:blipFill>
                    <a:blip r:embed="rId173" cstate="print"/>
                    <a:stretch>
                      <a:fillRect/>
                    </a:stretch>
                  </pic:blipFill>
                  <pic:spPr>
                    <a:xfrm>
                      <a:off x="0" y="0"/>
                      <a:ext cx="2113659" cy="3759327"/>
                    </a:xfrm>
                    <a:prstGeom prst="rect">
                      <a:avLst/>
                    </a:prstGeom>
                  </pic:spPr>
                </pic:pic>
              </a:graphicData>
            </a:graphic>
          </wp:inline>
        </w:drawing>
      </w:r>
      <w:r>
        <w:rPr>
          <w:sz w:val="20"/>
        </w:rPr>
        <w:tab/>
      </w:r>
      <w:r>
        <w:rPr>
          <w:noProof/>
          <w:sz w:val="20"/>
          <w:lang w:bidi="te-IN"/>
        </w:rPr>
        <w:drawing>
          <wp:inline distT="0" distB="0" distL="0" distR="0">
            <wp:extent cx="2115198" cy="3759327"/>
            <wp:effectExtent l="0" t="0" r="0" b="0"/>
            <wp:docPr id="7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6.jpeg"/>
                    <pic:cNvPicPr/>
                  </pic:nvPicPr>
                  <pic:blipFill>
                    <a:blip r:embed="rId174" cstate="print"/>
                    <a:stretch>
                      <a:fillRect/>
                    </a:stretch>
                  </pic:blipFill>
                  <pic:spPr>
                    <a:xfrm>
                      <a:off x="0" y="0"/>
                      <a:ext cx="2115198" cy="3759327"/>
                    </a:xfrm>
                    <a:prstGeom prst="rect">
                      <a:avLst/>
                    </a:prstGeom>
                  </pic:spPr>
                </pic:pic>
              </a:graphicData>
            </a:graphic>
          </wp:inline>
        </w:drawing>
      </w:r>
    </w:p>
    <w:p w:rsidR="00476181" w:rsidRDefault="00E10970">
      <w:pPr>
        <w:tabs>
          <w:tab w:val="left" w:pos="4992"/>
        </w:tabs>
        <w:spacing w:before="73"/>
        <w:ind w:left="369"/>
        <w:rPr>
          <w:sz w:val="20"/>
        </w:rPr>
      </w:pPr>
      <w:r>
        <w:rPr>
          <w:noProof/>
          <w:lang w:bidi="te-IN"/>
        </w:rPr>
        <w:drawing>
          <wp:anchor distT="0" distB="0" distL="0" distR="0" simplePos="0" relativeHeight="251662336" behindDoc="0" locked="0" layoutInCell="1" allowOverlap="1">
            <wp:simplePos x="0" y="0"/>
            <wp:positionH relativeFrom="page">
              <wp:posOffset>1245108</wp:posOffset>
            </wp:positionH>
            <wp:positionV relativeFrom="paragraph">
              <wp:posOffset>269442</wp:posOffset>
            </wp:positionV>
            <wp:extent cx="2260651" cy="4017930"/>
            <wp:effectExtent l="0" t="0" r="0" b="0"/>
            <wp:wrapTopAndBottom/>
            <wp:docPr id="7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7.jpeg"/>
                    <pic:cNvPicPr/>
                  </pic:nvPicPr>
                  <pic:blipFill>
                    <a:blip r:embed="rId175" cstate="print"/>
                    <a:stretch>
                      <a:fillRect/>
                    </a:stretch>
                  </pic:blipFill>
                  <pic:spPr>
                    <a:xfrm>
                      <a:off x="0" y="0"/>
                      <a:ext cx="2260651" cy="4017930"/>
                    </a:xfrm>
                    <a:prstGeom prst="rect">
                      <a:avLst/>
                    </a:prstGeom>
                  </pic:spPr>
                </pic:pic>
              </a:graphicData>
            </a:graphic>
          </wp:anchor>
        </w:drawing>
      </w:r>
      <w:r>
        <w:rPr>
          <w:noProof/>
          <w:lang w:bidi="te-IN"/>
        </w:rPr>
        <w:drawing>
          <wp:anchor distT="0" distB="0" distL="0" distR="0" simplePos="0" relativeHeight="251663360" behindDoc="0" locked="0" layoutInCell="1" allowOverlap="1">
            <wp:simplePos x="0" y="0"/>
            <wp:positionH relativeFrom="page">
              <wp:posOffset>4180332</wp:posOffset>
            </wp:positionH>
            <wp:positionV relativeFrom="paragraph">
              <wp:posOffset>269442</wp:posOffset>
            </wp:positionV>
            <wp:extent cx="2306150" cy="4098798"/>
            <wp:effectExtent l="0" t="0" r="0" b="0"/>
            <wp:wrapTopAndBottom/>
            <wp:docPr id="7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8.jpeg"/>
                    <pic:cNvPicPr/>
                  </pic:nvPicPr>
                  <pic:blipFill>
                    <a:blip r:embed="rId176" cstate="print"/>
                    <a:stretch>
                      <a:fillRect/>
                    </a:stretch>
                  </pic:blipFill>
                  <pic:spPr>
                    <a:xfrm>
                      <a:off x="0" y="0"/>
                      <a:ext cx="2306150" cy="4098798"/>
                    </a:xfrm>
                    <a:prstGeom prst="rect">
                      <a:avLst/>
                    </a:prstGeom>
                  </pic:spPr>
                </pic:pic>
              </a:graphicData>
            </a:graphic>
          </wp:anchor>
        </w:drawing>
      </w:r>
      <w:r>
        <w:rPr>
          <w:sz w:val="20"/>
        </w:rPr>
        <w:t>Figure 4.4i Message</w:t>
      </w:r>
      <w:r>
        <w:rPr>
          <w:spacing w:val="-7"/>
          <w:sz w:val="20"/>
        </w:rPr>
        <w:t xml:space="preserve"> </w:t>
      </w:r>
      <w:r>
        <w:rPr>
          <w:sz w:val="20"/>
        </w:rPr>
        <w:t>on</w:t>
      </w:r>
      <w:r>
        <w:rPr>
          <w:spacing w:val="-2"/>
          <w:sz w:val="20"/>
        </w:rPr>
        <w:t xml:space="preserve"> </w:t>
      </w:r>
      <w:proofErr w:type="gramStart"/>
      <w:r>
        <w:rPr>
          <w:sz w:val="20"/>
        </w:rPr>
        <w:t>Dashboard(</w:t>
      </w:r>
      <w:proofErr w:type="gramEnd"/>
      <w:r>
        <w:rPr>
          <w:sz w:val="20"/>
        </w:rPr>
        <w:t>SYSTEM_ON)</w:t>
      </w:r>
      <w:r>
        <w:rPr>
          <w:sz w:val="20"/>
        </w:rPr>
        <w:tab/>
        <w:t>Figure 4.4j Message on</w:t>
      </w:r>
      <w:r>
        <w:rPr>
          <w:spacing w:val="-12"/>
          <w:sz w:val="20"/>
        </w:rPr>
        <w:t xml:space="preserve"> </w:t>
      </w:r>
      <w:r>
        <w:rPr>
          <w:sz w:val="20"/>
        </w:rPr>
        <w:t>Dashboard(SYSTEM_ON)</w:t>
      </w:r>
    </w:p>
    <w:p w:rsidR="00476181" w:rsidRDefault="00E10970">
      <w:pPr>
        <w:tabs>
          <w:tab w:val="left" w:pos="4992"/>
        </w:tabs>
        <w:spacing w:before="49"/>
        <w:ind w:left="347"/>
        <w:rPr>
          <w:sz w:val="20"/>
        </w:rPr>
      </w:pPr>
      <w:r>
        <w:rPr>
          <w:sz w:val="20"/>
        </w:rPr>
        <w:t>Figure 4.4k Message</w:t>
      </w:r>
      <w:r>
        <w:rPr>
          <w:spacing w:val="-6"/>
          <w:sz w:val="20"/>
        </w:rPr>
        <w:t xml:space="preserve"> </w:t>
      </w:r>
      <w:r>
        <w:rPr>
          <w:sz w:val="20"/>
        </w:rPr>
        <w:t>on</w:t>
      </w:r>
      <w:r>
        <w:rPr>
          <w:spacing w:val="-2"/>
          <w:sz w:val="20"/>
        </w:rPr>
        <w:t xml:space="preserve"> </w:t>
      </w:r>
      <w:proofErr w:type="gramStart"/>
      <w:r>
        <w:rPr>
          <w:sz w:val="20"/>
        </w:rPr>
        <w:t>Dashboard(</w:t>
      </w:r>
      <w:proofErr w:type="gramEnd"/>
      <w:r>
        <w:rPr>
          <w:sz w:val="20"/>
        </w:rPr>
        <w:t>SYSTEM_ON)</w:t>
      </w:r>
      <w:r>
        <w:rPr>
          <w:sz w:val="20"/>
        </w:rPr>
        <w:tab/>
        <w:t>Figure 4.4l Message on</w:t>
      </w:r>
      <w:r>
        <w:rPr>
          <w:spacing w:val="-13"/>
          <w:sz w:val="20"/>
        </w:rPr>
        <w:t xml:space="preserve"> </w:t>
      </w:r>
      <w:r>
        <w:rPr>
          <w:sz w:val="20"/>
        </w:rPr>
        <w:t>Dashboard(SYSTEM_ON)</w:t>
      </w:r>
    </w:p>
    <w:p w:rsidR="00476181" w:rsidRDefault="00E10970">
      <w:pPr>
        <w:pStyle w:val="BodyText"/>
        <w:spacing w:before="116"/>
        <w:ind w:left="100"/>
      </w:pPr>
      <w:r>
        <w:t>Thus result of the system can be verified.</w:t>
      </w:r>
    </w:p>
    <w:p w:rsidR="00476181" w:rsidRDefault="00476181">
      <w:pPr>
        <w:sectPr w:rsidR="00476181">
          <w:pgSz w:w="11910" w:h="16840"/>
          <w:pgMar w:top="1340" w:right="1300" w:bottom="1260" w:left="1340" w:header="722" w:footer="1064" w:gutter="0"/>
          <w:cols w:space="720"/>
        </w:sectPr>
      </w:pPr>
    </w:p>
    <w:p w:rsidR="00476181" w:rsidRDefault="00E10970">
      <w:pPr>
        <w:spacing w:before="94"/>
        <w:ind w:left="100"/>
        <w:rPr>
          <w:b/>
          <w:sz w:val="28"/>
        </w:rPr>
      </w:pPr>
      <w:r>
        <w:rPr>
          <w:b/>
          <w:sz w:val="28"/>
        </w:rPr>
        <w:lastRenderedPageBreak/>
        <w:t>CHAPTER 5: PROJECT EXPENDITURE</w:t>
      </w:r>
    </w:p>
    <w:p w:rsidR="00476181" w:rsidRDefault="00476181">
      <w:pPr>
        <w:pStyle w:val="BodyText"/>
        <w:rPr>
          <w:b/>
          <w:sz w:val="20"/>
        </w:rPr>
      </w:pPr>
    </w:p>
    <w:p w:rsidR="00476181" w:rsidRDefault="00476181">
      <w:pPr>
        <w:pStyle w:val="BodyText"/>
        <w:spacing w:before="1"/>
        <w:rPr>
          <w:b/>
          <w:sz w:val="12"/>
        </w:rPr>
      </w:pPr>
    </w:p>
    <w:tbl>
      <w:tblPr>
        <w:tblW w:w="0" w:type="auto"/>
        <w:tblInd w:w="417" w:type="dxa"/>
        <w:tblLayout w:type="fixed"/>
        <w:tblCellMar>
          <w:left w:w="0" w:type="dxa"/>
          <w:right w:w="0" w:type="dxa"/>
        </w:tblCellMar>
        <w:tblLook w:val="01E0"/>
      </w:tblPr>
      <w:tblGrid>
        <w:gridCol w:w="3183"/>
        <w:gridCol w:w="1699"/>
      </w:tblGrid>
      <w:tr w:rsidR="00476181">
        <w:trPr>
          <w:trHeight w:val="339"/>
        </w:trPr>
        <w:tc>
          <w:tcPr>
            <w:tcW w:w="3183" w:type="dxa"/>
          </w:tcPr>
          <w:p w:rsidR="00476181" w:rsidRDefault="00E10970">
            <w:pPr>
              <w:pStyle w:val="TableParagraph"/>
              <w:spacing w:line="266" w:lineRule="exact"/>
              <w:ind w:left="50"/>
              <w:rPr>
                <w:sz w:val="24"/>
              </w:rPr>
            </w:pPr>
            <w:r>
              <w:rPr>
                <w:sz w:val="24"/>
              </w:rPr>
              <w:t xml:space="preserve">1. </w:t>
            </w:r>
            <w:proofErr w:type="spellStart"/>
            <w:r>
              <w:rPr>
                <w:sz w:val="24"/>
              </w:rPr>
              <w:t>Arduino</w:t>
            </w:r>
            <w:proofErr w:type="spellEnd"/>
            <w:r>
              <w:rPr>
                <w:sz w:val="24"/>
              </w:rPr>
              <w:t xml:space="preserve"> UNO Board</w:t>
            </w:r>
          </w:p>
        </w:tc>
        <w:tc>
          <w:tcPr>
            <w:tcW w:w="1699" w:type="dxa"/>
          </w:tcPr>
          <w:p w:rsidR="00476181" w:rsidRDefault="00E10970">
            <w:pPr>
              <w:pStyle w:val="TableParagraph"/>
              <w:tabs>
                <w:tab w:val="left" w:pos="827"/>
              </w:tabs>
              <w:spacing w:line="266" w:lineRule="exact"/>
              <w:ind w:left="107"/>
              <w:rPr>
                <w:sz w:val="24"/>
              </w:rPr>
            </w:pPr>
            <w:r>
              <w:rPr>
                <w:sz w:val="24"/>
              </w:rPr>
              <w:t>-</w:t>
            </w:r>
            <w:r>
              <w:rPr>
                <w:sz w:val="24"/>
              </w:rPr>
              <w:tab/>
              <w:t>Rs.425/-</w:t>
            </w:r>
          </w:p>
        </w:tc>
      </w:tr>
      <w:tr w:rsidR="00476181">
        <w:trPr>
          <w:trHeight w:val="414"/>
        </w:trPr>
        <w:tc>
          <w:tcPr>
            <w:tcW w:w="3183" w:type="dxa"/>
          </w:tcPr>
          <w:p w:rsidR="00476181" w:rsidRDefault="00E10970">
            <w:pPr>
              <w:pStyle w:val="TableParagraph"/>
              <w:spacing w:before="63"/>
              <w:ind w:left="50"/>
              <w:rPr>
                <w:sz w:val="24"/>
              </w:rPr>
            </w:pPr>
            <w:r>
              <w:rPr>
                <w:sz w:val="24"/>
              </w:rPr>
              <w:t>2. Wi-Fi Module</w:t>
            </w:r>
          </w:p>
        </w:tc>
        <w:tc>
          <w:tcPr>
            <w:tcW w:w="1699" w:type="dxa"/>
          </w:tcPr>
          <w:p w:rsidR="00476181" w:rsidRDefault="00E10970">
            <w:pPr>
              <w:pStyle w:val="TableParagraph"/>
              <w:tabs>
                <w:tab w:val="left" w:pos="827"/>
              </w:tabs>
              <w:spacing w:before="63"/>
              <w:ind w:left="107"/>
              <w:rPr>
                <w:sz w:val="24"/>
              </w:rPr>
            </w:pPr>
            <w:r>
              <w:rPr>
                <w:sz w:val="24"/>
              </w:rPr>
              <w:t>-</w:t>
            </w:r>
            <w:r>
              <w:rPr>
                <w:sz w:val="24"/>
              </w:rPr>
              <w:tab/>
              <w:t>Rs.625/-</w:t>
            </w:r>
          </w:p>
        </w:tc>
      </w:tr>
      <w:tr w:rsidR="00476181">
        <w:trPr>
          <w:trHeight w:val="414"/>
        </w:trPr>
        <w:tc>
          <w:tcPr>
            <w:tcW w:w="3183" w:type="dxa"/>
          </w:tcPr>
          <w:p w:rsidR="00476181" w:rsidRDefault="00E10970">
            <w:pPr>
              <w:pStyle w:val="TableParagraph"/>
              <w:spacing w:before="64"/>
              <w:ind w:left="50"/>
              <w:rPr>
                <w:sz w:val="24"/>
              </w:rPr>
            </w:pPr>
            <w:r>
              <w:rPr>
                <w:sz w:val="24"/>
              </w:rPr>
              <w:t>3. Soil Moisture Sensors (3)</w:t>
            </w:r>
          </w:p>
        </w:tc>
        <w:tc>
          <w:tcPr>
            <w:tcW w:w="1699" w:type="dxa"/>
          </w:tcPr>
          <w:p w:rsidR="00476181" w:rsidRDefault="00E10970">
            <w:pPr>
              <w:pStyle w:val="TableParagraph"/>
              <w:tabs>
                <w:tab w:val="left" w:pos="827"/>
              </w:tabs>
              <w:spacing w:before="64"/>
              <w:ind w:left="107"/>
              <w:rPr>
                <w:sz w:val="24"/>
              </w:rPr>
            </w:pPr>
            <w:r>
              <w:rPr>
                <w:sz w:val="24"/>
              </w:rPr>
              <w:t>-</w:t>
            </w:r>
            <w:r>
              <w:rPr>
                <w:sz w:val="24"/>
              </w:rPr>
              <w:tab/>
              <w:t>Rs.360/-</w:t>
            </w:r>
          </w:p>
        </w:tc>
      </w:tr>
      <w:tr w:rsidR="00476181">
        <w:trPr>
          <w:trHeight w:val="413"/>
        </w:trPr>
        <w:tc>
          <w:tcPr>
            <w:tcW w:w="3183" w:type="dxa"/>
          </w:tcPr>
          <w:p w:rsidR="00476181" w:rsidRDefault="00E10970">
            <w:pPr>
              <w:pStyle w:val="TableParagraph"/>
              <w:spacing w:before="63"/>
              <w:ind w:left="50"/>
              <w:rPr>
                <w:sz w:val="24"/>
              </w:rPr>
            </w:pPr>
            <w:r>
              <w:rPr>
                <w:sz w:val="24"/>
              </w:rPr>
              <w:t>4. Solenoid Valves (2)</w:t>
            </w:r>
          </w:p>
        </w:tc>
        <w:tc>
          <w:tcPr>
            <w:tcW w:w="1699" w:type="dxa"/>
          </w:tcPr>
          <w:p w:rsidR="00476181" w:rsidRDefault="00E10970">
            <w:pPr>
              <w:pStyle w:val="TableParagraph"/>
              <w:tabs>
                <w:tab w:val="left" w:pos="827"/>
              </w:tabs>
              <w:spacing w:before="63"/>
              <w:ind w:left="107"/>
              <w:rPr>
                <w:sz w:val="24"/>
              </w:rPr>
            </w:pPr>
            <w:r>
              <w:rPr>
                <w:sz w:val="24"/>
              </w:rPr>
              <w:t>-</w:t>
            </w:r>
            <w:r>
              <w:rPr>
                <w:sz w:val="24"/>
              </w:rPr>
              <w:tab/>
              <w:t>Rs.600/-</w:t>
            </w:r>
          </w:p>
        </w:tc>
      </w:tr>
      <w:tr w:rsidR="00476181">
        <w:trPr>
          <w:trHeight w:val="413"/>
        </w:trPr>
        <w:tc>
          <w:tcPr>
            <w:tcW w:w="3183" w:type="dxa"/>
          </w:tcPr>
          <w:p w:rsidR="00476181" w:rsidRDefault="00E10970">
            <w:pPr>
              <w:pStyle w:val="TableParagraph"/>
              <w:spacing w:before="64"/>
              <w:ind w:left="50"/>
              <w:rPr>
                <w:sz w:val="24"/>
              </w:rPr>
            </w:pPr>
            <w:r>
              <w:rPr>
                <w:sz w:val="24"/>
              </w:rPr>
              <w:t>5. Submersible water Pump</w:t>
            </w:r>
          </w:p>
        </w:tc>
        <w:tc>
          <w:tcPr>
            <w:tcW w:w="1699" w:type="dxa"/>
          </w:tcPr>
          <w:p w:rsidR="00476181" w:rsidRDefault="00E10970">
            <w:pPr>
              <w:pStyle w:val="TableParagraph"/>
              <w:tabs>
                <w:tab w:val="left" w:pos="827"/>
              </w:tabs>
              <w:spacing w:before="64"/>
              <w:ind w:left="107"/>
              <w:rPr>
                <w:sz w:val="24"/>
              </w:rPr>
            </w:pPr>
            <w:r>
              <w:rPr>
                <w:sz w:val="24"/>
              </w:rPr>
              <w:t>-</w:t>
            </w:r>
            <w:r>
              <w:rPr>
                <w:sz w:val="24"/>
              </w:rPr>
              <w:tab/>
              <w:t>Rs.160/-</w:t>
            </w:r>
          </w:p>
        </w:tc>
      </w:tr>
      <w:tr w:rsidR="00476181">
        <w:trPr>
          <w:trHeight w:val="412"/>
        </w:trPr>
        <w:tc>
          <w:tcPr>
            <w:tcW w:w="3183" w:type="dxa"/>
          </w:tcPr>
          <w:p w:rsidR="00476181" w:rsidRDefault="00E10970">
            <w:pPr>
              <w:pStyle w:val="TableParagraph"/>
              <w:spacing w:before="63"/>
              <w:ind w:left="50"/>
              <w:rPr>
                <w:sz w:val="24"/>
              </w:rPr>
            </w:pPr>
            <w:r>
              <w:rPr>
                <w:sz w:val="24"/>
              </w:rPr>
              <w:t>6. Water Supply Pipes</w:t>
            </w:r>
          </w:p>
        </w:tc>
        <w:tc>
          <w:tcPr>
            <w:tcW w:w="1699" w:type="dxa"/>
          </w:tcPr>
          <w:p w:rsidR="00476181" w:rsidRDefault="00E10970">
            <w:pPr>
              <w:pStyle w:val="TableParagraph"/>
              <w:tabs>
                <w:tab w:val="left" w:pos="827"/>
              </w:tabs>
              <w:spacing w:before="63"/>
              <w:ind w:left="107"/>
              <w:rPr>
                <w:sz w:val="24"/>
              </w:rPr>
            </w:pPr>
            <w:r>
              <w:rPr>
                <w:sz w:val="24"/>
              </w:rPr>
              <w:t>-</w:t>
            </w:r>
            <w:r>
              <w:rPr>
                <w:sz w:val="24"/>
              </w:rPr>
              <w:tab/>
              <w:t>Rs.15/-</w:t>
            </w:r>
          </w:p>
        </w:tc>
      </w:tr>
      <w:tr w:rsidR="00476181">
        <w:trPr>
          <w:trHeight w:val="413"/>
        </w:trPr>
        <w:tc>
          <w:tcPr>
            <w:tcW w:w="3183" w:type="dxa"/>
          </w:tcPr>
          <w:p w:rsidR="00476181" w:rsidRDefault="00E10970">
            <w:pPr>
              <w:pStyle w:val="TableParagraph"/>
              <w:spacing w:before="63"/>
              <w:ind w:left="50"/>
              <w:rPr>
                <w:sz w:val="24"/>
              </w:rPr>
            </w:pPr>
            <w:r>
              <w:rPr>
                <w:sz w:val="24"/>
              </w:rPr>
              <w:t>7. Relay Switch (3)</w:t>
            </w:r>
          </w:p>
        </w:tc>
        <w:tc>
          <w:tcPr>
            <w:tcW w:w="1699" w:type="dxa"/>
          </w:tcPr>
          <w:p w:rsidR="00476181" w:rsidRDefault="00E10970">
            <w:pPr>
              <w:pStyle w:val="TableParagraph"/>
              <w:tabs>
                <w:tab w:val="left" w:pos="827"/>
              </w:tabs>
              <w:spacing w:before="63"/>
              <w:ind w:left="107"/>
              <w:rPr>
                <w:sz w:val="24"/>
              </w:rPr>
            </w:pPr>
            <w:r>
              <w:rPr>
                <w:sz w:val="24"/>
              </w:rPr>
              <w:t>-</w:t>
            </w:r>
            <w:r>
              <w:rPr>
                <w:sz w:val="24"/>
              </w:rPr>
              <w:tab/>
              <w:t>Rs.30/-</w:t>
            </w:r>
          </w:p>
        </w:tc>
      </w:tr>
      <w:tr w:rsidR="00476181">
        <w:trPr>
          <w:trHeight w:val="414"/>
        </w:trPr>
        <w:tc>
          <w:tcPr>
            <w:tcW w:w="3183" w:type="dxa"/>
          </w:tcPr>
          <w:p w:rsidR="00476181" w:rsidRDefault="00E10970">
            <w:pPr>
              <w:pStyle w:val="TableParagraph"/>
              <w:spacing w:before="64"/>
              <w:ind w:left="50"/>
              <w:rPr>
                <w:sz w:val="24"/>
              </w:rPr>
            </w:pPr>
            <w:r>
              <w:rPr>
                <w:sz w:val="24"/>
              </w:rPr>
              <w:t>8. Transistor BC 547(3)</w:t>
            </w:r>
          </w:p>
        </w:tc>
        <w:tc>
          <w:tcPr>
            <w:tcW w:w="1699" w:type="dxa"/>
          </w:tcPr>
          <w:p w:rsidR="00476181" w:rsidRDefault="00E10970">
            <w:pPr>
              <w:pStyle w:val="TableParagraph"/>
              <w:tabs>
                <w:tab w:val="left" w:pos="827"/>
              </w:tabs>
              <w:spacing w:before="64"/>
              <w:ind w:left="107"/>
              <w:rPr>
                <w:sz w:val="24"/>
              </w:rPr>
            </w:pPr>
            <w:r>
              <w:rPr>
                <w:sz w:val="24"/>
              </w:rPr>
              <w:t>-</w:t>
            </w:r>
            <w:r>
              <w:rPr>
                <w:sz w:val="24"/>
              </w:rPr>
              <w:tab/>
              <w:t>Rs.9/-</w:t>
            </w:r>
          </w:p>
        </w:tc>
      </w:tr>
      <w:tr w:rsidR="00476181">
        <w:trPr>
          <w:trHeight w:val="414"/>
        </w:trPr>
        <w:tc>
          <w:tcPr>
            <w:tcW w:w="3183" w:type="dxa"/>
          </w:tcPr>
          <w:p w:rsidR="00476181" w:rsidRDefault="00E10970">
            <w:pPr>
              <w:pStyle w:val="TableParagraph"/>
              <w:spacing w:before="63"/>
              <w:ind w:left="50"/>
              <w:rPr>
                <w:sz w:val="24"/>
              </w:rPr>
            </w:pPr>
            <w:r>
              <w:rPr>
                <w:sz w:val="24"/>
              </w:rPr>
              <w:t>9. Diode IN 4007 (3)</w:t>
            </w:r>
          </w:p>
        </w:tc>
        <w:tc>
          <w:tcPr>
            <w:tcW w:w="1699" w:type="dxa"/>
          </w:tcPr>
          <w:p w:rsidR="00476181" w:rsidRDefault="00E10970">
            <w:pPr>
              <w:pStyle w:val="TableParagraph"/>
              <w:tabs>
                <w:tab w:val="left" w:pos="827"/>
              </w:tabs>
              <w:spacing w:before="63"/>
              <w:ind w:left="107"/>
              <w:rPr>
                <w:sz w:val="24"/>
              </w:rPr>
            </w:pPr>
            <w:r>
              <w:rPr>
                <w:sz w:val="24"/>
              </w:rPr>
              <w:t>-</w:t>
            </w:r>
            <w:r>
              <w:rPr>
                <w:sz w:val="24"/>
              </w:rPr>
              <w:tab/>
              <w:t>Rs.6/-</w:t>
            </w:r>
          </w:p>
        </w:tc>
      </w:tr>
      <w:tr w:rsidR="00476181">
        <w:trPr>
          <w:trHeight w:val="414"/>
        </w:trPr>
        <w:tc>
          <w:tcPr>
            <w:tcW w:w="3183" w:type="dxa"/>
          </w:tcPr>
          <w:p w:rsidR="00476181" w:rsidRDefault="00E10970">
            <w:pPr>
              <w:pStyle w:val="TableParagraph"/>
              <w:spacing w:before="65"/>
              <w:ind w:left="50"/>
              <w:rPr>
                <w:sz w:val="24"/>
              </w:rPr>
            </w:pPr>
            <w:r>
              <w:rPr>
                <w:sz w:val="24"/>
              </w:rPr>
              <w:t>10. LED</w:t>
            </w:r>
          </w:p>
        </w:tc>
        <w:tc>
          <w:tcPr>
            <w:tcW w:w="1699" w:type="dxa"/>
          </w:tcPr>
          <w:p w:rsidR="00476181" w:rsidRDefault="00E10970">
            <w:pPr>
              <w:pStyle w:val="TableParagraph"/>
              <w:tabs>
                <w:tab w:val="left" w:pos="827"/>
              </w:tabs>
              <w:spacing w:before="65"/>
              <w:ind w:left="107"/>
              <w:rPr>
                <w:sz w:val="24"/>
              </w:rPr>
            </w:pPr>
            <w:r>
              <w:rPr>
                <w:sz w:val="24"/>
              </w:rPr>
              <w:t>-</w:t>
            </w:r>
            <w:r>
              <w:rPr>
                <w:sz w:val="24"/>
              </w:rPr>
              <w:tab/>
              <w:t>Rs.5/-</w:t>
            </w:r>
          </w:p>
        </w:tc>
      </w:tr>
      <w:tr w:rsidR="00476181">
        <w:trPr>
          <w:trHeight w:val="414"/>
        </w:trPr>
        <w:tc>
          <w:tcPr>
            <w:tcW w:w="3183" w:type="dxa"/>
          </w:tcPr>
          <w:p w:rsidR="00476181" w:rsidRDefault="00E10970">
            <w:pPr>
              <w:pStyle w:val="TableParagraph"/>
              <w:spacing w:before="63"/>
              <w:ind w:left="50"/>
              <w:rPr>
                <w:sz w:val="24"/>
              </w:rPr>
            </w:pPr>
            <w:r>
              <w:rPr>
                <w:sz w:val="24"/>
              </w:rPr>
              <w:t>11. Battery 9V (2)</w:t>
            </w:r>
          </w:p>
        </w:tc>
        <w:tc>
          <w:tcPr>
            <w:tcW w:w="1699" w:type="dxa"/>
          </w:tcPr>
          <w:p w:rsidR="00476181" w:rsidRDefault="00E10970">
            <w:pPr>
              <w:pStyle w:val="TableParagraph"/>
              <w:tabs>
                <w:tab w:val="left" w:pos="827"/>
              </w:tabs>
              <w:spacing w:before="63"/>
              <w:ind w:left="107"/>
              <w:rPr>
                <w:sz w:val="24"/>
              </w:rPr>
            </w:pPr>
            <w:r>
              <w:rPr>
                <w:sz w:val="24"/>
              </w:rPr>
              <w:t>-</w:t>
            </w:r>
            <w:r>
              <w:rPr>
                <w:sz w:val="24"/>
              </w:rPr>
              <w:tab/>
              <w:t>Rs.40/-</w:t>
            </w:r>
          </w:p>
        </w:tc>
      </w:tr>
      <w:tr w:rsidR="00476181">
        <w:trPr>
          <w:trHeight w:val="413"/>
        </w:trPr>
        <w:tc>
          <w:tcPr>
            <w:tcW w:w="3183" w:type="dxa"/>
          </w:tcPr>
          <w:p w:rsidR="00476181" w:rsidRDefault="00E10970">
            <w:pPr>
              <w:pStyle w:val="TableParagraph"/>
              <w:spacing w:before="64"/>
              <w:ind w:left="50"/>
              <w:rPr>
                <w:sz w:val="24"/>
              </w:rPr>
            </w:pPr>
            <w:r>
              <w:rPr>
                <w:sz w:val="24"/>
              </w:rPr>
              <w:t>12. PCB Board</w:t>
            </w:r>
          </w:p>
        </w:tc>
        <w:tc>
          <w:tcPr>
            <w:tcW w:w="1699" w:type="dxa"/>
          </w:tcPr>
          <w:p w:rsidR="00476181" w:rsidRDefault="00E10970">
            <w:pPr>
              <w:pStyle w:val="TableParagraph"/>
              <w:tabs>
                <w:tab w:val="left" w:pos="827"/>
              </w:tabs>
              <w:spacing w:before="64"/>
              <w:ind w:left="107"/>
              <w:rPr>
                <w:sz w:val="24"/>
              </w:rPr>
            </w:pPr>
            <w:r>
              <w:rPr>
                <w:sz w:val="24"/>
              </w:rPr>
              <w:t>-</w:t>
            </w:r>
            <w:r>
              <w:rPr>
                <w:sz w:val="24"/>
              </w:rPr>
              <w:tab/>
              <w:t>Rs.40/-</w:t>
            </w:r>
          </w:p>
        </w:tc>
      </w:tr>
      <w:tr w:rsidR="00476181">
        <w:trPr>
          <w:trHeight w:val="413"/>
        </w:trPr>
        <w:tc>
          <w:tcPr>
            <w:tcW w:w="3183" w:type="dxa"/>
          </w:tcPr>
          <w:p w:rsidR="00476181" w:rsidRDefault="00E10970">
            <w:pPr>
              <w:pStyle w:val="TableParagraph"/>
              <w:spacing w:before="63"/>
              <w:ind w:left="50"/>
              <w:rPr>
                <w:sz w:val="24"/>
              </w:rPr>
            </w:pPr>
            <w:r>
              <w:rPr>
                <w:sz w:val="24"/>
              </w:rPr>
              <w:t>13. Connecting Wires</w:t>
            </w:r>
          </w:p>
        </w:tc>
        <w:tc>
          <w:tcPr>
            <w:tcW w:w="1699" w:type="dxa"/>
          </w:tcPr>
          <w:p w:rsidR="00476181" w:rsidRDefault="00E10970">
            <w:pPr>
              <w:pStyle w:val="TableParagraph"/>
              <w:tabs>
                <w:tab w:val="left" w:pos="827"/>
              </w:tabs>
              <w:spacing w:before="63"/>
              <w:ind w:left="107"/>
              <w:rPr>
                <w:sz w:val="24"/>
              </w:rPr>
            </w:pPr>
            <w:r>
              <w:rPr>
                <w:sz w:val="24"/>
              </w:rPr>
              <w:t>-</w:t>
            </w:r>
            <w:r>
              <w:rPr>
                <w:sz w:val="24"/>
              </w:rPr>
              <w:tab/>
              <w:t>Rs.90/-</w:t>
            </w:r>
          </w:p>
        </w:tc>
      </w:tr>
      <w:tr w:rsidR="00476181">
        <w:trPr>
          <w:trHeight w:val="414"/>
        </w:trPr>
        <w:tc>
          <w:tcPr>
            <w:tcW w:w="3183" w:type="dxa"/>
          </w:tcPr>
          <w:p w:rsidR="00476181" w:rsidRDefault="00E10970">
            <w:pPr>
              <w:pStyle w:val="TableParagraph"/>
              <w:spacing w:before="64"/>
              <w:ind w:left="50"/>
              <w:rPr>
                <w:sz w:val="24"/>
              </w:rPr>
            </w:pPr>
            <w:r>
              <w:rPr>
                <w:sz w:val="24"/>
              </w:rPr>
              <w:t>14. 2.54mm female header pins</w:t>
            </w:r>
          </w:p>
        </w:tc>
        <w:tc>
          <w:tcPr>
            <w:tcW w:w="1699" w:type="dxa"/>
          </w:tcPr>
          <w:p w:rsidR="00476181" w:rsidRDefault="00E10970">
            <w:pPr>
              <w:pStyle w:val="TableParagraph"/>
              <w:tabs>
                <w:tab w:val="left" w:pos="827"/>
              </w:tabs>
              <w:spacing w:before="64"/>
              <w:ind w:left="107"/>
              <w:rPr>
                <w:sz w:val="24"/>
              </w:rPr>
            </w:pPr>
            <w:r>
              <w:rPr>
                <w:sz w:val="24"/>
              </w:rPr>
              <w:t>-</w:t>
            </w:r>
            <w:r>
              <w:rPr>
                <w:sz w:val="24"/>
              </w:rPr>
              <w:tab/>
              <w:t>Rs.40/-</w:t>
            </w:r>
          </w:p>
        </w:tc>
      </w:tr>
      <w:tr w:rsidR="00476181">
        <w:trPr>
          <w:trHeight w:val="339"/>
        </w:trPr>
        <w:tc>
          <w:tcPr>
            <w:tcW w:w="3183" w:type="dxa"/>
          </w:tcPr>
          <w:p w:rsidR="00476181" w:rsidRDefault="00E10970">
            <w:pPr>
              <w:pStyle w:val="TableParagraph"/>
              <w:spacing w:before="63" w:line="256" w:lineRule="exact"/>
              <w:ind w:left="50"/>
              <w:rPr>
                <w:sz w:val="24"/>
              </w:rPr>
            </w:pPr>
            <w:r>
              <w:rPr>
                <w:sz w:val="24"/>
              </w:rPr>
              <w:t>15. Field Model</w:t>
            </w:r>
          </w:p>
        </w:tc>
        <w:tc>
          <w:tcPr>
            <w:tcW w:w="1699" w:type="dxa"/>
          </w:tcPr>
          <w:p w:rsidR="00476181" w:rsidRDefault="00E10970">
            <w:pPr>
              <w:pStyle w:val="TableParagraph"/>
              <w:tabs>
                <w:tab w:val="left" w:pos="827"/>
              </w:tabs>
              <w:spacing w:before="63" w:line="256" w:lineRule="exact"/>
              <w:ind w:left="107"/>
              <w:rPr>
                <w:sz w:val="24"/>
              </w:rPr>
            </w:pPr>
            <w:r>
              <w:rPr>
                <w:sz w:val="24"/>
              </w:rPr>
              <w:t>-</w:t>
            </w:r>
            <w:r>
              <w:rPr>
                <w:sz w:val="24"/>
              </w:rPr>
              <w:tab/>
              <w:t>Rs.250/-</w:t>
            </w:r>
          </w:p>
        </w:tc>
      </w:tr>
    </w:tbl>
    <w:p w:rsidR="00476181" w:rsidRDefault="00476181">
      <w:pPr>
        <w:pStyle w:val="BodyText"/>
        <w:rPr>
          <w:b/>
          <w:sz w:val="30"/>
        </w:rPr>
      </w:pPr>
    </w:p>
    <w:p w:rsidR="00476181" w:rsidRDefault="00E10970">
      <w:pPr>
        <w:pStyle w:val="BodyText"/>
        <w:tabs>
          <w:tab w:val="left" w:pos="3700"/>
          <w:tab w:val="left" w:pos="4420"/>
        </w:tabs>
        <w:spacing w:before="207"/>
        <w:ind w:left="820"/>
      </w:pPr>
      <w:r>
        <w:t>TOTAL</w:t>
      </w:r>
      <w:r>
        <w:rPr>
          <w:spacing w:val="-4"/>
        </w:rPr>
        <w:t xml:space="preserve"> </w:t>
      </w:r>
      <w:r>
        <w:t>COST</w:t>
      </w:r>
      <w:r>
        <w:tab/>
        <w:t>-</w:t>
      </w:r>
      <w:r>
        <w:tab/>
        <w:t>Rs.2695/-</w:t>
      </w:r>
    </w:p>
    <w:p w:rsidR="00476181" w:rsidRDefault="00476181">
      <w:pPr>
        <w:sectPr w:rsidR="00476181">
          <w:pgSz w:w="11910" w:h="16840"/>
          <w:pgMar w:top="1340" w:right="1300" w:bottom="1260" w:left="1340" w:header="722" w:footer="1064" w:gutter="0"/>
          <w:cols w:space="720"/>
        </w:sectPr>
      </w:pPr>
    </w:p>
    <w:p w:rsidR="00476181" w:rsidRDefault="00E10970">
      <w:pPr>
        <w:spacing w:before="94"/>
        <w:ind w:left="100"/>
        <w:rPr>
          <w:b/>
          <w:sz w:val="28"/>
        </w:rPr>
      </w:pPr>
      <w:r>
        <w:rPr>
          <w:b/>
          <w:sz w:val="28"/>
        </w:rPr>
        <w:lastRenderedPageBreak/>
        <w:t>CHAPTER 6: CONCLUSION</w:t>
      </w:r>
    </w:p>
    <w:p w:rsidR="00476181" w:rsidRDefault="00476181">
      <w:pPr>
        <w:pStyle w:val="BodyText"/>
        <w:spacing w:before="2"/>
        <w:rPr>
          <w:b/>
          <w:sz w:val="31"/>
        </w:rPr>
      </w:pPr>
    </w:p>
    <w:p w:rsidR="004B3892" w:rsidRPr="00C46201" w:rsidRDefault="004B3892" w:rsidP="004B3892">
      <w:pPr>
        <w:spacing w:line="360" w:lineRule="auto"/>
        <w:ind w:left="100" w:firstLine="720"/>
        <w:jc w:val="both"/>
        <w:rPr>
          <w:noProof/>
          <w:sz w:val="24"/>
          <w:szCs w:val="24"/>
        </w:rPr>
      </w:pPr>
      <w:r w:rsidRPr="00C46201">
        <w:rPr>
          <w:noProof/>
          <w:sz w:val="24"/>
          <w:szCs w:val="24"/>
        </w:rPr>
        <w:t>End The mechanized water system framework is imperative for advancing water asse</w:t>
      </w:r>
      <w:r>
        <w:rPr>
          <w:noProof/>
          <w:sz w:val="24"/>
          <w:szCs w:val="24"/>
        </w:rPr>
        <w:t xml:space="preserve">ts for a </w:t>
      </w:r>
      <w:r w:rsidRPr="00FA17FB">
        <w:rPr>
          <w:noProof/>
          <w:sz w:val="24"/>
          <w:szCs w:val="24"/>
        </w:rPr>
        <w:t>horticultural</w:t>
      </w:r>
      <w:r>
        <w:rPr>
          <w:noProof/>
          <w:sz w:val="24"/>
          <w:szCs w:val="24"/>
        </w:rPr>
        <w:t xml:space="preserve"> generation</w:t>
      </w:r>
      <w:r w:rsidRPr="00C46201">
        <w:rPr>
          <w:noProof/>
          <w:sz w:val="24"/>
          <w:szCs w:val="24"/>
        </w:rPr>
        <w:t xml:space="preserve">.This framework </w:t>
      </w:r>
      <w:r w:rsidRPr="00FA17FB">
        <w:rPr>
          <w:noProof/>
          <w:sz w:val="24"/>
          <w:szCs w:val="24"/>
        </w:rPr>
        <w:t>help</w:t>
      </w:r>
      <w:r>
        <w:rPr>
          <w:noProof/>
          <w:sz w:val="24"/>
          <w:szCs w:val="24"/>
        </w:rPr>
        <w:t>s</w:t>
      </w:r>
      <w:r w:rsidRPr="00C46201">
        <w:rPr>
          <w:noProof/>
          <w:sz w:val="24"/>
          <w:szCs w:val="24"/>
        </w:rPr>
        <w:t xml:space="preserve"> to screen naturally so we can lessen labor and furthermore it demonstrates that utilization of water can be decreased for a given measure of crisp biomass creation and furthermore this water system framework </w:t>
      </w:r>
      <w:r w:rsidRPr="00FA17FB">
        <w:rPr>
          <w:noProof/>
          <w:sz w:val="24"/>
          <w:szCs w:val="24"/>
        </w:rPr>
        <w:t>is used</w:t>
      </w:r>
      <w:r w:rsidRPr="00C46201">
        <w:rPr>
          <w:noProof/>
          <w:sz w:val="24"/>
          <w:szCs w:val="24"/>
        </w:rPr>
        <w:t xml:space="preserve"> for substantial </w:t>
      </w:r>
      <w:bookmarkStart w:id="40" w:name="_GoBack"/>
      <w:bookmarkEnd w:id="40"/>
      <w:r w:rsidRPr="00F373CE">
        <w:rPr>
          <w:noProof/>
          <w:sz w:val="24"/>
          <w:szCs w:val="24"/>
        </w:rPr>
        <w:t>greenhouse</w:t>
      </w:r>
      <w:r w:rsidRPr="00C46201">
        <w:rPr>
          <w:noProof/>
          <w:sz w:val="24"/>
          <w:szCs w:val="24"/>
        </w:rPr>
        <w:t xml:space="preserve"> generation. </w:t>
      </w:r>
    </w:p>
    <w:p w:rsidR="004D5565" w:rsidRDefault="004D5565" w:rsidP="004B3892">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D5565" w:rsidRDefault="004D5565">
      <w:pPr>
        <w:pStyle w:val="BodyText"/>
        <w:spacing w:line="360" w:lineRule="auto"/>
        <w:ind w:left="100" w:right="133" w:firstLine="719"/>
        <w:jc w:val="both"/>
      </w:pPr>
    </w:p>
    <w:p w:rsidR="00476181" w:rsidRDefault="00476181">
      <w:pPr>
        <w:pStyle w:val="BodyText"/>
        <w:rPr>
          <w:sz w:val="26"/>
        </w:rPr>
      </w:pPr>
    </w:p>
    <w:p w:rsidR="00476181" w:rsidRDefault="00476181">
      <w:pPr>
        <w:pStyle w:val="BodyText"/>
        <w:rPr>
          <w:sz w:val="26"/>
        </w:rPr>
      </w:pPr>
    </w:p>
    <w:p w:rsidR="00476181" w:rsidRDefault="00476181">
      <w:pPr>
        <w:pStyle w:val="BodyText"/>
        <w:spacing w:before="1"/>
        <w:rPr>
          <w:sz w:val="31"/>
        </w:rPr>
      </w:pPr>
    </w:p>
    <w:p w:rsidR="004B3892" w:rsidRDefault="004B3892">
      <w:pPr>
        <w:ind w:left="100"/>
        <w:rPr>
          <w:b/>
          <w:sz w:val="32"/>
        </w:rPr>
      </w:pPr>
    </w:p>
    <w:p w:rsidR="004B3892" w:rsidRDefault="004B3892">
      <w:pPr>
        <w:ind w:left="100"/>
        <w:rPr>
          <w:b/>
          <w:sz w:val="32"/>
        </w:rPr>
      </w:pPr>
    </w:p>
    <w:p w:rsidR="00476181" w:rsidRDefault="00E10970">
      <w:pPr>
        <w:ind w:left="100"/>
        <w:rPr>
          <w:b/>
          <w:sz w:val="32"/>
        </w:rPr>
      </w:pPr>
      <w:r>
        <w:rPr>
          <w:b/>
          <w:sz w:val="32"/>
        </w:rPr>
        <w:lastRenderedPageBreak/>
        <w:t>References</w:t>
      </w:r>
    </w:p>
    <w:p w:rsidR="00476181" w:rsidRDefault="00476181">
      <w:pPr>
        <w:pStyle w:val="BodyText"/>
        <w:spacing w:before="11"/>
        <w:rPr>
          <w:b/>
          <w:sz w:val="32"/>
        </w:rPr>
      </w:pPr>
    </w:p>
    <w:p w:rsidR="004B3892" w:rsidRDefault="004B3892" w:rsidP="004B3892">
      <w:pPr>
        <w:spacing w:line="360" w:lineRule="auto"/>
        <w:jc w:val="both"/>
        <w:rPr>
          <w:noProof/>
          <w:sz w:val="24"/>
          <w:szCs w:val="24"/>
        </w:rPr>
      </w:pPr>
      <w:r>
        <w:rPr>
          <w:noProof/>
          <w:sz w:val="24"/>
          <w:szCs w:val="24"/>
        </w:rPr>
        <w:t xml:space="preserve"> [1] W.A.Jury and H.J.Vaux</w:t>
      </w:r>
      <w:r w:rsidRPr="00C46201">
        <w:rPr>
          <w:noProof/>
          <w:sz w:val="24"/>
          <w:szCs w:val="24"/>
        </w:rPr>
        <w:t>,"The rising Global water emergency: Managing Scarcity and strife between water clients." Adv.</w:t>
      </w:r>
      <w:r w:rsidRPr="00FA17FB">
        <w:rPr>
          <w:noProof/>
          <w:sz w:val="24"/>
          <w:szCs w:val="24"/>
        </w:rPr>
        <w:t>Army</w:t>
      </w:r>
      <w:r w:rsidRPr="00C46201">
        <w:rPr>
          <w:noProof/>
          <w:sz w:val="24"/>
          <w:szCs w:val="24"/>
        </w:rPr>
        <w:t>,vol.95,pp.1-76</w:t>
      </w:r>
      <w:r>
        <w:rPr>
          <w:noProof/>
          <w:sz w:val="24"/>
          <w:szCs w:val="24"/>
        </w:rPr>
        <w:t>.</w:t>
      </w:r>
    </w:p>
    <w:p w:rsidR="004B3892" w:rsidRDefault="004B3892" w:rsidP="004B3892">
      <w:pPr>
        <w:spacing w:line="360" w:lineRule="auto"/>
        <w:jc w:val="both"/>
        <w:rPr>
          <w:noProof/>
          <w:sz w:val="24"/>
          <w:szCs w:val="24"/>
        </w:rPr>
      </w:pPr>
      <w:r w:rsidRPr="00C46201">
        <w:rPr>
          <w:noProof/>
          <w:sz w:val="24"/>
          <w:szCs w:val="24"/>
        </w:rPr>
        <w:t>[2] Forr</w:t>
      </w:r>
      <w:r>
        <w:rPr>
          <w:noProof/>
          <w:sz w:val="24"/>
          <w:szCs w:val="24"/>
        </w:rPr>
        <w:t>est S.Melton, Lee F.Johnson</w:t>
      </w:r>
      <w:r w:rsidRPr="00C46201">
        <w:rPr>
          <w:noProof/>
          <w:sz w:val="24"/>
          <w:szCs w:val="24"/>
        </w:rPr>
        <w:t>,E</w:t>
      </w:r>
      <w:r>
        <w:rPr>
          <w:noProof/>
          <w:sz w:val="24"/>
          <w:szCs w:val="24"/>
        </w:rPr>
        <w:t>dwin.J.sheffner</w:t>
      </w:r>
      <w:r w:rsidRPr="00FA17FB">
        <w:rPr>
          <w:noProof/>
          <w:sz w:val="24"/>
          <w:szCs w:val="24"/>
        </w:rPr>
        <w:t>,and</w:t>
      </w:r>
      <w:r>
        <w:rPr>
          <w:noProof/>
          <w:sz w:val="24"/>
          <w:szCs w:val="24"/>
        </w:rPr>
        <w:t xml:space="preserve"> Ramakrishna</w:t>
      </w:r>
      <w:r w:rsidRPr="00C46201">
        <w:rPr>
          <w:noProof/>
          <w:sz w:val="24"/>
          <w:szCs w:val="24"/>
        </w:rPr>
        <w:t xml:space="preserve">, "Satellite Irrigation Management Support with the </w:t>
      </w:r>
      <w:r w:rsidRPr="00FA17FB">
        <w:rPr>
          <w:noProof/>
          <w:sz w:val="24"/>
          <w:szCs w:val="24"/>
        </w:rPr>
        <w:t>Terr</w:t>
      </w:r>
      <w:r>
        <w:rPr>
          <w:noProof/>
          <w:sz w:val="24"/>
          <w:szCs w:val="24"/>
        </w:rPr>
        <w:t>e</w:t>
      </w:r>
      <w:r w:rsidRPr="00FA17FB">
        <w:rPr>
          <w:noProof/>
          <w:sz w:val="24"/>
          <w:szCs w:val="24"/>
        </w:rPr>
        <w:t>strial</w:t>
      </w:r>
      <w:r w:rsidRPr="00C46201">
        <w:rPr>
          <w:noProof/>
          <w:sz w:val="24"/>
          <w:szCs w:val="24"/>
        </w:rPr>
        <w:t xml:space="preserve"> Observation and Prediction System: A Framework for incorporation of Satellite and Ein Agricultural Water Resource Management ."IEEE diar</w:t>
      </w:r>
      <w:r>
        <w:rPr>
          <w:noProof/>
          <w:sz w:val="24"/>
          <w:szCs w:val="24"/>
        </w:rPr>
        <w:t>y Vol 5</w:t>
      </w:r>
      <w:r w:rsidRPr="00FA17FB">
        <w:rPr>
          <w:noProof/>
          <w:sz w:val="24"/>
          <w:szCs w:val="24"/>
        </w:rPr>
        <w:t>,No</w:t>
      </w:r>
      <w:r>
        <w:rPr>
          <w:noProof/>
          <w:sz w:val="24"/>
          <w:szCs w:val="24"/>
        </w:rPr>
        <w:t xml:space="preserve"> 6</w:t>
      </w:r>
      <w:r w:rsidRPr="00FA17FB">
        <w:rPr>
          <w:noProof/>
          <w:sz w:val="24"/>
          <w:szCs w:val="24"/>
        </w:rPr>
        <w:t>,December</w:t>
      </w:r>
      <w:r>
        <w:rPr>
          <w:noProof/>
          <w:sz w:val="24"/>
          <w:szCs w:val="24"/>
        </w:rPr>
        <w:t xml:space="preserve"> 2012. </w:t>
      </w:r>
    </w:p>
    <w:p w:rsidR="004B3892" w:rsidRDefault="004B3892" w:rsidP="004B3892">
      <w:pPr>
        <w:spacing w:line="360" w:lineRule="auto"/>
        <w:jc w:val="both"/>
        <w:rPr>
          <w:noProof/>
          <w:sz w:val="24"/>
          <w:szCs w:val="24"/>
        </w:rPr>
      </w:pPr>
      <w:r>
        <w:rPr>
          <w:noProof/>
          <w:sz w:val="24"/>
          <w:szCs w:val="24"/>
        </w:rPr>
        <w:t xml:space="preserve">[3] </w:t>
      </w:r>
      <w:r w:rsidRPr="00C46201">
        <w:rPr>
          <w:noProof/>
          <w:sz w:val="24"/>
          <w:szCs w:val="24"/>
        </w:rPr>
        <w:t>A.Kumar,K.Kamal,M.O.Arshad,</w:t>
      </w:r>
      <w:r>
        <w:rPr>
          <w:noProof/>
          <w:sz w:val="24"/>
          <w:szCs w:val="24"/>
        </w:rPr>
        <w:t xml:space="preserve"> T.Vadamala</w:t>
      </w:r>
      <w:r w:rsidRPr="00C46201">
        <w:rPr>
          <w:noProof/>
          <w:sz w:val="24"/>
          <w:szCs w:val="24"/>
        </w:rPr>
        <w:t>,</w:t>
      </w:r>
      <w:r>
        <w:rPr>
          <w:noProof/>
          <w:sz w:val="24"/>
          <w:szCs w:val="24"/>
        </w:rPr>
        <w:t xml:space="preserve"> S.Mathavan</w:t>
      </w:r>
      <w:r w:rsidRPr="00C46201">
        <w:rPr>
          <w:noProof/>
          <w:sz w:val="24"/>
          <w:szCs w:val="24"/>
        </w:rPr>
        <w:t xml:space="preserve">,"Smart Irrigation Using Low-Cost Moisture Sensors and </w:t>
      </w:r>
      <w:r>
        <w:rPr>
          <w:noProof/>
          <w:sz w:val="24"/>
          <w:szCs w:val="24"/>
        </w:rPr>
        <w:t>Lora-based Communication"</w:t>
      </w:r>
      <w:r w:rsidRPr="00C46201">
        <w:rPr>
          <w:noProof/>
          <w:sz w:val="24"/>
          <w:szCs w:val="24"/>
        </w:rPr>
        <w:t xml:space="preserve">.IEEE 2014 Global compassionate Technology meeting. [4] Joaquin </w:t>
      </w:r>
      <w:r w:rsidRPr="00FA17FB">
        <w:rPr>
          <w:noProof/>
          <w:sz w:val="24"/>
          <w:szCs w:val="24"/>
        </w:rPr>
        <w:t>Gut</w:t>
      </w:r>
      <w:r>
        <w:rPr>
          <w:noProof/>
          <w:sz w:val="24"/>
          <w:szCs w:val="24"/>
        </w:rPr>
        <w:t>i</w:t>
      </w:r>
      <w:r w:rsidRPr="00FA17FB">
        <w:rPr>
          <w:noProof/>
          <w:sz w:val="24"/>
          <w:szCs w:val="24"/>
        </w:rPr>
        <w:t xml:space="preserve">errezJaguey, </w:t>
      </w:r>
      <w:r w:rsidRPr="00F373CE">
        <w:rPr>
          <w:noProof/>
          <w:sz w:val="24"/>
          <w:szCs w:val="24"/>
        </w:rPr>
        <w:t>Jaun</w:t>
      </w:r>
      <w:r w:rsidRPr="00C46201">
        <w:rPr>
          <w:noProof/>
          <w:sz w:val="24"/>
          <w:szCs w:val="24"/>
        </w:rPr>
        <w:t>F</w:t>
      </w:r>
      <w:r>
        <w:rPr>
          <w:noProof/>
          <w:sz w:val="24"/>
          <w:szCs w:val="24"/>
        </w:rPr>
        <w:t>rancisco, Villa-Medina</w:t>
      </w:r>
      <w:r w:rsidRPr="00C46201">
        <w:rPr>
          <w:noProof/>
          <w:sz w:val="24"/>
          <w:szCs w:val="24"/>
        </w:rPr>
        <w:t>,</w:t>
      </w:r>
      <w:r>
        <w:rPr>
          <w:noProof/>
          <w:sz w:val="24"/>
          <w:szCs w:val="24"/>
        </w:rPr>
        <w:t xml:space="preserve"> Aracely Lopez – Guzman </w:t>
      </w:r>
      <w:r w:rsidRPr="00C46201">
        <w:rPr>
          <w:noProof/>
          <w:sz w:val="24"/>
          <w:szCs w:val="24"/>
        </w:rPr>
        <w:t>and Miguel Angel Porta-Gandara, "Cell phone Irriga</w:t>
      </w:r>
      <w:r>
        <w:rPr>
          <w:noProof/>
          <w:sz w:val="24"/>
          <w:szCs w:val="24"/>
        </w:rPr>
        <w:t>tion Sensor" IEEE sensors diary</w:t>
      </w:r>
      <w:r w:rsidRPr="00C46201">
        <w:rPr>
          <w:noProof/>
          <w:sz w:val="24"/>
          <w:szCs w:val="24"/>
        </w:rPr>
        <w:t xml:space="preserve">.vol.15.No.9.Sep 2015. </w:t>
      </w:r>
    </w:p>
    <w:p w:rsidR="004B3892" w:rsidRDefault="004B3892" w:rsidP="004B3892">
      <w:pPr>
        <w:spacing w:line="360" w:lineRule="auto"/>
        <w:jc w:val="both"/>
        <w:rPr>
          <w:noProof/>
          <w:sz w:val="24"/>
          <w:szCs w:val="24"/>
        </w:rPr>
      </w:pPr>
      <w:r>
        <w:rPr>
          <w:noProof/>
          <w:sz w:val="24"/>
          <w:szCs w:val="24"/>
        </w:rPr>
        <w:t>[5] B-G</w:t>
      </w:r>
      <w:r w:rsidRPr="00FA17FB">
        <w:rPr>
          <w:noProof/>
          <w:sz w:val="24"/>
          <w:szCs w:val="24"/>
        </w:rPr>
        <w:t>,Lee</w:t>
      </w:r>
      <w:r>
        <w:rPr>
          <w:noProof/>
          <w:sz w:val="24"/>
          <w:szCs w:val="24"/>
        </w:rPr>
        <w:t xml:space="preserve"> and W.Y.Chung</w:t>
      </w:r>
      <w:r w:rsidRPr="00C46201">
        <w:rPr>
          <w:noProof/>
          <w:sz w:val="24"/>
          <w:szCs w:val="24"/>
        </w:rPr>
        <w:t xml:space="preserve">."Driver sharpness observing utilizing </w:t>
      </w:r>
      <w:r>
        <w:rPr>
          <w:noProof/>
          <w:sz w:val="24"/>
          <w:szCs w:val="24"/>
        </w:rPr>
        <w:t xml:space="preserve">a </w:t>
      </w:r>
      <w:r w:rsidRPr="00FA17FB">
        <w:rPr>
          <w:noProof/>
          <w:sz w:val="24"/>
          <w:szCs w:val="24"/>
        </w:rPr>
        <w:t>combination</w:t>
      </w:r>
      <w:r w:rsidRPr="00C46201">
        <w:rPr>
          <w:noProof/>
          <w:sz w:val="24"/>
          <w:szCs w:val="24"/>
        </w:rPr>
        <w:t xml:space="preserve"> of facial highlights and bio-signals."IEEE </w:t>
      </w:r>
      <w:r>
        <w:rPr>
          <w:noProof/>
          <w:sz w:val="24"/>
          <w:szCs w:val="24"/>
        </w:rPr>
        <w:t>S</w:t>
      </w:r>
      <w:r w:rsidRPr="00FA17FB">
        <w:rPr>
          <w:noProof/>
          <w:sz w:val="24"/>
          <w:szCs w:val="24"/>
        </w:rPr>
        <w:t>ensors</w:t>
      </w:r>
      <w:r w:rsidRPr="00C46201">
        <w:rPr>
          <w:noProof/>
          <w:sz w:val="24"/>
          <w:szCs w:val="24"/>
        </w:rPr>
        <w:t xml:space="preserve"> J.,12,no7</w:t>
      </w:r>
      <w:r w:rsidRPr="00FA17FB">
        <w:rPr>
          <w:noProof/>
          <w:sz w:val="24"/>
          <w:szCs w:val="24"/>
        </w:rPr>
        <w:t>,pp</w:t>
      </w:r>
      <w:r w:rsidRPr="00C46201">
        <w:rPr>
          <w:noProof/>
          <w:sz w:val="24"/>
          <w:szCs w:val="24"/>
        </w:rPr>
        <w:t>.</w:t>
      </w:r>
      <w:r w:rsidRPr="00FA17FB">
        <w:rPr>
          <w:noProof/>
          <w:sz w:val="24"/>
          <w:szCs w:val="24"/>
        </w:rPr>
        <w:t>Jul.</w:t>
      </w:r>
      <w:r w:rsidRPr="00C46201">
        <w:rPr>
          <w:noProof/>
          <w:sz w:val="24"/>
          <w:szCs w:val="24"/>
        </w:rPr>
        <w:t xml:space="preserve">2012 </w:t>
      </w:r>
    </w:p>
    <w:p w:rsidR="004B3892" w:rsidRDefault="004B3892" w:rsidP="004B3892">
      <w:pPr>
        <w:spacing w:line="360" w:lineRule="auto"/>
        <w:jc w:val="both"/>
        <w:rPr>
          <w:noProof/>
          <w:sz w:val="24"/>
          <w:szCs w:val="24"/>
        </w:rPr>
      </w:pPr>
      <w:r w:rsidRPr="00C46201">
        <w:rPr>
          <w:noProof/>
          <w:sz w:val="24"/>
          <w:szCs w:val="24"/>
        </w:rPr>
        <w:t xml:space="preserve">[6] Joaquin </w:t>
      </w:r>
      <w:r w:rsidRPr="00FA17FB">
        <w:rPr>
          <w:noProof/>
          <w:sz w:val="24"/>
          <w:szCs w:val="24"/>
        </w:rPr>
        <w:t>Gut</w:t>
      </w:r>
      <w:r>
        <w:rPr>
          <w:noProof/>
          <w:sz w:val="24"/>
          <w:szCs w:val="24"/>
        </w:rPr>
        <w:t>i</w:t>
      </w:r>
      <w:r w:rsidRPr="00FA17FB">
        <w:rPr>
          <w:noProof/>
          <w:sz w:val="24"/>
          <w:szCs w:val="24"/>
        </w:rPr>
        <w:t>errez</w:t>
      </w:r>
      <w:r w:rsidRPr="00C46201">
        <w:rPr>
          <w:noProof/>
          <w:sz w:val="24"/>
          <w:szCs w:val="24"/>
        </w:rPr>
        <w:t xml:space="preserve"> Jagu</w:t>
      </w:r>
      <w:r>
        <w:rPr>
          <w:noProof/>
          <w:sz w:val="24"/>
          <w:szCs w:val="24"/>
        </w:rPr>
        <w:t xml:space="preserve">ey, Juan </w:t>
      </w:r>
      <w:r w:rsidRPr="00FA17FB">
        <w:rPr>
          <w:noProof/>
          <w:sz w:val="24"/>
          <w:szCs w:val="24"/>
        </w:rPr>
        <w:t>Francisco</w:t>
      </w:r>
      <w:r>
        <w:rPr>
          <w:noProof/>
          <w:sz w:val="24"/>
          <w:szCs w:val="24"/>
        </w:rPr>
        <w:t xml:space="preserve"> Villa-Medina</w:t>
      </w:r>
      <w:r w:rsidRPr="00C46201">
        <w:rPr>
          <w:noProof/>
          <w:sz w:val="24"/>
          <w:szCs w:val="24"/>
        </w:rPr>
        <w:t>,Aljendra,</w:t>
      </w:r>
      <w:r w:rsidRPr="00FA17FB">
        <w:rPr>
          <w:noProof/>
          <w:sz w:val="24"/>
          <w:szCs w:val="24"/>
        </w:rPr>
        <w:t>Nieto,</w:t>
      </w:r>
      <w:r w:rsidRPr="00C46201">
        <w:rPr>
          <w:noProof/>
          <w:sz w:val="24"/>
          <w:szCs w:val="24"/>
        </w:rPr>
        <w:t xml:space="preserve">"Automated Irrigation framework utilizing remote sensor organize and a GPRS Module".IEEE exchange on Instrumentation and </w:t>
      </w:r>
      <w:r w:rsidRPr="00FA17FB">
        <w:rPr>
          <w:noProof/>
          <w:sz w:val="24"/>
          <w:szCs w:val="24"/>
        </w:rPr>
        <w:t>Measurement</w:t>
      </w:r>
      <w:r>
        <w:rPr>
          <w:noProof/>
          <w:sz w:val="24"/>
          <w:szCs w:val="24"/>
        </w:rPr>
        <w:t xml:space="preserve">, </w:t>
      </w:r>
      <w:r w:rsidRPr="00C46201">
        <w:rPr>
          <w:noProof/>
          <w:sz w:val="24"/>
          <w:szCs w:val="24"/>
        </w:rPr>
        <w:t>vol.63</w:t>
      </w:r>
      <w:r w:rsidRPr="00FA17FB">
        <w:rPr>
          <w:noProof/>
          <w:sz w:val="24"/>
          <w:szCs w:val="24"/>
        </w:rPr>
        <w:t>,No</w:t>
      </w:r>
      <w:r w:rsidRPr="00C46201">
        <w:rPr>
          <w:noProof/>
          <w:sz w:val="24"/>
          <w:szCs w:val="24"/>
        </w:rPr>
        <w:t>.1</w:t>
      </w:r>
      <w:r w:rsidRPr="00FA17FB">
        <w:rPr>
          <w:noProof/>
          <w:sz w:val="24"/>
          <w:szCs w:val="24"/>
        </w:rPr>
        <w:t>,January</w:t>
      </w:r>
      <w:r w:rsidRPr="00C46201">
        <w:rPr>
          <w:noProof/>
          <w:sz w:val="24"/>
          <w:szCs w:val="24"/>
        </w:rPr>
        <w:t xml:space="preserve"> 2014. </w:t>
      </w:r>
    </w:p>
    <w:p w:rsidR="004B3892" w:rsidRDefault="004B3892" w:rsidP="004B3892">
      <w:pPr>
        <w:spacing w:line="360" w:lineRule="auto"/>
        <w:jc w:val="both"/>
        <w:rPr>
          <w:noProof/>
          <w:sz w:val="24"/>
          <w:szCs w:val="24"/>
        </w:rPr>
      </w:pPr>
      <w:r w:rsidRPr="00C46201">
        <w:rPr>
          <w:noProof/>
          <w:sz w:val="24"/>
          <w:szCs w:val="24"/>
        </w:rPr>
        <w:t xml:space="preserve">[7] S.Kolli and M.Zawodniok," Energy-effective </w:t>
      </w:r>
      <w:r w:rsidRPr="00FA17FB">
        <w:rPr>
          <w:noProof/>
          <w:sz w:val="24"/>
          <w:szCs w:val="24"/>
        </w:rPr>
        <w:t>multi</w:t>
      </w:r>
      <w:r>
        <w:rPr>
          <w:noProof/>
          <w:sz w:val="24"/>
          <w:szCs w:val="24"/>
        </w:rPr>
        <w:t>-</w:t>
      </w:r>
      <w:r w:rsidRPr="00FA17FB">
        <w:rPr>
          <w:noProof/>
          <w:sz w:val="24"/>
          <w:szCs w:val="24"/>
        </w:rPr>
        <w:t>key</w:t>
      </w:r>
      <w:r w:rsidRPr="00C46201">
        <w:rPr>
          <w:noProof/>
          <w:sz w:val="24"/>
          <w:szCs w:val="24"/>
        </w:rPr>
        <w:t xml:space="preserve"> security conspire for remote sensor arrange,"in Proc.IEEE 34th conf.LNC.,oct.2005,pp.1-6. </w:t>
      </w:r>
    </w:p>
    <w:p w:rsidR="004B3892" w:rsidRDefault="004B3892" w:rsidP="004B3892">
      <w:pPr>
        <w:spacing w:line="360" w:lineRule="auto"/>
        <w:jc w:val="both"/>
        <w:rPr>
          <w:noProof/>
          <w:sz w:val="24"/>
          <w:szCs w:val="24"/>
        </w:rPr>
      </w:pPr>
      <w:r w:rsidRPr="00C46201">
        <w:rPr>
          <w:noProof/>
          <w:sz w:val="24"/>
          <w:szCs w:val="24"/>
        </w:rPr>
        <w:t>[8] Wireless Medium Access Co</w:t>
      </w:r>
      <w:r>
        <w:rPr>
          <w:noProof/>
          <w:sz w:val="24"/>
          <w:szCs w:val="24"/>
        </w:rPr>
        <w:t>ntrol and Physical layer detail</w:t>
      </w:r>
      <w:r w:rsidRPr="00C46201">
        <w:rPr>
          <w:noProof/>
          <w:sz w:val="24"/>
          <w:szCs w:val="24"/>
        </w:rPr>
        <w:t xml:space="preserve">:High rate remote individual territory organize IEEE Standard 802.15.3,2003. </w:t>
      </w:r>
    </w:p>
    <w:p w:rsidR="004B3892" w:rsidRDefault="004B3892" w:rsidP="004B3892">
      <w:pPr>
        <w:spacing w:line="360" w:lineRule="auto"/>
        <w:jc w:val="both"/>
        <w:rPr>
          <w:noProof/>
          <w:sz w:val="24"/>
          <w:szCs w:val="24"/>
        </w:rPr>
      </w:pPr>
      <w:r w:rsidRPr="00C46201">
        <w:rPr>
          <w:noProof/>
          <w:sz w:val="24"/>
          <w:szCs w:val="24"/>
        </w:rPr>
        <w:t xml:space="preserve">[9] C.Gomez and J.Paradells,"Wireless home robotization networks:A study </w:t>
      </w:r>
      <w:r>
        <w:rPr>
          <w:noProof/>
          <w:sz w:val="24"/>
          <w:szCs w:val="24"/>
        </w:rPr>
        <w:t>of engineering and advancements</w:t>
      </w:r>
      <w:r w:rsidRPr="00C46201">
        <w:rPr>
          <w:noProof/>
          <w:sz w:val="24"/>
          <w:szCs w:val="24"/>
        </w:rPr>
        <w:t>,</w:t>
      </w:r>
      <w:r>
        <w:rPr>
          <w:noProof/>
          <w:sz w:val="24"/>
          <w:szCs w:val="24"/>
        </w:rPr>
        <w:t>" IEEE C</w:t>
      </w:r>
      <w:r w:rsidRPr="00FA17FB">
        <w:rPr>
          <w:noProof/>
          <w:sz w:val="24"/>
          <w:szCs w:val="24"/>
        </w:rPr>
        <w:t>ommun</w:t>
      </w:r>
      <w:r>
        <w:rPr>
          <w:noProof/>
          <w:sz w:val="24"/>
          <w:szCs w:val="24"/>
        </w:rPr>
        <w:t>.Mag,vol.48,no.6</w:t>
      </w:r>
      <w:r w:rsidRPr="00C46201">
        <w:rPr>
          <w:noProof/>
          <w:sz w:val="24"/>
          <w:szCs w:val="24"/>
        </w:rPr>
        <w:t xml:space="preserve">,pp.92-101,jun.2010. </w:t>
      </w:r>
    </w:p>
    <w:p w:rsidR="004B3892" w:rsidRDefault="004B3892">
      <w:pPr>
        <w:spacing w:line="360" w:lineRule="auto"/>
        <w:jc w:val="both"/>
        <w:rPr>
          <w:sz w:val="24"/>
        </w:rPr>
        <w:sectPr w:rsidR="004B3892">
          <w:pgSz w:w="11910" w:h="16840"/>
          <w:pgMar w:top="1340" w:right="1300" w:bottom="1260" w:left="1340" w:header="722" w:footer="1064" w:gutter="0"/>
          <w:cols w:space="720"/>
        </w:sectPr>
      </w:pPr>
    </w:p>
    <w:p w:rsidR="00E10970" w:rsidRDefault="00E10970" w:rsidP="00B46B01">
      <w:pPr>
        <w:spacing w:before="95"/>
        <w:ind w:left="100"/>
      </w:pPr>
    </w:p>
    <w:sectPr w:rsidR="00E10970" w:rsidSect="00476181">
      <w:pgSz w:w="11910" w:h="16840"/>
      <w:pgMar w:top="1340" w:right="1300" w:bottom="1260" w:left="1340" w:header="722" w:footer="106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28E2" w:rsidRDefault="004B28E2" w:rsidP="00476181">
      <w:r>
        <w:separator/>
      </w:r>
    </w:p>
  </w:endnote>
  <w:endnote w:type="continuationSeparator" w:id="1">
    <w:p w:rsidR="004B28E2" w:rsidRDefault="004B28E2" w:rsidP="0047618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8E2" w:rsidRDefault="004B28E2">
    <w:pPr>
      <w:pStyle w:val="BodyText"/>
      <w:spacing w:line="14" w:lineRule="auto"/>
      <w:rPr>
        <w:sz w:val="20"/>
      </w:rPr>
    </w:pPr>
    <w:r w:rsidRPr="006853EF">
      <w:pict>
        <v:group id="_x0000_s2051" style="position:absolute;margin-left:64.9pt;margin-top:774.7pt;width:466.1pt;height:10.45pt;z-index:-254673920;mso-position-horizontal-relative:page;mso-position-vertical-relative:page" coordorigin="1298,15494" coordsize="9322,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1298;top:15494;width:9322;height:209">
            <v:imagedata r:id="rId1" o:title=""/>
          </v:shape>
          <v:line id="_x0000_s2052" style="position:absolute" from="1367,15584" to="10532,15551" strokeweight="2.04pt"/>
          <w10:wrap anchorx="page" anchory="page"/>
        </v:group>
      </w:pict>
    </w:r>
    <w:r w:rsidRPr="006853EF">
      <w:pict>
        <v:shapetype id="_x0000_t202" coordsize="21600,21600" o:spt="202" path="m,l,21600r21600,l21600,xe">
          <v:stroke joinstyle="miter"/>
          <v:path gradientshapeok="t" o:connecttype="rect"/>
        </v:shapetype>
        <v:shape id="_x0000_s2050" type="#_x0000_t202" style="position:absolute;margin-left:510.25pt;margin-top:782.2pt;width:15.3pt;height:13.05pt;z-index:-254672896;mso-position-horizontal-relative:page;mso-position-vertical-relative:page" filled="f" stroked="f">
          <v:textbox inset="0,0,0,0">
            <w:txbxContent>
              <w:p w:rsidR="004B28E2" w:rsidRPr="007C7CC7" w:rsidRDefault="004B28E2" w:rsidP="007C7CC7"/>
            </w:txbxContent>
          </v:textbox>
          <w10:wrap anchorx="page" anchory="page"/>
        </v:shape>
      </w:pict>
    </w:r>
    <w:r w:rsidRPr="006853EF">
      <w:pict>
        <v:shape id="_x0000_s2049" type="#_x0000_t202" style="position:absolute;margin-left:71pt;margin-top:793.6pt;width:322.9pt;height:13.05pt;z-index:-254671872;mso-position-horizontal-relative:page;mso-position-vertical-relative:page" filled="f" stroked="f">
          <v:textbox inset="0,0,0,0">
            <w:txbxContent>
              <w:p w:rsidR="004B28E2" w:rsidRDefault="004B28E2">
                <w:pPr>
                  <w:spacing w:before="10"/>
                  <w:ind w:left="20"/>
                  <w:rPr>
                    <w:sz w:val="20"/>
                  </w:rPr>
                </w:pPr>
              </w:p>
            </w:txbxContent>
          </v:textbox>
          <w10:wrap anchorx="page" anchory="page"/>
        </v:shape>
      </w:pict>
    </w:r>
  </w:p>
  <w:p w:rsidR="004B28E2" w:rsidRDefault="004B28E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8E2" w:rsidRDefault="004B28E2">
    <w:pPr>
      <w:pStyle w:val="BodyText"/>
      <w:spacing w:line="14" w:lineRule="auto"/>
      <w:rPr>
        <w:sz w:val="20"/>
      </w:rPr>
    </w:pPr>
    <w:r w:rsidRPr="006853EF">
      <w:rPr>
        <w:sz w:val="23"/>
      </w:rPr>
      <w:pict>
        <v:shapetype id="_x0000_t202" coordsize="21600,21600" o:spt="202" path="m,l,21600r21600,l21600,xe">
          <v:stroke joinstyle="miter"/>
          <v:path gradientshapeok="t" o:connecttype="rect"/>
        </v:shapetype>
        <v:shape id="_x0000_s2071" type="#_x0000_t202" style="position:absolute;margin-left:322.55pt;margin-top:800.15pt;width:16.25pt;height:15.5pt;z-index:-251656192;mso-position-horizontal-relative:page;mso-position-vertical-relative:page" filled="f" stroked="f">
          <v:textbox inset="0,0,0,0">
            <w:txbxContent>
              <w:p w:rsidR="004B28E2" w:rsidRDefault="004B28E2">
                <w:pPr>
                  <w:pStyle w:val="BodyText"/>
                  <w:spacing w:before="25"/>
                  <w:ind w:left="40"/>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28E2" w:rsidRDefault="004B28E2" w:rsidP="00476181">
      <w:r>
        <w:separator/>
      </w:r>
    </w:p>
  </w:footnote>
  <w:footnote w:type="continuationSeparator" w:id="1">
    <w:p w:rsidR="004B28E2" w:rsidRDefault="004B28E2" w:rsidP="0047618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4103E"/>
    <w:multiLevelType w:val="multilevel"/>
    <w:tmpl w:val="D33C3C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34349E"/>
    <w:multiLevelType w:val="hybridMultilevel"/>
    <w:tmpl w:val="C26AF606"/>
    <w:lvl w:ilvl="0" w:tplc="F112FDD2">
      <w:numFmt w:val="bullet"/>
      <w:lvlText w:val=""/>
      <w:lvlJc w:val="left"/>
      <w:pPr>
        <w:ind w:left="410" w:hanging="360"/>
      </w:pPr>
      <w:rPr>
        <w:rFonts w:ascii="Symbol" w:eastAsia="Symbol" w:hAnsi="Symbol" w:cs="Symbol" w:hint="default"/>
        <w:w w:val="100"/>
        <w:sz w:val="24"/>
        <w:szCs w:val="24"/>
        <w:lang w:val="en-US" w:eastAsia="en-US" w:bidi="en-US"/>
      </w:rPr>
    </w:lvl>
    <w:lvl w:ilvl="1" w:tplc="E73CA494">
      <w:numFmt w:val="bullet"/>
      <w:lvlText w:val="•"/>
      <w:lvlJc w:val="left"/>
      <w:pPr>
        <w:ind w:left="476" w:hanging="360"/>
      </w:pPr>
      <w:rPr>
        <w:rFonts w:hint="default"/>
        <w:lang w:val="en-US" w:eastAsia="en-US" w:bidi="en-US"/>
      </w:rPr>
    </w:lvl>
    <w:lvl w:ilvl="2" w:tplc="52AE51CA">
      <w:numFmt w:val="bullet"/>
      <w:lvlText w:val="•"/>
      <w:lvlJc w:val="left"/>
      <w:pPr>
        <w:ind w:left="532" w:hanging="360"/>
      </w:pPr>
      <w:rPr>
        <w:rFonts w:hint="default"/>
        <w:lang w:val="en-US" w:eastAsia="en-US" w:bidi="en-US"/>
      </w:rPr>
    </w:lvl>
    <w:lvl w:ilvl="3" w:tplc="0DE8F576">
      <w:numFmt w:val="bullet"/>
      <w:lvlText w:val="•"/>
      <w:lvlJc w:val="left"/>
      <w:pPr>
        <w:ind w:left="588" w:hanging="360"/>
      </w:pPr>
      <w:rPr>
        <w:rFonts w:hint="default"/>
        <w:lang w:val="en-US" w:eastAsia="en-US" w:bidi="en-US"/>
      </w:rPr>
    </w:lvl>
    <w:lvl w:ilvl="4" w:tplc="61626EE4">
      <w:numFmt w:val="bullet"/>
      <w:lvlText w:val="•"/>
      <w:lvlJc w:val="left"/>
      <w:pPr>
        <w:ind w:left="644" w:hanging="360"/>
      </w:pPr>
      <w:rPr>
        <w:rFonts w:hint="default"/>
        <w:lang w:val="en-US" w:eastAsia="en-US" w:bidi="en-US"/>
      </w:rPr>
    </w:lvl>
    <w:lvl w:ilvl="5" w:tplc="AB683BE8">
      <w:numFmt w:val="bullet"/>
      <w:lvlText w:val="•"/>
      <w:lvlJc w:val="left"/>
      <w:pPr>
        <w:ind w:left="700" w:hanging="360"/>
      </w:pPr>
      <w:rPr>
        <w:rFonts w:hint="default"/>
        <w:lang w:val="en-US" w:eastAsia="en-US" w:bidi="en-US"/>
      </w:rPr>
    </w:lvl>
    <w:lvl w:ilvl="6" w:tplc="8E087162">
      <w:numFmt w:val="bullet"/>
      <w:lvlText w:val="•"/>
      <w:lvlJc w:val="left"/>
      <w:pPr>
        <w:ind w:left="756" w:hanging="360"/>
      </w:pPr>
      <w:rPr>
        <w:rFonts w:hint="default"/>
        <w:lang w:val="en-US" w:eastAsia="en-US" w:bidi="en-US"/>
      </w:rPr>
    </w:lvl>
    <w:lvl w:ilvl="7" w:tplc="4104BB8C">
      <w:numFmt w:val="bullet"/>
      <w:lvlText w:val="•"/>
      <w:lvlJc w:val="left"/>
      <w:pPr>
        <w:ind w:left="812" w:hanging="360"/>
      </w:pPr>
      <w:rPr>
        <w:rFonts w:hint="default"/>
        <w:lang w:val="en-US" w:eastAsia="en-US" w:bidi="en-US"/>
      </w:rPr>
    </w:lvl>
    <w:lvl w:ilvl="8" w:tplc="5FEC6DEE">
      <w:numFmt w:val="bullet"/>
      <w:lvlText w:val="•"/>
      <w:lvlJc w:val="left"/>
      <w:pPr>
        <w:ind w:left="868" w:hanging="360"/>
      </w:pPr>
      <w:rPr>
        <w:rFonts w:hint="default"/>
        <w:lang w:val="en-US" w:eastAsia="en-US" w:bidi="en-US"/>
      </w:rPr>
    </w:lvl>
  </w:abstractNum>
  <w:abstractNum w:abstractNumId="2">
    <w:nsid w:val="042B0E33"/>
    <w:multiLevelType w:val="multilevel"/>
    <w:tmpl w:val="B722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3042F2"/>
    <w:multiLevelType w:val="multilevel"/>
    <w:tmpl w:val="120A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253630"/>
    <w:multiLevelType w:val="hybridMultilevel"/>
    <w:tmpl w:val="8778AAD4"/>
    <w:lvl w:ilvl="0" w:tplc="2AF0B534">
      <w:start w:val="4"/>
      <w:numFmt w:val="decimal"/>
      <w:lvlText w:val="%1"/>
      <w:lvlJc w:val="left"/>
      <w:pPr>
        <w:ind w:left="1391" w:hanging="784"/>
      </w:pPr>
      <w:rPr>
        <w:rFonts w:hint="default"/>
        <w:lang w:val="en-US" w:eastAsia="en-US" w:bidi="en-US"/>
      </w:rPr>
    </w:lvl>
    <w:lvl w:ilvl="1" w:tplc="0CB4CE9E">
      <w:numFmt w:val="none"/>
      <w:lvlText w:val=""/>
      <w:lvlJc w:val="left"/>
      <w:pPr>
        <w:tabs>
          <w:tab w:val="num" w:pos="360"/>
        </w:tabs>
      </w:pPr>
    </w:lvl>
    <w:lvl w:ilvl="2" w:tplc="25A23EC6">
      <w:numFmt w:val="none"/>
      <w:lvlText w:val=""/>
      <w:lvlJc w:val="left"/>
      <w:pPr>
        <w:tabs>
          <w:tab w:val="num" w:pos="360"/>
        </w:tabs>
      </w:pPr>
    </w:lvl>
    <w:lvl w:ilvl="3" w:tplc="B81694CE">
      <w:numFmt w:val="none"/>
      <w:lvlText w:val=""/>
      <w:lvlJc w:val="left"/>
      <w:pPr>
        <w:tabs>
          <w:tab w:val="num" w:pos="360"/>
        </w:tabs>
      </w:pPr>
    </w:lvl>
    <w:lvl w:ilvl="4" w:tplc="4D648C58">
      <w:numFmt w:val="bullet"/>
      <w:lvlText w:val="➢"/>
      <w:lvlJc w:val="left"/>
      <w:pPr>
        <w:ind w:left="1329" w:hanging="361"/>
      </w:pPr>
      <w:rPr>
        <w:rFonts w:ascii="Segoe UI Symbol" w:eastAsia="Segoe UI Symbol" w:hAnsi="Segoe UI Symbol" w:cs="Segoe UI Symbol" w:hint="default"/>
        <w:w w:val="74"/>
        <w:position w:val="19"/>
        <w:sz w:val="29"/>
        <w:szCs w:val="29"/>
        <w:lang w:val="en-US" w:eastAsia="en-US" w:bidi="en-US"/>
      </w:rPr>
    </w:lvl>
    <w:lvl w:ilvl="5" w:tplc="8E84D122">
      <w:numFmt w:val="bullet"/>
      <w:lvlText w:val="•"/>
      <w:lvlJc w:val="left"/>
      <w:pPr>
        <w:ind w:left="1466" w:hanging="137"/>
      </w:pPr>
      <w:rPr>
        <w:rFonts w:ascii="Times New Roman" w:eastAsia="Times New Roman" w:hAnsi="Times New Roman" w:cs="Times New Roman" w:hint="default"/>
        <w:w w:val="100"/>
        <w:sz w:val="23"/>
        <w:szCs w:val="23"/>
        <w:lang w:val="en-US" w:eastAsia="en-US" w:bidi="en-US"/>
      </w:rPr>
    </w:lvl>
    <w:lvl w:ilvl="6" w:tplc="A4E8DDB8">
      <w:numFmt w:val="bullet"/>
      <w:lvlText w:val="•"/>
      <w:lvlJc w:val="left"/>
      <w:pPr>
        <w:ind w:left="5674" w:hanging="137"/>
      </w:pPr>
      <w:rPr>
        <w:rFonts w:hint="default"/>
        <w:lang w:val="en-US" w:eastAsia="en-US" w:bidi="en-US"/>
      </w:rPr>
    </w:lvl>
    <w:lvl w:ilvl="7" w:tplc="65D28ED8">
      <w:numFmt w:val="bullet"/>
      <w:lvlText w:val="•"/>
      <w:lvlJc w:val="left"/>
      <w:pPr>
        <w:ind w:left="6728" w:hanging="137"/>
      </w:pPr>
      <w:rPr>
        <w:rFonts w:hint="default"/>
        <w:lang w:val="en-US" w:eastAsia="en-US" w:bidi="en-US"/>
      </w:rPr>
    </w:lvl>
    <w:lvl w:ilvl="8" w:tplc="64DEFD38">
      <w:numFmt w:val="bullet"/>
      <w:lvlText w:val="•"/>
      <w:lvlJc w:val="left"/>
      <w:pPr>
        <w:ind w:left="7781" w:hanging="137"/>
      </w:pPr>
      <w:rPr>
        <w:rFonts w:hint="default"/>
        <w:lang w:val="en-US" w:eastAsia="en-US" w:bidi="en-US"/>
      </w:rPr>
    </w:lvl>
  </w:abstractNum>
  <w:abstractNum w:abstractNumId="5">
    <w:nsid w:val="19D3570D"/>
    <w:multiLevelType w:val="hybridMultilevel"/>
    <w:tmpl w:val="E0ACA4A2"/>
    <w:lvl w:ilvl="0" w:tplc="75ACBE52">
      <w:start w:val="3"/>
      <w:numFmt w:val="decimal"/>
      <w:lvlText w:val="%1"/>
      <w:lvlJc w:val="left"/>
      <w:pPr>
        <w:ind w:left="522" w:hanging="423"/>
      </w:pPr>
      <w:rPr>
        <w:rFonts w:hint="default"/>
        <w:lang w:val="en-US" w:eastAsia="en-US" w:bidi="en-US"/>
      </w:rPr>
    </w:lvl>
    <w:lvl w:ilvl="1" w:tplc="DC30AF8A">
      <w:numFmt w:val="none"/>
      <w:lvlText w:val=""/>
      <w:lvlJc w:val="left"/>
      <w:pPr>
        <w:tabs>
          <w:tab w:val="num" w:pos="360"/>
        </w:tabs>
      </w:pPr>
    </w:lvl>
    <w:lvl w:ilvl="2" w:tplc="E662F38E">
      <w:numFmt w:val="bullet"/>
      <w:lvlText w:val=""/>
      <w:lvlJc w:val="left"/>
      <w:pPr>
        <w:ind w:left="820" w:hanging="360"/>
      </w:pPr>
      <w:rPr>
        <w:rFonts w:ascii="Symbol" w:eastAsia="Symbol" w:hAnsi="Symbol" w:cs="Symbol" w:hint="default"/>
        <w:w w:val="100"/>
        <w:sz w:val="24"/>
        <w:szCs w:val="24"/>
        <w:lang w:val="en-US" w:eastAsia="en-US" w:bidi="en-US"/>
      </w:rPr>
    </w:lvl>
    <w:lvl w:ilvl="3" w:tplc="11820C20">
      <w:numFmt w:val="bullet"/>
      <w:lvlText w:val="•"/>
      <w:lvlJc w:val="left"/>
      <w:pPr>
        <w:ind w:left="2696" w:hanging="360"/>
      </w:pPr>
      <w:rPr>
        <w:rFonts w:hint="default"/>
        <w:lang w:val="en-US" w:eastAsia="en-US" w:bidi="en-US"/>
      </w:rPr>
    </w:lvl>
    <w:lvl w:ilvl="4" w:tplc="7A2EC7F6">
      <w:numFmt w:val="bullet"/>
      <w:lvlText w:val="•"/>
      <w:lvlJc w:val="left"/>
      <w:pPr>
        <w:ind w:left="3635" w:hanging="360"/>
      </w:pPr>
      <w:rPr>
        <w:rFonts w:hint="default"/>
        <w:lang w:val="en-US" w:eastAsia="en-US" w:bidi="en-US"/>
      </w:rPr>
    </w:lvl>
    <w:lvl w:ilvl="5" w:tplc="B3CE7C46">
      <w:numFmt w:val="bullet"/>
      <w:lvlText w:val="•"/>
      <w:lvlJc w:val="left"/>
      <w:pPr>
        <w:ind w:left="4573" w:hanging="360"/>
      </w:pPr>
      <w:rPr>
        <w:rFonts w:hint="default"/>
        <w:lang w:val="en-US" w:eastAsia="en-US" w:bidi="en-US"/>
      </w:rPr>
    </w:lvl>
    <w:lvl w:ilvl="6" w:tplc="FAE4A83E">
      <w:numFmt w:val="bullet"/>
      <w:lvlText w:val="•"/>
      <w:lvlJc w:val="left"/>
      <w:pPr>
        <w:ind w:left="5512" w:hanging="360"/>
      </w:pPr>
      <w:rPr>
        <w:rFonts w:hint="default"/>
        <w:lang w:val="en-US" w:eastAsia="en-US" w:bidi="en-US"/>
      </w:rPr>
    </w:lvl>
    <w:lvl w:ilvl="7" w:tplc="D44ACCE6">
      <w:numFmt w:val="bullet"/>
      <w:lvlText w:val="•"/>
      <w:lvlJc w:val="left"/>
      <w:pPr>
        <w:ind w:left="6450" w:hanging="360"/>
      </w:pPr>
      <w:rPr>
        <w:rFonts w:hint="default"/>
        <w:lang w:val="en-US" w:eastAsia="en-US" w:bidi="en-US"/>
      </w:rPr>
    </w:lvl>
    <w:lvl w:ilvl="8" w:tplc="2E34EDC8">
      <w:numFmt w:val="bullet"/>
      <w:lvlText w:val="•"/>
      <w:lvlJc w:val="left"/>
      <w:pPr>
        <w:ind w:left="7389" w:hanging="360"/>
      </w:pPr>
      <w:rPr>
        <w:rFonts w:hint="default"/>
        <w:lang w:val="en-US" w:eastAsia="en-US" w:bidi="en-US"/>
      </w:rPr>
    </w:lvl>
  </w:abstractNum>
  <w:abstractNum w:abstractNumId="6">
    <w:nsid w:val="1BDD2A9C"/>
    <w:multiLevelType w:val="hybridMultilevel"/>
    <w:tmpl w:val="9E4A1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8730D5"/>
    <w:multiLevelType w:val="hybridMultilevel"/>
    <w:tmpl w:val="4CC8EB0E"/>
    <w:lvl w:ilvl="0" w:tplc="0D607506">
      <w:numFmt w:val="bullet"/>
      <w:lvlText w:val=""/>
      <w:lvlJc w:val="left"/>
      <w:pPr>
        <w:ind w:left="410" w:hanging="360"/>
      </w:pPr>
      <w:rPr>
        <w:rFonts w:ascii="Symbol" w:eastAsia="Symbol" w:hAnsi="Symbol" w:cs="Symbol" w:hint="default"/>
        <w:w w:val="100"/>
        <w:sz w:val="24"/>
        <w:szCs w:val="24"/>
        <w:lang w:val="en-US" w:eastAsia="en-US" w:bidi="en-US"/>
      </w:rPr>
    </w:lvl>
    <w:lvl w:ilvl="1" w:tplc="F738DD94">
      <w:numFmt w:val="bullet"/>
      <w:lvlText w:val="•"/>
      <w:lvlJc w:val="left"/>
      <w:pPr>
        <w:ind w:left="476" w:hanging="360"/>
      </w:pPr>
      <w:rPr>
        <w:rFonts w:hint="default"/>
        <w:lang w:val="en-US" w:eastAsia="en-US" w:bidi="en-US"/>
      </w:rPr>
    </w:lvl>
    <w:lvl w:ilvl="2" w:tplc="2146C5B6">
      <w:numFmt w:val="bullet"/>
      <w:lvlText w:val="•"/>
      <w:lvlJc w:val="left"/>
      <w:pPr>
        <w:ind w:left="532" w:hanging="360"/>
      </w:pPr>
      <w:rPr>
        <w:rFonts w:hint="default"/>
        <w:lang w:val="en-US" w:eastAsia="en-US" w:bidi="en-US"/>
      </w:rPr>
    </w:lvl>
    <w:lvl w:ilvl="3" w:tplc="5E42A8E8">
      <w:numFmt w:val="bullet"/>
      <w:lvlText w:val="•"/>
      <w:lvlJc w:val="left"/>
      <w:pPr>
        <w:ind w:left="588" w:hanging="360"/>
      </w:pPr>
      <w:rPr>
        <w:rFonts w:hint="default"/>
        <w:lang w:val="en-US" w:eastAsia="en-US" w:bidi="en-US"/>
      </w:rPr>
    </w:lvl>
    <w:lvl w:ilvl="4" w:tplc="45E86692">
      <w:numFmt w:val="bullet"/>
      <w:lvlText w:val="•"/>
      <w:lvlJc w:val="left"/>
      <w:pPr>
        <w:ind w:left="644" w:hanging="360"/>
      </w:pPr>
      <w:rPr>
        <w:rFonts w:hint="default"/>
        <w:lang w:val="en-US" w:eastAsia="en-US" w:bidi="en-US"/>
      </w:rPr>
    </w:lvl>
    <w:lvl w:ilvl="5" w:tplc="6AE06E0E">
      <w:numFmt w:val="bullet"/>
      <w:lvlText w:val="•"/>
      <w:lvlJc w:val="left"/>
      <w:pPr>
        <w:ind w:left="700" w:hanging="360"/>
      </w:pPr>
      <w:rPr>
        <w:rFonts w:hint="default"/>
        <w:lang w:val="en-US" w:eastAsia="en-US" w:bidi="en-US"/>
      </w:rPr>
    </w:lvl>
    <w:lvl w:ilvl="6" w:tplc="663C7C26">
      <w:numFmt w:val="bullet"/>
      <w:lvlText w:val="•"/>
      <w:lvlJc w:val="left"/>
      <w:pPr>
        <w:ind w:left="756" w:hanging="360"/>
      </w:pPr>
      <w:rPr>
        <w:rFonts w:hint="default"/>
        <w:lang w:val="en-US" w:eastAsia="en-US" w:bidi="en-US"/>
      </w:rPr>
    </w:lvl>
    <w:lvl w:ilvl="7" w:tplc="3E1C21DE">
      <w:numFmt w:val="bullet"/>
      <w:lvlText w:val="•"/>
      <w:lvlJc w:val="left"/>
      <w:pPr>
        <w:ind w:left="812" w:hanging="360"/>
      </w:pPr>
      <w:rPr>
        <w:rFonts w:hint="default"/>
        <w:lang w:val="en-US" w:eastAsia="en-US" w:bidi="en-US"/>
      </w:rPr>
    </w:lvl>
    <w:lvl w:ilvl="8" w:tplc="909406D0">
      <w:numFmt w:val="bullet"/>
      <w:lvlText w:val="•"/>
      <w:lvlJc w:val="left"/>
      <w:pPr>
        <w:ind w:left="868" w:hanging="360"/>
      </w:pPr>
      <w:rPr>
        <w:rFonts w:hint="default"/>
        <w:lang w:val="en-US" w:eastAsia="en-US" w:bidi="en-US"/>
      </w:rPr>
    </w:lvl>
  </w:abstractNum>
  <w:abstractNum w:abstractNumId="8">
    <w:nsid w:val="1D323EDA"/>
    <w:multiLevelType w:val="hybridMultilevel"/>
    <w:tmpl w:val="0EB6DFAE"/>
    <w:lvl w:ilvl="0" w:tplc="CB1A2892">
      <w:start w:val="3"/>
      <w:numFmt w:val="decimal"/>
      <w:lvlText w:val="%1"/>
      <w:lvlJc w:val="left"/>
      <w:pPr>
        <w:ind w:left="1147" w:hanging="540"/>
      </w:pPr>
      <w:rPr>
        <w:rFonts w:hint="default"/>
        <w:lang w:val="en-US" w:eastAsia="en-US" w:bidi="en-US"/>
      </w:rPr>
    </w:lvl>
    <w:lvl w:ilvl="1" w:tplc="DCE8696C">
      <w:numFmt w:val="none"/>
      <w:lvlText w:val=""/>
      <w:lvlJc w:val="left"/>
      <w:pPr>
        <w:tabs>
          <w:tab w:val="num" w:pos="360"/>
        </w:tabs>
      </w:pPr>
    </w:lvl>
    <w:lvl w:ilvl="2" w:tplc="B62419B4">
      <w:numFmt w:val="none"/>
      <w:lvlText w:val=""/>
      <w:lvlJc w:val="left"/>
      <w:pPr>
        <w:tabs>
          <w:tab w:val="num" w:pos="360"/>
        </w:tabs>
      </w:pPr>
    </w:lvl>
    <w:lvl w:ilvl="3" w:tplc="93F22FE8">
      <w:numFmt w:val="bullet"/>
      <w:lvlText w:val="•"/>
      <w:lvlJc w:val="left"/>
      <w:pPr>
        <w:ind w:left="1329" w:hanging="361"/>
      </w:pPr>
      <w:rPr>
        <w:rFonts w:ascii="Arial" w:eastAsia="Arial" w:hAnsi="Arial" w:cs="Arial" w:hint="default"/>
        <w:w w:val="100"/>
        <w:sz w:val="23"/>
        <w:szCs w:val="23"/>
        <w:lang w:val="en-US" w:eastAsia="en-US" w:bidi="en-US"/>
      </w:rPr>
    </w:lvl>
    <w:lvl w:ilvl="4" w:tplc="311E9B90">
      <w:numFmt w:val="bullet"/>
      <w:lvlText w:val="•"/>
      <w:lvlJc w:val="left"/>
      <w:pPr>
        <w:ind w:left="4176" w:hanging="361"/>
      </w:pPr>
      <w:rPr>
        <w:rFonts w:hint="default"/>
        <w:lang w:val="en-US" w:eastAsia="en-US" w:bidi="en-US"/>
      </w:rPr>
    </w:lvl>
    <w:lvl w:ilvl="5" w:tplc="6CAA1E5E">
      <w:numFmt w:val="bullet"/>
      <w:lvlText w:val="•"/>
      <w:lvlJc w:val="left"/>
      <w:pPr>
        <w:ind w:left="5128" w:hanging="361"/>
      </w:pPr>
      <w:rPr>
        <w:rFonts w:hint="default"/>
        <w:lang w:val="en-US" w:eastAsia="en-US" w:bidi="en-US"/>
      </w:rPr>
    </w:lvl>
    <w:lvl w:ilvl="6" w:tplc="6D5CD99A">
      <w:numFmt w:val="bullet"/>
      <w:lvlText w:val="•"/>
      <w:lvlJc w:val="left"/>
      <w:pPr>
        <w:ind w:left="6080" w:hanging="361"/>
      </w:pPr>
      <w:rPr>
        <w:rFonts w:hint="default"/>
        <w:lang w:val="en-US" w:eastAsia="en-US" w:bidi="en-US"/>
      </w:rPr>
    </w:lvl>
    <w:lvl w:ilvl="7" w:tplc="9384CAD6">
      <w:numFmt w:val="bullet"/>
      <w:lvlText w:val="•"/>
      <w:lvlJc w:val="left"/>
      <w:pPr>
        <w:ind w:left="7032" w:hanging="361"/>
      </w:pPr>
      <w:rPr>
        <w:rFonts w:hint="default"/>
        <w:lang w:val="en-US" w:eastAsia="en-US" w:bidi="en-US"/>
      </w:rPr>
    </w:lvl>
    <w:lvl w:ilvl="8" w:tplc="04C6936C">
      <w:numFmt w:val="bullet"/>
      <w:lvlText w:val="•"/>
      <w:lvlJc w:val="left"/>
      <w:pPr>
        <w:ind w:left="7984" w:hanging="361"/>
      </w:pPr>
      <w:rPr>
        <w:rFonts w:hint="default"/>
        <w:lang w:val="en-US" w:eastAsia="en-US" w:bidi="en-US"/>
      </w:rPr>
    </w:lvl>
  </w:abstractNum>
  <w:abstractNum w:abstractNumId="9">
    <w:nsid w:val="208719EE"/>
    <w:multiLevelType w:val="hybridMultilevel"/>
    <w:tmpl w:val="00BA1F8E"/>
    <w:lvl w:ilvl="0" w:tplc="F050CF20">
      <w:numFmt w:val="bullet"/>
      <w:lvlText w:val="•"/>
      <w:lvlJc w:val="left"/>
      <w:pPr>
        <w:ind w:left="300" w:hanging="180"/>
      </w:pPr>
      <w:rPr>
        <w:rFonts w:ascii="Arial" w:eastAsia="Arial" w:hAnsi="Arial" w:cs="Arial" w:hint="default"/>
        <w:spacing w:val="-2"/>
        <w:w w:val="99"/>
        <w:sz w:val="18"/>
        <w:szCs w:val="18"/>
        <w:lang w:val="en-US" w:eastAsia="en-US" w:bidi="en-US"/>
      </w:rPr>
    </w:lvl>
    <w:lvl w:ilvl="1" w:tplc="A3CC41AA">
      <w:numFmt w:val="bullet"/>
      <w:lvlText w:val="•"/>
      <w:lvlJc w:val="left"/>
      <w:pPr>
        <w:ind w:left="660" w:hanging="180"/>
      </w:pPr>
      <w:rPr>
        <w:rFonts w:ascii="Arial" w:eastAsia="Arial" w:hAnsi="Arial" w:cs="Arial" w:hint="default"/>
        <w:spacing w:val="-3"/>
        <w:w w:val="100"/>
        <w:sz w:val="18"/>
        <w:szCs w:val="18"/>
        <w:lang w:val="en-US" w:eastAsia="en-US" w:bidi="en-US"/>
      </w:rPr>
    </w:lvl>
    <w:lvl w:ilvl="2" w:tplc="A48067D8">
      <w:numFmt w:val="bullet"/>
      <w:lvlText w:val="-"/>
      <w:lvlJc w:val="left"/>
      <w:pPr>
        <w:ind w:left="840" w:hanging="180"/>
      </w:pPr>
      <w:rPr>
        <w:rFonts w:ascii="Arial" w:eastAsia="Arial" w:hAnsi="Arial" w:cs="Arial" w:hint="default"/>
        <w:spacing w:val="-10"/>
        <w:w w:val="100"/>
        <w:sz w:val="18"/>
        <w:szCs w:val="18"/>
        <w:lang w:val="en-US" w:eastAsia="en-US" w:bidi="en-US"/>
      </w:rPr>
    </w:lvl>
    <w:lvl w:ilvl="3" w:tplc="57666BD6">
      <w:numFmt w:val="bullet"/>
      <w:lvlText w:val="•"/>
      <w:lvlJc w:val="left"/>
      <w:pPr>
        <w:ind w:left="840" w:hanging="180"/>
      </w:pPr>
      <w:rPr>
        <w:rFonts w:hint="default"/>
        <w:lang w:val="en-US" w:eastAsia="en-US" w:bidi="en-US"/>
      </w:rPr>
    </w:lvl>
    <w:lvl w:ilvl="4" w:tplc="7DFEFBCE">
      <w:numFmt w:val="bullet"/>
      <w:lvlText w:val="•"/>
      <w:lvlJc w:val="left"/>
      <w:pPr>
        <w:ind w:left="640" w:hanging="180"/>
      </w:pPr>
      <w:rPr>
        <w:rFonts w:hint="default"/>
        <w:lang w:val="en-US" w:eastAsia="en-US" w:bidi="en-US"/>
      </w:rPr>
    </w:lvl>
    <w:lvl w:ilvl="5" w:tplc="9D5C8082">
      <w:numFmt w:val="bullet"/>
      <w:lvlText w:val="•"/>
      <w:lvlJc w:val="left"/>
      <w:pPr>
        <w:ind w:left="440" w:hanging="180"/>
      </w:pPr>
      <w:rPr>
        <w:rFonts w:hint="default"/>
        <w:lang w:val="en-US" w:eastAsia="en-US" w:bidi="en-US"/>
      </w:rPr>
    </w:lvl>
    <w:lvl w:ilvl="6" w:tplc="64DA64AE">
      <w:numFmt w:val="bullet"/>
      <w:lvlText w:val="•"/>
      <w:lvlJc w:val="left"/>
      <w:pPr>
        <w:ind w:left="241" w:hanging="180"/>
      </w:pPr>
      <w:rPr>
        <w:rFonts w:hint="default"/>
        <w:lang w:val="en-US" w:eastAsia="en-US" w:bidi="en-US"/>
      </w:rPr>
    </w:lvl>
    <w:lvl w:ilvl="7" w:tplc="FBE29594">
      <w:numFmt w:val="bullet"/>
      <w:lvlText w:val="•"/>
      <w:lvlJc w:val="left"/>
      <w:pPr>
        <w:ind w:left="41" w:hanging="180"/>
      </w:pPr>
      <w:rPr>
        <w:rFonts w:hint="default"/>
        <w:lang w:val="en-US" w:eastAsia="en-US" w:bidi="en-US"/>
      </w:rPr>
    </w:lvl>
    <w:lvl w:ilvl="8" w:tplc="CE9E3122">
      <w:numFmt w:val="bullet"/>
      <w:lvlText w:val="•"/>
      <w:lvlJc w:val="left"/>
      <w:pPr>
        <w:ind w:left="-158" w:hanging="180"/>
      </w:pPr>
      <w:rPr>
        <w:rFonts w:hint="default"/>
        <w:lang w:val="en-US" w:eastAsia="en-US" w:bidi="en-US"/>
      </w:rPr>
    </w:lvl>
  </w:abstractNum>
  <w:abstractNum w:abstractNumId="10">
    <w:nsid w:val="21E515E5"/>
    <w:multiLevelType w:val="hybridMultilevel"/>
    <w:tmpl w:val="109467DA"/>
    <w:lvl w:ilvl="0" w:tplc="822AF522">
      <w:start w:val="1"/>
      <w:numFmt w:val="decimal"/>
      <w:lvlText w:val="%1"/>
      <w:lvlJc w:val="left"/>
      <w:pPr>
        <w:ind w:left="1199" w:hanging="720"/>
      </w:pPr>
      <w:rPr>
        <w:rFonts w:hint="default"/>
        <w:lang w:val="en-US" w:eastAsia="en-US" w:bidi="en-US"/>
      </w:rPr>
    </w:lvl>
    <w:lvl w:ilvl="1" w:tplc="DB7CD512">
      <w:numFmt w:val="none"/>
      <w:lvlText w:val=""/>
      <w:lvlJc w:val="left"/>
      <w:pPr>
        <w:tabs>
          <w:tab w:val="num" w:pos="360"/>
        </w:tabs>
      </w:pPr>
    </w:lvl>
    <w:lvl w:ilvl="2" w:tplc="9EA000F0">
      <w:numFmt w:val="none"/>
      <w:lvlText w:val=""/>
      <w:lvlJc w:val="left"/>
      <w:pPr>
        <w:tabs>
          <w:tab w:val="num" w:pos="360"/>
        </w:tabs>
      </w:pPr>
    </w:lvl>
    <w:lvl w:ilvl="3" w:tplc="6D5C05F4">
      <w:numFmt w:val="bullet"/>
      <w:lvlText w:val="•"/>
      <w:lvlJc w:val="left"/>
      <w:pPr>
        <w:ind w:left="2180" w:hanging="936"/>
      </w:pPr>
      <w:rPr>
        <w:rFonts w:hint="default"/>
        <w:lang w:val="en-US" w:eastAsia="en-US" w:bidi="en-US"/>
      </w:rPr>
    </w:lvl>
    <w:lvl w:ilvl="4" w:tplc="E57EAA16">
      <w:numFmt w:val="bullet"/>
      <w:lvlText w:val="•"/>
      <w:lvlJc w:val="left"/>
      <w:pPr>
        <w:ind w:left="2561" w:hanging="936"/>
      </w:pPr>
      <w:rPr>
        <w:rFonts w:hint="default"/>
        <w:lang w:val="en-US" w:eastAsia="en-US" w:bidi="en-US"/>
      </w:rPr>
    </w:lvl>
    <w:lvl w:ilvl="5" w:tplc="7974FBE8">
      <w:numFmt w:val="bullet"/>
      <w:lvlText w:val="•"/>
      <w:lvlJc w:val="left"/>
      <w:pPr>
        <w:ind w:left="2941" w:hanging="936"/>
      </w:pPr>
      <w:rPr>
        <w:rFonts w:hint="default"/>
        <w:lang w:val="en-US" w:eastAsia="en-US" w:bidi="en-US"/>
      </w:rPr>
    </w:lvl>
    <w:lvl w:ilvl="6" w:tplc="8F0E8D22">
      <w:numFmt w:val="bullet"/>
      <w:lvlText w:val="•"/>
      <w:lvlJc w:val="left"/>
      <w:pPr>
        <w:ind w:left="3322" w:hanging="936"/>
      </w:pPr>
      <w:rPr>
        <w:rFonts w:hint="default"/>
        <w:lang w:val="en-US" w:eastAsia="en-US" w:bidi="en-US"/>
      </w:rPr>
    </w:lvl>
    <w:lvl w:ilvl="7" w:tplc="ED06C392">
      <w:numFmt w:val="bullet"/>
      <w:lvlText w:val="•"/>
      <w:lvlJc w:val="left"/>
      <w:pPr>
        <w:ind w:left="3702" w:hanging="936"/>
      </w:pPr>
      <w:rPr>
        <w:rFonts w:hint="default"/>
        <w:lang w:val="en-US" w:eastAsia="en-US" w:bidi="en-US"/>
      </w:rPr>
    </w:lvl>
    <w:lvl w:ilvl="8" w:tplc="5762A2AE">
      <w:numFmt w:val="bullet"/>
      <w:lvlText w:val="•"/>
      <w:lvlJc w:val="left"/>
      <w:pPr>
        <w:ind w:left="4083" w:hanging="936"/>
      </w:pPr>
      <w:rPr>
        <w:rFonts w:hint="default"/>
        <w:lang w:val="en-US" w:eastAsia="en-US" w:bidi="en-US"/>
      </w:rPr>
    </w:lvl>
  </w:abstractNum>
  <w:abstractNum w:abstractNumId="11">
    <w:nsid w:val="223E6E71"/>
    <w:multiLevelType w:val="hybridMultilevel"/>
    <w:tmpl w:val="AD10C5C0"/>
    <w:lvl w:ilvl="0" w:tplc="DE6C8A3E">
      <w:start w:val="3"/>
      <w:numFmt w:val="decimal"/>
      <w:lvlText w:val="%1"/>
      <w:lvlJc w:val="left"/>
      <w:pPr>
        <w:ind w:left="522" w:hanging="423"/>
      </w:pPr>
      <w:rPr>
        <w:rFonts w:hint="default"/>
        <w:lang w:val="en-US" w:eastAsia="en-US" w:bidi="en-US"/>
      </w:rPr>
    </w:lvl>
    <w:lvl w:ilvl="1" w:tplc="F08E10D0">
      <w:numFmt w:val="none"/>
      <w:lvlText w:val=""/>
      <w:lvlJc w:val="left"/>
      <w:pPr>
        <w:tabs>
          <w:tab w:val="num" w:pos="360"/>
        </w:tabs>
      </w:pPr>
    </w:lvl>
    <w:lvl w:ilvl="2" w:tplc="5E22B28C">
      <w:numFmt w:val="none"/>
      <w:lvlText w:val=""/>
      <w:lvlJc w:val="left"/>
      <w:pPr>
        <w:tabs>
          <w:tab w:val="num" w:pos="360"/>
        </w:tabs>
      </w:pPr>
    </w:lvl>
    <w:lvl w:ilvl="3" w:tplc="42926CEA">
      <w:numFmt w:val="bullet"/>
      <w:lvlText w:val=""/>
      <w:lvlJc w:val="left"/>
      <w:pPr>
        <w:ind w:left="820" w:hanging="360"/>
      </w:pPr>
      <w:rPr>
        <w:rFonts w:ascii="Symbol" w:eastAsia="Symbol" w:hAnsi="Symbol" w:cs="Symbol" w:hint="default"/>
        <w:w w:val="100"/>
        <w:sz w:val="24"/>
        <w:szCs w:val="24"/>
        <w:lang w:val="en-US" w:eastAsia="en-US" w:bidi="en-US"/>
      </w:rPr>
    </w:lvl>
    <w:lvl w:ilvl="4" w:tplc="B4DA99D2">
      <w:numFmt w:val="bullet"/>
      <w:lvlText w:val="•"/>
      <w:lvlJc w:val="left"/>
      <w:pPr>
        <w:ind w:left="2931" w:hanging="360"/>
      </w:pPr>
      <w:rPr>
        <w:rFonts w:hint="default"/>
        <w:lang w:val="en-US" w:eastAsia="en-US" w:bidi="en-US"/>
      </w:rPr>
    </w:lvl>
    <w:lvl w:ilvl="5" w:tplc="A70E699C">
      <w:numFmt w:val="bullet"/>
      <w:lvlText w:val="•"/>
      <w:lvlJc w:val="left"/>
      <w:pPr>
        <w:ind w:left="3987" w:hanging="360"/>
      </w:pPr>
      <w:rPr>
        <w:rFonts w:hint="default"/>
        <w:lang w:val="en-US" w:eastAsia="en-US" w:bidi="en-US"/>
      </w:rPr>
    </w:lvl>
    <w:lvl w:ilvl="6" w:tplc="221E3874">
      <w:numFmt w:val="bullet"/>
      <w:lvlText w:val="•"/>
      <w:lvlJc w:val="left"/>
      <w:pPr>
        <w:ind w:left="5043" w:hanging="360"/>
      </w:pPr>
      <w:rPr>
        <w:rFonts w:hint="default"/>
        <w:lang w:val="en-US" w:eastAsia="en-US" w:bidi="en-US"/>
      </w:rPr>
    </w:lvl>
    <w:lvl w:ilvl="7" w:tplc="21785500">
      <w:numFmt w:val="bullet"/>
      <w:lvlText w:val="•"/>
      <w:lvlJc w:val="left"/>
      <w:pPr>
        <w:ind w:left="6099" w:hanging="360"/>
      </w:pPr>
      <w:rPr>
        <w:rFonts w:hint="default"/>
        <w:lang w:val="en-US" w:eastAsia="en-US" w:bidi="en-US"/>
      </w:rPr>
    </w:lvl>
    <w:lvl w:ilvl="8" w:tplc="3DD0DC20">
      <w:numFmt w:val="bullet"/>
      <w:lvlText w:val="•"/>
      <w:lvlJc w:val="left"/>
      <w:pPr>
        <w:ind w:left="7154" w:hanging="360"/>
      </w:pPr>
      <w:rPr>
        <w:rFonts w:hint="default"/>
        <w:lang w:val="en-US" w:eastAsia="en-US" w:bidi="en-US"/>
      </w:rPr>
    </w:lvl>
  </w:abstractNum>
  <w:abstractNum w:abstractNumId="12">
    <w:nsid w:val="22F96BF1"/>
    <w:multiLevelType w:val="hybridMultilevel"/>
    <w:tmpl w:val="5EC4F434"/>
    <w:lvl w:ilvl="0" w:tplc="241A5C02">
      <w:start w:val="1"/>
      <w:numFmt w:val="decimal"/>
      <w:lvlText w:val="%1"/>
      <w:lvlJc w:val="left"/>
      <w:pPr>
        <w:ind w:left="1540" w:hanging="720"/>
      </w:pPr>
      <w:rPr>
        <w:rFonts w:hint="default"/>
        <w:lang w:val="en-US" w:eastAsia="en-US" w:bidi="en-US"/>
      </w:rPr>
    </w:lvl>
    <w:lvl w:ilvl="1" w:tplc="188C385C">
      <w:numFmt w:val="none"/>
      <w:lvlText w:val=""/>
      <w:lvlJc w:val="left"/>
      <w:pPr>
        <w:tabs>
          <w:tab w:val="num" w:pos="360"/>
        </w:tabs>
      </w:pPr>
    </w:lvl>
    <w:lvl w:ilvl="2" w:tplc="885EFEF0">
      <w:numFmt w:val="bullet"/>
      <w:lvlText w:val="•"/>
      <w:lvlJc w:val="left"/>
      <w:pPr>
        <w:ind w:left="3085" w:hanging="720"/>
      </w:pPr>
      <w:rPr>
        <w:rFonts w:hint="default"/>
        <w:lang w:val="en-US" w:eastAsia="en-US" w:bidi="en-US"/>
      </w:rPr>
    </w:lvl>
    <w:lvl w:ilvl="3" w:tplc="DD883D26">
      <w:numFmt w:val="bullet"/>
      <w:lvlText w:val="•"/>
      <w:lvlJc w:val="left"/>
      <w:pPr>
        <w:ind w:left="3857" w:hanging="720"/>
      </w:pPr>
      <w:rPr>
        <w:rFonts w:hint="default"/>
        <w:lang w:val="en-US" w:eastAsia="en-US" w:bidi="en-US"/>
      </w:rPr>
    </w:lvl>
    <w:lvl w:ilvl="4" w:tplc="51A8342C">
      <w:numFmt w:val="bullet"/>
      <w:lvlText w:val="•"/>
      <w:lvlJc w:val="left"/>
      <w:pPr>
        <w:ind w:left="4630" w:hanging="720"/>
      </w:pPr>
      <w:rPr>
        <w:rFonts w:hint="default"/>
        <w:lang w:val="en-US" w:eastAsia="en-US" w:bidi="en-US"/>
      </w:rPr>
    </w:lvl>
    <w:lvl w:ilvl="5" w:tplc="F078ABAE">
      <w:numFmt w:val="bullet"/>
      <w:lvlText w:val="•"/>
      <w:lvlJc w:val="left"/>
      <w:pPr>
        <w:ind w:left="5403" w:hanging="720"/>
      </w:pPr>
      <w:rPr>
        <w:rFonts w:hint="default"/>
        <w:lang w:val="en-US" w:eastAsia="en-US" w:bidi="en-US"/>
      </w:rPr>
    </w:lvl>
    <w:lvl w:ilvl="6" w:tplc="BEAEB85A">
      <w:numFmt w:val="bullet"/>
      <w:lvlText w:val="•"/>
      <w:lvlJc w:val="left"/>
      <w:pPr>
        <w:ind w:left="6175" w:hanging="720"/>
      </w:pPr>
      <w:rPr>
        <w:rFonts w:hint="default"/>
        <w:lang w:val="en-US" w:eastAsia="en-US" w:bidi="en-US"/>
      </w:rPr>
    </w:lvl>
    <w:lvl w:ilvl="7" w:tplc="F404028A">
      <w:numFmt w:val="bullet"/>
      <w:lvlText w:val="•"/>
      <w:lvlJc w:val="left"/>
      <w:pPr>
        <w:ind w:left="6948" w:hanging="720"/>
      </w:pPr>
      <w:rPr>
        <w:rFonts w:hint="default"/>
        <w:lang w:val="en-US" w:eastAsia="en-US" w:bidi="en-US"/>
      </w:rPr>
    </w:lvl>
    <w:lvl w:ilvl="8" w:tplc="C018E01E">
      <w:numFmt w:val="bullet"/>
      <w:lvlText w:val="•"/>
      <w:lvlJc w:val="left"/>
      <w:pPr>
        <w:ind w:left="7721" w:hanging="720"/>
      </w:pPr>
      <w:rPr>
        <w:rFonts w:hint="default"/>
        <w:lang w:val="en-US" w:eastAsia="en-US" w:bidi="en-US"/>
      </w:rPr>
    </w:lvl>
  </w:abstractNum>
  <w:abstractNum w:abstractNumId="13">
    <w:nsid w:val="236D50FF"/>
    <w:multiLevelType w:val="hybridMultilevel"/>
    <w:tmpl w:val="A0A43156"/>
    <w:lvl w:ilvl="0" w:tplc="1AFC99A4">
      <w:start w:val="3"/>
      <w:numFmt w:val="decimal"/>
      <w:lvlText w:val="%1"/>
      <w:lvlJc w:val="left"/>
      <w:pPr>
        <w:ind w:left="731" w:hanging="631"/>
      </w:pPr>
      <w:rPr>
        <w:rFonts w:hint="default"/>
        <w:lang w:val="en-US" w:eastAsia="en-US" w:bidi="en-US"/>
      </w:rPr>
    </w:lvl>
    <w:lvl w:ilvl="1" w:tplc="CDAA7056">
      <w:numFmt w:val="none"/>
      <w:lvlText w:val=""/>
      <w:lvlJc w:val="left"/>
      <w:pPr>
        <w:tabs>
          <w:tab w:val="num" w:pos="360"/>
        </w:tabs>
      </w:pPr>
    </w:lvl>
    <w:lvl w:ilvl="2" w:tplc="0DA83E44">
      <w:numFmt w:val="none"/>
      <w:lvlText w:val=""/>
      <w:lvlJc w:val="left"/>
      <w:pPr>
        <w:tabs>
          <w:tab w:val="num" w:pos="360"/>
        </w:tabs>
      </w:pPr>
    </w:lvl>
    <w:lvl w:ilvl="3" w:tplc="2F506BFE">
      <w:numFmt w:val="bullet"/>
      <w:lvlText w:val=""/>
      <w:lvlJc w:val="left"/>
      <w:pPr>
        <w:ind w:left="820" w:hanging="360"/>
      </w:pPr>
      <w:rPr>
        <w:rFonts w:ascii="Symbol" w:eastAsia="Symbol" w:hAnsi="Symbol" w:cs="Symbol" w:hint="default"/>
        <w:w w:val="100"/>
        <w:sz w:val="24"/>
        <w:szCs w:val="24"/>
        <w:lang w:val="en-US" w:eastAsia="en-US" w:bidi="en-US"/>
      </w:rPr>
    </w:lvl>
    <w:lvl w:ilvl="4" w:tplc="8466CFAA">
      <w:numFmt w:val="bullet"/>
      <w:lvlText w:val="•"/>
      <w:lvlJc w:val="left"/>
      <w:pPr>
        <w:ind w:left="3635" w:hanging="360"/>
      </w:pPr>
      <w:rPr>
        <w:rFonts w:hint="default"/>
        <w:lang w:val="en-US" w:eastAsia="en-US" w:bidi="en-US"/>
      </w:rPr>
    </w:lvl>
    <w:lvl w:ilvl="5" w:tplc="260CEA9A">
      <w:numFmt w:val="bullet"/>
      <w:lvlText w:val="•"/>
      <w:lvlJc w:val="left"/>
      <w:pPr>
        <w:ind w:left="4573" w:hanging="360"/>
      </w:pPr>
      <w:rPr>
        <w:rFonts w:hint="default"/>
        <w:lang w:val="en-US" w:eastAsia="en-US" w:bidi="en-US"/>
      </w:rPr>
    </w:lvl>
    <w:lvl w:ilvl="6" w:tplc="D9321014">
      <w:numFmt w:val="bullet"/>
      <w:lvlText w:val="•"/>
      <w:lvlJc w:val="left"/>
      <w:pPr>
        <w:ind w:left="5512" w:hanging="360"/>
      </w:pPr>
      <w:rPr>
        <w:rFonts w:hint="default"/>
        <w:lang w:val="en-US" w:eastAsia="en-US" w:bidi="en-US"/>
      </w:rPr>
    </w:lvl>
    <w:lvl w:ilvl="7" w:tplc="10C0F87C">
      <w:numFmt w:val="bullet"/>
      <w:lvlText w:val="•"/>
      <w:lvlJc w:val="left"/>
      <w:pPr>
        <w:ind w:left="6450" w:hanging="360"/>
      </w:pPr>
      <w:rPr>
        <w:rFonts w:hint="default"/>
        <w:lang w:val="en-US" w:eastAsia="en-US" w:bidi="en-US"/>
      </w:rPr>
    </w:lvl>
    <w:lvl w:ilvl="8" w:tplc="49745C8C">
      <w:numFmt w:val="bullet"/>
      <w:lvlText w:val="•"/>
      <w:lvlJc w:val="left"/>
      <w:pPr>
        <w:ind w:left="7389" w:hanging="360"/>
      </w:pPr>
      <w:rPr>
        <w:rFonts w:hint="default"/>
        <w:lang w:val="en-US" w:eastAsia="en-US" w:bidi="en-US"/>
      </w:rPr>
    </w:lvl>
  </w:abstractNum>
  <w:abstractNum w:abstractNumId="14">
    <w:nsid w:val="243C4E7C"/>
    <w:multiLevelType w:val="hybridMultilevel"/>
    <w:tmpl w:val="C5A4DDAC"/>
    <w:lvl w:ilvl="0" w:tplc="CE66B6B6">
      <w:start w:val="2"/>
      <w:numFmt w:val="decimal"/>
      <w:lvlText w:val="%1"/>
      <w:lvlJc w:val="left"/>
      <w:pPr>
        <w:ind w:left="522" w:hanging="423"/>
      </w:pPr>
      <w:rPr>
        <w:rFonts w:hint="default"/>
        <w:lang w:val="en-US" w:eastAsia="en-US" w:bidi="en-US"/>
      </w:rPr>
    </w:lvl>
    <w:lvl w:ilvl="1" w:tplc="E0525570">
      <w:numFmt w:val="none"/>
      <w:lvlText w:val=""/>
      <w:lvlJc w:val="left"/>
      <w:pPr>
        <w:tabs>
          <w:tab w:val="num" w:pos="360"/>
        </w:tabs>
      </w:pPr>
    </w:lvl>
    <w:lvl w:ilvl="2" w:tplc="3EBAE0DC">
      <w:numFmt w:val="none"/>
      <w:lvlText w:val=""/>
      <w:lvlJc w:val="left"/>
      <w:pPr>
        <w:tabs>
          <w:tab w:val="num" w:pos="360"/>
        </w:tabs>
      </w:pPr>
    </w:lvl>
    <w:lvl w:ilvl="3" w:tplc="DB9A3EEE">
      <w:numFmt w:val="none"/>
      <w:lvlText w:val=""/>
      <w:lvlJc w:val="left"/>
      <w:pPr>
        <w:tabs>
          <w:tab w:val="num" w:pos="360"/>
        </w:tabs>
      </w:pPr>
    </w:lvl>
    <w:lvl w:ilvl="4" w:tplc="C1AC81D0">
      <w:numFmt w:val="bullet"/>
      <w:lvlText w:val="•"/>
      <w:lvlJc w:val="left"/>
      <w:pPr>
        <w:ind w:left="3021" w:hanging="842"/>
      </w:pPr>
      <w:rPr>
        <w:rFonts w:hint="default"/>
        <w:lang w:val="en-US" w:eastAsia="en-US" w:bidi="en-US"/>
      </w:rPr>
    </w:lvl>
    <w:lvl w:ilvl="5" w:tplc="75325C34">
      <w:numFmt w:val="bullet"/>
      <w:lvlText w:val="•"/>
      <w:lvlJc w:val="left"/>
      <w:pPr>
        <w:ind w:left="4062" w:hanging="842"/>
      </w:pPr>
      <w:rPr>
        <w:rFonts w:hint="default"/>
        <w:lang w:val="en-US" w:eastAsia="en-US" w:bidi="en-US"/>
      </w:rPr>
    </w:lvl>
    <w:lvl w:ilvl="6" w:tplc="BCBE3B0A">
      <w:numFmt w:val="bullet"/>
      <w:lvlText w:val="•"/>
      <w:lvlJc w:val="left"/>
      <w:pPr>
        <w:ind w:left="5103" w:hanging="842"/>
      </w:pPr>
      <w:rPr>
        <w:rFonts w:hint="default"/>
        <w:lang w:val="en-US" w:eastAsia="en-US" w:bidi="en-US"/>
      </w:rPr>
    </w:lvl>
    <w:lvl w:ilvl="7" w:tplc="5B927D54">
      <w:numFmt w:val="bullet"/>
      <w:lvlText w:val="•"/>
      <w:lvlJc w:val="left"/>
      <w:pPr>
        <w:ind w:left="6144" w:hanging="842"/>
      </w:pPr>
      <w:rPr>
        <w:rFonts w:hint="default"/>
        <w:lang w:val="en-US" w:eastAsia="en-US" w:bidi="en-US"/>
      </w:rPr>
    </w:lvl>
    <w:lvl w:ilvl="8" w:tplc="8D187428">
      <w:numFmt w:val="bullet"/>
      <w:lvlText w:val="•"/>
      <w:lvlJc w:val="left"/>
      <w:pPr>
        <w:ind w:left="7184" w:hanging="842"/>
      </w:pPr>
      <w:rPr>
        <w:rFonts w:hint="default"/>
        <w:lang w:val="en-US" w:eastAsia="en-US" w:bidi="en-US"/>
      </w:rPr>
    </w:lvl>
  </w:abstractNum>
  <w:abstractNum w:abstractNumId="15">
    <w:nsid w:val="24812172"/>
    <w:multiLevelType w:val="multilevel"/>
    <w:tmpl w:val="862C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7E940EB"/>
    <w:multiLevelType w:val="hybridMultilevel"/>
    <w:tmpl w:val="76AE6E84"/>
    <w:lvl w:ilvl="0" w:tplc="474CB2E0">
      <w:numFmt w:val="bullet"/>
      <w:lvlText w:val=""/>
      <w:lvlJc w:val="left"/>
      <w:pPr>
        <w:ind w:left="410" w:hanging="360"/>
      </w:pPr>
      <w:rPr>
        <w:rFonts w:ascii="Symbol" w:eastAsia="Symbol" w:hAnsi="Symbol" w:cs="Symbol" w:hint="default"/>
        <w:w w:val="100"/>
        <w:sz w:val="24"/>
        <w:szCs w:val="24"/>
        <w:lang w:val="en-US" w:eastAsia="en-US" w:bidi="en-US"/>
      </w:rPr>
    </w:lvl>
    <w:lvl w:ilvl="1" w:tplc="BE24F21E">
      <w:numFmt w:val="bullet"/>
      <w:lvlText w:val="•"/>
      <w:lvlJc w:val="left"/>
      <w:pPr>
        <w:ind w:left="476" w:hanging="360"/>
      </w:pPr>
      <w:rPr>
        <w:rFonts w:hint="default"/>
        <w:lang w:val="en-US" w:eastAsia="en-US" w:bidi="en-US"/>
      </w:rPr>
    </w:lvl>
    <w:lvl w:ilvl="2" w:tplc="E9CCC308">
      <w:numFmt w:val="bullet"/>
      <w:lvlText w:val="•"/>
      <w:lvlJc w:val="left"/>
      <w:pPr>
        <w:ind w:left="532" w:hanging="360"/>
      </w:pPr>
      <w:rPr>
        <w:rFonts w:hint="default"/>
        <w:lang w:val="en-US" w:eastAsia="en-US" w:bidi="en-US"/>
      </w:rPr>
    </w:lvl>
    <w:lvl w:ilvl="3" w:tplc="9698A9DE">
      <w:numFmt w:val="bullet"/>
      <w:lvlText w:val="•"/>
      <w:lvlJc w:val="left"/>
      <w:pPr>
        <w:ind w:left="588" w:hanging="360"/>
      </w:pPr>
      <w:rPr>
        <w:rFonts w:hint="default"/>
        <w:lang w:val="en-US" w:eastAsia="en-US" w:bidi="en-US"/>
      </w:rPr>
    </w:lvl>
    <w:lvl w:ilvl="4" w:tplc="21B21B2A">
      <w:numFmt w:val="bullet"/>
      <w:lvlText w:val="•"/>
      <w:lvlJc w:val="left"/>
      <w:pPr>
        <w:ind w:left="644" w:hanging="360"/>
      </w:pPr>
      <w:rPr>
        <w:rFonts w:hint="default"/>
        <w:lang w:val="en-US" w:eastAsia="en-US" w:bidi="en-US"/>
      </w:rPr>
    </w:lvl>
    <w:lvl w:ilvl="5" w:tplc="6F0EF31C">
      <w:numFmt w:val="bullet"/>
      <w:lvlText w:val="•"/>
      <w:lvlJc w:val="left"/>
      <w:pPr>
        <w:ind w:left="700" w:hanging="360"/>
      </w:pPr>
      <w:rPr>
        <w:rFonts w:hint="default"/>
        <w:lang w:val="en-US" w:eastAsia="en-US" w:bidi="en-US"/>
      </w:rPr>
    </w:lvl>
    <w:lvl w:ilvl="6" w:tplc="175CAA10">
      <w:numFmt w:val="bullet"/>
      <w:lvlText w:val="•"/>
      <w:lvlJc w:val="left"/>
      <w:pPr>
        <w:ind w:left="756" w:hanging="360"/>
      </w:pPr>
      <w:rPr>
        <w:rFonts w:hint="default"/>
        <w:lang w:val="en-US" w:eastAsia="en-US" w:bidi="en-US"/>
      </w:rPr>
    </w:lvl>
    <w:lvl w:ilvl="7" w:tplc="B53A1E56">
      <w:numFmt w:val="bullet"/>
      <w:lvlText w:val="•"/>
      <w:lvlJc w:val="left"/>
      <w:pPr>
        <w:ind w:left="812" w:hanging="360"/>
      </w:pPr>
      <w:rPr>
        <w:rFonts w:hint="default"/>
        <w:lang w:val="en-US" w:eastAsia="en-US" w:bidi="en-US"/>
      </w:rPr>
    </w:lvl>
    <w:lvl w:ilvl="8" w:tplc="54303A2C">
      <w:numFmt w:val="bullet"/>
      <w:lvlText w:val="•"/>
      <w:lvlJc w:val="left"/>
      <w:pPr>
        <w:ind w:left="868" w:hanging="360"/>
      </w:pPr>
      <w:rPr>
        <w:rFonts w:hint="default"/>
        <w:lang w:val="en-US" w:eastAsia="en-US" w:bidi="en-US"/>
      </w:rPr>
    </w:lvl>
  </w:abstractNum>
  <w:abstractNum w:abstractNumId="17">
    <w:nsid w:val="28C969CA"/>
    <w:multiLevelType w:val="hybridMultilevel"/>
    <w:tmpl w:val="8E164752"/>
    <w:lvl w:ilvl="0" w:tplc="8320FED6">
      <w:start w:val="1"/>
      <w:numFmt w:val="decimal"/>
      <w:lvlText w:val="%1."/>
      <w:lvlJc w:val="left"/>
      <w:pPr>
        <w:ind w:left="1206" w:hanging="239"/>
      </w:pPr>
      <w:rPr>
        <w:rFonts w:ascii="Times New Roman" w:eastAsia="Times New Roman" w:hAnsi="Times New Roman" w:cs="Times New Roman" w:hint="default"/>
        <w:w w:val="100"/>
        <w:sz w:val="23"/>
        <w:szCs w:val="23"/>
        <w:lang w:val="en-US" w:eastAsia="en-US" w:bidi="en-US"/>
      </w:rPr>
    </w:lvl>
    <w:lvl w:ilvl="1" w:tplc="F5849092">
      <w:numFmt w:val="bullet"/>
      <w:lvlText w:val="•"/>
      <w:lvlJc w:val="left"/>
      <w:pPr>
        <w:ind w:left="2068" w:hanging="239"/>
      </w:pPr>
      <w:rPr>
        <w:rFonts w:hint="default"/>
        <w:lang w:val="en-US" w:eastAsia="en-US" w:bidi="en-US"/>
      </w:rPr>
    </w:lvl>
    <w:lvl w:ilvl="2" w:tplc="AACA7362">
      <w:numFmt w:val="bullet"/>
      <w:lvlText w:val="•"/>
      <w:lvlJc w:val="left"/>
      <w:pPr>
        <w:ind w:left="2937" w:hanging="239"/>
      </w:pPr>
      <w:rPr>
        <w:rFonts w:hint="default"/>
        <w:lang w:val="en-US" w:eastAsia="en-US" w:bidi="en-US"/>
      </w:rPr>
    </w:lvl>
    <w:lvl w:ilvl="3" w:tplc="D396B54A">
      <w:numFmt w:val="bullet"/>
      <w:lvlText w:val="•"/>
      <w:lvlJc w:val="left"/>
      <w:pPr>
        <w:ind w:left="3806" w:hanging="239"/>
      </w:pPr>
      <w:rPr>
        <w:rFonts w:hint="default"/>
        <w:lang w:val="en-US" w:eastAsia="en-US" w:bidi="en-US"/>
      </w:rPr>
    </w:lvl>
    <w:lvl w:ilvl="4" w:tplc="7F3EF656">
      <w:numFmt w:val="bullet"/>
      <w:lvlText w:val="•"/>
      <w:lvlJc w:val="left"/>
      <w:pPr>
        <w:ind w:left="4675" w:hanging="239"/>
      </w:pPr>
      <w:rPr>
        <w:rFonts w:hint="default"/>
        <w:lang w:val="en-US" w:eastAsia="en-US" w:bidi="en-US"/>
      </w:rPr>
    </w:lvl>
    <w:lvl w:ilvl="5" w:tplc="C3E83D04">
      <w:numFmt w:val="bullet"/>
      <w:lvlText w:val="•"/>
      <w:lvlJc w:val="left"/>
      <w:pPr>
        <w:ind w:left="5544" w:hanging="239"/>
      </w:pPr>
      <w:rPr>
        <w:rFonts w:hint="default"/>
        <w:lang w:val="en-US" w:eastAsia="en-US" w:bidi="en-US"/>
      </w:rPr>
    </w:lvl>
    <w:lvl w:ilvl="6" w:tplc="53AC5F16">
      <w:numFmt w:val="bullet"/>
      <w:lvlText w:val="•"/>
      <w:lvlJc w:val="left"/>
      <w:pPr>
        <w:ind w:left="6413" w:hanging="239"/>
      </w:pPr>
      <w:rPr>
        <w:rFonts w:hint="default"/>
        <w:lang w:val="en-US" w:eastAsia="en-US" w:bidi="en-US"/>
      </w:rPr>
    </w:lvl>
    <w:lvl w:ilvl="7" w:tplc="47865DC0">
      <w:numFmt w:val="bullet"/>
      <w:lvlText w:val="•"/>
      <w:lvlJc w:val="left"/>
      <w:pPr>
        <w:ind w:left="7282" w:hanging="239"/>
      </w:pPr>
      <w:rPr>
        <w:rFonts w:hint="default"/>
        <w:lang w:val="en-US" w:eastAsia="en-US" w:bidi="en-US"/>
      </w:rPr>
    </w:lvl>
    <w:lvl w:ilvl="8" w:tplc="E9B8EDA4">
      <w:numFmt w:val="bullet"/>
      <w:lvlText w:val="•"/>
      <w:lvlJc w:val="left"/>
      <w:pPr>
        <w:ind w:left="8151" w:hanging="239"/>
      </w:pPr>
      <w:rPr>
        <w:rFonts w:hint="default"/>
        <w:lang w:val="en-US" w:eastAsia="en-US" w:bidi="en-US"/>
      </w:rPr>
    </w:lvl>
  </w:abstractNum>
  <w:abstractNum w:abstractNumId="18">
    <w:nsid w:val="29FC6B35"/>
    <w:multiLevelType w:val="multilevel"/>
    <w:tmpl w:val="296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DD80324"/>
    <w:multiLevelType w:val="multilevel"/>
    <w:tmpl w:val="0E54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A56F4D"/>
    <w:multiLevelType w:val="hybridMultilevel"/>
    <w:tmpl w:val="D93C8E5C"/>
    <w:lvl w:ilvl="0" w:tplc="C4FCA028">
      <w:start w:val="2"/>
      <w:numFmt w:val="decimal"/>
      <w:lvlText w:val="%1"/>
      <w:lvlJc w:val="left"/>
      <w:pPr>
        <w:ind w:left="1056" w:hanging="937"/>
      </w:pPr>
      <w:rPr>
        <w:rFonts w:hint="default"/>
        <w:lang w:val="en-US" w:eastAsia="en-US" w:bidi="en-US"/>
      </w:rPr>
    </w:lvl>
    <w:lvl w:ilvl="1" w:tplc="D08C36DE">
      <w:numFmt w:val="none"/>
      <w:lvlText w:val=""/>
      <w:lvlJc w:val="left"/>
      <w:pPr>
        <w:tabs>
          <w:tab w:val="num" w:pos="360"/>
        </w:tabs>
      </w:pPr>
    </w:lvl>
    <w:lvl w:ilvl="2" w:tplc="4E5A5A2A">
      <w:numFmt w:val="none"/>
      <w:lvlText w:val=""/>
      <w:lvlJc w:val="left"/>
      <w:pPr>
        <w:tabs>
          <w:tab w:val="num" w:pos="360"/>
        </w:tabs>
      </w:pPr>
    </w:lvl>
    <w:lvl w:ilvl="3" w:tplc="919A60A6">
      <w:numFmt w:val="bullet"/>
      <w:lvlText w:val="•"/>
      <w:lvlJc w:val="left"/>
      <w:pPr>
        <w:ind w:left="660" w:hanging="180"/>
      </w:pPr>
      <w:rPr>
        <w:rFonts w:ascii="Arial" w:eastAsia="Arial" w:hAnsi="Arial" w:cs="Arial" w:hint="default"/>
        <w:i/>
        <w:w w:val="99"/>
        <w:sz w:val="18"/>
        <w:szCs w:val="18"/>
        <w:lang w:val="en-US" w:eastAsia="en-US" w:bidi="en-US"/>
      </w:rPr>
    </w:lvl>
    <w:lvl w:ilvl="4" w:tplc="3438BD3E">
      <w:numFmt w:val="bullet"/>
      <w:lvlText w:val="•"/>
      <w:lvlJc w:val="left"/>
      <w:pPr>
        <w:ind w:left="2200" w:hanging="180"/>
      </w:pPr>
      <w:rPr>
        <w:rFonts w:hint="default"/>
        <w:lang w:val="en-US" w:eastAsia="en-US" w:bidi="en-US"/>
      </w:rPr>
    </w:lvl>
    <w:lvl w:ilvl="5" w:tplc="7FF2D636">
      <w:numFmt w:val="bullet"/>
      <w:lvlText w:val="•"/>
      <w:lvlJc w:val="left"/>
      <w:pPr>
        <w:ind w:left="2580" w:hanging="180"/>
      </w:pPr>
      <w:rPr>
        <w:rFonts w:hint="default"/>
        <w:lang w:val="en-US" w:eastAsia="en-US" w:bidi="en-US"/>
      </w:rPr>
    </w:lvl>
    <w:lvl w:ilvl="6" w:tplc="82EC3126">
      <w:numFmt w:val="bullet"/>
      <w:lvlText w:val="•"/>
      <w:lvlJc w:val="left"/>
      <w:pPr>
        <w:ind w:left="2961" w:hanging="180"/>
      </w:pPr>
      <w:rPr>
        <w:rFonts w:hint="default"/>
        <w:lang w:val="en-US" w:eastAsia="en-US" w:bidi="en-US"/>
      </w:rPr>
    </w:lvl>
    <w:lvl w:ilvl="7" w:tplc="E6307440">
      <w:numFmt w:val="bullet"/>
      <w:lvlText w:val="•"/>
      <w:lvlJc w:val="left"/>
      <w:pPr>
        <w:ind w:left="3341" w:hanging="180"/>
      </w:pPr>
      <w:rPr>
        <w:rFonts w:hint="default"/>
        <w:lang w:val="en-US" w:eastAsia="en-US" w:bidi="en-US"/>
      </w:rPr>
    </w:lvl>
    <w:lvl w:ilvl="8" w:tplc="2F682F5E">
      <w:numFmt w:val="bullet"/>
      <w:lvlText w:val="•"/>
      <w:lvlJc w:val="left"/>
      <w:pPr>
        <w:ind w:left="3721" w:hanging="180"/>
      </w:pPr>
      <w:rPr>
        <w:rFonts w:hint="default"/>
        <w:lang w:val="en-US" w:eastAsia="en-US" w:bidi="en-US"/>
      </w:rPr>
    </w:lvl>
  </w:abstractNum>
  <w:abstractNum w:abstractNumId="21">
    <w:nsid w:val="356D4760"/>
    <w:multiLevelType w:val="hybridMultilevel"/>
    <w:tmpl w:val="B52A7E22"/>
    <w:lvl w:ilvl="0" w:tplc="7A743EDE">
      <w:start w:val="3"/>
      <w:numFmt w:val="decimal"/>
      <w:lvlText w:val="%1"/>
      <w:lvlJc w:val="left"/>
      <w:pPr>
        <w:ind w:left="1540" w:hanging="720"/>
      </w:pPr>
      <w:rPr>
        <w:rFonts w:hint="default"/>
        <w:lang w:val="en-US" w:eastAsia="en-US" w:bidi="en-US"/>
      </w:rPr>
    </w:lvl>
    <w:lvl w:ilvl="1" w:tplc="2FE00FE8">
      <w:numFmt w:val="none"/>
      <w:lvlText w:val=""/>
      <w:lvlJc w:val="left"/>
      <w:pPr>
        <w:tabs>
          <w:tab w:val="num" w:pos="360"/>
        </w:tabs>
      </w:pPr>
    </w:lvl>
    <w:lvl w:ilvl="2" w:tplc="90741792">
      <w:numFmt w:val="bullet"/>
      <w:lvlText w:val="•"/>
      <w:lvlJc w:val="left"/>
      <w:pPr>
        <w:ind w:left="3085" w:hanging="720"/>
      </w:pPr>
      <w:rPr>
        <w:rFonts w:hint="default"/>
        <w:lang w:val="en-US" w:eastAsia="en-US" w:bidi="en-US"/>
      </w:rPr>
    </w:lvl>
    <w:lvl w:ilvl="3" w:tplc="9CBA1DBE">
      <w:numFmt w:val="bullet"/>
      <w:lvlText w:val="•"/>
      <w:lvlJc w:val="left"/>
      <w:pPr>
        <w:ind w:left="3857" w:hanging="720"/>
      </w:pPr>
      <w:rPr>
        <w:rFonts w:hint="default"/>
        <w:lang w:val="en-US" w:eastAsia="en-US" w:bidi="en-US"/>
      </w:rPr>
    </w:lvl>
    <w:lvl w:ilvl="4" w:tplc="7C7E5186">
      <w:numFmt w:val="bullet"/>
      <w:lvlText w:val="•"/>
      <w:lvlJc w:val="left"/>
      <w:pPr>
        <w:ind w:left="4630" w:hanging="720"/>
      </w:pPr>
      <w:rPr>
        <w:rFonts w:hint="default"/>
        <w:lang w:val="en-US" w:eastAsia="en-US" w:bidi="en-US"/>
      </w:rPr>
    </w:lvl>
    <w:lvl w:ilvl="5" w:tplc="FCE4486A">
      <w:numFmt w:val="bullet"/>
      <w:lvlText w:val="•"/>
      <w:lvlJc w:val="left"/>
      <w:pPr>
        <w:ind w:left="5403" w:hanging="720"/>
      </w:pPr>
      <w:rPr>
        <w:rFonts w:hint="default"/>
        <w:lang w:val="en-US" w:eastAsia="en-US" w:bidi="en-US"/>
      </w:rPr>
    </w:lvl>
    <w:lvl w:ilvl="6" w:tplc="727ECB8E">
      <w:numFmt w:val="bullet"/>
      <w:lvlText w:val="•"/>
      <w:lvlJc w:val="left"/>
      <w:pPr>
        <w:ind w:left="6175" w:hanging="720"/>
      </w:pPr>
      <w:rPr>
        <w:rFonts w:hint="default"/>
        <w:lang w:val="en-US" w:eastAsia="en-US" w:bidi="en-US"/>
      </w:rPr>
    </w:lvl>
    <w:lvl w:ilvl="7" w:tplc="ADDC46B4">
      <w:numFmt w:val="bullet"/>
      <w:lvlText w:val="•"/>
      <w:lvlJc w:val="left"/>
      <w:pPr>
        <w:ind w:left="6948" w:hanging="720"/>
      </w:pPr>
      <w:rPr>
        <w:rFonts w:hint="default"/>
        <w:lang w:val="en-US" w:eastAsia="en-US" w:bidi="en-US"/>
      </w:rPr>
    </w:lvl>
    <w:lvl w:ilvl="8" w:tplc="F6A492A8">
      <w:numFmt w:val="bullet"/>
      <w:lvlText w:val="•"/>
      <w:lvlJc w:val="left"/>
      <w:pPr>
        <w:ind w:left="7721" w:hanging="720"/>
      </w:pPr>
      <w:rPr>
        <w:rFonts w:hint="default"/>
        <w:lang w:val="en-US" w:eastAsia="en-US" w:bidi="en-US"/>
      </w:rPr>
    </w:lvl>
  </w:abstractNum>
  <w:abstractNum w:abstractNumId="22">
    <w:nsid w:val="3681288F"/>
    <w:multiLevelType w:val="hybridMultilevel"/>
    <w:tmpl w:val="7E4827E8"/>
    <w:lvl w:ilvl="0" w:tplc="3F0CFE02">
      <w:numFmt w:val="bullet"/>
      <w:lvlText w:val="•"/>
      <w:lvlJc w:val="left"/>
      <w:pPr>
        <w:ind w:left="660" w:hanging="180"/>
      </w:pPr>
      <w:rPr>
        <w:rFonts w:ascii="Arial" w:eastAsia="Arial" w:hAnsi="Arial" w:cs="Arial" w:hint="default"/>
        <w:spacing w:val="-2"/>
        <w:w w:val="100"/>
        <w:sz w:val="18"/>
        <w:szCs w:val="18"/>
        <w:lang w:val="en-US" w:eastAsia="en-US" w:bidi="en-US"/>
      </w:rPr>
    </w:lvl>
    <w:lvl w:ilvl="1" w:tplc="2BDE4486">
      <w:numFmt w:val="bullet"/>
      <w:lvlText w:val="•"/>
      <w:lvlJc w:val="left"/>
      <w:pPr>
        <w:ind w:left="1078" w:hanging="180"/>
      </w:pPr>
      <w:rPr>
        <w:rFonts w:hint="default"/>
        <w:lang w:val="en-US" w:eastAsia="en-US" w:bidi="en-US"/>
      </w:rPr>
    </w:lvl>
    <w:lvl w:ilvl="2" w:tplc="51DCE190">
      <w:numFmt w:val="bullet"/>
      <w:lvlText w:val="•"/>
      <w:lvlJc w:val="left"/>
      <w:pPr>
        <w:ind w:left="1496" w:hanging="180"/>
      </w:pPr>
      <w:rPr>
        <w:rFonts w:hint="default"/>
        <w:lang w:val="en-US" w:eastAsia="en-US" w:bidi="en-US"/>
      </w:rPr>
    </w:lvl>
    <w:lvl w:ilvl="3" w:tplc="F4180510">
      <w:numFmt w:val="bullet"/>
      <w:lvlText w:val="•"/>
      <w:lvlJc w:val="left"/>
      <w:pPr>
        <w:ind w:left="1914" w:hanging="180"/>
      </w:pPr>
      <w:rPr>
        <w:rFonts w:hint="default"/>
        <w:lang w:val="en-US" w:eastAsia="en-US" w:bidi="en-US"/>
      </w:rPr>
    </w:lvl>
    <w:lvl w:ilvl="4" w:tplc="89DAD0EE">
      <w:numFmt w:val="bullet"/>
      <w:lvlText w:val="•"/>
      <w:lvlJc w:val="left"/>
      <w:pPr>
        <w:ind w:left="2332" w:hanging="180"/>
      </w:pPr>
      <w:rPr>
        <w:rFonts w:hint="default"/>
        <w:lang w:val="en-US" w:eastAsia="en-US" w:bidi="en-US"/>
      </w:rPr>
    </w:lvl>
    <w:lvl w:ilvl="5" w:tplc="E8C6B942">
      <w:numFmt w:val="bullet"/>
      <w:lvlText w:val="•"/>
      <w:lvlJc w:val="left"/>
      <w:pPr>
        <w:ind w:left="2750" w:hanging="180"/>
      </w:pPr>
      <w:rPr>
        <w:rFonts w:hint="default"/>
        <w:lang w:val="en-US" w:eastAsia="en-US" w:bidi="en-US"/>
      </w:rPr>
    </w:lvl>
    <w:lvl w:ilvl="6" w:tplc="924604D4">
      <w:numFmt w:val="bullet"/>
      <w:lvlText w:val="•"/>
      <w:lvlJc w:val="left"/>
      <w:pPr>
        <w:ind w:left="3168" w:hanging="180"/>
      </w:pPr>
      <w:rPr>
        <w:rFonts w:hint="default"/>
        <w:lang w:val="en-US" w:eastAsia="en-US" w:bidi="en-US"/>
      </w:rPr>
    </w:lvl>
    <w:lvl w:ilvl="7" w:tplc="A698C2BA">
      <w:numFmt w:val="bullet"/>
      <w:lvlText w:val="•"/>
      <w:lvlJc w:val="left"/>
      <w:pPr>
        <w:ind w:left="3586" w:hanging="180"/>
      </w:pPr>
      <w:rPr>
        <w:rFonts w:hint="default"/>
        <w:lang w:val="en-US" w:eastAsia="en-US" w:bidi="en-US"/>
      </w:rPr>
    </w:lvl>
    <w:lvl w:ilvl="8" w:tplc="F9D635D4">
      <w:numFmt w:val="bullet"/>
      <w:lvlText w:val="•"/>
      <w:lvlJc w:val="left"/>
      <w:pPr>
        <w:ind w:left="4004" w:hanging="180"/>
      </w:pPr>
      <w:rPr>
        <w:rFonts w:hint="default"/>
        <w:lang w:val="en-US" w:eastAsia="en-US" w:bidi="en-US"/>
      </w:rPr>
    </w:lvl>
  </w:abstractNum>
  <w:abstractNum w:abstractNumId="23">
    <w:nsid w:val="3F914D9F"/>
    <w:multiLevelType w:val="hybridMultilevel"/>
    <w:tmpl w:val="D68420DA"/>
    <w:lvl w:ilvl="0" w:tplc="9F90C82C">
      <w:start w:val="1"/>
      <w:numFmt w:val="decimal"/>
      <w:lvlText w:val="%1"/>
      <w:lvlJc w:val="left"/>
      <w:pPr>
        <w:ind w:left="520" w:hanging="420"/>
      </w:pPr>
      <w:rPr>
        <w:rFonts w:hint="default"/>
        <w:lang w:val="en-US" w:eastAsia="en-US" w:bidi="en-US"/>
      </w:rPr>
    </w:lvl>
    <w:lvl w:ilvl="1" w:tplc="D8ACD906">
      <w:numFmt w:val="none"/>
      <w:lvlText w:val=""/>
      <w:lvlJc w:val="left"/>
      <w:pPr>
        <w:tabs>
          <w:tab w:val="num" w:pos="360"/>
        </w:tabs>
      </w:pPr>
    </w:lvl>
    <w:lvl w:ilvl="2" w:tplc="52980C98">
      <w:numFmt w:val="bullet"/>
      <w:lvlText w:val=""/>
      <w:lvlJc w:val="left"/>
      <w:pPr>
        <w:ind w:left="820" w:hanging="360"/>
      </w:pPr>
      <w:rPr>
        <w:rFonts w:ascii="Symbol" w:eastAsia="Symbol" w:hAnsi="Symbol" w:cs="Symbol" w:hint="default"/>
        <w:w w:val="100"/>
        <w:sz w:val="24"/>
        <w:szCs w:val="24"/>
        <w:lang w:val="en-US" w:eastAsia="en-US" w:bidi="en-US"/>
      </w:rPr>
    </w:lvl>
    <w:lvl w:ilvl="3" w:tplc="5DB42794">
      <w:numFmt w:val="bullet"/>
      <w:lvlText w:val="•"/>
      <w:lvlJc w:val="left"/>
      <w:pPr>
        <w:ind w:left="2696" w:hanging="360"/>
      </w:pPr>
      <w:rPr>
        <w:rFonts w:hint="default"/>
        <w:lang w:val="en-US" w:eastAsia="en-US" w:bidi="en-US"/>
      </w:rPr>
    </w:lvl>
    <w:lvl w:ilvl="4" w:tplc="AD2E6F1A">
      <w:numFmt w:val="bullet"/>
      <w:lvlText w:val="•"/>
      <w:lvlJc w:val="left"/>
      <w:pPr>
        <w:ind w:left="3635" w:hanging="360"/>
      </w:pPr>
      <w:rPr>
        <w:rFonts w:hint="default"/>
        <w:lang w:val="en-US" w:eastAsia="en-US" w:bidi="en-US"/>
      </w:rPr>
    </w:lvl>
    <w:lvl w:ilvl="5" w:tplc="AFF269CE">
      <w:numFmt w:val="bullet"/>
      <w:lvlText w:val="•"/>
      <w:lvlJc w:val="left"/>
      <w:pPr>
        <w:ind w:left="4573" w:hanging="360"/>
      </w:pPr>
      <w:rPr>
        <w:rFonts w:hint="default"/>
        <w:lang w:val="en-US" w:eastAsia="en-US" w:bidi="en-US"/>
      </w:rPr>
    </w:lvl>
    <w:lvl w:ilvl="6" w:tplc="7AA815D6">
      <w:numFmt w:val="bullet"/>
      <w:lvlText w:val="•"/>
      <w:lvlJc w:val="left"/>
      <w:pPr>
        <w:ind w:left="5512" w:hanging="360"/>
      </w:pPr>
      <w:rPr>
        <w:rFonts w:hint="default"/>
        <w:lang w:val="en-US" w:eastAsia="en-US" w:bidi="en-US"/>
      </w:rPr>
    </w:lvl>
    <w:lvl w:ilvl="7" w:tplc="1C08C25E">
      <w:numFmt w:val="bullet"/>
      <w:lvlText w:val="•"/>
      <w:lvlJc w:val="left"/>
      <w:pPr>
        <w:ind w:left="6450" w:hanging="360"/>
      </w:pPr>
      <w:rPr>
        <w:rFonts w:hint="default"/>
        <w:lang w:val="en-US" w:eastAsia="en-US" w:bidi="en-US"/>
      </w:rPr>
    </w:lvl>
    <w:lvl w:ilvl="8" w:tplc="12AA87BA">
      <w:numFmt w:val="bullet"/>
      <w:lvlText w:val="•"/>
      <w:lvlJc w:val="left"/>
      <w:pPr>
        <w:ind w:left="7389" w:hanging="360"/>
      </w:pPr>
      <w:rPr>
        <w:rFonts w:hint="default"/>
        <w:lang w:val="en-US" w:eastAsia="en-US" w:bidi="en-US"/>
      </w:rPr>
    </w:lvl>
  </w:abstractNum>
  <w:abstractNum w:abstractNumId="24">
    <w:nsid w:val="43473EF5"/>
    <w:multiLevelType w:val="hybridMultilevel"/>
    <w:tmpl w:val="FF9497D8"/>
    <w:lvl w:ilvl="0" w:tplc="C87E11C8">
      <w:start w:val="3"/>
      <w:numFmt w:val="decimal"/>
      <w:lvlText w:val="%1"/>
      <w:lvlJc w:val="left"/>
      <w:pPr>
        <w:ind w:left="1199" w:hanging="720"/>
      </w:pPr>
      <w:rPr>
        <w:rFonts w:hint="default"/>
        <w:lang w:val="en-US" w:eastAsia="en-US" w:bidi="en-US"/>
      </w:rPr>
    </w:lvl>
    <w:lvl w:ilvl="1" w:tplc="94A61D64">
      <w:numFmt w:val="none"/>
      <w:lvlText w:val=""/>
      <w:lvlJc w:val="left"/>
      <w:pPr>
        <w:tabs>
          <w:tab w:val="num" w:pos="360"/>
        </w:tabs>
      </w:pPr>
    </w:lvl>
    <w:lvl w:ilvl="2" w:tplc="DABAD594">
      <w:numFmt w:val="none"/>
      <w:lvlText w:val=""/>
      <w:lvlJc w:val="left"/>
      <w:pPr>
        <w:tabs>
          <w:tab w:val="num" w:pos="360"/>
        </w:tabs>
      </w:pPr>
    </w:lvl>
    <w:lvl w:ilvl="3" w:tplc="51825F28">
      <w:numFmt w:val="bullet"/>
      <w:lvlText w:val="•"/>
      <w:lvlJc w:val="left"/>
      <w:pPr>
        <w:ind w:left="1060" w:hanging="936"/>
      </w:pPr>
      <w:rPr>
        <w:rFonts w:hint="default"/>
        <w:lang w:val="en-US" w:eastAsia="en-US" w:bidi="en-US"/>
      </w:rPr>
    </w:lvl>
    <w:lvl w:ilvl="4" w:tplc="1A5E114E">
      <w:numFmt w:val="bullet"/>
      <w:lvlText w:val="•"/>
      <w:lvlJc w:val="left"/>
      <w:pPr>
        <w:ind w:left="880" w:hanging="936"/>
      </w:pPr>
      <w:rPr>
        <w:rFonts w:hint="default"/>
        <w:lang w:val="en-US" w:eastAsia="en-US" w:bidi="en-US"/>
      </w:rPr>
    </w:lvl>
    <w:lvl w:ilvl="5" w:tplc="25E66308">
      <w:numFmt w:val="bullet"/>
      <w:lvlText w:val="•"/>
      <w:lvlJc w:val="left"/>
      <w:pPr>
        <w:ind w:left="700" w:hanging="936"/>
      </w:pPr>
      <w:rPr>
        <w:rFonts w:hint="default"/>
        <w:lang w:val="en-US" w:eastAsia="en-US" w:bidi="en-US"/>
      </w:rPr>
    </w:lvl>
    <w:lvl w:ilvl="6" w:tplc="A6CA44F6">
      <w:numFmt w:val="bullet"/>
      <w:lvlText w:val="•"/>
      <w:lvlJc w:val="left"/>
      <w:pPr>
        <w:ind w:left="520" w:hanging="936"/>
      </w:pPr>
      <w:rPr>
        <w:rFonts w:hint="default"/>
        <w:lang w:val="en-US" w:eastAsia="en-US" w:bidi="en-US"/>
      </w:rPr>
    </w:lvl>
    <w:lvl w:ilvl="7" w:tplc="E96A4356">
      <w:numFmt w:val="bullet"/>
      <w:lvlText w:val="•"/>
      <w:lvlJc w:val="left"/>
      <w:pPr>
        <w:ind w:left="341" w:hanging="936"/>
      </w:pPr>
      <w:rPr>
        <w:rFonts w:hint="default"/>
        <w:lang w:val="en-US" w:eastAsia="en-US" w:bidi="en-US"/>
      </w:rPr>
    </w:lvl>
    <w:lvl w:ilvl="8" w:tplc="BF5A6084">
      <w:numFmt w:val="bullet"/>
      <w:lvlText w:val="•"/>
      <w:lvlJc w:val="left"/>
      <w:pPr>
        <w:ind w:left="161" w:hanging="936"/>
      </w:pPr>
      <w:rPr>
        <w:rFonts w:hint="default"/>
        <w:lang w:val="en-US" w:eastAsia="en-US" w:bidi="en-US"/>
      </w:rPr>
    </w:lvl>
  </w:abstractNum>
  <w:abstractNum w:abstractNumId="25">
    <w:nsid w:val="465278B5"/>
    <w:multiLevelType w:val="hybridMultilevel"/>
    <w:tmpl w:val="22C6923A"/>
    <w:lvl w:ilvl="0" w:tplc="2AF214C4">
      <w:numFmt w:val="bullet"/>
      <w:lvlText w:val=""/>
      <w:lvlJc w:val="left"/>
      <w:pPr>
        <w:ind w:left="100" w:hanging="360"/>
      </w:pPr>
      <w:rPr>
        <w:rFonts w:ascii="Symbol" w:eastAsia="Symbol" w:hAnsi="Symbol" w:cs="Symbol" w:hint="default"/>
        <w:w w:val="100"/>
        <w:sz w:val="24"/>
        <w:szCs w:val="24"/>
        <w:lang w:val="en-US" w:eastAsia="en-US" w:bidi="en-US"/>
      </w:rPr>
    </w:lvl>
    <w:lvl w:ilvl="1" w:tplc="ECF051F4">
      <w:numFmt w:val="bullet"/>
      <w:lvlText w:val="•"/>
      <w:lvlJc w:val="left"/>
      <w:pPr>
        <w:ind w:left="1016" w:hanging="360"/>
      </w:pPr>
      <w:rPr>
        <w:rFonts w:hint="default"/>
        <w:lang w:val="en-US" w:eastAsia="en-US" w:bidi="en-US"/>
      </w:rPr>
    </w:lvl>
    <w:lvl w:ilvl="2" w:tplc="7D2A3B14">
      <w:numFmt w:val="bullet"/>
      <w:lvlText w:val="•"/>
      <w:lvlJc w:val="left"/>
      <w:pPr>
        <w:ind w:left="1933" w:hanging="360"/>
      </w:pPr>
      <w:rPr>
        <w:rFonts w:hint="default"/>
        <w:lang w:val="en-US" w:eastAsia="en-US" w:bidi="en-US"/>
      </w:rPr>
    </w:lvl>
    <w:lvl w:ilvl="3" w:tplc="D5B28864">
      <w:numFmt w:val="bullet"/>
      <w:lvlText w:val="•"/>
      <w:lvlJc w:val="left"/>
      <w:pPr>
        <w:ind w:left="2849" w:hanging="360"/>
      </w:pPr>
      <w:rPr>
        <w:rFonts w:hint="default"/>
        <w:lang w:val="en-US" w:eastAsia="en-US" w:bidi="en-US"/>
      </w:rPr>
    </w:lvl>
    <w:lvl w:ilvl="4" w:tplc="CB1C9A60">
      <w:numFmt w:val="bullet"/>
      <w:lvlText w:val="•"/>
      <w:lvlJc w:val="left"/>
      <w:pPr>
        <w:ind w:left="3766" w:hanging="360"/>
      </w:pPr>
      <w:rPr>
        <w:rFonts w:hint="default"/>
        <w:lang w:val="en-US" w:eastAsia="en-US" w:bidi="en-US"/>
      </w:rPr>
    </w:lvl>
    <w:lvl w:ilvl="5" w:tplc="F2487640">
      <w:numFmt w:val="bullet"/>
      <w:lvlText w:val="•"/>
      <w:lvlJc w:val="left"/>
      <w:pPr>
        <w:ind w:left="4683" w:hanging="360"/>
      </w:pPr>
      <w:rPr>
        <w:rFonts w:hint="default"/>
        <w:lang w:val="en-US" w:eastAsia="en-US" w:bidi="en-US"/>
      </w:rPr>
    </w:lvl>
    <w:lvl w:ilvl="6" w:tplc="15083066">
      <w:numFmt w:val="bullet"/>
      <w:lvlText w:val="•"/>
      <w:lvlJc w:val="left"/>
      <w:pPr>
        <w:ind w:left="5599" w:hanging="360"/>
      </w:pPr>
      <w:rPr>
        <w:rFonts w:hint="default"/>
        <w:lang w:val="en-US" w:eastAsia="en-US" w:bidi="en-US"/>
      </w:rPr>
    </w:lvl>
    <w:lvl w:ilvl="7" w:tplc="25AA6B52">
      <w:numFmt w:val="bullet"/>
      <w:lvlText w:val="•"/>
      <w:lvlJc w:val="left"/>
      <w:pPr>
        <w:ind w:left="6516" w:hanging="360"/>
      </w:pPr>
      <w:rPr>
        <w:rFonts w:hint="default"/>
        <w:lang w:val="en-US" w:eastAsia="en-US" w:bidi="en-US"/>
      </w:rPr>
    </w:lvl>
    <w:lvl w:ilvl="8" w:tplc="A558C5A8">
      <w:numFmt w:val="bullet"/>
      <w:lvlText w:val="•"/>
      <w:lvlJc w:val="left"/>
      <w:pPr>
        <w:ind w:left="7433" w:hanging="360"/>
      </w:pPr>
      <w:rPr>
        <w:rFonts w:hint="default"/>
        <w:lang w:val="en-US" w:eastAsia="en-US" w:bidi="en-US"/>
      </w:rPr>
    </w:lvl>
  </w:abstractNum>
  <w:abstractNum w:abstractNumId="26">
    <w:nsid w:val="4CDD0B7D"/>
    <w:multiLevelType w:val="hybridMultilevel"/>
    <w:tmpl w:val="5C328258"/>
    <w:lvl w:ilvl="0" w:tplc="D3B67438">
      <w:start w:val="4"/>
      <w:numFmt w:val="decimal"/>
      <w:lvlText w:val="%1"/>
      <w:lvlJc w:val="left"/>
      <w:pPr>
        <w:ind w:left="1540" w:hanging="720"/>
      </w:pPr>
      <w:rPr>
        <w:rFonts w:hint="default"/>
        <w:lang w:val="en-US" w:eastAsia="en-US" w:bidi="en-US"/>
      </w:rPr>
    </w:lvl>
    <w:lvl w:ilvl="1" w:tplc="24FC4254">
      <w:numFmt w:val="none"/>
      <w:lvlText w:val=""/>
      <w:lvlJc w:val="left"/>
      <w:pPr>
        <w:tabs>
          <w:tab w:val="num" w:pos="360"/>
        </w:tabs>
      </w:pPr>
    </w:lvl>
    <w:lvl w:ilvl="2" w:tplc="08EA7AAC">
      <w:numFmt w:val="bullet"/>
      <w:lvlText w:val="•"/>
      <w:lvlJc w:val="left"/>
      <w:pPr>
        <w:ind w:left="3085" w:hanging="720"/>
      </w:pPr>
      <w:rPr>
        <w:rFonts w:hint="default"/>
        <w:lang w:val="en-US" w:eastAsia="en-US" w:bidi="en-US"/>
      </w:rPr>
    </w:lvl>
    <w:lvl w:ilvl="3" w:tplc="9AAAF44C">
      <w:numFmt w:val="bullet"/>
      <w:lvlText w:val="•"/>
      <w:lvlJc w:val="left"/>
      <w:pPr>
        <w:ind w:left="3857" w:hanging="720"/>
      </w:pPr>
      <w:rPr>
        <w:rFonts w:hint="default"/>
        <w:lang w:val="en-US" w:eastAsia="en-US" w:bidi="en-US"/>
      </w:rPr>
    </w:lvl>
    <w:lvl w:ilvl="4" w:tplc="BB982BE0">
      <w:numFmt w:val="bullet"/>
      <w:lvlText w:val="•"/>
      <w:lvlJc w:val="left"/>
      <w:pPr>
        <w:ind w:left="4630" w:hanging="720"/>
      </w:pPr>
      <w:rPr>
        <w:rFonts w:hint="default"/>
        <w:lang w:val="en-US" w:eastAsia="en-US" w:bidi="en-US"/>
      </w:rPr>
    </w:lvl>
    <w:lvl w:ilvl="5" w:tplc="942A9AC0">
      <w:numFmt w:val="bullet"/>
      <w:lvlText w:val="•"/>
      <w:lvlJc w:val="left"/>
      <w:pPr>
        <w:ind w:left="5403" w:hanging="720"/>
      </w:pPr>
      <w:rPr>
        <w:rFonts w:hint="default"/>
        <w:lang w:val="en-US" w:eastAsia="en-US" w:bidi="en-US"/>
      </w:rPr>
    </w:lvl>
    <w:lvl w:ilvl="6" w:tplc="49A0E896">
      <w:numFmt w:val="bullet"/>
      <w:lvlText w:val="•"/>
      <w:lvlJc w:val="left"/>
      <w:pPr>
        <w:ind w:left="6175" w:hanging="720"/>
      </w:pPr>
      <w:rPr>
        <w:rFonts w:hint="default"/>
        <w:lang w:val="en-US" w:eastAsia="en-US" w:bidi="en-US"/>
      </w:rPr>
    </w:lvl>
    <w:lvl w:ilvl="7" w:tplc="4A54018C">
      <w:numFmt w:val="bullet"/>
      <w:lvlText w:val="•"/>
      <w:lvlJc w:val="left"/>
      <w:pPr>
        <w:ind w:left="6948" w:hanging="720"/>
      </w:pPr>
      <w:rPr>
        <w:rFonts w:hint="default"/>
        <w:lang w:val="en-US" w:eastAsia="en-US" w:bidi="en-US"/>
      </w:rPr>
    </w:lvl>
    <w:lvl w:ilvl="8" w:tplc="8EB8913A">
      <w:numFmt w:val="bullet"/>
      <w:lvlText w:val="•"/>
      <w:lvlJc w:val="left"/>
      <w:pPr>
        <w:ind w:left="7721" w:hanging="720"/>
      </w:pPr>
      <w:rPr>
        <w:rFonts w:hint="default"/>
        <w:lang w:val="en-US" w:eastAsia="en-US" w:bidi="en-US"/>
      </w:rPr>
    </w:lvl>
  </w:abstractNum>
  <w:abstractNum w:abstractNumId="27">
    <w:nsid w:val="4D1B5B53"/>
    <w:multiLevelType w:val="multilevel"/>
    <w:tmpl w:val="8616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1DE0A86"/>
    <w:multiLevelType w:val="hybridMultilevel"/>
    <w:tmpl w:val="CCEE5052"/>
    <w:lvl w:ilvl="0" w:tplc="ABC8A158">
      <w:start w:val="4"/>
      <w:numFmt w:val="decimal"/>
      <w:lvlText w:val="%1"/>
      <w:lvlJc w:val="left"/>
      <w:pPr>
        <w:ind w:left="1199" w:hanging="720"/>
      </w:pPr>
      <w:rPr>
        <w:rFonts w:hint="default"/>
        <w:lang w:val="en-US" w:eastAsia="en-US" w:bidi="en-US"/>
      </w:rPr>
    </w:lvl>
    <w:lvl w:ilvl="1" w:tplc="33F2308C">
      <w:numFmt w:val="none"/>
      <w:lvlText w:val=""/>
      <w:lvlJc w:val="left"/>
      <w:pPr>
        <w:tabs>
          <w:tab w:val="num" w:pos="360"/>
        </w:tabs>
      </w:pPr>
    </w:lvl>
    <w:lvl w:ilvl="2" w:tplc="E7287258">
      <w:numFmt w:val="none"/>
      <w:lvlText w:val=""/>
      <w:lvlJc w:val="left"/>
      <w:pPr>
        <w:tabs>
          <w:tab w:val="num" w:pos="360"/>
        </w:tabs>
      </w:pPr>
    </w:lvl>
    <w:lvl w:ilvl="3" w:tplc="3482E15E">
      <w:numFmt w:val="bullet"/>
      <w:lvlText w:val="•"/>
      <w:lvlJc w:val="left"/>
      <w:pPr>
        <w:ind w:left="1060" w:hanging="936"/>
      </w:pPr>
      <w:rPr>
        <w:rFonts w:hint="default"/>
        <w:lang w:val="en-US" w:eastAsia="en-US" w:bidi="en-US"/>
      </w:rPr>
    </w:lvl>
    <w:lvl w:ilvl="4" w:tplc="8FFEA080">
      <w:numFmt w:val="bullet"/>
      <w:lvlText w:val="•"/>
      <w:lvlJc w:val="left"/>
      <w:pPr>
        <w:ind w:left="880" w:hanging="936"/>
      </w:pPr>
      <w:rPr>
        <w:rFonts w:hint="default"/>
        <w:lang w:val="en-US" w:eastAsia="en-US" w:bidi="en-US"/>
      </w:rPr>
    </w:lvl>
    <w:lvl w:ilvl="5" w:tplc="D54EA05C">
      <w:numFmt w:val="bullet"/>
      <w:lvlText w:val="•"/>
      <w:lvlJc w:val="left"/>
      <w:pPr>
        <w:ind w:left="700" w:hanging="936"/>
      </w:pPr>
      <w:rPr>
        <w:rFonts w:hint="default"/>
        <w:lang w:val="en-US" w:eastAsia="en-US" w:bidi="en-US"/>
      </w:rPr>
    </w:lvl>
    <w:lvl w:ilvl="6" w:tplc="7C089B9A">
      <w:numFmt w:val="bullet"/>
      <w:lvlText w:val="•"/>
      <w:lvlJc w:val="left"/>
      <w:pPr>
        <w:ind w:left="520" w:hanging="936"/>
      </w:pPr>
      <w:rPr>
        <w:rFonts w:hint="default"/>
        <w:lang w:val="en-US" w:eastAsia="en-US" w:bidi="en-US"/>
      </w:rPr>
    </w:lvl>
    <w:lvl w:ilvl="7" w:tplc="EE20DA14">
      <w:numFmt w:val="bullet"/>
      <w:lvlText w:val="•"/>
      <w:lvlJc w:val="left"/>
      <w:pPr>
        <w:ind w:left="340" w:hanging="936"/>
      </w:pPr>
      <w:rPr>
        <w:rFonts w:hint="default"/>
        <w:lang w:val="en-US" w:eastAsia="en-US" w:bidi="en-US"/>
      </w:rPr>
    </w:lvl>
    <w:lvl w:ilvl="8" w:tplc="AF32A2BA">
      <w:numFmt w:val="bullet"/>
      <w:lvlText w:val="•"/>
      <w:lvlJc w:val="left"/>
      <w:pPr>
        <w:ind w:left="160" w:hanging="936"/>
      </w:pPr>
      <w:rPr>
        <w:rFonts w:hint="default"/>
        <w:lang w:val="en-US" w:eastAsia="en-US" w:bidi="en-US"/>
      </w:rPr>
    </w:lvl>
  </w:abstractNum>
  <w:abstractNum w:abstractNumId="29">
    <w:nsid w:val="536E5F05"/>
    <w:multiLevelType w:val="hybridMultilevel"/>
    <w:tmpl w:val="16B8F93C"/>
    <w:lvl w:ilvl="0" w:tplc="3BD0FCDA">
      <w:start w:val="1"/>
      <w:numFmt w:val="decimal"/>
      <w:lvlText w:val="%1."/>
      <w:lvlJc w:val="left"/>
      <w:pPr>
        <w:ind w:left="820" w:hanging="360"/>
      </w:pPr>
      <w:rPr>
        <w:rFonts w:ascii="Times New Roman" w:eastAsia="Times New Roman" w:hAnsi="Times New Roman" w:cs="Times New Roman" w:hint="default"/>
        <w:spacing w:val="-27"/>
        <w:w w:val="99"/>
        <w:sz w:val="24"/>
        <w:szCs w:val="24"/>
        <w:lang w:val="en-US" w:eastAsia="en-US" w:bidi="en-US"/>
      </w:rPr>
    </w:lvl>
    <w:lvl w:ilvl="1" w:tplc="D8E2D616">
      <w:numFmt w:val="bullet"/>
      <w:lvlText w:val="•"/>
      <w:lvlJc w:val="left"/>
      <w:pPr>
        <w:ind w:left="1664" w:hanging="360"/>
      </w:pPr>
      <w:rPr>
        <w:rFonts w:hint="default"/>
        <w:lang w:val="en-US" w:eastAsia="en-US" w:bidi="en-US"/>
      </w:rPr>
    </w:lvl>
    <w:lvl w:ilvl="2" w:tplc="84BEE2E0">
      <w:numFmt w:val="bullet"/>
      <w:lvlText w:val="•"/>
      <w:lvlJc w:val="left"/>
      <w:pPr>
        <w:ind w:left="2509" w:hanging="360"/>
      </w:pPr>
      <w:rPr>
        <w:rFonts w:hint="default"/>
        <w:lang w:val="en-US" w:eastAsia="en-US" w:bidi="en-US"/>
      </w:rPr>
    </w:lvl>
    <w:lvl w:ilvl="3" w:tplc="70060874">
      <w:numFmt w:val="bullet"/>
      <w:lvlText w:val="•"/>
      <w:lvlJc w:val="left"/>
      <w:pPr>
        <w:ind w:left="3353" w:hanging="360"/>
      </w:pPr>
      <w:rPr>
        <w:rFonts w:hint="default"/>
        <w:lang w:val="en-US" w:eastAsia="en-US" w:bidi="en-US"/>
      </w:rPr>
    </w:lvl>
    <w:lvl w:ilvl="4" w:tplc="C34E2F9C">
      <w:numFmt w:val="bullet"/>
      <w:lvlText w:val="•"/>
      <w:lvlJc w:val="left"/>
      <w:pPr>
        <w:ind w:left="4198" w:hanging="360"/>
      </w:pPr>
      <w:rPr>
        <w:rFonts w:hint="default"/>
        <w:lang w:val="en-US" w:eastAsia="en-US" w:bidi="en-US"/>
      </w:rPr>
    </w:lvl>
    <w:lvl w:ilvl="5" w:tplc="E1702858">
      <w:numFmt w:val="bullet"/>
      <w:lvlText w:val="•"/>
      <w:lvlJc w:val="left"/>
      <w:pPr>
        <w:ind w:left="5043" w:hanging="360"/>
      </w:pPr>
      <w:rPr>
        <w:rFonts w:hint="default"/>
        <w:lang w:val="en-US" w:eastAsia="en-US" w:bidi="en-US"/>
      </w:rPr>
    </w:lvl>
    <w:lvl w:ilvl="6" w:tplc="2DAEED46">
      <w:numFmt w:val="bullet"/>
      <w:lvlText w:val="•"/>
      <w:lvlJc w:val="left"/>
      <w:pPr>
        <w:ind w:left="5887" w:hanging="360"/>
      </w:pPr>
      <w:rPr>
        <w:rFonts w:hint="default"/>
        <w:lang w:val="en-US" w:eastAsia="en-US" w:bidi="en-US"/>
      </w:rPr>
    </w:lvl>
    <w:lvl w:ilvl="7" w:tplc="5C30267A">
      <w:numFmt w:val="bullet"/>
      <w:lvlText w:val="•"/>
      <w:lvlJc w:val="left"/>
      <w:pPr>
        <w:ind w:left="6732" w:hanging="360"/>
      </w:pPr>
      <w:rPr>
        <w:rFonts w:hint="default"/>
        <w:lang w:val="en-US" w:eastAsia="en-US" w:bidi="en-US"/>
      </w:rPr>
    </w:lvl>
    <w:lvl w:ilvl="8" w:tplc="911EBA50">
      <w:numFmt w:val="bullet"/>
      <w:lvlText w:val="•"/>
      <w:lvlJc w:val="left"/>
      <w:pPr>
        <w:ind w:left="7577" w:hanging="360"/>
      </w:pPr>
      <w:rPr>
        <w:rFonts w:hint="default"/>
        <w:lang w:val="en-US" w:eastAsia="en-US" w:bidi="en-US"/>
      </w:rPr>
    </w:lvl>
  </w:abstractNum>
  <w:abstractNum w:abstractNumId="30">
    <w:nsid w:val="5E967941"/>
    <w:multiLevelType w:val="hybridMultilevel"/>
    <w:tmpl w:val="046E5DA4"/>
    <w:lvl w:ilvl="0" w:tplc="D972A9DA">
      <w:numFmt w:val="bullet"/>
      <w:lvlText w:val="•"/>
      <w:lvlJc w:val="left"/>
      <w:pPr>
        <w:ind w:left="660" w:hanging="180"/>
      </w:pPr>
      <w:rPr>
        <w:rFonts w:hint="default"/>
        <w:w w:val="98"/>
        <w:lang w:val="en-US" w:eastAsia="en-US" w:bidi="en-US"/>
      </w:rPr>
    </w:lvl>
    <w:lvl w:ilvl="1" w:tplc="79E6F39C">
      <w:numFmt w:val="bullet"/>
      <w:lvlText w:val="-"/>
      <w:lvlJc w:val="left"/>
      <w:pPr>
        <w:ind w:left="840" w:hanging="180"/>
      </w:pPr>
      <w:rPr>
        <w:rFonts w:ascii="Arial" w:eastAsia="Arial" w:hAnsi="Arial" w:cs="Arial" w:hint="default"/>
        <w:w w:val="98"/>
        <w:sz w:val="17"/>
        <w:szCs w:val="17"/>
        <w:lang w:val="en-US" w:eastAsia="en-US" w:bidi="en-US"/>
      </w:rPr>
    </w:lvl>
    <w:lvl w:ilvl="2" w:tplc="57F4996C">
      <w:numFmt w:val="bullet"/>
      <w:lvlText w:val="•"/>
      <w:lvlJc w:val="left"/>
      <w:pPr>
        <w:ind w:left="721" w:hanging="180"/>
      </w:pPr>
      <w:rPr>
        <w:rFonts w:hint="default"/>
        <w:lang w:val="en-US" w:eastAsia="en-US" w:bidi="en-US"/>
      </w:rPr>
    </w:lvl>
    <w:lvl w:ilvl="3" w:tplc="5BC0316C">
      <w:numFmt w:val="bullet"/>
      <w:lvlText w:val="•"/>
      <w:lvlJc w:val="left"/>
      <w:pPr>
        <w:ind w:left="603" w:hanging="180"/>
      </w:pPr>
      <w:rPr>
        <w:rFonts w:hint="default"/>
        <w:lang w:val="en-US" w:eastAsia="en-US" w:bidi="en-US"/>
      </w:rPr>
    </w:lvl>
    <w:lvl w:ilvl="4" w:tplc="8D34A002">
      <w:numFmt w:val="bullet"/>
      <w:lvlText w:val="•"/>
      <w:lvlJc w:val="left"/>
      <w:pPr>
        <w:ind w:left="484" w:hanging="180"/>
      </w:pPr>
      <w:rPr>
        <w:rFonts w:hint="default"/>
        <w:lang w:val="en-US" w:eastAsia="en-US" w:bidi="en-US"/>
      </w:rPr>
    </w:lvl>
    <w:lvl w:ilvl="5" w:tplc="E7347460">
      <w:numFmt w:val="bullet"/>
      <w:lvlText w:val="•"/>
      <w:lvlJc w:val="left"/>
      <w:pPr>
        <w:ind w:left="366" w:hanging="180"/>
      </w:pPr>
      <w:rPr>
        <w:rFonts w:hint="default"/>
        <w:lang w:val="en-US" w:eastAsia="en-US" w:bidi="en-US"/>
      </w:rPr>
    </w:lvl>
    <w:lvl w:ilvl="6" w:tplc="0A5E21CC">
      <w:numFmt w:val="bullet"/>
      <w:lvlText w:val="•"/>
      <w:lvlJc w:val="left"/>
      <w:pPr>
        <w:ind w:left="247" w:hanging="180"/>
      </w:pPr>
      <w:rPr>
        <w:rFonts w:hint="default"/>
        <w:lang w:val="en-US" w:eastAsia="en-US" w:bidi="en-US"/>
      </w:rPr>
    </w:lvl>
    <w:lvl w:ilvl="7" w:tplc="FE40A052">
      <w:numFmt w:val="bullet"/>
      <w:lvlText w:val="•"/>
      <w:lvlJc w:val="left"/>
      <w:pPr>
        <w:ind w:left="129" w:hanging="180"/>
      </w:pPr>
      <w:rPr>
        <w:rFonts w:hint="default"/>
        <w:lang w:val="en-US" w:eastAsia="en-US" w:bidi="en-US"/>
      </w:rPr>
    </w:lvl>
    <w:lvl w:ilvl="8" w:tplc="D5940B7E">
      <w:numFmt w:val="bullet"/>
      <w:lvlText w:val="•"/>
      <w:lvlJc w:val="left"/>
      <w:pPr>
        <w:ind w:left="10" w:hanging="180"/>
      </w:pPr>
      <w:rPr>
        <w:rFonts w:hint="default"/>
        <w:lang w:val="en-US" w:eastAsia="en-US" w:bidi="en-US"/>
      </w:rPr>
    </w:lvl>
  </w:abstractNum>
  <w:abstractNum w:abstractNumId="31">
    <w:nsid w:val="5F6F6B65"/>
    <w:multiLevelType w:val="hybridMultilevel"/>
    <w:tmpl w:val="B074EA10"/>
    <w:lvl w:ilvl="0" w:tplc="EF2CEBB0">
      <w:start w:val="2"/>
      <w:numFmt w:val="decimal"/>
      <w:lvlText w:val="%1"/>
      <w:lvlJc w:val="left"/>
      <w:pPr>
        <w:ind w:left="1200" w:hanging="721"/>
      </w:pPr>
      <w:rPr>
        <w:rFonts w:hint="default"/>
        <w:lang w:val="en-US" w:eastAsia="en-US" w:bidi="en-US"/>
      </w:rPr>
    </w:lvl>
    <w:lvl w:ilvl="1" w:tplc="5D306962">
      <w:numFmt w:val="none"/>
      <w:lvlText w:val=""/>
      <w:lvlJc w:val="left"/>
      <w:pPr>
        <w:tabs>
          <w:tab w:val="num" w:pos="360"/>
        </w:tabs>
      </w:pPr>
    </w:lvl>
    <w:lvl w:ilvl="2" w:tplc="3808D446">
      <w:numFmt w:val="none"/>
      <w:lvlText w:val=""/>
      <w:lvlJc w:val="left"/>
      <w:pPr>
        <w:tabs>
          <w:tab w:val="num" w:pos="360"/>
        </w:tabs>
      </w:pPr>
    </w:lvl>
    <w:lvl w:ilvl="3" w:tplc="30B605B8">
      <w:numFmt w:val="bullet"/>
      <w:lvlText w:val="•"/>
      <w:lvlJc w:val="left"/>
      <w:pPr>
        <w:ind w:left="660" w:hanging="180"/>
      </w:pPr>
      <w:rPr>
        <w:rFonts w:ascii="Arial" w:eastAsia="Arial" w:hAnsi="Arial" w:cs="Arial" w:hint="default"/>
        <w:spacing w:val="-21"/>
        <w:w w:val="100"/>
        <w:sz w:val="18"/>
        <w:szCs w:val="18"/>
        <w:lang w:val="en-US" w:eastAsia="en-US" w:bidi="en-US"/>
      </w:rPr>
    </w:lvl>
    <w:lvl w:ilvl="4" w:tplc="C05C3A44">
      <w:numFmt w:val="bullet"/>
      <w:lvlText w:val="•"/>
      <w:lvlJc w:val="left"/>
      <w:pPr>
        <w:ind w:left="2020" w:hanging="180"/>
      </w:pPr>
      <w:rPr>
        <w:rFonts w:hint="default"/>
        <w:lang w:val="en-US" w:eastAsia="en-US" w:bidi="en-US"/>
      </w:rPr>
    </w:lvl>
    <w:lvl w:ilvl="5" w:tplc="8C925E34">
      <w:numFmt w:val="bullet"/>
      <w:lvlText w:val="•"/>
      <w:lvlJc w:val="left"/>
      <w:pPr>
        <w:ind w:left="2430" w:hanging="180"/>
      </w:pPr>
      <w:rPr>
        <w:rFonts w:hint="default"/>
        <w:lang w:val="en-US" w:eastAsia="en-US" w:bidi="en-US"/>
      </w:rPr>
    </w:lvl>
    <w:lvl w:ilvl="6" w:tplc="6ED0AAB2">
      <w:numFmt w:val="bullet"/>
      <w:lvlText w:val="•"/>
      <w:lvlJc w:val="left"/>
      <w:pPr>
        <w:ind w:left="2840" w:hanging="180"/>
      </w:pPr>
      <w:rPr>
        <w:rFonts w:hint="default"/>
        <w:lang w:val="en-US" w:eastAsia="en-US" w:bidi="en-US"/>
      </w:rPr>
    </w:lvl>
    <w:lvl w:ilvl="7" w:tplc="EB581378">
      <w:numFmt w:val="bullet"/>
      <w:lvlText w:val="•"/>
      <w:lvlJc w:val="left"/>
      <w:pPr>
        <w:ind w:left="3250" w:hanging="180"/>
      </w:pPr>
      <w:rPr>
        <w:rFonts w:hint="default"/>
        <w:lang w:val="en-US" w:eastAsia="en-US" w:bidi="en-US"/>
      </w:rPr>
    </w:lvl>
    <w:lvl w:ilvl="8" w:tplc="289E932E">
      <w:numFmt w:val="bullet"/>
      <w:lvlText w:val="•"/>
      <w:lvlJc w:val="left"/>
      <w:pPr>
        <w:ind w:left="3660" w:hanging="180"/>
      </w:pPr>
      <w:rPr>
        <w:rFonts w:hint="default"/>
        <w:lang w:val="en-US" w:eastAsia="en-US" w:bidi="en-US"/>
      </w:rPr>
    </w:lvl>
  </w:abstractNum>
  <w:abstractNum w:abstractNumId="32">
    <w:nsid w:val="611A5D78"/>
    <w:multiLevelType w:val="hybridMultilevel"/>
    <w:tmpl w:val="EF16BD28"/>
    <w:lvl w:ilvl="0" w:tplc="597A1BDC">
      <w:start w:val="4"/>
      <w:numFmt w:val="decimal"/>
      <w:lvlText w:val="%1"/>
      <w:lvlJc w:val="left"/>
      <w:pPr>
        <w:ind w:left="520" w:hanging="420"/>
      </w:pPr>
      <w:rPr>
        <w:rFonts w:hint="default"/>
        <w:lang w:val="en-US" w:eastAsia="en-US" w:bidi="en-US"/>
      </w:rPr>
    </w:lvl>
    <w:lvl w:ilvl="1" w:tplc="4A2A8F62">
      <w:numFmt w:val="none"/>
      <w:lvlText w:val=""/>
      <w:lvlJc w:val="left"/>
      <w:pPr>
        <w:tabs>
          <w:tab w:val="num" w:pos="360"/>
        </w:tabs>
      </w:pPr>
    </w:lvl>
    <w:lvl w:ilvl="2" w:tplc="43B28DF2">
      <w:numFmt w:val="none"/>
      <w:lvlText w:val=""/>
      <w:lvlJc w:val="left"/>
      <w:pPr>
        <w:tabs>
          <w:tab w:val="num" w:pos="360"/>
        </w:tabs>
      </w:pPr>
    </w:lvl>
    <w:lvl w:ilvl="3" w:tplc="1018C896">
      <w:numFmt w:val="bullet"/>
      <w:lvlText w:val=""/>
      <w:lvlJc w:val="left"/>
      <w:pPr>
        <w:ind w:left="820" w:hanging="360"/>
      </w:pPr>
      <w:rPr>
        <w:rFonts w:hint="default"/>
        <w:w w:val="100"/>
        <w:lang w:val="en-US" w:eastAsia="en-US" w:bidi="en-US"/>
      </w:rPr>
    </w:lvl>
    <w:lvl w:ilvl="4" w:tplc="9ECA4070">
      <w:numFmt w:val="bullet"/>
      <w:lvlText w:val=""/>
      <w:lvlJc w:val="left"/>
      <w:pPr>
        <w:ind w:left="1180" w:hanging="360"/>
      </w:pPr>
      <w:rPr>
        <w:rFonts w:ascii="Wingdings" w:eastAsia="Wingdings" w:hAnsi="Wingdings" w:cs="Wingdings" w:hint="default"/>
        <w:w w:val="100"/>
        <w:sz w:val="24"/>
        <w:szCs w:val="24"/>
        <w:lang w:val="en-US" w:eastAsia="en-US" w:bidi="en-US"/>
      </w:rPr>
    </w:lvl>
    <w:lvl w:ilvl="5" w:tplc="84821272">
      <w:numFmt w:val="bullet"/>
      <w:lvlText w:val="•"/>
      <w:lvlJc w:val="left"/>
      <w:pPr>
        <w:ind w:left="3490" w:hanging="360"/>
      </w:pPr>
      <w:rPr>
        <w:rFonts w:hint="default"/>
        <w:lang w:val="en-US" w:eastAsia="en-US" w:bidi="en-US"/>
      </w:rPr>
    </w:lvl>
    <w:lvl w:ilvl="6" w:tplc="058AD64A">
      <w:numFmt w:val="bullet"/>
      <w:lvlText w:val="•"/>
      <w:lvlJc w:val="left"/>
      <w:pPr>
        <w:ind w:left="4645" w:hanging="360"/>
      </w:pPr>
      <w:rPr>
        <w:rFonts w:hint="default"/>
        <w:lang w:val="en-US" w:eastAsia="en-US" w:bidi="en-US"/>
      </w:rPr>
    </w:lvl>
    <w:lvl w:ilvl="7" w:tplc="6534DA0A">
      <w:numFmt w:val="bullet"/>
      <w:lvlText w:val="•"/>
      <w:lvlJc w:val="left"/>
      <w:pPr>
        <w:ind w:left="5800" w:hanging="360"/>
      </w:pPr>
      <w:rPr>
        <w:rFonts w:hint="default"/>
        <w:lang w:val="en-US" w:eastAsia="en-US" w:bidi="en-US"/>
      </w:rPr>
    </w:lvl>
    <w:lvl w:ilvl="8" w:tplc="6E96FD10">
      <w:numFmt w:val="bullet"/>
      <w:lvlText w:val="•"/>
      <w:lvlJc w:val="left"/>
      <w:pPr>
        <w:ind w:left="6956" w:hanging="360"/>
      </w:pPr>
      <w:rPr>
        <w:rFonts w:hint="default"/>
        <w:lang w:val="en-US" w:eastAsia="en-US" w:bidi="en-US"/>
      </w:rPr>
    </w:lvl>
  </w:abstractNum>
  <w:abstractNum w:abstractNumId="33">
    <w:nsid w:val="653E55BC"/>
    <w:multiLevelType w:val="hybridMultilevel"/>
    <w:tmpl w:val="8D0C6C52"/>
    <w:lvl w:ilvl="0" w:tplc="FB2A2866">
      <w:numFmt w:val="bullet"/>
      <w:lvlText w:val=""/>
      <w:lvlJc w:val="left"/>
      <w:pPr>
        <w:ind w:left="410" w:hanging="360"/>
      </w:pPr>
      <w:rPr>
        <w:rFonts w:ascii="Symbol" w:eastAsia="Symbol" w:hAnsi="Symbol" w:cs="Symbol" w:hint="default"/>
        <w:w w:val="100"/>
        <w:sz w:val="24"/>
        <w:szCs w:val="24"/>
        <w:lang w:val="en-US" w:eastAsia="en-US" w:bidi="en-US"/>
      </w:rPr>
    </w:lvl>
    <w:lvl w:ilvl="1" w:tplc="29CA8066">
      <w:numFmt w:val="bullet"/>
      <w:lvlText w:val="•"/>
      <w:lvlJc w:val="left"/>
      <w:pPr>
        <w:ind w:left="476" w:hanging="360"/>
      </w:pPr>
      <w:rPr>
        <w:rFonts w:hint="default"/>
        <w:lang w:val="en-US" w:eastAsia="en-US" w:bidi="en-US"/>
      </w:rPr>
    </w:lvl>
    <w:lvl w:ilvl="2" w:tplc="29F03F22">
      <w:numFmt w:val="bullet"/>
      <w:lvlText w:val="•"/>
      <w:lvlJc w:val="left"/>
      <w:pPr>
        <w:ind w:left="532" w:hanging="360"/>
      </w:pPr>
      <w:rPr>
        <w:rFonts w:hint="default"/>
        <w:lang w:val="en-US" w:eastAsia="en-US" w:bidi="en-US"/>
      </w:rPr>
    </w:lvl>
    <w:lvl w:ilvl="3" w:tplc="6F1AD904">
      <w:numFmt w:val="bullet"/>
      <w:lvlText w:val="•"/>
      <w:lvlJc w:val="left"/>
      <w:pPr>
        <w:ind w:left="588" w:hanging="360"/>
      </w:pPr>
      <w:rPr>
        <w:rFonts w:hint="default"/>
        <w:lang w:val="en-US" w:eastAsia="en-US" w:bidi="en-US"/>
      </w:rPr>
    </w:lvl>
    <w:lvl w:ilvl="4" w:tplc="E8BAC478">
      <w:numFmt w:val="bullet"/>
      <w:lvlText w:val="•"/>
      <w:lvlJc w:val="left"/>
      <w:pPr>
        <w:ind w:left="644" w:hanging="360"/>
      </w:pPr>
      <w:rPr>
        <w:rFonts w:hint="default"/>
        <w:lang w:val="en-US" w:eastAsia="en-US" w:bidi="en-US"/>
      </w:rPr>
    </w:lvl>
    <w:lvl w:ilvl="5" w:tplc="D9F4F03C">
      <w:numFmt w:val="bullet"/>
      <w:lvlText w:val="•"/>
      <w:lvlJc w:val="left"/>
      <w:pPr>
        <w:ind w:left="700" w:hanging="360"/>
      </w:pPr>
      <w:rPr>
        <w:rFonts w:hint="default"/>
        <w:lang w:val="en-US" w:eastAsia="en-US" w:bidi="en-US"/>
      </w:rPr>
    </w:lvl>
    <w:lvl w:ilvl="6" w:tplc="D1460B04">
      <w:numFmt w:val="bullet"/>
      <w:lvlText w:val="•"/>
      <w:lvlJc w:val="left"/>
      <w:pPr>
        <w:ind w:left="756" w:hanging="360"/>
      </w:pPr>
      <w:rPr>
        <w:rFonts w:hint="default"/>
        <w:lang w:val="en-US" w:eastAsia="en-US" w:bidi="en-US"/>
      </w:rPr>
    </w:lvl>
    <w:lvl w:ilvl="7" w:tplc="E4483898">
      <w:numFmt w:val="bullet"/>
      <w:lvlText w:val="•"/>
      <w:lvlJc w:val="left"/>
      <w:pPr>
        <w:ind w:left="812" w:hanging="360"/>
      </w:pPr>
      <w:rPr>
        <w:rFonts w:hint="default"/>
        <w:lang w:val="en-US" w:eastAsia="en-US" w:bidi="en-US"/>
      </w:rPr>
    </w:lvl>
    <w:lvl w:ilvl="8" w:tplc="7ABC05FE">
      <w:numFmt w:val="bullet"/>
      <w:lvlText w:val="•"/>
      <w:lvlJc w:val="left"/>
      <w:pPr>
        <w:ind w:left="868" w:hanging="360"/>
      </w:pPr>
      <w:rPr>
        <w:rFonts w:hint="default"/>
        <w:lang w:val="en-US" w:eastAsia="en-US" w:bidi="en-US"/>
      </w:rPr>
    </w:lvl>
  </w:abstractNum>
  <w:abstractNum w:abstractNumId="34">
    <w:nsid w:val="757C6F19"/>
    <w:multiLevelType w:val="hybridMultilevel"/>
    <w:tmpl w:val="D8C20542"/>
    <w:lvl w:ilvl="0" w:tplc="0FC073B6">
      <w:start w:val="1"/>
      <w:numFmt w:val="decimal"/>
      <w:lvlText w:val="%1."/>
      <w:lvlJc w:val="left"/>
      <w:pPr>
        <w:ind w:left="480" w:hanging="361"/>
      </w:pPr>
      <w:rPr>
        <w:rFonts w:ascii="Arial" w:eastAsia="Arial" w:hAnsi="Arial" w:cs="Arial" w:hint="default"/>
        <w:spacing w:val="-13"/>
        <w:w w:val="100"/>
        <w:sz w:val="18"/>
        <w:szCs w:val="18"/>
        <w:lang w:val="en-US" w:eastAsia="en-US" w:bidi="en-US"/>
      </w:rPr>
    </w:lvl>
    <w:lvl w:ilvl="1" w:tplc="7780CC48">
      <w:numFmt w:val="bullet"/>
      <w:lvlText w:val="•"/>
      <w:lvlJc w:val="left"/>
      <w:pPr>
        <w:ind w:left="1038" w:hanging="361"/>
      </w:pPr>
      <w:rPr>
        <w:rFonts w:hint="default"/>
        <w:lang w:val="en-US" w:eastAsia="en-US" w:bidi="en-US"/>
      </w:rPr>
    </w:lvl>
    <w:lvl w:ilvl="2" w:tplc="7D1C41CE">
      <w:numFmt w:val="bullet"/>
      <w:lvlText w:val="•"/>
      <w:lvlJc w:val="left"/>
      <w:pPr>
        <w:ind w:left="1596" w:hanging="361"/>
      </w:pPr>
      <w:rPr>
        <w:rFonts w:hint="default"/>
        <w:lang w:val="en-US" w:eastAsia="en-US" w:bidi="en-US"/>
      </w:rPr>
    </w:lvl>
    <w:lvl w:ilvl="3" w:tplc="DB8C1B46">
      <w:numFmt w:val="bullet"/>
      <w:lvlText w:val="•"/>
      <w:lvlJc w:val="left"/>
      <w:pPr>
        <w:ind w:left="2154" w:hanging="361"/>
      </w:pPr>
      <w:rPr>
        <w:rFonts w:hint="default"/>
        <w:lang w:val="en-US" w:eastAsia="en-US" w:bidi="en-US"/>
      </w:rPr>
    </w:lvl>
    <w:lvl w:ilvl="4" w:tplc="9836E12C">
      <w:numFmt w:val="bullet"/>
      <w:lvlText w:val="•"/>
      <w:lvlJc w:val="left"/>
      <w:pPr>
        <w:ind w:left="2712" w:hanging="361"/>
      </w:pPr>
      <w:rPr>
        <w:rFonts w:hint="default"/>
        <w:lang w:val="en-US" w:eastAsia="en-US" w:bidi="en-US"/>
      </w:rPr>
    </w:lvl>
    <w:lvl w:ilvl="5" w:tplc="D18C764E">
      <w:numFmt w:val="bullet"/>
      <w:lvlText w:val="•"/>
      <w:lvlJc w:val="left"/>
      <w:pPr>
        <w:ind w:left="3270" w:hanging="361"/>
      </w:pPr>
      <w:rPr>
        <w:rFonts w:hint="default"/>
        <w:lang w:val="en-US" w:eastAsia="en-US" w:bidi="en-US"/>
      </w:rPr>
    </w:lvl>
    <w:lvl w:ilvl="6" w:tplc="F44EE8DE">
      <w:numFmt w:val="bullet"/>
      <w:lvlText w:val="•"/>
      <w:lvlJc w:val="left"/>
      <w:pPr>
        <w:ind w:left="3828" w:hanging="361"/>
      </w:pPr>
      <w:rPr>
        <w:rFonts w:hint="default"/>
        <w:lang w:val="en-US" w:eastAsia="en-US" w:bidi="en-US"/>
      </w:rPr>
    </w:lvl>
    <w:lvl w:ilvl="7" w:tplc="1E10A4B6">
      <w:numFmt w:val="bullet"/>
      <w:lvlText w:val="•"/>
      <w:lvlJc w:val="left"/>
      <w:pPr>
        <w:ind w:left="4386" w:hanging="361"/>
      </w:pPr>
      <w:rPr>
        <w:rFonts w:hint="default"/>
        <w:lang w:val="en-US" w:eastAsia="en-US" w:bidi="en-US"/>
      </w:rPr>
    </w:lvl>
    <w:lvl w:ilvl="8" w:tplc="550ABBAC">
      <w:numFmt w:val="bullet"/>
      <w:lvlText w:val="•"/>
      <w:lvlJc w:val="left"/>
      <w:pPr>
        <w:ind w:left="4944" w:hanging="361"/>
      </w:pPr>
      <w:rPr>
        <w:rFonts w:hint="default"/>
        <w:lang w:val="en-US" w:eastAsia="en-US" w:bidi="en-US"/>
      </w:rPr>
    </w:lvl>
  </w:abstractNum>
  <w:abstractNum w:abstractNumId="35">
    <w:nsid w:val="7DC77F89"/>
    <w:multiLevelType w:val="multilevel"/>
    <w:tmpl w:val="EF0C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1"/>
  </w:num>
  <w:num w:numId="3">
    <w:abstractNumId w:val="33"/>
  </w:num>
  <w:num w:numId="4">
    <w:abstractNumId w:val="16"/>
  </w:num>
  <w:num w:numId="5">
    <w:abstractNumId w:val="7"/>
  </w:num>
  <w:num w:numId="6">
    <w:abstractNumId w:val="32"/>
  </w:num>
  <w:num w:numId="7">
    <w:abstractNumId w:val="5"/>
  </w:num>
  <w:num w:numId="8">
    <w:abstractNumId w:val="13"/>
  </w:num>
  <w:num w:numId="9">
    <w:abstractNumId w:val="11"/>
  </w:num>
  <w:num w:numId="10">
    <w:abstractNumId w:val="25"/>
  </w:num>
  <w:num w:numId="11">
    <w:abstractNumId w:val="14"/>
  </w:num>
  <w:num w:numId="12">
    <w:abstractNumId w:val="23"/>
  </w:num>
  <w:num w:numId="13">
    <w:abstractNumId w:val="26"/>
  </w:num>
  <w:num w:numId="14">
    <w:abstractNumId w:val="21"/>
  </w:num>
  <w:num w:numId="15">
    <w:abstractNumId w:val="12"/>
  </w:num>
  <w:num w:numId="16">
    <w:abstractNumId w:val="30"/>
  </w:num>
  <w:num w:numId="17">
    <w:abstractNumId w:val="10"/>
  </w:num>
  <w:num w:numId="18">
    <w:abstractNumId w:val="34"/>
  </w:num>
  <w:num w:numId="19">
    <w:abstractNumId w:val="9"/>
  </w:num>
  <w:num w:numId="20">
    <w:abstractNumId w:val="22"/>
  </w:num>
  <w:num w:numId="21">
    <w:abstractNumId w:val="31"/>
  </w:num>
  <w:num w:numId="22">
    <w:abstractNumId w:val="20"/>
  </w:num>
  <w:num w:numId="23">
    <w:abstractNumId w:val="24"/>
  </w:num>
  <w:num w:numId="24">
    <w:abstractNumId w:val="28"/>
  </w:num>
  <w:num w:numId="25">
    <w:abstractNumId w:val="35"/>
  </w:num>
  <w:num w:numId="26">
    <w:abstractNumId w:val="18"/>
  </w:num>
  <w:num w:numId="27">
    <w:abstractNumId w:val="3"/>
  </w:num>
  <w:num w:numId="28">
    <w:abstractNumId w:val="27"/>
  </w:num>
  <w:num w:numId="29">
    <w:abstractNumId w:val="0"/>
  </w:num>
  <w:num w:numId="30">
    <w:abstractNumId w:val="2"/>
  </w:num>
  <w:num w:numId="31">
    <w:abstractNumId w:val="6"/>
  </w:num>
  <w:num w:numId="32">
    <w:abstractNumId w:val="15"/>
  </w:num>
  <w:num w:numId="33">
    <w:abstractNumId w:val="19"/>
  </w:num>
  <w:num w:numId="34">
    <w:abstractNumId w:val="4"/>
  </w:num>
  <w:num w:numId="35">
    <w:abstractNumId w:val="17"/>
  </w:num>
  <w:num w:numId="3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5217"/>
    <o:shapelayout v:ext="edit">
      <o:idmap v:ext="edit" data="2"/>
    </o:shapelayout>
  </w:hdrShapeDefaults>
  <w:footnotePr>
    <w:footnote w:id="0"/>
    <w:footnote w:id="1"/>
  </w:footnotePr>
  <w:endnotePr>
    <w:endnote w:id="0"/>
    <w:endnote w:id="1"/>
  </w:endnotePr>
  <w:compat>
    <w:ulTrailSpace/>
    <w:shapeLayoutLikeWW8/>
  </w:compat>
  <w:rsids>
    <w:rsidRoot w:val="00476181"/>
    <w:rsid w:val="0000785C"/>
    <w:rsid w:val="001D2AFC"/>
    <w:rsid w:val="001E619E"/>
    <w:rsid w:val="00210D22"/>
    <w:rsid w:val="00275CE4"/>
    <w:rsid w:val="0029759E"/>
    <w:rsid w:val="002A0477"/>
    <w:rsid w:val="003365B4"/>
    <w:rsid w:val="00363954"/>
    <w:rsid w:val="003E34C9"/>
    <w:rsid w:val="003F3F61"/>
    <w:rsid w:val="00476181"/>
    <w:rsid w:val="004B28E2"/>
    <w:rsid w:val="004B3892"/>
    <w:rsid w:val="004D5565"/>
    <w:rsid w:val="004F0D16"/>
    <w:rsid w:val="00624025"/>
    <w:rsid w:val="006853EF"/>
    <w:rsid w:val="0068796B"/>
    <w:rsid w:val="00720D14"/>
    <w:rsid w:val="007478EA"/>
    <w:rsid w:val="007A1DA2"/>
    <w:rsid w:val="007C7CC7"/>
    <w:rsid w:val="008522C2"/>
    <w:rsid w:val="008E46C4"/>
    <w:rsid w:val="009A38AA"/>
    <w:rsid w:val="00A44120"/>
    <w:rsid w:val="00A4608B"/>
    <w:rsid w:val="00A52A60"/>
    <w:rsid w:val="00AE3284"/>
    <w:rsid w:val="00B46B01"/>
    <w:rsid w:val="00B61B68"/>
    <w:rsid w:val="00C43FCC"/>
    <w:rsid w:val="00C76672"/>
    <w:rsid w:val="00C8584C"/>
    <w:rsid w:val="00C86390"/>
    <w:rsid w:val="00D23BD9"/>
    <w:rsid w:val="00D61DC3"/>
    <w:rsid w:val="00D903C9"/>
    <w:rsid w:val="00DD30D8"/>
    <w:rsid w:val="00E01E4F"/>
    <w:rsid w:val="00E10970"/>
    <w:rsid w:val="00E878B4"/>
    <w:rsid w:val="00EB103F"/>
    <w:rsid w:val="00EC7B4C"/>
    <w:rsid w:val="00EF307C"/>
    <w:rsid w:val="00F26D43"/>
    <w:rsid w:val="00F63FE0"/>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5217"/>
    <o:shapelayout v:ext="edit">
      <o:idmap v:ext="edit" data="1,5"/>
      <o:rules v:ext="edit">
        <o:r id="V:Rule11" type="connector" idref="#_x0000_s1842"/>
        <o:r id="V:Rule12" type="connector" idref="#_x0000_s1849"/>
        <o:r id="V:Rule13" type="connector" idref="#_x0000_s1845"/>
        <o:r id="V:Rule14" type="connector" idref="#_x0000_s1831"/>
        <o:r id="V:Rule15" type="connector" idref="#_x0000_s1841"/>
        <o:r id="V:Rule16" type="connector" idref="#_x0000_s1833"/>
        <o:r id="V:Rule17" type="connector" idref="#_x0000_s1847"/>
        <o:r id="V:Rule18" type="connector" idref="#_x0000_s1839"/>
        <o:r id="V:Rule19" type="connector" idref="#_x0000_s1837"/>
        <o:r id="V:Rule20" type="connector" idref="#_x0000_s18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76181"/>
    <w:rPr>
      <w:rFonts w:ascii="Times New Roman" w:eastAsia="Times New Roman" w:hAnsi="Times New Roman" w:cs="Times New Roman"/>
      <w:lang w:bidi="en-US"/>
    </w:rPr>
  </w:style>
  <w:style w:type="paragraph" w:styleId="Heading1">
    <w:name w:val="heading 1"/>
    <w:basedOn w:val="Normal"/>
    <w:uiPriority w:val="1"/>
    <w:qFormat/>
    <w:rsid w:val="00476181"/>
    <w:pPr>
      <w:ind w:left="731" w:hanging="632"/>
      <w:outlineLvl w:val="0"/>
    </w:pPr>
    <w:rPr>
      <w:b/>
      <w:bCs/>
      <w:sz w:val="28"/>
      <w:szCs w:val="28"/>
    </w:rPr>
  </w:style>
  <w:style w:type="paragraph" w:styleId="Heading2">
    <w:name w:val="heading 2"/>
    <w:basedOn w:val="Normal"/>
    <w:uiPriority w:val="1"/>
    <w:qFormat/>
    <w:rsid w:val="00476181"/>
    <w:pPr>
      <w:spacing w:before="47"/>
      <w:ind w:left="242" w:right="242"/>
      <w:jc w:val="center"/>
      <w:outlineLvl w:val="1"/>
    </w:pPr>
    <w:rPr>
      <w:rFonts w:ascii="Bookman Old Style" w:eastAsia="Bookman Old Style" w:hAnsi="Bookman Old Style" w:cs="Bookman Old Style"/>
      <w:sz w:val="28"/>
      <w:szCs w:val="28"/>
    </w:rPr>
  </w:style>
  <w:style w:type="paragraph" w:styleId="Heading3">
    <w:name w:val="heading 3"/>
    <w:basedOn w:val="Normal"/>
    <w:uiPriority w:val="1"/>
    <w:qFormat/>
    <w:rsid w:val="00476181"/>
    <w:pPr>
      <w:ind w:left="100"/>
      <w:outlineLvl w:val="2"/>
    </w:pPr>
    <w:rPr>
      <w:b/>
      <w:bCs/>
      <w:sz w:val="24"/>
      <w:szCs w:val="24"/>
    </w:rPr>
  </w:style>
  <w:style w:type="paragraph" w:styleId="Heading4">
    <w:name w:val="heading 4"/>
    <w:basedOn w:val="Normal"/>
    <w:next w:val="Normal"/>
    <w:link w:val="Heading4Char"/>
    <w:uiPriority w:val="9"/>
    <w:semiHidden/>
    <w:unhideWhenUsed/>
    <w:qFormat/>
    <w:rsid w:val="00D61DC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478E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23BD9"/>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76181"/>
    <w:pPr>
      <w:spacing w:before="336"/>
      <w:ind w:left="100"/>
    </w:pPr>
    <w:rPr>
      <w:b/>
      <w:bCs/>
      <w:sz w:val="24"/>
      <w:szCs w:val="24"/>
    </w:rPr>
  </w:style>
  <w:style w:type="paragraph" w:styleId="TOC2">
    <w:name w:val="toc 2"/>
    <w:basedOn w:val="Normal"/>
    <w:uiPriority w:val="1"/>
    <w:qFormat/>
    <w:rsid w:val="00476181"/>
    <w:pPr>
      <w:spacing w:before="339"/>
      <w:ind w:left="1540" w:hanging="721"/>
    </w:pPr>
    <w:rPr>
      <w:sz w:val="24"/>
      <w:szCs w:val="24"/>
    </w:rPr>
  </w:style>
  <w:style w:type="paragraph" w:styleId="BodyText">
    <w:name w:val="Body Text"/>
    <w:basedOn w:val="Normal"/>
    <w:uiPriority w:val="1"/>
    <w:qFormat/>
    <w:rsid w:val="00476181"/>
    <w:rPr>
      <w:sz w:val="24"/>
      <w:szCs w:val="24"/>
    </w:rPr>
  </w:style>
  <w:style w:type="paragraph" w:styleId="ListParagraph">
    <w:name w:val="List Paragraph"/>
    <w:basedOn w:val="Normal"/>
    <w:uiPriority w:val="1"/>
    <w:qFormat/>
    <w:rsid w:val="00476181"/>
    <w:pPr>
      <w:spacing w:before="138"/>
      <w:ind w:left="820" w:hanging="361"/>
    </w:pPr>
  </w:style>
  <w:style w:type="paragraph" w:customStyle="1" w:styleId="TableParagraph">
    <w:name w:val="Table Paragraph"/>
    <w:basedOn w:val="Normal"/>
    <w:uiPriority w:val="1"/>
    <w:qFormat/>
    <w:rsid w:val="00476181"/>
  </w:style>
  <w:style w:type="paragraph" w:styleId="Header">
    <w:name w:val="header"/>
    <w:basedOn w:val="Normal"/>
    <w:link w:val="HeaderChar"/>
    <w:uiPriority w:val="99"/>
    <w:semiHidden/>
    <w:unhideWhenUsed/>
    <w:rsid w:val="00E10970"/>
    <w:pPr>
      <w:tabs>
        <w:tab w:val="center" w:pos="4680"/>
        <w:tab w:val="right" w:pos="9360"/>
      </w:tabs>
    </w:pPr>
  </w:style>
  <w:style w:type="character" w:customStyle="1" w:styleId="HeaderChar">
    <w:name w:val="Header Char"/>
    <w:basedOn w:val="DefaultParagraphFont"/>
    <w:link w:val="Header"/>
    <w:uiPriority w:val="99"/>
    <w:semiHidden/>
    <w:rsid w:val="00E10970"/>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E10970"/>
    <w:pPr>
      <w:tabs>
        <w:tab w:val="center" w:pos="4680"/>
        <w:tab w:val="right" w:pos="9360"/>
      </w:tabs>
    </w:pPr>
  </w:style>
  <w:style w:type="character" w:customStyle="1" w:styleId="FooterChar">
    <w:name w:val="Footer Char"/>
    <w:basedOn w:val="DefaultParagraphFont"/>
    <w:link w:val="Footer"/>
    <w:uiPriority w:val="99"/>
    <w:semiHidden/>
    <w:rsid w:val="00E10970"/>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E10970"/>
    <w:rPr>
      <w:rFonts w:ascii="Tahoma" w:hAnsi="Tahoma" w:cs="Tahoma"/>
      <w:sz w:val="16"/>
      <w:szCs w:val="16"/>
    </w:rPr>
  </w:style>
  <w:style w:type="character" w:customStyle="1" w:styleId="BalloonTextChar">
    <w:name w:val="Balloon Text Char"/>
    <w:basedOn w:val="DefaultParagraphFont"/>
    <w:link w:val="BalloonText"/>
    <w:uiPriority w:val="99"/>
    <w:semiHidden/>
    <w:rsid w:val="00E10970"/>
    <w:rPr>
      <w:rFonts w:ascii="Tahoma" w:eastAsia="Times New Roman" w:hAnsi="Tahoma" w:cs="Tahoma"/>
      <w:sz w:val="16"/>
      <w:szCs w:val="16"/>
      <w:lang w:bidi="en-US"/>
    </w:rPr>
  </w:style>
  <w:style w:type="character" w:styleId="Hyperlink">
    <w:name w:val="Hyperlink"/>
    <w:basedOn w:val="DefaultParagraphFont"/>
    <w:uiPriority w:val="99"/>
    <w:unhideWhenUsed/>
    <w:rsid w:val="002A0477"/>
    <w:rPr>
      <w:color w:val="0000FF"/>
      <w:u w:val="single"/>
    </w:rPr>
  </w:style>
  <w:style w:type="character" w:customStyle="1" w:styleId="Heading5Char">
    <w:name w:val="Heading 5 Char"/>
    <w:basedOn w:val="DefaultParagraphFont"/>
    <w:link w:val="Heading5"/>
    <w:uiPriority w:val="9"/>
    <w:semiHidden/>
    <w:rsid w:val="007478EA"/>
    <w:rPr>
      <w:rFonts w:asciiTheme="majorHAnsi" w:eastAsiaTheme="majorEastAsia" w:hAnsiTheme="majorHAnsi" w:cstheme="majorBidi"/>
      <w:color w:val="243F60" w:themeColor="accent1" w:themeShade="7F"/>
      <w:lang w:bidi="en-US"/>
    </w:rPr>
  </w:style>
  <w:style w:type="character" w:customStyle="1" w:styleId="Heading4Char">
    <w:name w:val="Heading 4 Char"/>
    <w:basedOn w:val="DefaultParagraphFont"/>
    <w:link w:val="Heading4"/>
    <w:uiPriority w:val="9"/>
    <w:semiHidden/>
    <w:rsid w:val="00D61DC3"/>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D23BD9"/>
    <w:rPr>
      <w:rFonts w:asciiTheme="majorHAnsi" w:eastAsiaTheme="majorEastAsia" w:hAnsiTheme="majorHAnsi" w:cstheme="majorBidi"/>
      <w:i/>
      <w:iCs/>
      <w:color w:val="243F60" w:themeColor="accent1" w:themeShade="7F"/>
      <w:lang w:bidi="en-US"/>
    </w:rPr>
  </w:style>
  <w:style w:type="paragraph" w:styleId="NormalWeb">
    <w:name w:val="Normal (Web)"/>
    <w:basedOn w:val="Normal"/>
    <w:uiPriority w:val="99"/>
    <w:unhideWhenUsed/>
    <w:qFormat/>
    <w:rsid w:val="00275CE4"/>
    <w:pPr>
      <w:widowControl/>
      <w:autoSpaceDE/>
      <w:autoSpaceDN/>
      <w:spacing w:before="100" w:beforeAutospacing="1" w:after="100" w:afterAutospacing="1"/>
    </w:pPr>
    <w:rPr>
      <w:sz w:val="24"/>
      <w:szCs w:val="24"/>
      <w:lang w:bidi="te-IN"/>
    </w:rPr>
  </w:style>
  <w:style w:type="character" w:customStyle="1" w:styleId="mw-headline">
    <w:name w:val="mw-headline"/>
    <w:basedOn w:val="DefaultParagraphFont"/>
    <w:rsid w:val="003E34C9"/>
  </w:style>
</w:styles>
</file>

<file path=word/webSettings.xml><?xml version="1.0" encoding="utf-8"?>
<w:webSettings xmlns:r="http://schemas.openxmlformats.org/officeDocument/2006/relationships" xmlns:w="http://schemas.openxmlformats.org/wordprocessingml/2006/main">
  <w:divs>
    <w:div w:id="33701533">
      <w:bodyDiv w:val="1"/>
      <w:marLeft w:val="0"/>
      <w:marRight w:val="0"/>
      <w:marTop w:val="0"/>
      <w:marBottom w:val="0"/>
      <w:divBdr>
        <w:top w:val="none" w:sz="0" w:space="0" w:color="auto"/>
        <w:left w:val="none" w:sz="0" w:space="0" w:color="auto"/>
        <w:bottom w:val="none" w:sz="0" w:space="0" w:color="auto"/>
        <w:right w:val="none" w:sz="0" w:space="0" w:color="auto"/>
      </w:divBdr>
    </w:div>
    <w:div w:id="86510418">
      <w:bodyDiv w:val="1"/>
      <w:marLeft w:val="0"/>
      <w:marRight w:val="0"/>
      <w:marTop w:val="0"/>
      <w:marBottom w:val="0"/>
      <w:divBdr>
        <w:top w:val="none" w:sz="0" w:space="0" w:color="auto"/>
        <w:left w:val="none" w:sz="0" w:space="0" w:color="auto"/>
        <w:bottom w:val="none" w:sz="0" w:space="0" w:color="auto"/>
        <w:right w:val="none" w:sz="0" w:space="0" w:color="auto"/>
      </w:divBdr>
    </w:div>
    <w:div w:id="174736916">
      <w:bodyDiv w:val="1"/>
      <w:marLeft w:val="0"/>
      <w:marRight w:val="0"/>
      <w:marTop w:val="0"/>
      <w:marBottom w:val="0"/>
      <w:divBdr>
        <w:top w:val="none" w:sz="0" w:space="0" w:color="auto"/>
        <w:left w:val="none" w:sz="0" w:space="0" w:color="auto"/>
        <w:bottom w:val="none" w:sz="0" w:space="0" w:color="auto"/>
        <w:right w:val="none" w:sz="0" w:space="0" w:color="auto"/>
      </w:divBdr>
    </w:div>
    <w:div w:id="519048255">
      <w:bodyDiv w:val="1"/>
      <w:marLeft w:val="0"/>
      <w:marRight w:val="0"/>
      <w:marTop w:val="0"/>
      <w:marBottom w:val="0"/>
      <w:divBdr>
        <w:top w:val="none" w:sz="0" w:space="0" w:color="auto"/>
        <w:left w:val="none" w:sz="0" w:space="0" w:color="auto"/>
        <w:bottom w:val="none" w:sz="0" w:space="0" w:color="auto"/>
        <w:right w:val="none" w:sz="0" w:space="0" w:color="auto"/>
      </w:divBdr>
    </w:div>
    <w:div w:id="809056157">
      <w:bodyDiv w:val="1"/>
      <w:marLeft w:val="0"/>
      <w:marRight w:val="0"/>
      <w:marTop w:val="0"/>
      <w:marBottom w:val="0"/>
      <w:divBdr>
        <w:top w:val="none" w:sz="0" w:space="0" w:color="auto"/>
        <w:left w:val="none" w:sz="0" w:space="0" w:color="auto"/>
        <w:bottom w:val="none" w:sz="0" w:space="0" w:color="auto"/>
        <w:right w:val="none" w:sz="0" w:space="0" w:color="auto"/>
      </w:divBdr>
    </w:div>
    <w:div w:id="1505365093">
      <w:bodyDiv w:val="1"/>
      <w:marLeft w:val="0"/>
      <w:marRight w:val="0"/>
      <w:marTop w:val="0"/>
      <w:marBottom w:val="0"/>
      <w:divBdr>
        <w:top w:val="none" w:sz="0" w:space="0" w:color="auto"/>
        <w:left w:val="none" w:sz="0" w:space="0" w:color="auto"/>
        <w:bottom w:val="none" w:sz="0" w:space="0" w:color="auto"/>
        <w:right w:val="none" w:sz="0" w:space="0" w:color="auto"/>
      </w:divBdr>
    </w:div>
    <w:div w:id="2028601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lectrochemical_cell" TargetMode="External"/><Relationship Id="rId117" Type="http://schemas.openxmlformats.org/officeDocument/2006/relationships/hyperlink" Target="https://en.wikipedia.org/wiki/Valence_band" TargetMode="External"/><Relationship Id="rId21" Type="http://schemas.openxmlformats.org/officeDocument/2006/relationships/hyperlink" Target="https://en.wiktionary.org/wiki/powders" TargetMode="External"/><Relationship Id="rId42" Type="http://schemas.openxmlformats.org/officeDocument/2006/relationships/hyperlink" Target="http://www.intel.in/content/www/in/en/do-it-yourself/edison.html" TargetMode="External"/><Relationship Id="rId47" Type="http://schemas.openxmlformats.org/officeDocument/2006/relationships/hyperlink" Target="http://arduino.cc/en/Main/Software" TargetMode="External"/><Relationship Id="rId63" Type="http://schemas.openxmlformats.org/officeDocument/2006/relationships/hyperlink" Target="https://room-15.github.io/blog/2015/03/26/esp8266-at-command-reference/" TargetMode="External"/><Relationship Id="rId68" Type="http://schemas.openxmlformats.org/officeDocument/2006/relationships/hyperlink" Target="https://room-15.github.io/blog/2015/03/26/esp8266-at-command-reference/" TargetMode="External"/><Relationship Id="rId84" Type="http://schemas.openxmlformats.org/officeDocument/2006/relationships/image" Target="media/image15.jpeg"/><Relationship Id="rId89" Type="http://schemas.openxmlformats.org/officeDocument/2006/relationships/image" Target="media/image20.png"/><Relationship Id="rId112" Type="http://schemas.openxmlformats.org/officeDocument/2006/relationships/hyperlink" Target="https://en.wikipedia.org/wiki/Electron" TargetMode="External"/><Relationship Id="rId133" Type="http://schemas.openxmlformats.org/officeDocument/2006/relationships/hyperlink" Target="https://en.wikipedia.org/wiki/Guitar_amplifiers" TargetMode="External"/><Relationship Id="rId138" Type="http://schemas.openxmlformats.org/officeDocument/2006/relationships/hyperlink" Target="https://en.wikipedia.org/wiki/Infrared" TargetMode="External"/><Relationship Id="rId154" Type="http://schemas.openxmlformats.org/officeDocument/2006/relationships/image" Target="media/image44.png"/><Relationship Id="rId159" Type="http://schemas.openxmlformats.org/officeDocument/2006/relationships/hyperlink" Target="http://arduino.esp8266.com/stable/package_esp8266com_index.json" TargetMode="External"/><Relationship Id="rId175" Type="http://schemas.openxmlformats.org/officeDocument/2006/relationships/image" Target="media/image64.jpeg"/><Relationship Id="rId170" Type="http://schemas.openxmlformats.org/officeDocument/2006/relationships/image" Target="media/image59.jpeg"/><Relationship Id="rId16" Type="http://schemas.openxmlformats.org/officeDocument/2006/relationships/hyperlink" Target="https://en.wikipedia.org/wiki/Sensors" TargetMode="External"/><Relationship Id="rId107" Type="http://schemas.openxmlformats.org/officeDocument/2006/relationships/hyperlink" Target="https://en.wikipedia.org/wiki/Electrical_resistance" TargetMode="External"/><Relationship Id="rId11" Type="http://schemas.openxmlformats.org/officeDocument/2006/relationships/hyperlink" Target="https://en.wikipedia.org/wiki/Water_vapour" TargetMode="External"/><Relationship Id="rId32" Type="http://schemas.openxmlformats.org/officeDocument/2006/relationships/hyperlink" Target="https://en.wikipedia.org/wiki/Anode" TargetMode="External"/><Relationship Id="rId37" Type="http://schemas.openxmlformats.org/officeDocument/2006/relationships/image" Target="media/image5.png"/><Relationship Id="rId53" Type="http://schemas.openxmlformats.org/officeDocument/2006/relationships/image" Target="media/image11.png"/><Relationship Id="rId58" Type="http://schemas.openxmlformats.org/officeDocument/2006/relationships/hyperlink" Target="https://room-15.github.io/blog/2015/03/26/esp8266-at-command-reference/" TargetMode="External"/><Relationship Id="rId74" Type="http://schemas.openxmlformats.org/officeDocument/2006/relationships/hyperlink" Target="https://room-15.github.io/blog/2015/03/26/esp8266-at-command-reference/" TargetMode="External"/><Relationship Id="rId79" Type="http://schemas.openxmlformats.org/officeDocument/2006/relationships/hyperlink" Target="https://room-15.github.io/blog/2015/03/26/esp8266-at-command-reference/" TargetMode="External"/><Relationship Id="rId102" Type="http://schemas.openxmlformats.org/officeDocument/2006/relationships/hyperlink" Target="https://www.edgefxkits.com/iot-internet-of-things-based-remote-monitoring-of-patient-body-temperature" TargetMode="External"/><Relationship Id="rId123" Type="http://schemas.openxmlformats.org/officeDocument/2006/relationships/hyperlink" Target="https://en.wikipedia.org/wiki/P%E2%80%93n_junction" TargetMode="External"/><Relationship Id="rId128" Type="http://schemas.openxmlformats.org/officeDocument/2006/relationships/hyperlink" Target="https://en.wikipedia.org/wiki/Dynamic_range_compression" TargetMode="External"/><Relationship Id="rId144" Type="http://schemas.openxmlformats.org/officeDocument/2006/relationships/image" Target="media/image37.png"/><Relationship Id="rId14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160" Type="http://schemas.openxmlformats.org/officeDocument/2006/relationships/image" Target="media/image49.png"/><Relationship Id="rId165" Type="http://schemas.openxmlformats.org/officeDocument/2006/relationships/image" Target="media/image54.jpeg"/><Relationship Id="rId22" Type="http://schemas.openxmlformats.org/officeDocument/2006/relationships/hyperlink" Target="https://en.wikipedia.org/wiki/Free_surface" TargetMode="External"/><Relationship Id="rId27" Type="http://schemas.openxmlformats.org/officeDocument/2006/relationships/hyperlink" Target="https://en.wikipedia.org/wiki/Flashlight" TargetMode="External"/><Relationship Id="rId43" Type="http://schemas.openxmlformats.org/officeDocument/2006/relationships/hyperlink" Target="http://arduino.cc/en/ArduinoCertified/IntelGalileo" TargetMode="External"/><Relationship Id="rId48" Type="http://schemas.openxmlformats.org/officeDocument/2006/relationships/image" Target="media/image8.jpeg"/><Relationship Id="rId64" Type="http://schemas.openxmlformats.org/officeDocument/2006/relationships/hyperlink" Target="https://room-15.github.io/blog/2015/03/26/esp8266-at-command-reference/" TargetMode="External"/><Relationship Id="rId69" Type="http://schemas.openxmlformats.org/officeDocument/2006/relationships/hyperlink" Target="https://room-15.github.io/blog/2015/03/26/esp8266-at-command-reference/" TargetMode="External"/><Relationship Id="rId113" Type="http://schemas.openxmlformats.org/officeDocument/2006/relationships/hyperlink" Target="https://en.wikipedia.org/wiki/Conduction_band" TargetMode="External"/><Relationship Id="rId118" Type="http://schemas.openxmlformats.org/officeDocument/2006/relationships/hyperlink" Target="https://en.wikipedia.org/wiki/Bandgap" TargetMode="External"/><Relationship Id="rId134" Type="http://schemas.openxmlformats.org/officeDocument/2006/relationships/hyperlink" Target="https://en.wikipedia.org/wiki/Tremolo_(electronic_effect)" TargetMode="External"/><Relationship Id="rId139" Type="http://schemas.openxmlformats.org/officeDocument/2006/relationships/hyperlink" Target="https://en.wikipedia.org/wiki/Infrared_astronomy" TargetMode="External"/><Relationship Id="rId80" Type="http://schemas.openxmlformats.org/officeDocument/2006/relationships/hyperlink" Target="https://room-15.github.io/blog/2015/03/26/esp8266-at-command-reference/" TargetMode="External"/><Relationship Id="rId85" Type="http://schemas.openxmlformats.org/officeDocument/2006/relationships/image" Target="media/image16.jpeg"/><Relationship Id="rId150" Type="http://schemas.openxmlformats.org/officeDocument/2006/relationships/image" Target="media/image41.png"/><Relationship Id="rId155" Type="http://schemas.openxmlformats.org/officeDocument/2006/relationships/image" Target="media/image45.jpeg"/><Relationship Id="rId171" Type="http://schemas.openxmlformats.org/officeDocument/2006/relationships/image" Target="media/image60.jpeg"/><Relationship Id="rId176" Type="http://schemas.openxmlformats.org/officeDocument/2006/relationships/image" Target="media/image65.jpeg"/><Relationship Id="rId12" Type="http://schemas.openxmlformats.org/officeDocument/2006/relationships/hyperlink" Target="https://en.wikipedia.org/wiki/Precipitation_(meteorology)" TargetMode="External"/><Relationship Id="rId17" Type="http://schemas.openxmlformats.org/officeDocument/2006/relationships/hyperlink" Target="https://en.wikipedia.org/wiki/Liquid_level" TargetMode="External"/><Relationship Id="rId33" Type="http://schemas.openxmlformats.org/officeDocument/2006/relationships/hyperlink" Target="https://en.wikipedia.org/wiki/Redox" TargetMode="External"/><Relationship Id="rId38" Type="http://schemas.openxmlformats.org/officeDocument/2006/relationships/hyperlink" Target="https://developer.tizen.org/downloads/tizen-sdk" TargetMode="External"/><Relationship Id="rId59" Type="http://schemas.openxmlformats.org/officeDocument/2006/relationships/hyperlink" Target="https://room-15.github.io/blog/2015/03/26/esp8266-at-command-reference/" TargetMode="External"/><Relationship Id="rId103" Type="http://schemas.openxmlformats.org/officeDocument/2006/relationships/hyperlink" Target="https://www.edgefxkits.com/scada-supervisory-control-data-acquisition-for-remote-industrial-plant" TargetMode="External"/><Relationship Id="rId108" Type="http://schemas.openxmlformats.org/officeDocument/2006/relationships/hyperlink" Target="https://en.wikipedia.org/wiki/Photoconductivity" TargetMode="External"/><Relationship Id="rId124" Type="http://schemas.openxmlformats.org/officeDocument/2006/relationships/hyperlink" Target="https://en.wikipedia.org/wiki/Latency_(engineering)" TargetMode="External"/><Relationship Id="rId129" Type="http://schemas.openxmlformats.org/officeDocument/2006/relationships/hyperlink" Target="https://en.wikipedia.org/wiki/Incandescent_lamp" TargetMode="External"/><Relationship Id="rId54" Type="http://schemas.openxmlformats.org/officeDocument/2006/relationships/image" Target="media/image12.jpeg"/><Relationship Id="rId70" Type="http://schemas.openxmlformats.org/officeDocument/2006/relationships/hyperlink" Target="https://room-15.github.io/blog/2015/03/26/esp8266-at-command-reference/" TargetMode="External"/><Relationship Id="rId75" Type="http://schemas.openxmlformats.org/officeDocument/2006/relationships/hyperlink" Target="https://room-15.github.io/blog/2015/03/26/esp8266-at-command-reference/" TargetMode="External"/><Relationship Id="rId91" Type="http://schemas.openxmlformats.org/officeDocument/2006/relationships/image" Target="media/image22.png"/><Relationship Id="rId96" Type="http://schemas.openxmlformats.org/officeDocument/2006/relationships/image" Target="media/image27.png"/><Relationship Id="rId140" Type="http://schemas.openxmlformats.org/officeDocument/2006/relationships/hyperlink" Target="https://en.wikipedia.org/wiki/Infrared_spectroscopy" TargetMode="External"/><Relationship Id="rId145" Type="http://schemas.openxmlformats.org/officeDocument/2006/relationships/image" Target="media/image38.png"/><Relationship Id="rId161" Type="http://schemas.openxmlformats.org/officeDocument/2006/relationships/image" Target="media/image50.png"/><Relationship Id="rId166"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Horizontal_plane" TargetMode="External"/><Relationship Id="rId28" Type="http://schemas.openxmlformats.org/officeDocument/2006/relationships/hyperlink" Target="https://en.wikipedia.org/wiki/Smartphone" TargetMode="External"/><Relationship Id="rId49" Type="http://schemas.openxmlformats.org/officeDocument/2006/relationships/hyperlink" Target="http://www.atmel.com/images/Atmel-8271-8-bit-AVR-Microcontroller-ATmega48A-48PA-88A-88PA-168A-168PA-328-328P_datasheet_Complete.pdf" TargetMode="External"/><Relationship Id="rId114" Type="http://schemas.openxmlformats.org/officeDocument/2006/relationships/hyperlink" Target="https://en.wikipedia.org/wiki/Electron_hole" TargetMode="External"/><Relationship Id="rId119" Type="http://schemas.openxmlformats.org/officeDocument/2006/relationships/hyperlink" Target="https://en.wikipedia.org/wiki/Dopants" TargetMode="External"/><Relationship Id="rId10" Type="http://schemas.openxmlformats.org/officeDocument/2006/relationships/hyperlink" Target="https://en.wikipedia.org/wiki/Photoconductivity" TargetMode="External"/><Relationship Id="rId31" Type="http://schemas.openxmlformats.org/officeDocument/2006/relationships/hyperlink" Target="https://en.wikipedia.org/wiki/Cathode" TargetMode="External"/><Relationship Id="rId44" Type="http://schemas.openxmlformats.org/officeDocument/2006/relationships/image" Target="media/image6.jpeg"/><Relationship Id="rId52" Type="http://schemas.openxmlformats.org/officeDocument/2006/relationships/image" Target="media/image10.jpeg"/><Relationship Id="rId60" Type="http://schemas.openxmlformats.org/officeDocument/2006/relationships/hyperlink" Target="https://room-15.github.io/blog/2015/03/26/esp8266-at-command-reference/" TargetMode="External"/><Relationship Id="rId65" Type="http://schemas.openxmlformats.org/officeDocument/2006/relationships/hyperlink" Target="https://room-15.github.io/blog/2015/03/26/esp8266-at-command-reference/" TargetMode="External"/><Relationship Id="rId73" Type="http://schemas.openxmlformats.org/officeDocument/2006/relationships/hyperlink" Target="https://room-15.github.io/blog/2015/03/26/esp8266-at-command-reference/" TargetMode="External"/><Relationship Id="rId78" Type="http://schemas.openxmlformats.org/officeDocument/2006/relationships/hyperlink" Target="https://room-15.github.io/blog/2015/03/26/esp8266-at-command-reference/" TargetMode="External"/><Relationship Id="rId81" Type="http://schemas.openxmlformats.org/officeDocument/2006/relationships/hyperlink" Target="https://room-15.github.io/blog/2015/03/26/esp8266-at-command-reference/" TargetMode="External"/><Relationship Id="rId86" Type="http://schemas.openxmlformats.org/officeDocument/2006/relationships/image" Target="media/image17.png"/><Relationship Id="rId94" Type="http://schemas.openxmlformats.org/officeDocument/2006/relationships/image" Target="media/image25.png"/><Relationship Id="rId99" Type="http://schemas.openxmlformats.org/officeDocument/2006/relationships/image" Target="media/image30.jpeg"/><Relationship Id="rId101" Type="http://schemas.openxmlformats.org/officeDocument/2006/relationships/hyperlink" Target="https://www.edgefxkits.com/industrial-temperature-controller" TargetMode="External"/><Relationship Id="rId122" Type="http://schemas.openxmlformats.org/officeDocument/2006/relationships/hyperlink" Target="https://en.wikipedia.org/wiki/Semiconductor_device" TargetMode="External"/><Relationship Id="rId130" Type="http://schemas.openxmlformats.org/officeDocument/2006/relationships/hyperlink" Target="https://en.wikipedia.org/wiki/Neon" TargetMode="External"/><Relationship Id="rId135" Type="http://schemas.openxmlformats.org/officeDocument/2006/relationships/hyperlink" Target="https://en.wikipedia.org/wiki/Cadmium" TargetMode="External"/><Relationship Id="rId143" Type="http://schemas.openxmlformats.org/officeDocument/2006/relationships/image" Target="media/image36.png"/><Relationship Id="rId148" Type="http://schemas.openxmlformats.org/officeDocument/2006/relationships/hyperlink" Target="https://www.dfrobot.com/product-1009.html" TargetMode="External"/><Relationship Id="rId151" Type="http://schemas.openxmlformats.org/officeDocument/2006/relationships/image" Target="media/image42.png"/><Relationship Id="rId156" Type="http://schemas.openxmlformats.org/officeDocument/2006/relationships/image" Target="media/image46.png"/><Relationship Id="rId164" Type="http://schemas.openxmlformats.org/officeDocument/2006/relationships/image" Target="media/image53.jpeg"/><Relationship Id="rId169" Type="http://schemas.openxmlformats.org/officeDocument/2006/relationships/image" Target="media/image58.jpeg"/><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Electrical_resistance" TargetMode="External"/><Relationship Id="rId172" Type="http://schemas.openxmlformats.org/officeDocument/2006/relationships/image" Target="media/image61.jpeg"/><Relationship Id="rId13" Type="http://schemas.openxmlformats.org/officeDocument/2006/relationships/hyperlink" Target="https://en.wikipedia.org/wiki/Dew" TargetMode="External"/><Relationship Id="rId18" Type="http://schemas.openxmlformats.org/officeDocument/2006/relationships/hyperlink" Target="https://en.wikipedia.org/wiki/Fluids" TargetMode="External"/><Relationship Id="rId39" Type="http://schemas.openxmlformats.org/officeDocument/2006/relationships/hyperlink" Target="https://developer.android.com/training/wearables/apps/creating.html" TargetMode="External"/><Relationship Id="rId109" Type="http://schemas.openxmlformats.org/officeDocument/2006/relationships/hyperlink" Target="https://en.wikipedia.org/wiki/Semiconductor" TargetMode="External"/><Relationship Id="rId34" Type="http://schemas.openxmlformats.org/officeDocument/2006/relationships/hyperlink" Target="https://en.wikipedia.org/wiki/Gibbs_free_energy" TargetMode="External"/><Relationship Id="rId50" Type="http://schemas.openxmlformats.org/officeDocument/2006/relationships/hyperlink" Target="http://www.atmel.com/Images/doc8161.pdf" TargetMode="External"/><Relationship Id="rId55" Type="http://schemas.openxmlformats.org/officeDocument/2006/relationships/image" Target="media/image13.jpeg"/><Relationship Id="rId76" Type="http://schemas.openxmlformats.org/officeDocument/2006/relationships/hyperlink" Target="https://room-15.github.io/blog/2015/03/26/esp8266-at-command-reference/" TargetMode="External"/><Relationship Id="rId97" Type="http://schemas.openxmlformats.org/officeDocument/2006/relationships/image" Target="media/image28.png"/><Relationship Id="rId104" Type="http://schemas.openxmlformats.org/officeDocument/2006/relationships/image" Target="media/image32.png"/><Relationship Id="rId120" Type="http://schemas.openxmlformats.org/officeDocument/2006/relationships/hyperlink" Target="https://en.wikipedia.org/wiki/Photodiode" TargetMode="External"/><Relationship Id="rId125" Type="http://schemas.openxmlformats.org/officeDocument/2006/relationships/hyperlink" Target="https://en.wikipedia.org/wiki/Cadmium_sulfide" TargetMode="External"/><Relationship Id="rId141" Type="http://schemas.openxmlformats.org/officeDocument/2006/relationships/image" Target="media/image34.jpeg"/><Relationship Id="rId146" Type="http://schemas.openxmlformats.org/officeDocument/2006/relationships/image" Target="media/image39.png"/><Relationship Id="rId167"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hyperlink" Target="https://room-15.github.io/blog/2015/03/26/esp8266-at-command-reference/" TargetMode="External"/><Relationship Id="rId92" Type="http://schemas.openxmlformats.org/officeDocument/2006/relationships/image" Target="media/image23.png"/><Relationship Id="rId162"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hyperlink" Target="https://en.wikipedia.org/wiki/Electric_car" TargetMode="External"/><Relationship Id="rId24" Type="http://schemas.openxmlformats.org/officeDocument/2006/relationships/hyperlink" Target="https://en.wikipedia.org/wiki/Gravity" TargetMode="External"/><Relationship Id="rId40" Type="http://schemas.openxmlformats.org/officeDocument/2006/relationships/hyperlink" Target="http://arduino.cc/en/Main/Software" TargetMode="External"/><Relationship Id="rId45" Type="http://schemas.openxmlformats.org/officeDocument/2006/relationships/image" Target="media/image7.jpeg"/><Relationship Id="rId66" Type="http://schemas.openxmlformats.org/officeDocument/2006/relationships/hyperlink" Target="https://room-15.github.io/blog/2015/03/26/esp8266-at-command-reference/" TargetMode="External"/><Relationship Id="rId87" Type="http://schemas.openxmlformats.org/officeDocument/2006/relationships/image" Target="media/image18.jpeg"/><Relationship Id="rId110" Type="http://schemas.openxmlformats.org/officeDocument/2006/relationships/hyperlink" Target="https://en.wikipedia.org/wiki/Frequency" TargetMode="External"/><Relationship Id="rId115" Type="http://schemas.openxmlformats.org/officeDocument/2006/relationships/hyperlink" Target="https://en.wikipedia.org/wiki/Electrical_resistance" TargetMode="External"/><Relationship Id="rId131" Type="http://schemas.openxmlformats.org/officeDocument/2006/relationships/hyperlink" Target="https://en.wikipedia.org/wiki/Neon_lamp" TargetMode="External"/><Relationship Id="rId136" Type="http://schemas.openxmlformats.org/officeDocument/2006/relationships/hyperlink" Target="https://en.wikipedia.org/wiki/Lead(II)_sulfide" TargetMode="External"/><Relationship Id="rId157" Type="http://schemas.openxmlformats.org/officeDocument/2006/relationships/image" Target="media/image47.jpeg"/><Relationship Id="rId178" Type="http://schemas.openxmlformats.org/officeDocument/2006/relationships/theme" Target="theme/theme1.xml"/><Relationship Id="rId61" Type="http://schemas.openxmlformats.org/officeDocument/2006/relationships/hyperlink" Target="https://room-15.github.io/blog/2015/03/26/esp8266-at-command-reference/" TargetMode="External"/><Relationship Id="rId82" Type="http://schemas.openxmlformats.org/officeDocument/2006/relationships/hyperlink" Target="https://room-15.github.io/blog/2015/03/26/esp8266-at-command-reference/" TargetMode="External"/><Relationship Id="rId152" Type="http://schemas.openxmlformats.org/officeDocument/2006/relationships/footer" Target="footer2.xml"/><Relationship Id="rId173" Type="http://schemas.openxmlformats.org/officeDocument/2006/relationships/image" Target="media/image62.jpeg"/><Relationship Id="rId19" Type="http://schemas.openxmlformats.org/officeDocument/2006/relationships/hyperlink" Target="https://en.wikipedia.org/wiki/Slurry" TargetMode="External"/><Relationship Id="rId14" Type="http://schemas.openxmlformats.org/officeDocument/2006/relationships/hyperlink" Target="https://en.wikipedia.org/wiki/Fog" TargetMode="External"/><Relationship Id="rId30" Type="http://schemas.openxmlformats.org/officeDocument/2006/relationships/hyperlink" Target="https://en.wikipedia.org/wiki/Electric_power" TargetMode="External"/><Relationship Id="rId35" Type="http://schemas.openxmlformats.org/officeDocument/2006/relationships/footer" Target="footer1.xml"/><Relationship Id="rId56" Type="http://schemas.openxmlformats.org/officeDocument/2006/relationships/hyperlink" Target="https://room-15.github.io/blog/2015/03/26/esp8266-at-command-reference/" TargetMode="External"/><Relationship Id="rId77" Type="http://schemas.openxmlformats.org/officeDocument/2006/relationships/hyperlink" Target="https://room-15.github.io/blog/2015/03/26/esp8266-at-command-reference/" TargetMode="External"/><Relationship Id="rId100" Type="http://schemas.openxmlformats.org/officeDocument/2006/relationships/image" Target="media/image31.jpeg"/><Relationship Id="rId105" Type="http://schemas.openxmlformats.org/officeDocument/2006/relationships/image" Target="media/image33.png"/><Relationship Id="rId126" Type="http://schemas.openxmlformats.org/officeDocument/2006/relationships/hyperlink" Target="https://en.wikipedia.org/wiki/Alarm_devices" TargetMode="External"/><Relationship Id="rId147" Type="http://schemas.openxmlformats.org/officeDocument/2006/relationships/hyperlink" Target="https://www.dfrobot.com/product-104.html" TargetMode="External"/><Relationship Id="rId168" Type="http://schemas.openxmlformats.org/officeDocument/2006/relationships/image" Target="media/image57.jpeg"/><Relationship Id="rId8" Type="http://schemas.openxmlformats.org/officeDocument/2006/relationships/hyperlink" Target="https://en.wikipedia.org/wiki/Resistor" TargetMode="External"/><Relationship Id="rId51" Type="http://schemas.openxmlformats.org/officeDocument/2006/relationships/image" Target="media/image9.jpeg"/><Relationship Id="rId72" Type="http://schemas.openxmlformats.org/officeDocument/2006/relationships/hyperlink" Target="https://room-15.github.io/blog/2015/03/26/esp8266-at-command-reference/" TargetMode="External"/><Relationship Id="rId93" Type="http://schemas.openxmlformats.org/officeDocument/2006/relationships/image" Target="media/image24.png"/><Relationship Id="rId98" Type="http://schemas.openxmlformats.org/officeDocument/2006/relationships/image" Target="media/image29.jpeg"/><Relationship Id="rId121" Type="http://schemas.openxmlformats.org/officeDocument/2006/relationships/hyperlink" Target="https://en.wikipedia.org/wiki/Phototransistor" TargetMode="External"/><Relationship Id="rId142" Type="http://schemas.openxmlformats.org/officeDocument/2006/relationships/image" Target="media/image35.png"/><Relationship Id="rId163" Type="http://schemas.openxmlformats.org/officeDocument/2006/relationships/image" Target="media/image52.jpeg"/><Relationship Id="rId3" Type="http://schemas.openxmlformats.org/officeDocument/2006/relationships/styles" Target="styles.xml"/><Relationship Id="rId25" Type="http://schemas.openxmlformats.org/officeDocument/2006/relationships/image" Target="media/image2.jpeg"/><Relationship Id="rId46" Type="http://schemas.openxmlformats.org/officeDocument/2006/relationships/hyperlink" Target="http://www.arduino.cc/" TargetMode="External"/><Relationship Id="rId67" Type="http://schemas.openxmlformats.org/officeDocument/2006/relationships/hyperlink" Target="https://room-15.github.io/blog/2015/03/26/esp8266-at-command-reference/" TargetMode="External"/><Relationship Id="rId116" Type="http://schemas.openxmlformats.org/officeDocument/2006/relationships/hyperlink" Target="https://en.wikipedia.org/wiki/Charge_carrier" TargetMode="External"/><Relationship Id="rId137" Type="http://schemas.openxmlformats.org/officeDocument/2006/relationships/hyperlink" Target="https://en.wikipedia.org/wiki/Indium_antimonide" TargetMode="External"/><Relationship Id="rId158" Type="http://schemas.openxmlformats.org/officeDocument/2006/relationships/image" Target="media/image48.png"/><Relationship Id="rId20" Type="http://schemas.openxmlformats.org/officeDocument/2006/relationships/hyperlink" Target="https://en.wikipedia.org/wiki/Granular" TargetMode="External"/><Relationship Id="rId41" Type="http://schemas.openxmlformats.org/officeDocument/2006/relationships/hyperlink" Target="http://www.raspberrypi.org/" TargetMode="External"/><Relationship Id="rId62" Type="http://schemas.openxmlformats.org/officeDocument/2006/relationships/hyperlink" Target="https://room-15.github.io/blog/2015/03/26/esp8266-at-command-reference/" TargetMode="External"/><Relationship Id="rId83" Type="http://schemas.openxmlformats.org/officeDocument/2006/relationships/image" Target="media/image14.jpeg"/><Relationship Id="rId88" Type="http://schemas.openxmlformats.org/officeDocument/2006/relationships/image" Target="media/image19.jpeg"/><Relationship Id="rId111" Type="http://schemas.openxmlformats.org/officeDocument/2006/relationships/hyperlink" Target="https://en.wikipedia.org/wiki/Photon" TargetMode="External"/><Relationship Id="rId132" Type="http://schemas.openxmlformats.org/officeDocument/2006/relationships/hyperlink" Target="https://en.wikipedia.org/wiki/Light-emitting_diode" TargetMode="External"/><Relationship Id="rId153" Type="http://schemas.openxmlformats.org/officeDocument/2006/relationships/image" Target="media/image43.jpeg"/><Relationship Id="rId174" Type="http://schemas.openxmlformats.org/officeDocument/2006/relationships/image" Target="media/image63.jpeg"/><Relationship Id="rId15" Type="http://schemas.openxmlformats.org/officeDocument/2006/relationships/image" Target="media/image1.jpeg"/><Relationship Id="rId36" Type="http://schemas.openxmlformats.org/officeDocument/2006/relationships/image" Target="media/image4.jpeg"/><Relationship Id="rId57" Type="http://schemas.openxmlformats.org/officeDocument/2006/relationships/hyperlink" Target="https://room-15.github.io/blog/2015/03/26/esp8266-at-command-reference/" TargetMode="External"/><Relationship Id="rId106" Type="http://schemas.openxmlformats.org/officeDocument/2006/relationships/hyperlink" Target="https://en.wikipedia.org/wiki/Resistor" TargetMode="External"/><Relationship Id="rId127" Type="http://schemas.openxmlformats.org/officeDocument/2006/relationships/hyperlink" Target="https://en.wikipedia.org/wiki/Nightligh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AE1BE2-1A4C-412B-8855-0C218B4A0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5259150</TotalTime>
  <Pages>88</Pages>
  <Words>18873</Words>
  <Characters>107578</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126199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14</cp:revision>
  <dcterms:created xsi:type="dcterms:W3CDTF">2019-04-17T11:01:00Z</dcterms:created>
  <dcterms:modified xsi:type="dcterms:W3CDTF">2009-04-19T10:35:00Z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Sejda 2.0.3 (www.sejda.org)</vt:lpwstr>
  </property>
  <property fmtid="{D5CDD505-2E9C-101B-9397-08002B2CF9AE}" pid="3" name="LastSaved">
    <vt:filetime>2019-04-17T00:00:00Z</vt:filetime>
  </property>
</Properties>
</file>