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2CE" w:rsidRDefault="007D12CE" w:rsidP="007D12CE">
      <w:pPr>
        <w:spacing w:after="200" w:line="276" w:lineRule="auto"/>
        <w:rPr>
          <w:b/>
          <w:lang w:val="ru-RU"/>
        </w:rPr>
      </w:pPr>
      <w:r w:rsidRPr="00897E2D">
        <w:rPr>
          <w:b/>
          <w:lang w:val="ru-RU"/>
        </w:rPr>
        <w:t>Задание</w:t>
      </w:r>
      <w:r w:rsidRPr="00897E2D">
        <w:rPr>
          <w:b/>
          <w:lang w:val="ru-RU"/>
        </w:rPr>
        <w:cr/>
      </w:r>
      <w:r>
        <w:rPr>
          <w:b/>
          <w:lang w:val="ru-RU"/>
        </w:rPr>
        <w:br w:type="page"/>
      </w:r>
    </w:p>
    <w:p w:rsidR="007D12CE" w:rsidRPr="00897E2D" w:rsidRDefault="007D12CE" w:rsidP="007D12CE">
      <w:pPr>
        <w:spacing w:after="200" w:line="276" w:lineRule="auto"/>
        <w:rPr>
          <w:b/>
          <w:lang w:val="ru-RU"/>
        </w:rPr>
      </w:pPr>
      <w:r w:rsidRPr="00897E2D">
        <w:rPr>
          <w:b/>
          <w:lang w:val="ru-RU"/>
        </w:rPr>
        <w:lastRenderedPageBreak/>
        <w:br w:type="page"/>
      </w:r>
    </w:p>
    <w:p w:rsidR="007D12CE" w:rsidRPr="00A62287" w:rsidRDefault="007D12CE" w:rsidP="007D12CE">
      <w:pPr>
        <w:spacing w:line="360" w:lineRule="auto"/>
        <w:jc w:val="center"/>
        <w:rPr>
          <w:b/>
          <w:sz w:val="28"/>
          <w:lang w:val="ru-RU"/>
        </w:rPr>
      </w:pPr>
      <w:r w:rsidRPr="00A62287">
        <w:rPr>
          <w:b/>
          <w:sz w:val="28"/>
          <w:lang w:val="ru-RU"/>
        </w:rPr>
        <w:lastRenderedPageBreak/>
        <w:t xml:space="preserve">Аннотация </w:t>
      </w:r>
    </w:p>
    <w:p w:rsidR="007D12CE" w:rsidRPr="00A62287" w:rsidRDefault="007D12CE" w:rsidP="007D12CE">
      <w:pPr>
        <w:spacing w:line="360" w:lineRule="auto"/>
        <w:rPr>
          <w:sz w:val="28"/>
          <w:lang w:val="ru-RU"/>
        </w:rPr>
      </w:pPr>
      <w:r w:rsidRPr="00A62287">
        <w:rPr>
          <w:sz w:val="28"/>
          <w:lang w:val="ru-RU"/>
        </w:rPr>
        <w:t xml:space="preserve">Объем пояснительной записки —0 с.  </w:t>
      </w:r>
    </w:p>
    <w:p w:rsidR="007D12CE" w:rsidRPr="00A62287" w:rsidRDefault="007D12CE" w:rsidP="007D12CE">
      <w:pPr>
        <w:spacing w:line="360" w:lineRule="auto"/>
        <w:rPr>
          <w:sz w:val="28"/>
          <w:lang w:val="ru-RU"/>
        </w:rPr>
      </w:pPr>
      <w:r w:rsidRPr="00A62287">
        <w:rPr>
          <w:sz w:val="28"/>
          <w:lang w:val="ru-RU"/>
        </w:rPr>
        <w:t xml:space="preserve">Количество таблиц </w:t>
      </w:r>
      <w:proofErr w:type="gramStart"/>
      <w:r w:rsidRPr="00A62287">
        <w:rPr>
          <w:sz w:val="28"/>
          <w:lang w:val="ru-RU"/>
        </w:rPr>
        <w:t>- .</w:t>
      </w:r>
      <w:proofErr w:type="gramEnd"/>
      <w:r w:rsidRPr="00A62287">
        <w:rPr>
          <w:sz w:val="28"/>
          <w:lang w:val="ru-RU"/>
        </w:rPr>
        <w:t xml:space="preserve">  </w:t>
      </w:r>
    </w:p>
    <w:p w:rsidR="007D12CE" w:rsidRPr="00A62287" w:rsidRDefault="007D12CE" w:rsidP="007D12CE">
      <w:pPr>
        <w:spacing w:line="360" w:lineRule="auto"/>
        <w:rPr>
          <w:sz w:val="28"/>
          <w:lang w:val="ru-RU"/>
        </w:rPr>
      </w:pPr>
      <w:r w:rsidRPr="00A62287">
        <w:rPr>
          <w:sz w:val="28"/>
          <w:lang w:val="ru-RU"/>
        </w:rPr>
        <w:t xml:space="preserve">Количество рисунков </w:t>
      </w:r>
      <w:proofErr w:type="gramStart"/>
      <w:r w:rsidRPr="00A62287">
        <w:rPr>
          <w:sz w:val="28"/>
          <w:lang w:val="ru-RU"/>
        </w:rPr>
        <w:t>- .</w:t>
      </w:r>
      <w:proofErr w:type="gramEnd"/>
      <w:r w:rsidRPr="00A62287">
        <w:rPr>
          <w:sz w:val="28"/>
          <w:lang w:val="ru-RU"/>
        </w:rPr>
        <w:t xml:space="preserve">  </w:t>
      </w:r>
    </w:p>
    <w:p w:rsidR="007D12CE" w:rsidRPr="00A62287" w:rsidRDefault="007D12CE" w:rsidP="007D12CE">
      <w:pPr>
        <w:spacing w:line="360" w:lineRule="auto"/>
        <w:rPr>
          <w:sz w:val="28"/>
          <w:lang w:val="ru-RU"/>
        </w:rPr>
      </w:pPr>
      <w:r w:rsidRPr="00A62287">
        <w:rPr>
          <w:sz w:val="28"/>
          <w:lang w:val="ru-RU"/>
        </w:rPr>
        <w:t xml:space="preserve">Количество источников в библиографическом списке </w:t>
      </w:r>
      <w:proofErr w:type="gramStart"/>
      <w:r w:rsidRPr="00A62287">
        <w:rPr>
          <w:sz w:val="28"/>
          <w:lang w:val="ru-RU"/>
        </w:rPr>
        <w:t>- .</w:t>
      </w:r>
      <w:proofErr w:type="gramEnd"/>
      <w:r w:rsidRPr="00A62287">
        <w:rPr>
          <w:sz w:val="28"/>
          <w:lang w:val="ru-RU"/>
        </w:rPr>
        <w:t xml:space="preserve">  </w:t>
      </w:r>
    </w:p>
    <w:p w:rsidR="007D12CE" w:rsidRPr="00A62287" w:rsidRDefault="007D12CE" w:rsidP="007D12CE">
      <w:pPr>
        <w:spacing w:line="360" w:lineRule="auto"/>
        <w:rPr>
          <w:sz w:val="28"/>
          <w:lang w:val="ru-RU"/>
        </w:rPr>
      </w:pPr>
      <w:r w:rsidRPr="00A62287">
        <w:rPr>
          <w:sz w:val="28"/>
          <w:lang w:val="ru-RU"/>
        </w:rPr>
        <w:t>«</w:t>
      </w:r>
      <w:r w:rsidRPr="00A62287">
        <w:rPr>
          <w:color w:val="000000"/>
          <w:sz w:val="28"/>
          <w:shd w:val="clear" w:color="auto" w:fill="FFFFFF"/>
          <w:lang w:val="ru-RU"/>
        </w:rPr>
        <w:t xml:space="preserve">Разработка информационной системы </w:t>
      </w:r>
      <w:r>
        <w:rPr>
          <w:color w:val="000000"/>
          <w:sz w:val="28"/>
          <w:shd w:val="clear" w:color="auto" w:fill="FFFFFF"/>
          <w:lang w:val="ru-RU"/>
        </w:rPr>
        <w:t>для автоматизации проектирования сетевых развязок</w:t>
      </w:r>
      <w:r w:rsidRPr="00A62287">
        <w:rPr>
          <w:sz w:val="28"/>
          <w:lang w:val="ru-RU"/>
        </w:rPr>
        <w:t xml:space="preserve">» </w:t>
      </w:r>
    </w:p>
    <w:p w:rsidR="007D12CE" w:rsidRPr="00A62287" w:rsidRDefault="007D12CE" w:rsidP="007D12CE">
      <w:pPr>
        <w:spacing w:line="360" w:lineRule="auto"/>
        <w:rPr>
          <w:sz w:val="28"/>
          <w:lang w:val="ru-RU"/>
        </w:rPr>
      </w:pPr>
      <w:r w:rsidRPr="00A62287">
        <w:rPr>
          <w:sz w:val="28"/>
          <w:lang w:val="ru-RU"/>
        </w:rPr>
        <w:t xml:space="preserve">Цель проекта —  </w:t>
      </w:r>
    </w:p>
    <w:p w:rsidR="007D12CE" w:rsidRPr="00A62287" w:rsidRDefault="007D12CE" w:rsidP="007D12CE">
      <w:pPr>
        <w:spacing w:line="360" w:lineRule="auto"/>
        <w:rPr>
          <w:sz w:val="28"/>
          <w:lang w:val="ru-RU"/>
        </w:rPr>
      </w:pPr>
      <w:r w:rsidRPr="00A62287">
        <w:rPr>
          <w:sz w:val="28"/>
          <w:lang w:val="ru-RU"/>
        </w:rPr>
        <w:t xml:space="preserve">Язык: С#. </w:t>
      </w:r>
    </w:p>
    <w:p w:rsidR="007D12CE" w:rsidRDefault="007D12CE" w:rsidP="007D12CE">
      <w:pPr>
        <w:spacing w:after="200" w:line="276" w:lineRule="auto"/>
        <w:rPr>
          <w:b/>
          <w:bCs/>
          <w:sz w:val="28"/>
          <w:lang w:val="ru-RU"/>
        </w:rPr>
      </w:pPr>
      <w:r w:rsidRPr="00A62287">
        <w:rPr>
          <w:sz w:val="28"/>
          <w:lang w:val="ru-RU"/>
        </w:rPr>
        <w:t xml:space="preserve">Средства разработки: </w:t>
      </w:r>
      <w:r w:rsidRPr="00A62287">
        <w:rPr>
          <w:sz w:val="28"/>
        </w:rPr>
        <w:t>Visual</w:t>
      </w:r>
      <w:r w:rsidRPr="00A62287">
        <w:rPr>
          <w:sz w:val="28"/>
          <w:lang w:val="ru-RU"/>
        </w:rPr>
        <w:t xml:space="preserve"> </w:t>
      </w:r>
      <w:r w:rsidRPr="00A62287">
        <w:rPr>
          <w:sz w:val="28"/>
        </w:rPr>
        <w:t>Studio</w:t>
      </w:r>
      <w:r w:rsidRPr="00A62287">
        <w:rPr>
          <w:sz w:val="28"/>
          <w:lang w:val="ru-RU"/>
        </w:rPr>
        <w:t>.</w:t>
      </w:r>
      <w:r w:rsidRPr="00A62287">
        <w:rPr>
          <w:b/>
          <w:sz w:val="28"/>
          <w:lang w:val="ru-RU"/>
        </w:rPr>
        <w:t xml:space="preserve">  </w:t>
      </w:r>
      <w:r w:rsidRPr="00A62287">
        <w:rPr>
          <w:b/>
          <w:sz w:val="28"/>
          <w:lang w:val="ru-RU"/>
        </w:rPr>
        <w:cr/>
      </w:r>
      <w:r w:rsidRPr="00A62287">
        <w:rPr>
          <w:b/>
          <w:sz w:val="28"/>
          <w:lang w:val="ru-RU"/>
        </w:rPr>
        <w:br w:type="page"/>
      </w:r>
      <w:r w:rsidRPr="007D12CE">
        <w:rPr>
          <w:b/>
          <w:bCs/>
          <w:sz w:val="28"/>
          <w:lang w:val="ru-RU"/>
        </w:rPr>
        <w:lastRenderedPageBreak/>
        <w:t>Список сокращений</w:t>
      </w:r>
    </w:p>
    <w:p w:rsidR="0035775B" w:rsidRDefault="0035775B" w:rsidP="007D12CE">
      <w:pPr>
        <w:spacing w:after="200" w:line="276" w:lineRule="auto"/>
        <w:rPr>
          <w:b/>
          <w:bCs/>
          <w:sz w:val="28"/>
          <w:lang w:val="ru-RU"/>
        </w:rPr>
      </w:pPr>
      <w:r w:rsidRPr="005B502F">
        <w:rPr>
          <w:bCs/>
          <w:color w:val="222222"/>
          <w:sz w:val="28"/>
          <w:szCs w:val="28"/>
          <w:shd w:val="clear" w:color="auto" w:fill="FFFFFF"/>
          <w:lang w:val="ru-RU"/>
        </w:rPr>
        <w:t>ВКР — выпускная квалификационная работа</w:t>
      </w:r>
    </w:p>
    <w:p w:rsidR="007D12CE" w:rsidRDefault="007D12CE">
      <w:pPr>
        <w:spacing w:after="160" w:line="259" w:lineRule="auto"/>
        <w:rPr>
          <w:b/>
          <w:bCs/>
          <w:sz w:val="28"/>
          <w:lang w:val="ru-RU"/>
        </w:rPr>
      </w:pPr>
      <w:r>
        <w:rPr>
          <w:b/>
          <w:bCs/>
          <w:sz w:val="28"/>
          <w:lang w:val="ru-RU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val="en-US" w:bidi="en-US"/>
        </w:rPr>
        <w:id w:val="280511282"/>
        <w:docPartObj>
          <w:docPartGallery w:val="Table of Contents"/>
          <w:docPartUnique/>
        </w:docPartObj>
      </w:sdtPr>
      <w:sdtEndPr/>
      <w:sdtContent>
        <w:p w:rsidR="007D12CE" w:rsidRPr="007D12CE" w:rsidRDefault="007D12CE" w:rsidP="007D12CE">
          <w:pPr>
            <w:pStyle w:val="a7"/>
            <w:jc w:val="center"/>
            <w:rPr>
              <w:rFonts w:ascii="Times New Roman" w:eastAsiaTheme="minorHAnsi" w:hAnsi="Times New Roman" w:cs="Times New Roman"/>
              <w:bCs w:val="0"/>
              <w:color w:val="auto"/>
              <w:szCs w:val="24"/>
              <w:lang w:bidi="en-US"/>
            </w:rPr>
          </w:pPr>
          <w:r w:rsidRPr="007D12CE">
            <w:rPr>
              <w:rFonts w:ascii="Times New Roman" w:eastAsiaTheme="minorHAnsi" w:hAnsi="Times New Roman" w:cs="Times New Roman"/>
              <w:bCs w:val="0"/>
              <w:color w:val="auto"/>
              <w:szCs w:val="24"/>
              <w:lang w:bidi="en-US"/>
            </w:rPr>
            <w:t>Содержание</w:t>
          </w:r>
        </w:p>
        <w:p w:rsidR="007D12CE" w:rsidRPr="007D12CE" w:rsidRDefault="007D12CE" w:rsidP="007D12CE">
          <w:pPr>
            <w:rPr>
              <w:lang w:val="ru-RU"/>
            </w:rPr>
          </w:pPr>
          <w:r w:rsidRPr="00B666FC">
            <w:rPr>
              <w:sz w:val="28"/>
              <w:szCs w:val="28"/>
              <w:lang w:val="ru-RU"/>
            </w:rPr>
            <w:fldChar w:fldCharType="begin"/>
          </w:r>
          <w:r w:rsidRPr="00B666FC">
            <w:rPr>
              <w:sz w:val="28"/>
              <w:szCs w:val="28"/>
              <w:lang w:val="ru-RU"/>
            </w:rPr>
            <w:instrText xml:space="preserve"> TOC \o "1-3" \h \z \u </w:instrText>
          </w:r>
          <w:r w:rsidRPr="00B666FC">
            <w:rPr>
              <w:sz w:val="28"/>
              <w:szCs w:val="28"/>
              <w:lang w:val="ru-RU"/>
            </w:rPr>
            <w:fldChar w:fldCharType="separate"/>
          </w:r>
          <w:r>
            <w:rPr>
              <w:b/>
              <w:bCs/>
              <w:noProof/>
              <w:sz w:val="28"/>
              <w:szCs w:val="28"/>
              <w:lang w:val="ru-RU"/>
            </w:rPr>
            <w:t>Элементы оглавления не найдены.</w:t>
          </w:r>
          <w:r w:rsidRPr="00B666FC">
            <w:rPr>
              <w:sz w:val="28"/>
              <w:szCs w:val="28"/>
              <w:lang w:val="ru-RU"/>
            </w:rPr>
            <w:fldChar w:fldCharType="end"/>
          </w:r>
        </w:p>
      </w:sdtContent>
    </w:sdt>
    <w:p w:rsidR="006F11BE" w:rsidRDefault="007D12CE" w:rsidP="00113BD6">
      <w:pPr>
        <w:spacing w:line="360" w:lineRule="auto"/>
        <w:ind w:firstLine="708"/>
        <w:rPr>
          <w:b/>
          <w:sz w:val="28"/>
          <w:lang w:val="ru-RU"/>
        </w:rPr>
      </w:pPr>
      <w:r w:rsidRPr="00897E2D">
        <w:rPr>
          <w:lang w:val="ru-RU"/>
        </w:rPr>
        <w:br w:type="page"/>
      </w:r>
      <w:r w:rsidRPr="007D12CE">
        <w:rPr>
          <w:b/>
          <w:sz w:val="28"/>
          <w:lang w:val="ru-RU"/>
        </w:rPr>
        <w:lastRenderedPageBreak/>
        <w:t>Введение</w:t>
      </w:r>
    </w:p>
    <w:p w:rsidR="007D12CE" w:rsidRDefault="003079F0" w:rsidP="0065184B">
      <w:pPr>
        <w:spacing w:line="360" w:lineRule="auto"/>
        <w:ind w:firstLine="708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>В наше время важной задачей является проектирование развязок, таких как развязки дорог или проводников на печатной плате</w:t>
      </w:r>
      <w:r w:rsidR="00B8564B">
        <w:rPr>
          <w:bCs/>
          <w:sz w:val="28"/>
          <w:lang w:val="ru-RU"/>
        </w:rPr>
        <w:t>, которое обеспечивается по средствам алгоритма проверки планарности</w:t>
      </w:r>
      <w:r>
        <w:rPr>
          <w:bCs/>
          <w:sz w:val="28"/>
          <w:lang w:val="ru-RU"/>
        </w:rPr>
        <w:t>.</w:t>
      </w:r>
      <w:r w:rsidR="00113BD6">
        <w:rPr>
          <w:bCs/>
          <w:sz w:val="28"/>
          <w:lang w:val="ru-RU"/>
        </w:rPr>
        <w:t xml:space="preserve"> В свободном доступе почти нет систем для её решения, поэтому, зачастую, она решается вручную. Это занимает много рабочего времени и может привести к ошибкам. Поэтому важно автоматизировать этот процесс.</w:t>
      </w:r>
    </w:p>
    <w:p w:rsidR="00113BD6" w:rsidRDefault="00113BD6" w:rsidP="0065184B">
      <w:pPr>
        <w:spacing w:line="360" w:lineRule="auto"/>
        <w:ind w:firstLine="708"/>
        <w:jc w:val="both"/>
        <w:rPr>
          <w:color w:val="000000"/>
          <w:sz w:val="28"/>
          <w:shd w:val="clear" w:color="auto" w:fill="FFFFFF"/>
          <w:lang w:val="ru-RU"/>
        </w:rPr>
      </w:pPr>
      <w:r>
        <w:rPr>
          <w:sz w:val="28"/>
          <w:szCs w:val="28"/>
          <w:lang w:val="ru-RU"/>
        </w:rPr>
        <w:t xml:space="preserve">Целью данной выпускной квалификационной работы является </w:t>
      </w:r>
      <w:r>
        <w:rPr>
          <w:color w:val="000000"/>
          <w:sz w:val="28"/>
          <w:shd w:val="clear" w:color="auto" w:fill="FFFFFF"/>
          <w:lang w:val="ru-RU"/>
        </w:rPr>
        <w:t>р</w:t>
      </w:r>
      <w:r w:rsidRPr="00A62287">
        <w:rPr>
          <w:color w:val="000000"/>
          <w:sz w:val="28"/>
          <w:shd w:val="clear" w:color="auto" w:fill="FFFFFF"/>
          <w:lang w:val="ru-RU"/>
        </w:rPr>
        <w:t>азработка информационной системы</w:t>
      </w:r>
      <w:r>
        <w:rPr>
          <w:color w:val="000000"/>
          <w:sz w:val="28"/>
          <w:shd w:val="clear" w:color="auto" w:fill="FFFFFF"/>
          <w:lang w:val="ru-RU"/>
        </w:rPr>
        <w:t xml:space="preserve"> для автоматизации проектирования сетевых развязок. </w:t>
      </w:r>
      <w:r w:rsidR="0035775B">
        <w:rPr>
          <w:color w:val="000000"/>
          <w:sz w:val="28"/>
          <w:shd w:val="clear" w:color="auto" w:fill="FFFFFF"/>
          <w:lang w:val="ru-RU"/>
        </w:rPr>
        <w:t>Основной упор в ВКР делается на программную реализацию алгоритмов, а также его максимальное ускорение.</w:t>
      </w:r>
    </w:p>
    <w:p w:rsidR="0035775B" w:rsidRDefault="0035775B" w:rsidP="0065184B">
      <w:pPr>
        <w:spacing w:line="360" w:lineRule="auto"/>
        <w:ind w:firstLine="708"/>
        <w:jc w:val="both"/>
        <w:rPr>
          <w:sz w:val="28"/>
          <w:lang w:val="ru-RU"/>
        </w:rPr>
      </w:pPr>
      <w:r>
        <w:rPr>
          <w:sz w:val="28"/>
          <w:lang w:val="ru-RU"/>
        </w:rPr>
        <w:t>Для достижения поставленной цели необходимо решить следующие задачи:</w:t>
      </w:r>
      <w:r w:rsidRPr="00A31F17">
        <w:rPr>
          <w:sz w:val="28"/>
          <w:lang w:val="ru-RU"/>
        </w:rPr>
        <w:t xml:space="preserve"> изуч</w:t>
      </w:r>
      <w:r>
        <w:rPr>
          <w:sz w:val="28"/>
          <w:lang w:val="ru-RU"/>
        </w:rPr>
        <w:t>ить</w:t>
      </w:r>
      <w:r w:rsidRPr="00A31F17">
        <w:rPr>
          <w:sz w:val="28"/>
          <w:lang w:val="ru-RU"/>
        </w:rPr>
        <w:t xml:space="preserve"> предметн</w:t>
      </w:r>
      <w:r>
        <w:rPr>
          <w:sz w:val="28"/>
          <w:lang w:val="ru-RU"/>
        </w:rPr>
        <w:t>ую</w:t>
      </w:r>
      <w:r w:rsidRPr="00A31F17">
        <w:rPr>
          <w:sz w:val="28"/>
          <w:lang w:val="ru-RU"/>
        </w:rPr>
        <w:t xml:space="preserve"> област</w:t>
      </w:r>
      <w:r>
        <w:rPr>
          <w:sz w:val="28"/>
          <w:lang w:val="ru-RU"/>
        </w:rPr>
        <w:t>ь</w:t>
      </w:r>
      <w:r w:rsidRPr="00A31F17">
        <w:rPr>
          <w:sz w:val="28"/>
          <w:lang w:val="ru-RU"/>
        </w:rPr>
        <w:t>,</w:t>
      </w:r>
      <w:r>
        <w:rPr>
          <w:sz w:val="28"/>
          <w:lang w:val="ru-RU"/>
        </w:rPr>
        <w:t xml:space="preserve"> выяв</w:t>
      </w:r>
      <w:r w:rsidR="0065184B">
        <w:rPr>
          <w:sz w:val="28"/>
          <w:lang w:val="ru-RU"/>
        </w:rPr>
        <w:t>ить</w:t>
      </w:r>
      <w:r>
        <w:rPr>
          <w:sz w:val="28"/>
          <w:lang w:val="ru-RU"/>
        </w:rPr>
        <w:t xml:space="preserve"> существующие недостатки, </w:t>
      </w:r>
      <w:r w:rsidR="00C33AA2">
        <w:rPr>
          <w:sz w:val="28"/>
          <w:lang w:val="ru-RU"/>
        </w:rPr>
        <w:t>выполнить математическое</w:t>
      </w:r>
      <w:r>
        <w:rPr>
          <w:sz w:val="28"/>
          <w:lang w:val="ru-RU"/>
        </w:rPr>
        <w:t xml:space="preserve"> описание </w:t>
      </w:r>
      <w:r w:rsidR="00C33AA2">
        <w:rPr>
          <w:sz w:val="28"/>
          <w:lang w:val="ru-RU"/>
        </w:rPr>
        <w:t xml:space="preserve">задачи, </w:t>
      </w:r>
      <w:r w:rsidR="00C33AA2" w:rsidRPr="00A31F17">
        <w:rPr>
          <w:sz w:val="28"/>
          <w:lang w:val="ru-RU"/>
        </w:rPr>
        <w:t>выбрать</w:t>
      </w:r>
      <w:r w:rsidRPr="00A31F17">
        <w:rPr>
          <w:sz w:val="28"/>
          <w:lang w:val="ru-RU"/>
        </w:rPr>
        <w:t xml:space="preserve"> программны</w:t>
      </w:r>
      <w:r>
        <w:rPr>
          <w:sz w:val="28"/>
          <w:lang w:val="ru-RU"/>
        </w:rPr>
        <w:t>е</w:t>
      </w:r>
      <w:r w:rsidRPr="00A31F17">
        <w:rPr>
          <w:sz w:val="28"/>
          <w:lang w:val="ru-RU"/>
        </w:rPr>
        <w:t xml:space="preserve"> средств</w:t>
      </w:r>
      <w:r>
        <w:rPr>
          <w:sz w:val="28"/>
          <w:lang w:val="ru-RU"/>
        </w:rPr>
        <w:t>а</w:t>
      </w:r>
      <w:r w:rsidRPr="00A31F17">
        <w:rPr>
          <w:sz w:val="28"/>
          <w:lang w:val="ru-RU"/>
        </w:rPr>
        <w:t>,</w:t>
      </w:r>
      <w:r>
        <w:rPr>
          <w:sz w:val="28"/>
          <w:lang w:val="ru-RU"/>
        </w:rPr>
        <w:t xml:space="preserve"> а также выполнить алгоритмическо</w:t>
      </w:r>
      <w:r w:rsidR="00B8564B">
        <w:rPr>
          <w:sz w:val="28"/>
          <w:lang w:val="ru-RU"/>
        </w:rPr>
        <w:t>е и программное решение задачи.</w:t>
      </w:r>
    </w:p>
    <w:p w:rsidR="002C2E3C" w:rsidRPr="002C2E3C" w:rsidRDefault="0035775B" w:rsidP="002C2E3C">
      <w:pPr>
        <w:pStyle w:val="a8"/>
        <w:numPr>
          <w:ilvl w:val="0"/>
          <w:numId w:val="2"/>
        </w:numPr>
        <w:spacing w:line="360" w:lineRule="auto"/>
        <w:jc w:val="both"/>
        <w:rPr>
          <w:b/>
          <w:bCs/>
          <w:sz w:val="28"/>
          <w:lang w:val="ru-RU"/>
        </w:rPr>
      </w:pPr>
      <w:r w:rsidRPr="002C2E3C">
        <w:rPr>
          <w:bCs/>
          <w:sz w:val="28"/>
          <w:lang w:val="ru-RU"/>
        </w:rPr>
        <w:br w:type="page"/>
      </w:r>
      <w:r w:rsidR="00C33AA2" w:rsidRPr="002C2E3C">
        <w:rPr>
          <w:b/>
          <w:bCs/>
          <w:sz w:val="28"/>
          <w:lang w:val="ru-RU"/>
        </w:rPr>
        <w:lastRenderedPageBreak/>
        <w:t>Постановка задачи</w:t>
      </w:r>
    </w:p>
    <w:p w:rsidR="00C33AA2" w:rsidRDefault="00C33AA2" w:rsidP="009C298F">
      <w:pPr>
        <w:pStyle w:val="a8"/>
        <w:numPr>
          <w:ilvl w:val="1"/>
          <w:numId w:val="2"/>
        </w:numPr>
        <w:spacing w:line="360" w:lineRule="auto"/>
        <w:jc w:val="both"/>
        <w:rPr>
          <w:b/>
          <w:bCs/>
          <w:sz w:val="28"/>
          <w:lang w:val="ru-RU"/>
        </w:rPr>
      </w:pPr>
      <w:r w:rsidRPr="00C33AA2">
        <w:rPr>
          <w:b/>
          <w:bCs/>
          <w:sz w:val="28"/>
          <w:lang w:val="ru-RU"/>
        </w:rPr>
        <w:t>Обоснование актуальности</w:t>
      </w:r>
    </w:p>
    <w:p w:rsidR="00570AB9" w:rsidRDefault="00570AB9" w:rsidP="00570AB9">
      <w:pPr>
        <w:spacing w:line="360" w:lineRule="auto"/>
        <w:ind w:firstLine="708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 xml:space="preserve">На данный момент существуют программные решения для решения поставленных задач. Для дорожных развязок – это </w:t>
      </w:r>
      <w:r w:rsidRPr="00570AB9">
        <w:rPr>
          <w:bCs/>
          <w:sz w:val="28"/>
          <w:lang w:val="ru-RU"/>
        </w:rPr>
        <w:t>“</w:t>
      </w:r>
      <w:r>
        <w:rPr>
          <w:bCs/>
          <w:sz w:val="28"/>
        </w:rPr>
        <w:t>MXROAD</w:t>
      </w:r>
      <w:r w:rsidRPr="00570AB9">
        <w:rPr>
          <w:bCs/>
          <w:sz w:val="28"/>
          <w:lang w:val="ru-RU"/>
        </w:rPr>
        <w:t xml:space="preserve">”, </w:t>
      </w:r>
      <w:r>
        <w:rPr>
          <w:bCs/>
          <w:sz w:val="28"/>
          <w:lang w:val="ru-RU"/>
        </w:rPr>
        <w:t xml:space="preserve">а для печатных плат – </w:t>
      </w:r>
      <w:r w:rsidRPr="00570AB9">
        <w:rPr>
          <w:bCs/>
          <w:sz w:val="28"/>
          <w:lang w:val="ru-RU"/>
        </w:rPr>
        <w:t>“</w:t>
      </w:r>
      <w:r>
        <w:rPr>
          <w:bCs/>
          <w:sz w:val="28"/>
        </w:rPr>
        <w:t>KIKAD</w:t>
      </w:r>
      <w:r w:rsidRPr="00570AB9">
        <w:rPr>
          <w:bCs/>
          <w:sz w:val="28"/>
          <w:lang w:val="ru-RU"/>
        </w:rPr>
        <w:t xml:space="preserve">”. </w:t>
      </w:r>
      <w:r>
        <w:rPr>
          <w:bCs/>
          <w:sz w:val="28"/>
          <w:lang w:val="ru-RU"/>
        </w:rPr>
        <w:t>Но обе эти программы моделируют развязки с помощью добавления новых слоёв или уровней. Но в жизни это может оказаться очень дорогим решением.</w:t>
      </w:r>
    </w:p>
    <w:p w:rsidR="00570AB9" w:rsidRPr="00570AB9" w:rsidRDefault="00570AB9" w:rsidP="00570AB9">
      <w:pPr>
        <w:spacing w:line="360" w:lineRule="auto"/>
        <w:ind w:firstLine="708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 xml:space="preserve">Таким образом, информационная система решает эту проблему и рассматривает возможность получения планарного графа их не планарного в одном уровне, что полностью решит эту задачу. </w:t>
      </w:r>
    </w:p>
    <w:p w:rsidR="00C33AA2" w:rsidRDefault="00C33AA2" w:rsidP="00375F00">
      <w:pPr>
        <w:pStyle w:val="a8"/>
        <w:numPr>
          <w:ilvl w:val="1"/>
          <w:numId w:val="2"/>
        </w:numPr>
        <w:spacing w:line="360" w:lineRule="auto"/>
        <w:jc w:val="both"/>
        <w:rPr>
          <w:b/>
          <w:bCs/>
          <w:sz w:val="28"/>
          <w:lang w:val="ru-RU"/>
        </w:rPr>
      </w:pPr>
      <w:r>
        <w:rPr>
          <w:b/>
          <w:bCs/>
          <w:sz w:val="28"/>
          <w:lang w:val="ru-RU"/>
        </w:rPr>
        <w:t>Постановка задачи проверки планарности графа</w:t>
      </w:r>
    </w:p>
    <w:p w:rsidR="00C33AA2" w:rsidRDefault="00C33AA2" w:rsidP="00375F00">
      <w:pPr>
        <w:spacing w:line="360" w:lineRule="auto"/>
        <w:ind w:firstLine="708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>Основным модулем разрабатываемого приложения является модуль проверки планарности графа. Рассмотрим задачу подробнее.</w:t>
      </w:r>
    </w:p>
    <w:p w:rsidR="00CD2822" w:rsidRDefault="00375F00" w:rsidP="00CD2822">
      <w:pPr>
        <w:spacing w:line="360" w:lineRule="auto"/>
        <w:ind w:firstLine="708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 xml:space="preserve">Какие же графы называются планарными? </w:t>
      </w:r>
      <w:r w:rsidR="00CD2822">
        <w:rPr>
          <w:bCs/>
          <w:sz w:val="28"/>
          <w:lang w:val="ru-RU"/>
        </w:rPr>
        <w:t>Граф, изоморфный плоскому и расположенный на плоскости с пересечением рёбер. Плоским же называется граф, расположенный на плоскости, если его рёбра могут иметь общие точки только в инцидентных им вершинах, т.е. не пересекаться.  Два графа называются изоморфными, если у них одинаковое число вершин и их можно занумеровать так, что в первом графе две вершины соединены ребром только тогда, когда они соединены во втором.</w:t>
      </w:r>
    </w:p>
    <w:p w:rsidR="00CD2822" w:rsidRDefault="00375F00" w:rsidP="00CD2822">
      <w:pPr>
        <w:spacing w:line="360" w:lineRule="auto"/>
        <w:ind w:firstLine="708"/>
        <w:jc w:val="both"/>
        <w:rPr>
          <w:rFonts w:eastAsiaTheme="minorEastAsia"/>
          <w:bCs/>
          <w:sz w:val="28"/>
          <w:lang w:val="ru-RU"/>
        </w:rPr>
      </w:pPr>
      <w:r>
        <w:rPr>
          <w:bCs/>
          <w:sz w:val="28"/>
          <w:lang w:val="ru-RU"/>
        </w:rPr>
        <w:t xml:space="preserve">По теореме Понтрягина – </w:t>
      </w:r>
      <w:proofErr w:type="spellStart"/>
      <w:r>
        <w:rPr>
          <w:bCs/>
          <w:sz w:val="28"/>
          <w:lang w:val="ru-RU"/>
        </w:rPr>
        <w:t>Куратовского</w:t>
      </w:r>
      <w:proofErr w:type="spellEnd"/>
      <w:r>
        <w:rPr>
          <w:bCs/>
          <w:sz w:val="28"/>
          <w:lang w:val="ru-RU"/>
        </w:rPr>
        <w:t xml:space="preserve">, граф </w:t>
      </w:r>
      <w:proofErr w:type="spellStart"/>
      <w:r>
        <w:rPr>
          <w:bCs/>
          <w:sz w:val="28"/>
          <w:lang w:val="ru-RU"/>
        </w:rPr>
        <w:t>планарен</w:t>
      </w:r>
      <w:proofErr w:type="spellEnd"/>
      <w:r>
        <w:rPr>
          <w:bCs/>
          <w:sz w:val="28"/>
          <w:lang w:val="ru-RU"/>
        </w:rPr>
        <w:t xml:space="preserve"> тогда и только тогда, когда он не содержит подграфов гомеоморфных полному графу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5</m:t>
            </m:r>
          </m:sub>
        </m:sSub>
      </m:oMath>
      <w:r w:rsidRPr="00375F00">
        <w:rPr>
          <w:rFonts w:eastAsiaTheme="minorEastAsia"/>
          <w:bCs/>
          <w:sz w:val="28"/>
          <w:lang w:val="ru-RU"/>
        </w:rPr>
        <w:t xml:space="preserve"> </w:t>
      </w:r>
      <w:r>
        <w:rPr>
          <w:rFonts w:eastAsiaTheme="minorEastAsia"/>
          <w:bCs/>
          <w:sz w:val="28"/>
          <w:lang w:val="ru-RU"/>
        </w:rPr>
        <w:t xml:space="preserve">и полному двудольному графу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  <w:lang w:val="ru-RU"/>
              </w:rPr>
              <m:t>3,3</m:t>
            </m:r>
          </m:sub>
        </m:sSub>
      </m:oMath>
      <w:r>
        <w:rPr>
          <w:rFonts w:eastAsiaTheme="minorEastAsia"/>
          <w:bCs/>
          <w:sz w:val="28"/>
          <w:lang w:val="ru-RU"/>
        </w:rPr>
        <w:t xml:space="preserve"> (рис. 1, а, б).</w:t>
      </w:r>
      <w:r w:rsidR="00CD2822">
        <w:rPr>
          <w:rFonts w:eastAsiaTheme="minorEastAsia"/>
          <w:bCs/>
          <w:sz w:val="28"/>
          <w:lang w:val="ru-RU"/>
        </w:rPr>
        <w:t xml:space="preserve"> Два графа </w:t>
      </w:r>
      <w:proofErr w:type="spellStart"/>
      <w:r w:rsidR="00CD2822">
        <w:rPr>
          <w:rFonts w:eastAsiaTheme="minorEastAsia"/>
          <w:bCs/>
          <w:sz w:val="28"/>
          <w:lang w:val="ru-RU"/>
        </w:rPr>
        <w:t>гомеоморфны</w:t>
      </w:r>
      <w:proofErr w:type="spellEnd"/>
      <w:r w:rsidR="00CD2822">
        <w:rPr>
          <w:rFonts w:eastAsiaTheme="minorEastAsia"/>
          <w:bCs/>
          <w:sz w:val="28"/>
          <w:lang w:val="ru-RU"/>
        </w:rPr>
        <w:t>, если они изоморфны с точностью до вершин степени 2. Т.е. если они преобразуются до графов изоморфных друг другу заменой некоторых рёбер.</w:t>
      </w:r>
    </w:p>
    <w:p w:rsidR="00375F00" w:rsidRDefault="00375F00" w:rsidP="00375F00">
      <w:pPr>
        <w:spacing w:line="360" w:lineRule="auto"/>
        <w:ind w:firstLine="708"/>
        <w:jc w:val="center"/>
        <w:rPr>
          <w:bCs/>
          <w:sz w:val="28"/>
          <w:lang w:val="ru-RU"/>
        </w:rPr>
      </w:pPr>
      <w:r>
        <w:rPr>
          <w:noProof/>
          <w:lang w:val="ru-RU" w:eastAsia="ru-RU" w:bidi="ar-SA"/>
        </w:rPr>
        <w:lastRenderedPageBreak/>
        <w:drawing>
          <wp:inline distT="0" distB="0" distL="0" distR="0" wp14:anchorId="79C6A6D9" wp14:editId="0716F252">
            <wp:extent cx="4057650" cy="18954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F00" w:rsidRDefault="00375F00" w:rsidP="00375F00">
      <w:pPr>
        <w:spacing w:line="360" w:lineRule="auto"/>
        <w:ind w:firstLine="708"/>
        <w:jc w:val="center"/>
        <w:rPr>
          <w:rFonts w:eastAsiaTheme="minorEastAsia"/>
          <w:bCs/>
          <w:sz w:val="28"/>
          <w:lang w:val="ru-RU"/>
        </w:rPr>
      </w:pPr>
      <w:r>
        <w:rPr>
          <w:bCs/>
          <w:sz w:val="28"/>
          <w:lang w:val="ru-RU"/>
        </w:rPr>
        <w:t xml:space="preserve">Рис. 1 – </w:t>
      </w:r>
      <w:r w:rsidR="00C3343B">
        <w:rPr>
          <w:bCs/>
          <w:sz w:val="28"/>
          <w:lang w:val="ru-RU"/>
        </w:rPr>
        <w:t>Г</w:t>
      </w:r>
      <w:r>
        <w:rPr>
          <w:bCs/>
          <w:sz w:val="28"/>
          <w:lang w:val="ru-RU"/>
        </w:rPr>
        <w:t xml:space="preserve">рафы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5</m:t>
            </m:r>
          </m:sub>
        </m:sSub>
      </m:oMath>
      <w:r w:rsidRPr="00375F00">
        <w:rPr>
          <w:rFonts w:eastAsiaTheme="minorEastAsia"/>
          <w:bCs/>
          <w:sz w:val="28"/>
          <w:lang w:val="ru-RU"/>
        </w:rPr>
        <w:t xml:space="preserve"> </w:t>
      </w:r>
      <w:r>
        <w:rPr>
          <w:rFonts w:eastAsiaTheme="minorEastAsia"/>
          <w:bCs/>
          <w:sz w:val="28"/>
          <w:lang w:val="ru-RU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  <w:lang w:val="ru-RU"/>
              </w:rPr>
              <m:t>3,3</m:t>
            </m:r>
          </m:sub>
        </m:sSub>
      </m:oMath>
    </w:p>
    <w:p w:rsidR="00375F00" w:rsidRDefault="00CD2822" w:rsidP="00375F00">
      <w:pPr>
        <w:spacing w:line="360" w:lineRule="auto"/>
        <w:ind w:firstLine="708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>Основываясь на данной теореме можно вывести ещё один критерий планарности. Он основан на понятии элементарного стягивания, которое означает, что стягиваемое ребро исключается, а вершины, инцидентные ему – отождествляются (рис. 2, а, б).</w:t>
      </w:r>
    </w:p>
    <w:p w:rsidR="00CD2822" w:rsidRDefault="00CD2822" w:rsidP="00CD2822">
      <w:pPr>
        <w:spacing w:line="360" w:lineRule="auto"/>
        <w:ind w:firstLine="708"/>
        <w:jc w:val="center"/>
        <w:rPr>
          <w:bCs/>
          <w:sz w:val="28"/>
          <w:lang w:val="ru-RU"/>
        </w:rPr>
      </w:pPr>
      <w:r>
        <w:rPr>
          <w:noProof/>
          <w:lang w:val="ru-RU" w:eastAsia="ru-RU" w:bidi="ar-SA"/>
        </w:rPr>
        <w:drawing>
          <wp:inline distT="0" distB="0" distL="0" distR="0" wp14:anchorId="123DACC6" wp14:editId="15A04EFC">
            <wp:extent cx="4524375" cy="18288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822" w:rsidRDefault="00CD2822" w:rsidP="00CD2822">
      <w:pPr>
        <w:spacing w:line="360" w:lineRule="auto"/>
        <w:ind w:firstLine="708"/>
        <w:jc w:val="center"/>
        <w:rPr>
          <w:bCs/>
          <w:sz w:val="28"/>
          <w:lang w:val="ru-RU"/>
        </w:rPr>
      </w:pPr>
      <w:r>
        <w:rPr>
          <w:bCs/>
          <w:sz w:val="28"/>
          <w:lang w:val="ru-RU"/>
        </w:rPr>
        <w:t xml:space="preserve">Рис. 2 – </w:t>
      </w:r>
      <w:r w:rsidR="00C3343B">
        <w:rPr>
          <w:bCs/>
          <w:sz w:val="28"/>
          <w:lang w:val="ru-RU"/>
        </w:rPr>
        <w:t>Г</w:t>
      </w:r>
      <w:r>
        <w:rPr>
          <w:bCs/>
          <w:sz w:val="28"/>
          <w:lang w:val="ru-RU"/>
        </w:rPr>
        <w:t xml:space="preserve">раф до стягивания ребра </w:t>
      </w:r>
      <w:r>
        <w:rPr>
          <w:bCs/>
          <w:sz w:val="28"/>
        </w:rPr>
        <w:t>ab</w:t>
      </w:r>
      <w:r w:rsidRPr="00CD2822">
        <w:rPr>
          <w:bCs/>
          <w:sz w:val="28"/>
          <w:lang w:val="ru-RU"/>
        </w:rPr>
        <w:t xml:space="preserve"> </w:t>
      </w:r>
      <w:r w:rsidR="009E5B72">
        <w:rPr>
          <w:bCs/>
          <w:sz w:val="28"/>
          <w:lang w:val="ru-RU"/>
        </w:rPr>
        <w:t>и после</w:t>
      </w:r>
    </w:p>
    <w:p w:rsidR="00CD2822" w:rsidRDefault="009C298F" w:rsidP="00CD2822">
      <w:pPr>
        <w:spacing w:line="360" w:lineRule="auto"/>
        <w:ind w:firstLine="708"/>
        <w:jc w:val="both"/>
        <w:rPr>
          <w:rFonts w:eastAsiaTheme="minorEastAsia"/>
          <w:bCs/>
          <w:sz w:val="28"/>
          <w:lang w:val="ru-RU"/>
        </w:rPr>
      </w:pPr>
      <w:r>
        <w:rPr>
          <w:bCs/>
          <w:sz w:val="28"/>
          <w:lang w:val="ru-RU"/>
        </w:rPr>
        <w:t xml:space="preserve">Теорема </w:t>
      </w:r>
      <w:proofErr w:type="spellStart"/>
      <w:r>
        <w:rPr>
          <w:bCs/>
          <w:sz w:val="28"/>
          <w:lang w:val="ru-RU"/>
        </w:rPr>
        <w:t>Ха</w:t>
      </w:r>
      <w:r w:rsidR="00CD2822">
        <w:rPr>
          <w:bCs/>
          <w:sz w:val="28"/>
          <w:lang w:val="ru-RU"/>
        </w:rPr>
        <w:t>рари</w:t>
      </w:r>
      <w:proofErr w:type="spellEnd"/>
      <w:r>
        <w:rPr>
          <w:bCs/>
          <w:sz w:val="28"/>
          <w:lang w:val="ru-RU"/>
        </w:rPr>
        <w:t xml:space="preserve">. Граф </w:t>
      </w:r>
      <w:proofErr w:type="spellStart"/>
      <w:r>
        <w:rPr>
          <w:bCs/>
          <w:sz w:val="28"/>
          <w:lang w:val="ru-RU"/>
        </w:rPr>
        <w:t>планарен</w:t>
      </w:r>
      <w:proofErr w:type="spellEnd"/>
      <w:r>
        <w:rPr>
          <w:bCs/>
          <w:sz w:val="28"/>
          <w:lang w:val="ru-RU"/>
        </w:rPr>
        <w:t xml:space="preserve"> тогда и только тогда, когда он не содержит подграфов стягиваемых в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5</m:t>
            </m:r>
          </m:sub>
        </m:sSub>
      </m:oMath>
      <w:r>
        <w:rPr>
          <w:rFonts w:eastAsiaTheme="minorEastAsia"/>
          <w:bCs/>
          <w:sz w:val="28"/>
          <w:lang w:val="ru-RU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  <w:lang w:val="ru-RU"/>
              </w:rPr>
              <m:t>3,3</m:t>
            </m:r>
          </m:sub>
        </m:sSub>
      </m:oMath>
      <w:r>
        <w:rPr>
          <w:rFonts w:eastAsiaTheme="minorEastAsia"/>
          <w:bCs/>
          <w:sz w:val="28"/>
          <w:lang w:val="ru-RU"/>
        </w:rPr>
        <w:t>.</w:t>
      </w:r>
    </w:p>
    <w:p w:rsidR="00B8564B" w:rsidRPr="00B8564B" w:rsidRDefault="00B8564B" w:rsidP="00B8564B">
      <w:pPr>
        <w:pStyle w:val="a8"/>
        <w:numPr>
          <w:ilvl w:val="1"/>
          <w:numId w:val="2"/>
        </w:numPr>
        <w:spacing w:line="360" w:lineRule="auto"/>
        <w:jc w:val="both"/>
        <w:rPr>
          <w:rFonts w:eastAsiaTheme="minorEastAsia"/>
          <w:b/>
          <w:bCs/>
          <w:sz w:val="28"/>
          <w:lang w:val="ru-RU"/>
        </w:rPr>
      </w:pPr>
      <w:r w:rsidRPr="00B8564B">
        <w:rPr>
          <w:rFonts w:eastAsiaTheme="minorEastAsia"/>
          <w:b/>
          <w:bCs/>
          <w:sz w:val="28"/>
          <w:lang w:val="ru-RU"/>
        </w:rPr>
        <w:t>Задача получения планарного графа и</w:t>
      </w:r>
      <w:r w:rsidR="00CB69E3">
        <w:rPr>
          <w:rFonts w:eastAsiaTheme="minorEastAsia"/>
          <w:b/>
          <w:bCs/>
          <w:sz w:val="28"/>
          <w:lang w:val="ru-RU"/>
        </w:rPr>
        <w:t>з</w:t>
      </w:r>
      <w:r w:rsidRPr="00B8564B">
        <w:rPr>
          <w:rFonts w:eastAsiaTheme="minorEastAsia"/>
          <w:b/>
          <w:bCs/>
          <w:sz w:val="28"/>
          <w:lang w:val="ru-RU"/>
        </w:rPr>
        <w:t xml:space="preserve"> не</w:t>
      </w:r>
      <w:r>
        <w:rPr>
          <w:rFonts w:eastAsiaTheme="minorEastAsia"/>
          <w:b/>
          <w:bCs/>
          <w:sz w:val="28"/>
          <w:lang w:val="ru-RU"/>
        </w:rPr>
        <w:t xml:space="preserve"> </w:t>
      </w:r>
      <w:r w:rsidRPr="00B8564B">
        <w:rPr>
          <w:rFonts w:eastAsiaTheme="minorEastAsia"/>
          <w:b/>
          <w:bCs/>
          <w:sz w:val="28"/>
          <w:lang w:val="ru-RU"/>
        </w:rPr>
        <w:t>планарного</w:t>
      </w:r>
    </w:p>
    <w:p w:rsidR="00B8564B" w:rsidRDefault="00B8564B" w:rsidP="00B8564B">
      <w:pPr>
        <w:spacing w:line="360" w:lineRule="auto"/>
        <w:ind w:firstLine="708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>Если граф оказывается не планарным, то есть два пути решения. Либо добавить слой (на печатной плате, в случае дорожных развязок – уровень), либо убрать рёбра, которые входят в состав запрещённых подграфов.</w:t>
      </w:r>
      <w:r w:rsidR="000008DE">
        <w:rPr>
          <w:bCs/>
          <w:sz w:val="28"/>
          <w:lang w:val="ru-RU"/>
        </w:rPr>
        <w:t xml:space="preserve"> Во втором случае нужно составить таблицу минимального покрытия, в которой каждая строка взаимно однозначно соответствует запрещенной фигуре</w:t>
      </w:r>
      <w:r w:rsidR="00B17846" w:rsidRPr="00B17846">
        <w:rPr>
          <w:bCs/>
          <w:sz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1</m:t>
            </m:r>
          </m:sub>
        </m:sSub>
      </m:oMath>
      <w:r w:rsidR="000008DE">
        <w:rPr>
          <w:bCs/>
          <w:sz w:val="28"/>
          <w:lang w:val="ru-RU"/>
        </w:rPr>
        <w:t>, а столбец ребру</w:t>
      </w:r>
      <w:r w:rsidR="00B17846" w:rsidRPr="00B17846">
        <w:rPr>
          <w:bCs/>
          <w:sz w:val="28"/>
          <w:lang w:val="ru-RU"/>
        </w:rPr>
        <w:t xml:space="preserve"> </w:t>
      </w:r>
      <w:r w:rsidR="00B17846">
        <w:rPr>
          <w:bCs/>
          <w:sz w:val="28"/>
        </w:rPr>
        <w:t>P</w:t>
      </w:r>
      <w:r w:rsidR="000008DE">
        <w:rPr>
          <w:bCs/>
          <w:sz w:val="28"/>
          <w:lang w:val="ru-RU"/>
        </w:rPr>
        <w:t>. Тогда покрытия строк столбцами этой таблицы определит, какие ребра необходимо удалить.</w:t>
      </w:r>
    </w:p>
    <w:p w:rsidR="009E5B72" w:rsidRPr="009E5B72" w:rsidRDefault="009E5B72" w:rsidP="00B8564B">
      <w:pPr>
        <w:spacing w:line="360" w:lineRule="auto"/>
        <w:ind w:firstLine="708"/>
        <w:jc w:val="both"/>
        <w:rPr>
          <w:rFonts w:eastAsiaTheme="minorEastAsia"/>
          <w:bCs/>
          <w:sz w:val="28"/>
          <w:lang w:val="ru-RU"/>
        </w:rPr>
      </w:pPr>
      <w:r>
        <w:rPr>
          <w:bCs/>
          <w:sz w:val="28"/>
          <w:lang w:val="ru-RU"/>
        </w:rPr>
        <w:lastRenderedPageBreak/>
        <w:t xml:space="preserve">Чтобы получить из графов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5</m:t>
            </m:r>
          </m:sub>
        </m:sSub>
      </m:oMath>
      <w:r>
        <w:rPr>
          <w:rFonts w:eastAsiaTheme="minorEastAsia"/>
          <w:bCs/>
          <w:sz w:val="28"/>
          <w:lang w:val="ru-RU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  <w:lang w:val="ru-RU"/>
              </w:rPr>
              <m:t>3,3</m:t>
            </m:r>
          </m:sub>
        </m:sSub>
      </m:oMath>
      <w:r>
        <w:rPr>
          <w:rFonts w:eastAsiaTheme="minorEastAsia"/>
          <w:bCs/>
          <w:sz w:val="28"/>
          <w:lang w:val="ru-RU"/>
        </w:rPr>
        <w:t xml:space="preserve"> планарные графы, достаточно убрать одно любое ребро. Например</w:t>
      </w:r>
      <w:r w:rsidRPr="009E5B72">
        <w:rPr>
          <w:rFonts w:eastAsiaTheme="minorEastAsia"/>
          <w:bCs/>
          <w:sz w:val="28"/>
          <w:lang w:val="ru-RU"/>
        </w:rPr>
        <w:t>, уберём ребро</w:t>
      </w:r>
      <w:r>
        <w:rPr>
          <w:rFonts w:eastAsiaTheme="minorEastAsia"/>
          <w:bCs/>
          <w:sz w:val="28"/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lang w:val="ru-RU"/>
              </w:rPr>
              <m:t xml:space="preserve">1 </m:t>
            </m:r>
          </m:sub>
        </m:sSub>
        <m:sSub>
          <m:sSubPr>
            <m:ctrlPr>
              <w:rPr>
                <w:rFonts w:ascii="Cambria Math" w:eastAsiaTheme="minorEastAsia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lang w:val="ru-RU"/>
              </w:rPr>
              <m:t>4</m:t>
            </m:r>
          </m:sub>
        </m:sSub>
      </m:oMath>
      <w:r w:rsidRPr="009E5B72">
        <w:rPr>
          <w:rFonts w:eastAsiaTheme="minorEastAsia"/>
          <w:bCs/>
          <w:sz w:val="28"/>
          <w:lang w:val="ru-RU"/>
        </w:rPr>
        <w:t xml:space="preserve"> </w:t>
      </w:r>
      <w:r>
        <w:rPr>
          <w:rFonts w:eastAsiaTheme="minorEastAsia"/>
          <w:bCs/>
          <w:sz w:val="28"/>
          <w:lang w:val="ru-RU"/>
        </w:rPr>
        <w:t xml:space="preserve">в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5</m:t>
            </m:r>
          </m:sub>
        </m:sSub>
      </m:oMath>
      <w:r>
        <w:rPr>
          <w:rFonts w:eastAsiaTheme="minorEastAsia"/>
          <w:bCs/>
          <w:sz w:val="28"/>
          <w:lang w:val="ru-RU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lang w:val="ru-RU"/>
              </w:rPr>
              <m:t xml:space="preserve">3 </m:t>
            </m:r>
          </m:sub>
        </m:sSub>
        <m:sSub>
          <m:sSubPr>
            <m:ctrlPr>
              <w:rPr>
                <w:rFonts w:ascii="Cambria Math" w:eastAsiaTheme="minorEastAsia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lang w:val="ru-RU"/>
              </w:rPr>
              <m:t>4</m:t>
            </m:r>
          </m:sub>
        </m:sSub>
      </m:oMath>
      <w:r w:rsidRPr="009E5B72">
        <w:rPr>
          <w:rFonts w:eastAsiaTheme="minorEastAsia"/>
          <w:bCs/>
          <w:sz w:val="28"/>
          <w:lang w:val="ru-RU"/>
        </w:rPr>
        <w:t xml:space="preserve"> </w:t>
      </w:r>
      <w:r>
        <w:rPr>
          <w:rFonts w:eastAsiaTheme="minorEastAsia"/>
          <w:bCs/>
          <w:sz w:val="28"/>
          <w:lang w:val="ru-RU"/>
        </w:rPr>
        <w:t xml:space="preserve">в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3, 3</m:t>
            </m:r>
          </m:sub>
        </m:sSub>
      </m:oMath>
      <w:r w:rsidR="000008DE">
        <w:rPr>
          <w:rFonts w:eastAsiaTheme="minorEastAsia"/>
          <w:bCs/>
          <w:sz w:val="28"/>
          <w:lang w:val="ru-RU"/>
        </w:rPr>
        <w:t xml:space="preserve"> (рис. 3)</w:t>
      </w:r>
    </w:p>
    <w:p w:rsidR="009E5B72" w:rsidRDefault="009E5B72" w:rsidP="009E5B72">
      <w:pPr>
        <w:spacing w:line="360" w:lineRule="auto"/>
        <w:ind w:firstLine="708"/>
        <w:jc w:val="center"/>
        <w:rPr>
          <w:bCs/>
          <w:sz w:val="28"/>
        </w:rPr>
      </w:pPr>
      <w:r w:rsidRPr="009E5B72">
        <w:rPr>
          <w:bCs/>
          <w:noProof/>
          <w:sz w:val="28"/>
          <w:lang w:val="ru-RU" w:eastAsia="ru-RU" w:bidi="ar-SA"/>
        </w:rPr>
        <w:drawing>
          <wp:inline distT="0" distB="0" distL="0" distR="0" wp14:anchorId="59157DE7" wp14:editId="12A10D0B">
            <wp:extent cx="4904068" cy="22987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2096" cy="230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B72" w:rsidRDefault="009E5B72" w:rsidP="009E5B72">
      <w:pPr>
        <w:spacing w:line="360" w:lineRule="auto"/>
        <w:ind w:firstLine="708"/>
        <w:jc w:val="center"/>
        <w:rPr>
          <w:bCs/>
          <w:sz w:val="28"/>
          <w:lang w:val="ru-RU"/>
        </w:rPr>
      </w:pPr>
      <w:r>
        <w:rPr>
          <w:bCs/>
          <w:sz w:val="28"/>
          <w:lang w:val="ru-RU"/>
        </w:rPr>
        <w:t>Рис. 3</w:t>
      </w:r>
      <w:r w:rsidR="00C3343B">
        <w:rPr>
          <w:bCs/>
          <w:sz w:val="28"/>
          <w:lang w:val="ru-RU"/>
        </w:rPr>
        <w:t xml:space="preserve"> – Графы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5</m:t>
            </m:r>
          </m:sub>
        </m:sSub>
      </m:oMath>
      <w:r w:rsidR="00C3343B">
        <w:rPr>
          <w:rFonts w:eastAsiaTheme="minorEastAsia"/>
          <w:bCs/>
          <w:sz w:val="28"/>
          <w:lang w:val="ru-RU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  <w:lang w:val="ru-RU"/>
              </w:rPr>
              <m:t>3,3</m:t>
            </m:r>
          </m:sub>
        </m:sSub>
      </m:oMath>
    </w:p>
    <w:p w:rsidR="009E5B72" w:rsidRDefault="000F1242" w:rsidP="000F1242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  <w:lang w:val="ru-RU"/>
        </w:rPr>
        <w:t>Таким образом, задача сводится к тому, чтобы выделить все запрещённые подграфы и удалить минимальное количество рёбер, охватывающих их все.</w:t>
      </w:r>
      <w:r w:rsidR="00CB69E3">
        <w:rPr>
          <w:bCs/>
          <w:sz w:val="28"/>
          <w:lang w:val="ru-RU"/>
        </w:rPr>
        <w:t xml:space="preserve"> Рассмотрим на примере графа</w:t>
      </w:r>
      <w:r w:rsidR="000008DE">
        <w:rPr>
          <w:bCs/>
          <w:sz w:val="28"/>
          <w:lang w:val="ru-RU"/>
        </w:rPr>
        <w:t xml:space="preserve"> (рис. 4)</w:t>
      </w:r>
      <w:r w:rsidR="00CB69E3">
        <w:rPr>
          <w:bCs/>
          <w:sz w:val="28"/>
        </w:rPr>
        <w:t xml:space="preserve">: </w:t>
      </w:r>
    </w:p>
    <w:p w:rsidR="00570AB9" w:rsidRDefault="00202F14" w:rsidP="000008DE">
      <w:pPr>
        <w:spacing w:line="360" w:lineRule="auto"/>
        <w:ind w:firstLine="708"/>
        <w:jc w:val="center"/>
        <w:rPr>
          <w:bCs/>
          <w:sz w:val="28"/>
        </w:rPr>
      </w:pPr>
      <w:r>
        <w:rPr>
          <w:bCs/>
          <w:sz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7pt;height:264pt">
            <v:imagedata r:id="rId9" o:title="граф"/>
          </v:shape>
        </w:pict>
      </w:r>
    </w:p>
    <w:p w:rsidR="000008DE" w:rsidRDefault="000008DE" w:rsidP="000008DE">
      <w:pPr>
        <w:spacing w:line="360" w:lineRule="auto"/>
        <w:ind w:firstLine="708"/>
        <w:jc w:val="center"/>
        <w:rPr>
          <w:bCs/>
          <w:sz w:val="28"/>
          <w:lang w:val="ru-RU"/>
        </w:rPr>
      </w:pPr>
      <w:r>
        <w:rPr>
          <w:bCs/>
          <w:sz w:val="28"/>
          <w:lang w:val="ru-RU"/>
        </w:rPr>
        <w:t>Рис. 4</w:t>
      </w:r>
      <w:r w:rsidR="00C3343B">
        <w:rPr>
          <w:bCs/>
          <w:sz w:val="28"/>
          <w:lang w:val="ru-RU"/>
        </w:rPr>
        <w:t xml:space="preserve"> – Граф, приведённый в пример</w:t>
      </w:r>
    </w:p>
    <w:p w:rsidR="000008DE" w:rsidRDefault="000008DE" w:rsidP="00C03F14">
      <w:pPr>
        <w:spacing w:line="360" w:lineRule="auto"/>
        <w:ind w:firstLine="708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>После расположения рёбер на плоскости видно, что есть пересечения, т.е. граф не планарный (рис. 5).</w:t>
      </w:r>
    </w:p>
    <w:p w:rsidR="000008DE" w:rsidRDefault="00202F14" w:rsidP="000008DE">
      <w:pPr>
        <w:spacing w:line="360" w:lineRule="auto"/>
        <w:ind w:firstLine="708"/>
        <w:jc w:val="center"/>
        <w:rPr>
          <w:bCs/>
          <w:sz w:val="28"/>
          <w:lang w:val="ru-RU"/>
        </w:rPr>
      </w:pPr>
      <w:r>
        <w:rPr>
          <w:bCs/>
          <w:sz w:val="28"/>
          <w:lang w:val="ru-RU"/>
        </w:rPr>
        <w:lastRenderedPageBreak/>
        <w:pict>
          <v:shape id="_x0000_i1026" type="#_x0000_t75" style="width:269.25pt;height:267.75pt">
            <v:imagedata r:id="rId10" o:title="плоский"/>
          </v:shape>
        </w:pict>
      </w:r>
    </w:p>
    <w:p w:rsidR="000008DE" w:rsidRDefault="000008DE" w:rsidP="000008DE">
      <w:pPr>
        <w:spacing w:line="360" w:lineRule="auto"/>
        <w:ind w:firstLine="708"/>
        <w:jc w:val="center"/>
        <w:rPr>
          <w:bCs/>
          <w:sz w:val="28"/>
          <w:lang w:val="ru-RU"/>
        </w:rPr>
      </w:pPr>
      <w:r>
        <w:rPr>
          <w:bCs/>
          <w:sz w:val="28"/>
          <w:lang w:val="ru-RU"/>
        </w:rPr>
        <w:t>Рис. 5</w:t>
      </w:r>
      <w:r w:rsidR="00C3343B">
        <w:rPr>
          <w:bCs/>
          <w:sz w:val="28"/>
          <w:lang w:val="ru-RU"/>
        </w:rPr>
        <w:t xml:space="preserve"> – Граф, расположенный на плоскости</w:t>
      </w:r>
    </w:p>
    <w:p w:rsidR="00B17846" w:rsidRDefault="00B17846" w:rsidP="00C03F14">
      <w:pPr>
        <w:spacing w:line="360" w:lineRule="auto"/>
        <w:ind w:firstLine="708"/>
        <w:jc w:val="both"/>
        <w:rPr>
          <w:rFonts w:eastAsiaTheme="minorEastAsia"/>
          <w:bCs/>
          <w:sz w:val="28"/>
          <w:lang w:val="ru-RU"/>
        </w:rPr>
      </w:pPr>
      <w:r>
        <w:rPr>
          <w:bCs/>
          <w:sz w:val="28"/>
          <w:lang w:val="ru-RU"/>
        </w:rPr>
        <w:t xml:space="preserve">Запрещенной фигурой является граф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6</m:t>
            </m:r>
          </m:sub>
        </m:sSub>
      </m:oMath>
      <w:r>
        <w:rPr>
          <w:rFonts w:eastAsiaTheme="minorEastAsia"/>
          <w:bCs/>
          <w:sz w:val="28"/>
          <w:lang w:val="ru-RU"/>
        </w:rPr>
        <w:t xml:space="preserve">, гомеоморфный графу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3,3</m:t>
            </m:r>
          </m:sub>
        </m:sSub>
      </m:oMath>
      <w:r>
        <w:rPr>
          <w:rFonts w:eastAsiaTheme="minorEastAsia"/>
          <w:bCs/>
          <w:sz w:val="28"/>
          <w:lang w:val="ru-RU"/>
        </w:rPr>
        <w:t xml:space="preserve">. Таблица минимального покрытия: </w:t>
      </w:r>
    </w:p>
    <w:p w:rsidR="00122CAD" w:rsidRDefault="00122CAD" w:rsidP="00122CAD">
      <w:pPr>
        <w:spacing w:line="360" w:lineRule="auto"/>
        <w:ind w:firstLine="708"/>
        <w:jc w:val="right"/>
        <w:rPr>
          <w:rFonts w:eastAsiaTheme="minorEastAsia"/>
          <w:bCs/>
          <w:sz w:val="28"/>
          <w:lang w:val="ru-RU"/>
        </w:rPr>
      </w:pPr>
      <w:r>
        <w:rPr>
          <w:rFonts w:eastAsiaTheme="minorEastAsia"/>
          <w:bCs/>
          <w:sz w:val="28"/>
          <w:lang w:val="ru-RU"/>
        </w:rPr>
        <w:t>Таблица 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15"/>
        <w:gridCol w:w="797"/>
        <w:gridCol w:w="797"/>
        <w:gridCol w:w="797"/>
        <w:gridCol w:w="804"/>
        <w:gridCol w:w="805"/>
        <w:gridCol w:w="805"/>
        <w:gridCol w:w="805"/>
        <w:gridCol w:w="805"/>
        <w:gridCol w:w="805"/>
        <w:gridCol w:w="805"/>
        <w:gridCol w:w="805"/>
      </w:tblGrid>
      <w:tr w:rsidR="00B17846" w:rsidTr="00B17846">
        <w:tc>
          <w:tcPr>
            <w:tcW w:w="931" w:type="dxa"/>
          </w:tcPr>
          <w:p w:rsidR="00B17846" w:rsidRPr="00B17846" w:rsidRDefault="00B17846" w:rsidP="00B17846">
            <w:pPr>
              <w:spacing w:line="360" w:lineRule="auto"/>
              <w:jc w:val="both"/>
              <w:rPr>
                <w:bCs/>
                <w:sz w:val="28"/>
                <w:lang w:val="ru-RU"/>
              </w:rPr>
            </w:pPr>
            <w:r>
              <w:rPr>
                <w:bCs/>
                <w:sz w:val="28"/>
                <w:lang w:val="ru-RU"/>
              </w:rPr>
              <w:t>Р</w:t>
            </w:r>
          </w:p>
        </w:tc>
        <w:tc>
          <w:tcPr>
            <w:tcW w:w="828" w:type="dxa"/>
          </w:tcPr>
          <w:p w:rsidR="00B17846" w:rsidRDefault="00C3343B" w:rsidP="00B17846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18" w:type="dxa"/>
          </w:tcPr>
          <w:p w:rsidR="00B17846" w:rsidRDefault="00C3343B" w:rsidP="00B17846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01" w:type="dxa"/>
          </w:tcPr>
          <w:p w:rsidR="00B17846" w:rsidRDefault="00C3343B" w:rsidP="00B17846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808" w:type="dxa"/>
          </w:tcPr>
          <w:p w:rsidR="00B17846" w:rsidRDefault="00C3343B" w:rsidP="00B17846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08" w:type="dxa"/>
          </w:tcPr>
          <w:p w:rsidR="00B17846" w:rsidRDefault="00C3343B" w:rsidP="00B17846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08" w:type="dxa"/>
          </w:tcPr>
          <w:p w:rsidR="00B17846" w:rsidRDefault="00C3343B" w:rsidP="00B17846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808" w:type="dxa"/>
          </w:tcPr>
          <w:p w:rsidR="00B17846" w:rsidRDefault="00C3343B" w:rsidP="00B17846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08" w:type="dxa"/>
          </w:tcPr>
          <w:p w:rsidR="00B17846" w:rsidRDefault="00C3343B" w:rsidP="00B17846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08" w:type="dxa"/>
          </w:tcPr>
          <w:p w:rsidR="00B17846" w:rsidRDefault="00C3343B" w:rsidP="00B17846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4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808" w:type="dxa"/>
          </w:tcPr>
          <w:p w:rsidR="00B17846" w:rsidRDefault="00C3343B" w:rsidP="00B17846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5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311" w:type="dxa"/>
          </w:tcPr>
          <w:p w:rsidR="00B17846" w:rsidRPr="00D027E0" w:rsidRDefault="00C3343B" w:rsidP="00B17846">
            <w:pPr>
              <w:spacing w:line="360" w:lineRule="auto"/>
              <w:jc w:val="both"/>
              <w:rPr>
                <w:rFonts w:eastAsia="Calibri"/>
                <w:bCs/>
                <w:sz w:val="28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6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7</m:t>
                    </m:r>
                  </m:sub>
                </m:sSub>
              </m:oMath>
            </m:oMathPara>
          </w:p>
        </w:tc>
      </w:tr>
      <w:tr w:rsidR="00B17846" w:rsidTr="00B17846">
        <w:tc>
          <w:tcPr>
            <w:tcW w:w="931" w:type="dxa"/>
          </w:tcPr>
          <w:p w:rsidR="00B17846" w:rsidRDefault="00C3343B" w:rsidP="00B17846">
            <w:pPr>
              <w:spacing w:line="360" w:lineRule="auto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28" w:type="dxa"/>
          </w:tcPr>
          <w:p w:rsidR="00B17846" w:rsidRDefault="00B17846" w:rsidP="00B17846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818" w:type="dxa"/>
          </w:tcPr>
          <w:p w:rsidR="00B17846" w:rsidRDefault="00B17846" w:rsidP="00B17846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801" w:type="dxa"/>
          </w:tcPr>
          <w:p w:rsidR="00B17846" w:rsidRDefault="00B17846" w:rsidP="00B17846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808" w:type="dxa"/>
          </w:tcPr>
          <w:p w:rsidR="00B17846" w:rsidRDefault="00B17846" w:rsidP="00B17846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808" w:type="dxa"/>
          </w:tcPr>
          <w:p w:rsidR="00B17846" w:rsidRDefault="00B17846" w:rsidP="00B17846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808" w:type="dxa"/>
          </w:tcPr>
          <w:p w:rsidR="00B17846" w:rsidRDefault="00B17846" w:rsidP="00B17846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808" w:type="dxa"/>
          </w:tcPr>
          <w:p w:rsidR="00B17846" w:rsidRDefault="00B17846" w:rsidP="00B17846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`1</w:t>
            </w:r>
          </w:p>
        </w:tc>
        <w:tc>
          <w:tcPr>
            <w:tcW w:w="808" w:type="dxa"/>
          </w:tcPr>
          <w:p w:rsidR="00B17846" w:rsidRDefault="00B17846" w:rsidP="00B17846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808" w:type="dxa"/>
          </w:tcPr>
          <w:p w:rsidR="00B17846" w:rsidRDefault="00B17846" w:rsidP="00B17846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808" w:type="dxa"/>
          </w:tcPr>
          <w:p w:rsidR="00B17846" w:rsidRDefault="00B17846" w:rsidP="00B17846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311" w:type="dxa"/>
          </w:tcPr>
          <w:p w:rsidR="00B17846" w:rsidRDefault="00B17846" w:rsidP="00B17846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</w:tr>
    </w:tbl>
    <w:p w:rsidR="00B17846" w:rsidRPr="00C03F14" w:rsidRDefault="00B17846" w:rsidP="00C03F14">
      <w:pPr>
        <w:spacing w:line="360" w:lineRule="auto"/>
        <w:ind w:firstLine="708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>Какое же ребро стоит удалить? В случае обычного графа, это не имело бы значения. Но в случае развязок, следует обратить внимание на важность каждого пути.</w:t>
      </w:r>
      <w:r w:rsidR="00C03F14">
        <w:rPr>
          <w:bCs/>
          <w:sz w:val="28"/>
          <w:lang w:val="ru-RU"/>
        </w:rPr>
        <w:t xml:space="preserve"> В данной системе эта мера определяется аналитически, до поступления в программный алгоритм. Самый важный путь оценивается в 100</w:t>
      </w:r>
      <w:r w:rsidR="00D30C82">
        <w:rPr>
          <w:bCs/>
          <w:sz w:val="28"/>
          <w:lang w:val="ru-RU"/>
        </w:rPr>
        <w:t>%</w:t>
      </w:r>
      <w:r w:rsidR="00C03F14">
        <w:rPr>
          <w:bCs/>
          <w:sz w:val="28"/>
          <w:lang w:val="ru-RU"/>
        </w:rPr>
        <w:t>, а остальные вычисляются в процентах от самого важного. Граф с весами рёбер показан на рис. 6.</w:t>
      </w:r>
    </w:p>
    <w:p w:rsidR="00C03F14" w:rsidRDefault="00202F14" w:rsidP="00C03F14">
      <w:pPr>
        <w:spacing w:line="360" w:lineRule="auto"/>
        <w:ind w:firstLine="708"/>
        <w:jc w:val="center"/>
        <w:rPr>
          <w:bCs/>
          <w:sz w:val="28"/>
        </w:rPr>
      </w:pPr>
      <w:r>
        <w:rPr>
          <w:bCs/>
          <w:sz w:val="28"/>
        </w:rPr>
        <w:lastRenderedPageBreak/>
        <w:pict>
          <v:shape id="_x0000_i1027" type="#_x0000_t75" style="width:280.5pt;height:278.25pt">
            <v:imagedata r:id="rId11" o:title="плоский с весами"/>
          </v:shape>
        </w:pict>
      </w:r>
    </w:p>
    <w:p w:rsidR="00C03F14" w:rsidRDefault="00C03F14" w:rsidP="00C03F14">
      <w:pPr>
        <w:spacing w:line="360" w:lineRule="auto"/>
        <w:ind w:firstLine="708"/>
        <w:jc w:val="center"/>
        <w:rPr>
          <w:bCs/>
          <w:sz w:val="28"/>
          <w:lang w:val="ru-RU"/>
        </w:rPr>
      </w:pPr>
      <w:r>
        <w:rPr>
          <w:bCs/>
          <w:sz w:val="28"/>
          <w:lang w:val="ru-RU"/>
        </w:rPr>
        <w:t>Рис. 6</w:t>
      </w:r>
      <w:r w:rsidR="00C3343B">
        <w:rPr>
          <w:bCs/>
          <w:sz w:val="28"/>
          <w:lang w:val="ru-RU"/>
        </w:rPr>
        <w:t xml:space="preserve"> – Граф с весами</w:t>
      </w:r>
    </w:p>
    <w:p w:rsidR="00C03F14" w:rsidRDefault="00C03F14" w:rsidP="00C03F14">
      <w:pPr>
        <w:spacing w:line="360" w:lineRule="auto"/>
        <w:ind w:firstLine="708"/>
        <w:jc w:val="both"/>
        <w:rPr>
          <w:rFonts w:eastAsiaTheme="minorEastAsia"/>
          <w:bCs/>
          <w:sz w:val="28"/>
          <w:lang w:val="ru-RU"/>
        </w:rPr>
      </w:pPr>
      <w:r>
        <w:rPr>
          <w:bCs/>
          <w:sz w:val="28"/>
          <w:lang w:val="ru-RU"/>
        </w:rPr>
        <w:t xml:space="preserve">Становится очевидно, что лучше всего удалить ребро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3</m:t>
            </m:r>
          </m:sub>
        </m:sSub>
      </m:oMath>
      <w:r>
        <w:rPr>
          <w:rFonts w:eastAsiaTheme="minorEastAsia"/>
          <w:bCs/>
          <w:sz w:val="28"/>
          <w:lang w:val="ru-RU"/>
        </w:rPr>
        <w:t>, так как оно имеет наименьший вес, то есть, наименьшую важность. Тогда граф примет следующий вид</w:t>
      </w:r>
      <w:r>
        <w:rPr>
          <w:rFonts w:eastAsiaTheme="minorEastAsia"/>
          <w:bCs/>
          <w:sz w:val="28"/>
        </w:rPr>
        <w:t xml:space="preserve"> (</w:t>
      </w:r>
      <w:r>
        <w:rPr>
          <w:rFonts w:eastAsiaTheme="minorEastAsia"/>
          <w:bCs/>
          <w:sz w:val="28"/>
          <w:lang w:val="ru-RU"/>
        </w:rPr>
        <w:t>рис. 7</w:t>
      </w:r>
      <w:r>
        <w:rPr>
          <w:rFonts w:eastAsiaTheme="minorEastAsia"/>
          <w:bCs/>
          <w:sz w:val="28"/>
        </w:rPr>
        <w:t>)</w:t>
      </w:r>
      <w:r>
        <w:rPr>
          <w:rFonts w:eastAsiaTheme="minorEastAsia"/>
          <w:bCs/>
          <w:sz w:val="28"/>
          <w:lang w:val="ru-RU"/>
        </w:rPr>
        <w:t>:</w:t>
      </w:r>
    </w:p>
    <w:p w:rsidR="00C03F14" w:rsidRDefault="00202F14" w:rsidP="00C03F14">
      <w:pPr>
        <w:spacing w:line="360" w:lineRule="auto"/>
        <w:ind w:firstLine="708"/>
        <w:jc w:val="center"/>
        <w:rPr>
          <w:bCs/>
          <w:sz w:val="28"/>
        </w:rPr>
      </w:pPr>
      <w:r>
        <w:rPr>
          <w:bCs/>
          <w:sz w:val="28"/>
        </w:rPr>
        <w:pict>
          <v:shape id="_x0000_i1028" type="#_x0000_t75" style="width:238.5pt;height:264.75pt">
            <v:imagedata r:id="rId12" o:title="планарный"/>
          </v:shape>
        </w:pict>
      </w:r>
    </w:p>
    <w:p w:rsidR="00C03F14" w:rsidRDefault="00C03F14" w:rsidP="00C03F14">
      <w:pPr>
        <w:spacing w:line="360" w:lineRule="auto"/>
        <w:ind w:firstLine="708"/>
        <w:jc w:val="center"/>
        <w:rPr>
          <w:bCs/>
          <w:sz w:val="28"/>
          <w:lang w:val="ru-RU"/>
        </w:rPr>
      </w:pPr>
      <w:r>
        <w:rPr>
          <w:bCs/>
          <w:sz w:val="28"/>
          <w:lang w:val="ru-RU"/>
        </w:rPr>
        <w:t>Рис. 7 – Планарный граф</w:t>
      </w:r>
    </w:p>
    <w:p w:rsidR="00C03F14" w:rsidRDefault="00C03F14" w:rsidP="00C03F14">
      <w:pPr>
        <w:spacing w:line="360" w:lineRule="auto"/>
        <w:ind w:firstLine="708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>Таким образом, граф теперь является планарным, значит, задача решена.</w:t>
      </w:r>
    </w:p>
    <w:p w:rsidR="002C2E3C" w:rsidRDefault="002C2E3C" w:rsidP="00C03F14">
      <w:pPr>
        <w:spacing w:line="360" w:lineRule="auto"/>
        <w:ind w:firstLine="708"/>
        <w:jc w:val="both"/>
        <w:rPr>
          <w:bCs/>
          <w:sz w:val="28"/>
          <w:lang w:val="ru-RU"/>
        </w:rPr>
      </w:pPr>
    </w:p>
    <w:p w:rsidR="002C2E3C" w:rsidRPr="002C2E3C" w:rsidRDefault="002C2E3C" w:rsidP="002C2E3C">
      <w:pPr>
        <w:pStyle w:val="a8"/>
        <w:numPr>
          <w:ilvl w:val="0"/>
          <w:numId w:val="2"/>
        </w:numPr>
        <w:spacing w:line="360" w:lineRule="auto"/>
        <w:jc w:val="both"/>
        <w:rPr>
          <w:b/>
          <w:bCs/>
          <w:sz w:val="28"/>
          <w:lang w:val="ru-RU"/>
        </w:rPr>
      </w:pPr>
      <w:r w:rsidRPr="002C2E3C">
        <w:rPr>
          <w:b/>
          <w:bCs/>
          <w:sz w:val="28"/>
          <w:lang w:val="ru-RU"/>
        </w:rPr>
        <w:lastRenderedPageBreak/>
        <w:t>Техническое обоснование</w:t>
      </w:r>
    </w:p>
    <w:p w:rsidR="002C2E3C" w:rsidRDefault="002C2E3C" w:rsidP="002C2E3C">
      <w:pPr>
        <w:pStyle w:val="a8"/>
        <w:numPr>
          <w:ilvl w:val="1"/>
          <w:numId w:val="2"/>
        </w:numPr>
        <w:spacing w:line="360" w:lineRule="auto"/>
        <w:jc w:val="both"/>
        <w:rPr>
          <w:b/>
          <w:bCs/>
          <w:sz w:val="28"/>
          <w:lang w:val="ru-RU"/>
        </w:rPr>
      </w:pPr>
      <w:r>
        <w:rPr>
          <w:b/>
          <w:bCs/>
          <w:sz w:val="28"/>
          <w:lang w:val="ru-RU"/>
        </w:rPr>
        <w:t>Назначение разрабатываемого ПО</w:t>
      </w:r>
    </w:p>
    <w:p w:rsidR="002C2E3C" w:rsidRDefault="002C2E3C" w:rsidP="002C2E3C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  <w:lang w:val="ru-RU"/>
        </w:rPr>
        <w:t>Разрабатываемая информационная система предназначена для автоматизации процесса проверки планарности и получение планарного графа из не планарного на одном уровне. Разрабатываемое ПО решает следующие проблемы</w:t>
      </w:r>
      <w:r>
        <w:rPr>
          <w:bCs/>
          <w:sz w:val="28"/>
        </w:rPr>
        <w:t xml:space="preserve">: </w:t>
      </w:r>
    </w:p>
    <w:p w:rsidR="002C2E3C" w:rsidRPr="002C2E3C" w:rsidRDefault="002C2E3C" w:rsidP="002C2E3C">
      <w:pPr>
        <w:pStyle w:val="a8"/>
        <w:numPr>
          <w:ilvl w:val="0"/>
          <w:numId w:val="3"/>
        </w:numPr>
        <w:spacing w:line="360" w:lineRule="auto"/>
        <w:jc w:val="both"/>
        <w:rPr>
          <w:bCs/>
          <w:sz w:val="28"/>
        </w:rPr>
      </w:pPr>
      <w:r>
        <w:rPr>
          <w:bCs/>
          <w:sz w:val="28"/>
          <w:lang w:val="ru-RU"/>
        </w:rPr>
        <w:t>Скорость выполнение алгоритма человеком</w:t>
      </w:r>
      <w:r>
        <w:rPr>
          <w:bCs/>
          <w:sz w:val="28"/>
        </w:rPr>
        <w:t>;</w:t>
      </w:r>
    </w:p>
    <w:p w:rsidR="002C2E3C" w:rsidRDefault="002C2E3C" w:rsidP="002C2E3C">
      <w:pPr>
        <w:pStyle w:val="a8"/>
        <w:numPr>
          <w:ilvl w:val="0"/>
          <w:numId w:val="3"/>
        </w:numPr>
        <w:spacing w:line="360" w:lineRule="auto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>Разработка одноуровневых развязок для любого масштаба графа;</w:t>
      </w:r>
    </w:p>
    <w:p w:rsidR="002C2E3C" w:rsidRPr="002C2E3C" w:rsidRDefault="002C2E3C" w:rsidP="002C2E3C">
      <w:pPr>
        <w:pStyle w:val="a8"/>
        <w:numPr>
          <w:ilvl w:val="0"/>
          <w:numId w:val="3"/>
        </w:numPr>
        <w:spacing w:line="360" w:lineRule="auto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>Универсальность алгоритма для разных областей задачей</w:t>
      </w:r>
      <w:r w:rsidRPr="002C2E3C">
        <w:rPr>
          <w:bCs/>
          <w:sz w:val="28"/>
          <w:lang w:val="ru-RU"/>
        </w:rPr>
        <w:t>;</w:t>
      </w:r>
    </w:p>
    <w:p w:rsidR="002C2E3C" w:rsidRPr="002C2E3C" w:rsidRDefault="002C2E3C" w:rsidP="002C2E3C">
      <w:pPr>
        <w:pStyle w:val="a8"/>
        <w:numPr>
          <w:ilvl w:val="1"/>
          <w:numId w:val="2"/>
        </w:numPr>
        <w:spacing w:line="360" w:lineRule="auto"/>
        <w:jc w:val="both"/>
        <w:rPr>
          <w:b/>
          <w:bCs/>
          <w:sz w:val="28"/>
          <w:lang w:val="ru-RU"/>
        </w:rPr>
      </w:pPr>
      <w:r w:rsidRPr="002C2E3C">
        <w:rPr>
          <w:b/>
          <w:bCs/>
          <w:sz w:val="28"/>
          <w:lang w:val="ru-RU"/>
        </w:rPr>
        <w:t>Анализ существующих решений</w:t>
      </w:r>
    </w:p>
    <w:p w:rsidR="002C2E3C" w:rsidRDefault="002C2E3C" w:rsidP="002C2E3C">
      <w:pPr>
        <w:spacing w:line="360" w:lineRule="auto"/>
        <w:ind w:left="708"/>
        <w:jc w:val="both"/>
        <w:rPr>
          <w:b/>
          <w:bCs/>
          <w:sz w:val="28"/>
        </w:rPr>
      </w:pPr>
      <w:r>
        <w:rPr>
          <w:b/>
          <w:bCs/>
          <w:sz w:val="28"/>
        </w:rPr>
        <w:t>MXROAD</w:t>
      </w:r>
    </w:p>
    <w:p w:rsidR="00663D8E" w:rsidRDefault="002C2E3C" w:rsidP="00663D8E">
      <w:pPr>
        <w:spacing w:line="360" w:lineRule="auto"/>
        <w:ind w:firstLine="708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 xml:space="preserve">Система </w:t>
      </w:r>
      <w:r w:rsidRPr="00663D8E">
        <w:rPr>
          <w:bCs/>
          <w:sz w:val="28"/>
          <w:lang w:val="ru-RU"/>
        </w:rPr>
        <w:t>“</w:t>
      </w:r>
      <w:r>
        <w:rPr>
          <w:bCs/>
          <w:sz w:val="28"/>
        </w:rPr>
        <w:t>MXROAD</w:t>
      </w:r>
      <w:r w:rsidRPr="00663D8E">
        <w:rPr>
          <w:bCs/>
          <w:sz w:val="28"/>
          <w:lang w:val="ru-RU"/>
        </w:rPr>
        <w:t xml:space="preserve">” </w:t>
      </w:r>
      <w:r w:rsidR="00663D8E">
        <w:rPr>
          <w:bCs/>
          <w:sz w:val="28"/>
          <w:lang w:val="ru-RU"/>
        </w:rPr>
        <w:t>позволяет автоматизировать процесс проектирования как развязок, так и самих дорог почти любой сложности. Программа анализирует рельеф и полностью проектирует состояние дороги в пространстве, подсказывая, где нужно изменить рельеф. Также формирует нужную документацию. Но из-за широкого профиля задач, система не решает задачи проектирования развязки на одном уровне, так как сразу переносит пересекающиеся рёбра на новый уровень. Хотя это и готовая система, стоимость её довольно велика, и это можно также отнести к минусам.</w:t>
      </w:r>
    </w:p>
    <w:p w:rsidR="002C2E3C" w:rsidRDefault="00663D8E" w:rsidP="00663D8E">
      <w:pPr>
        <w:spacing w:line="360" w:lineRule="auto"/>
        <w:ind w:firstLine="708"/>
        <w:jc w:val="both"/>
        <w:rPr>
          <w:b/>
          <w:bCs/>
          <w:sz w:val="28"/>
          <w:lang w:val="ru-RU"/>
        </w:rPr>
      </w:pPr>
      <w:r w:rsidRPr="00663D8E">
        <w:rPr>
          <w:b/>
          <w:bCs/>
          <w:sz w:val="28"/>
        </w:rPr>
        <w:t>KICAD</w:t>
      </w:r>
      <w:r w:rsidRPr="00663D8E">
        <w:rPr>
          <w:b/>
          <w:bCs/>
          <w:sz w:val="28"/>
          <w:lang w:val="ru-RU"/>
        </w:rPr>
        <w:t xml:space="preserve"> </w:t>
      </w:r>
    </w:p>
    <w:p w:rsidR="00663D8E" w:rsidRDefault="00663D8E" w:rsidP="00663D8E">
      <w:pPr>
        <w:spacing w:line="360" w:lineRule="auto"/>
        <w:ind w:firstLine="708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 xml:space="preserve">Система </w:t>
      </w:r>
      <w:r w:rsidRPr="00663D8E">
        <w:rPr>
          <w:bCs/>
          <w:sz w:val="28"/>
          <w:lang w:val="ru-RU"/>
        </w:rPr>
        <w:t>“</w:t>
      </w:r>
      <w:r>
        <w:rPr>
          <w:bCs/>
          <w:sz w:val="28"/>
        </w:rPr>
        <w:t>KICAD</w:t>
      </w:r>
      <w:r w:rsidRPr="00663D8E">
        <w:rPr>
          <w:bCs/>
          <w:sz w:val="28"/>
          <w:lang w:val="ru-RU"/>
        </w:rPr>
        <w:t xml:space="preserve">” </w:t>
      </w:r>
      <w:r>
        <w:rPr>
          <w:bCs/>
          <w:sz w:val="28"/>
          <w:lang w:val="ru-RU"/>
        </w:rPr>
        <w:t>позволяет провести автоматическую трассировку печатной платы. Программа бесплатно и содержит в себе большой объём функционала,</w:t>
      </w:r>
      <w:r w:rsidR="00EE3374">
        <w:rPr>
          <w:bCs/>
          <w:sz w:val="28"/>
          <w:lang w:val="ru-RU"/>
        </w:rPr>
        <w:t xml:space="preserve"> который позволяет с нуля спроектировать печатную плату,</w:t>
      </w:r>
      <w:r>
        <w:rPr>
          <w:bCs/>
          <w:sz w:val="28"/>
          <w:lang w:val="ru-RU"/>
        </w:rPr>
        <w:t xml:space="preserve"> что является явным плюсом. Но автотрассировщик работает довольно медленно, также решая проблему пересечений добавлением нового слоя платы. Таким образом, можно сделать заключение, что </w:t>
      </w:r>
      <w:r w:rsidRPr="00663D8E">
        <w:rPr>
          <w:bCs/>
          <w:sz w:val="28"/>
          <w:lang w:val="ru-RU"/>
        </w:rPr>
        <w:t>“</w:t>
      </w:r>
      <w:r>
        <w:rPr>
          <w:bCs/>
          <w:sz w:val="28"/>
        </w:rPr>
        <w:t>KICAD</w:t>
      </w:r>
      <w:r w:rsidRPr="00663D8E">
        <w:rPr>
          <w:bCs/>
          <w:sz w:val="28"/>
          <w:lang w:val="ru-RU"/>
        </w:rPr>
        <w:t xml:space="preserve">” </w:t>
      </w:r>
      <w:r>
        <w:rPr>
          <w:bCs/>
          <w:sz w:val="28"/>
          <w:lang w:val="ru-RU"/>
        </w:rPr>
        <w:t>не является оптималь</w:t>
      </w:r>
      <w:r w:rsidR="00EE3374">
        <w:rPr>
          <w:bCs/>
          <w:sz w:val="28"/>
          <w:lang w:val="ru-RU"/>
        </w:rPr>
        <w:t xml:space="preserve">ным решением оставленной задачи, как и </w:t>
      </w:r>
      <w:r w:rsidR="00EE3374" w:rsidRPr="00EE3374">
        <w:rPr>
          <w:bCs/>
          <w:sz w:val="28"/>
          <w:lang w:val="ru-RU"/>
        </w:rPr>
        <w:t>“</w:t>
      </w:r>
      <w:r w:rsidR="00EE3374">
        <w:rPr>
          <w:bCs/>
          <w:sz w:val="28"/>
        </w:rPr>
        <w:t>MXROAD</w:t>
      </w:r>
      <w:r w:rsidR="00EE3374" w:rsidRPr="00EE3374">
        <w:rPr>
          <w:bCs/>
          <w:sz w:val="28"/>
          <w:lang w:val="ru-RU"/>
        </w:rPr>
        <w:t>”.</w:t>
      </w:r>
    </w:p>
    <w:p w:rsidR="00EE3374" w:rsidRDefault="00EE3374" w:rsidP="00663D8E">
      <w:pPr>
        <w:spacing w:line="360" w:lineRule="auto"/>
        <w:ind w:firstLine="708"/>
        <w:jc w:val="both"/>
        <w:rPr>
          <w:bCs/>
          <w:sz w:val="28"/>
          <w:lang w:val="ru-RU"/>
        </w:rPr>
      </w:pPr>
    </w:p>
    <w:p w:rsidR="00EE3374" w:rsidRDefault="00EE3374" w:rsidP="00663D8E">
      <w:pPr>
        <w:spacing w:line="360" w:lineRule="auto"/>
        <w:ind w:firstLine="708"/>
        <w:jc w:val="both"/>
        <w:rPr>
          <w:bCs/>
          <w:sz w:val="28"/>
          <w:lang w:val="ru-RU"/>
        </w:rPr>
      </w:pPr>
    </w:p>
    <w:p w:rsidR="00EE3374" w:rsidRDefault="00EE3374" w:rsidP="00EE3374">
      <w:pPr>
        <w:pStyle w:val="a8"/>
        <w:numPr>
          <w:ilvl w:val="1"/>
          <w:numId w:val="2"/>
        </w:numPr>
        <w:spacing w:line="360" w:lineRule="auto"/>
        <w:jc w:val="both"/>
        <w:rPr>
          <w:b/>
          <w:bCs/>
          <w:sz w:val="28"/>
          <w:lang w:val="ru-RU"/>
        </w:rPr>
      </w:pPr>
      <w:r w:rsidRPr="00EE3374">
        <w:rPr>
          <w:b/>
          <w:bCs/>
          <w:sz w:val="28"/>
          <w:lang w:val="ru-RU"/>
        </w:rPr>
        <w:lastRenderedPageBreak/>
        <w:t>Обоснование выбора языка программирования и средств разработки</w:t>
      </w:r>
    </w:p>
    <w:p w:rsidR="00EE3374" w:rsidRPr="00EE3374" w:rsidRDefault="00EE3374" w:rsidP="00EE3374">
      <w:pPr>
        <w:spacing w:line="360" w:lineRule="auto"/>
        <w:ind w:firstLine="708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 xml:space="preserve">В процессе выполнения выпускной работы необходимо было разработать программный алгоритм для решения поставленной задачи. Для этого был выбран язык </w:t>
      </w:r>
      <w:r>
        <w:rPr>
          <w:bCs/>
          <w:sz w:val="28"/>
        </w:rPr>
        <w:t>C</w:t>
      </w:r>
      <w:r w:rsidRPr="00EE3374">
        <w:rPr>
          <w:bCs/>
          <w:sz w:val="28"/>
          <w:lang w:val="ru-RU"/>
        </w:rPr>
        <w:t xml:space="preserve"># </w:t>
      </w:r>
      <w:r>
        <w:rPr>
          <w:bCs/>
          <w:sz w:val="28"/>
          <w:lang w:val="ru-RU"/>
        </w:rPr>
        <w:t xml:space="preserve">в среде разработки </w:t>
      </w:r>
      <w:r>
        <w:rPr>
          <w:bCs/>
          <w:sz w:val="28"/>
        </w:rPr>
        <w:t>Visual</w:t>
      </w:r>
      <w:r w:rsidRPr="00EE3374">
        <w:rPr>
          <w:bCs/>
          <w:sz w:val="28"/>
          <w:lang w:val="ru-RU"/>
        </w:rPr>
        <w:t xml:space="preserve"> </w:t>
      </w:r>
      <w:r>
        <w:rPr>
          <w:bCs/>
          <w:sz w:val="28"/>
        </w:rPr>
        <w:t>Studio</w:t>
      </w:r>
      <w:r w:rsidRPr="00EE3374">
        <w:rPr>
          <w:bCs/>
          <w:sz w:val="28"/>
          <w:lang w:val="ru-RU"/>
        </w:rPr>
        <w:t>.</w:t>
      </w:r>
    </w:p>
    <w:p w:rsidR="00EE3374" w:rsidRDefault="00EE3374" w:rsidP="00EE3374">
      <w:pPr>
        <w:spacing w:line="360" w:lineRule="auto"/>
        <w:ind w:firstLine="708"/>
        <w:jc w:val="both"/>
        <w:rPr>
          <w:sz w:val="28"/>
          <w:lang w:val="ru-RU"/>
        </w:rPr>
      </w:pPr>
      <w:r>
        <w:rPr>
          <w:bCs/>
          <w:sz w:val="28"/>
          <w:lang w:val="ru-RU"/>
        </w:rPr>
        <w:t xml:space="preserve">Язык </w:t>
      </w:r>
      <w:r w:rsidRPr="00EE3374">
        <w:rPr>
          <w:bCs/>
          <w:sz w:val="28"/>
        </w:rPr>
        <w:t>C</w:t>
      </w:r>
      <w:r w:rsidRPr="00EE3374">
        <w:rPr>
          <w:bCs/>
          <w:sz w:val="28"/>
          <w:lang w:val="ru-RU"/>
        </w:rPr>
        <w:t xml:space="preserve"># - это </w:t>
      </w:r>
      <w:r w:rsidRPr="00EE3374">
        <w:rPr>
          <w:color w:val="000000" w:themeColor="text1"/>
          <w:sz w:val="28"/>
          <w:lang w:val="ru-RU"/>
        </w:rPr>
        <w:t>о</w:t>
      </w:r>
      <w:r w:rsidRPr="00EE3374">
        <w:rPr>
          <w:color w:val="000000" w:themeColor="text1"/>
          <w:sz w:val="28"/>
          <w:szCs w:val="16"/>
          <w:shd w:val="clear" w:color="auto" w:fill="FFFFFF"/>
          <w:lang w:val="ru-RU"/>
        </w:rPr>
        <w:t>бъектно-ориентированный</w:t>
      </w:r>
      <w:r w:rsidRPr="00EE3374">
        <w:rPr>
          <w:color w:val="333333"/>
          <w:sz w:val="28"/>
          <w:szCs w:val="16"/>
          <w:shd w:val="clear" w:color="auto" w:fill="FFFFFF"/>
          <w:lang w:val="ru-RU"/>
        </w:rPr>
        <w:t xml:space="preserve">, </w:t>
      </w:r>
      <w:r w:rsidRPr="00EE3374">
        <w:rPr>
          <w:sz w:val="28"/>
          <w:lang w:val="ru-RU"/>
        </w:rPr>
        <w:t xml:space="preserve">универсальный язык программирования, а среда разработки Visual Studio имеет широкий выбор инструментом для создания </w:t>
      </w:r>
      <w:r w:rsidRPr="00EE3374">
        <w:rPr>
          <w:sz w:val="28"/>
        </w:rPr>
        <w:t>Desktop</w:t>
      </w:r>
      <w:r w:rsidRPr="00EE3374">
        <w:rPr>
          <w:sz w:val="28"/>
          <w:lang w:val="ru-RU"/>
        </w:rPr>
        <w:t>-приложения, позволяющих с легкостью разрабатывать клиентские приложения. В среде разработки так же имеется отладчик ошибок, который позволяет приложению работать стабильно без посторонних ошибок, получать полную информацию о ходе выполнения программы.</w:t>
      </w:r>
    </w:p>
    <w:p w:rsidR="00EE3374" w:rsidRDefault="00EE3374">
      <w:pPr>
        <w:spacing w:after="160" w:line="259" w:lineRule="auto"/>
        <w:rPr>
          <w:sz w:val="28"/>
          <w:lang w:val="ru-RU"/>
        </w:rPr>
      </w:pPr>
      <w:r>
        <w:rPr>
          <w:sz w:val="28"/>
          <w:lang w:val="ru-RU"/>
        </w:rPr>
        <w:br w:type="page"/>
      </w:r>
    </w:p>
    <w:p w:rsidR="00EE3374" w:rsidRPr="00EE3374" w:rsidRDefault="00EE3374" w:rsidP="00EE3374">
      <w:pPr>
        <w:pStyle w:val="a8"/>
        <w:numPr>
          <w:ilvl w:val="0"/>
          <w:numId w:val="2"/>
        </w:numPr>
        <w:spacing w:line="360" w:lineRule="auto"/>
        <w:jc w:val="both"/>
        <w:rPr>
          <w:b/>
          <w:sz w:val="28"/>
          <w:lang w:val="ru-RU"/>
        </w:rPr>
      </w:pPr>
      <w:r w:rsidRPr="00EE3374">
        <w:rPr>
          <w:b/>
          <w:sz w:val="28"/>
          <w:lang w:val="ru-RU"/>
        </w:rPr>
        <w:lastRenderedPageBreak/>
        <w:t>Разработка алгоритма</w:t>
      </w:r>
    </w:p>
    <w:p w:rsidR="00F60893" w:rsidRDefault="00EE3374" w:rsidP="00F60893">
      <w:pPr>
        <w:pStyle w:val="a8"/>
        <w:numPr>
          <w:ilvl w:val="1"/>
          <w:numId w:val="2"/>
        </w:numPr>
        <w:spacing w:line="360" w:lineRule="auto"/>
        <w:jc w:val="both"/>
        <w:rPr>
          <w:b/>
          <w:sz w:val="28"/>
          <w:lang w:val="ru-RU"/>
        </w:rPr>
      </w:pPr>
      <w:r w:rsidRPr="00EE3374">
        <w:rPr>
          <w:b/>
          <w:sz w:val="28"/>
          <w:lang w:val="ru-RU"/>
        </w:rPr>
        <w:t>Алгоритм проверки планарности</w:t>
      </w:r>
    </w:p>
    <w:p w:rsidR="00122CAD" w:rsidRDefault="00122CAD" w:rsidP="00122CAD">
      <w:pPr>
        <w:spacing w:line="360" w:lineRule="auto"/>
        <w:ind w:firstLine="708"/>
        <w:jc w:val="both"/>
        <w:rPr>
          <w:sz w:val="28"/>
          <w:lang w:val="ru-RU"/>
        </w:rPr>
      </w:pPr>
      <w:r>
        <w:rPr>
          <w:sz w:val="28"/>
          <w:lang w:val="ru-RU"/>
        </w:rPr>
        <w:t>Программный алгоритм проверки планарности основан на математической модели, описанной ранее. Из графа, получаемого на входе мы получаем ответ, планарный он или нет.</w:t>
      </w:r>
    </w:p>
    <w:p w:rsidR="00122CAD" w:rsidRDefault="00122CAD" w:rsidP="00122CAD">
      <w:pPr>
        <w:spacing w:line="360" w:lineRule="auto"/>
        <w:ind w:firstLine="708"/>
        <w:jc w:val="both"/>
        <w:rPr>
          <w:rFonts w:eastAsiaTheme="minorEastAsia"/>
          <w:sz w:val="28"/>
          <w:lang w:val="ru-RU"/>
        </w:rPr>
      </w:pPr>
      <w:r>
        <w:rPr>
          <w:sz w:val="28"/>
          <w:lang w:val="ru-RU"/>
        </w:rPr>
        <w:t xml:space="preserve">Так как работа с графами на программном уровне сложно реализуема, он будет представлен в виде матрицы смежности. Матрица смежности – это квадратная матрица, в которой элемент </w:t>
      </w:r>
      <m:oMath>
        <m:sSub>
          <m:sSub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a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ij</m:t>
            </m:r>
          </m:sub>
        </m:sSub>
      </m:oMath>
      <w:r w:rsidRPr="00122CAD">
        <w:rPr>
          <w:rFonts w:eastAsiaTheme="minorEastAsia"/>
          <w:sz w:val="28"/>
          <w:lang w:val="ru-RU"/>
        </w:rPr>
        <w:t xml:space="preserve"> </w:t>
      </w:r>
      <w:r>
        <w:rPr>
          <w:rFonts w:eastAsiaTheme="minorEastAsia"/>
          <w:sz w:val="28"/>
          <w:lang w:val="ru-RU"/>
        </w:rPr>
        <w:t xml:space="preserve">показывает, есть ли ребро между   </w:t>
      </w:r>
      <w:r>
        <w:rPr>
          <w:rFonts w:eastAsiaTheme="minorEastAsia"/>
          <w:sz w:val="28"/>
        </w:rPr>
        <w:t>i</w:t>
      </w:r>
      <w:r w:rsidRPr="00122CAD">
        <w:rPr>
          <w:rFonts w:eastAsiaTheme="minorEastAsia"/>
          <w:sz w:val="28"/>
          <w:lang w:val="ru-RU"/>
        </w:rPr>
        <w:t>-</w:t>
      </w:r>
      <w:r>
        <w:rPr>
          <w:rFonts w:eastAsiaTheme="minorEastAsia"/>
          <w:sz w:val="28"/>
          <w:lang w:val="ru-RU"/>
        </w:rPr>
        <w:t xml:space="preserve">той и </w:t>
      </w:r>
      <w:r>
        <w:rPr>
          <w:rFonts w:eastAsiaTheme="minorEastAsia"/>
          <w:sz w:val="28"/>
        </w:rPr>
        <w:t>j</w:t>
      </w:r>
      <w:r w:rsidRPr="00122CAD">
        <w:rPr>
          <w:rFonts w:eastAsiaTheme="minorEastAsia"/>
          <w:sz w:val="28"/>
          <w:lang w:val="ru-RU"/>
        </w:rPr>
        <w:t>-</w:t>
      </w:r>
      <w:r>
        <w:rPr>
          <w:rFonts w:eastAsiaTheme="minorEastAsia"/>
          <w:sz w:val="28"/>
          <w:lang w:val="ru-RU"/>
        </w:rPr>
        <w:t xml:space="preserve">той вершиной и его вес. Перед началом проверки происходит </w:t>
      </w:r>
      <w:r w:rsidR="00903B81">
        <w:rPr>
          <w:rFonts w:eastAsiaTheme="minorEastAsia"/>
          <w:sz w:val="28"/>
          <w:lang w:val="ru-RU"/>
        </w:rPr>
        <w:t xml:space="preserve">проверка и </w:t>
      </w:r>
      <w:r>
        <w:rPr>
          <w:rFonts w:eastAsiaTheme="minorEastAsia"/>
          <w:sz w:val="28"/>
          <w:lang w:val="ru-RU"/>
        </w:rPr>
        <w:t>валидация матрицы.</w:t>
      </w:r>
      <w:r w:rsidR="006043C3">
        <w:rPr>
          <w:rFonts w:eastAsiaTheme="minorEastAsia"/>
          <w:sz w:val="28"/>
          <w:lang w:val="ru-RU"/>
        </w:rPr>
        <w:t xml:space="preserve"> </w:t>
      </w:r>
    </w:p>
    <w:p w:rsidR="006043C3" w:rsidRDefault="00903B81" w:rsidP="00122CAD">
      <w:pPr>
        <w:spacing w:line="360" w:lineRule="auto"/>
        <w:ind w:firstLine="708"/>
        <w:jc w:val="both"/>
        <w:rPr>
          <w:rFonts w:eastAsiaTheme="minorEastAsia"/>
          <w:bCs/>
          <w:sz w:val="28"/>
          <w:lang w:val="ru-RU"/>
        </w:rPr>
      </w:pPr>
      <w:r>
        <w:rPr>
          <w:sz w:val="28"/>
          <w:lang w:val="ru-RU"/>
        </w:rPr>
        <w:t>После этого проверяются все подграфы размером 5x5</w:t>
      </w:r>
      <w:r w:rsidRPr="00903B81">
        <w:rPr>
          <w:sz w:val="28"/>
          <w:lang w:val="ru-RU"/>
        </w:rPr>
        <w:t xml:space="preserve"> </w:t>
      </w:r>
      <w:r>
        <w:rPr>
          <w:sz w:val="28"/>
          <w:lang w:val="ru-RU"/>
        </w:rPr>
        <w:t xml:space="preserve">и </w:t>
      </w:r>
      <w:r w:rsidRPr="00903B81">
        <w:rPr>
          <w:sz w:val="28"/>
          <w:lang w:val="ru-RU"/>
        </w:rPr>
        <w:t>6</w:t>
      </w:r>
      <w:r>
        <w:rPr>
          <w:sz w:val="28"/>
        </w:rPr>
        <w:t>x</w:t>
      </w:r>
      <w:r w:rsidRPr="00903B81">
        <w:rPr>
          <w:sz w:val="28"/>
          <w:lang w:val="ru-RU"/>
        </w:rPr>
        <w:t>6</w:t>
      </w:r>
      <w:r>
        <w:rPr>
          <w:sz w:val="28"/>
          <w:lang w:val="ru-RU"/>
        </w:rPr>
        <w:t xml:space="preserve"> на гомеоморфность  и стягиваемость в графы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5</m:t>
            </m:r>
          </m:sub>
        </m:sSub>
      </m:oMath>
      <w:r>
        <w:rPr>
          <w:rFonts w:eastAsiaTheme="minorEastAsia"/>
          <w:bCs/>
          <w:sz w:val="28"/>
          <w:lang w:val="ru-RU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  <w:lang w:val="ru-RU"/>
              </w:rPr>
              <m:t>3,3</m:t>
            </m:r>
          </m:sub>
        </m:sSub>
      </m:oMath>
      <w:r w:rsidRPr="00903B81">
        <w:rPr>
          <w:rFonts w:eastAsiaTheme="minorEastAsia"/>
          <w:bCs/>
          <w:sz w:val="28"/>
          <w:lang w:val="ru-RU"/>
        </w:rPr>
        <w:t xml:space="preserve"> </w:t>
      </w:r>
      <w:r>
        <w:rPr>
          <w:rFonts w:eastAsiaTheme="minorEastAsia"/>
          <w:bCs/>
          <w:sz w:val="28"/>
          <w:lang w:val="ru-RU"/>
        </w:rPr>
        <w:t xml:space="preserve">соответственно. То есть сравниваются матрицы смежности этих подграфов и запрещённых графов с </w:t>
      </w:r>
      <w:r w:rsidR="004C5766">
        <w:rPr>
          <w:rFonts w:eastAsiaTheme="minorEastAsia"/>
          <w:bCs/>
          <w:sz w:val="28"/>
          <w:lang w:val="ru-RU"/>
        </w:rPr>
        <w:t>учетом возможности стягивания.</w:t>
      </w:r>
      <w:r>
        <w:rPr>
          <w:rFonts w:eastAsiaTheme="minorEastAsia"/>
          <w:bCs/>
          <w:sz w:val="28"/>
          <w:lang w:val="ru-RU"/>
        </w:rPr>
        <w:t xml:space="preserve"> </w:t>
      </w:r>
      <w:r w:rsidR="00F774EB">
        <w:rPr>
          <w:rFonts w:eastAsiaTheme="minorEastAsia"/>
          <w:bCs/>
          <w:sz w:val="28"/>
          <w:lang w:val="ru-RU"/>
        </w:rPr>
        <w:t>Если хоть один подграф совпадает, то сразу возвращается отрицательный результат.</w:t>
      </w:r>
    </w:p>
    <w:p w:rsidR="0031551F" w:rsidRDefault="0031551F" w:rsidP="0031551F">
      <w:pPr>
        <w:spacing w:line="360" w:lineRule="auto"/>
        <w:ind w:firstLine="708"/>
        <w:jc w:val="center"/>
      </w:pPr>
      <w:r>
        <w:object w:dxaOrig="6000" w:dyaOrig="9451">
          <v:shape id="_x0000_i1029" type="#_x0000_t75" style="width:403.5pt;height:635.25pt" o:ole="">
            <v:imagedata r:id="rId13" o:title=""/>
          </v:shape>
          <o:OLEObject Type="Embed" ProgID="Visio.Drawing.15" ShapeID="_x0000_i1029" DrawAspect="Content" ObjectID="_1651934787" r:id="rId14"/>
        </w:object>
      </w:r>
    </w:p>
    <w:p w:rsidR="0031551F" w:rsidRDefault="0031551F" w:rsidP="0031551F">
      <w:pPr>
        <w:spacing w:line="360" w:lineRule="auto"/>
        <w:ind w:firstLine="708"/>
        <w:jc w:val="center"/>
      </w:pPr>
      <w:r>
        <w:object w:dxaOrig="7050" w:dyaOrig="8685">
          <v:shape id="_x0000_i1030" type="#_x0000_t75" style="width:432.75pt;height:533.25pt" o:ole="">
            <v:imagedata r:id="rId15" o:title=""/>
          </v:shape>
          <o:OLEObject Type="Embed" ProgID="Visio.Drawing.15" ShapeID="_x0000_i1030" DrawAspect="Content" ObjectID="_1651934788" r:id="rId16"/>
        </w:object>
      </w:r>
    </w:p>
    <w:p w:rsidR="0031551F" w:rsidRDefault="0031551F" w:rsidP="0031551F">
      <w:pPr>
        <w:spacing w:line="360" w:lineRule="auto"/>
        <w:ind w:firstLine="708"/>
        <w:jc w:val="center"/>
        <w:rPr>
          <w:sz w:val="28"/>
          <w:lang w:val="ru-RU"/>
        </w:rPr>
      </w:pPr>
      <w:r w:rsidRPr="0031551F">
        <w:rPr>
          <w:sz w:val="28"/>
          <w:lang w:val="ru-RU"/>
        </w:rPr>
        <w:t>Рисунок 7 – Блок схема алгоритма проверки планарности</w:t>
      </w:r>
    </w:p>
    <w:p w:rsidR="0031551F" w:rsidRDefault="0031551F" w:rsidP="0031551F">
      <w:pPr>
        <w:spacing w:line="360" w:lineRule="auto"/>
        <w:ind w:firstLine="708"/>
        <w:jc w:val="both"/>
        <w:rPr>
          <w:rFonts w:eastAsiaTheme="minorEastAsia"/>
          <w:bCs/>
          <w:sz w:val="28"/>
          <w:lang w:val="ru-RU"/>
        </w:rPr>
      </w:pPr>
      <w:r>
        <w:rPr>
          <w:rFonts w:eastAsiaTheme="minorEastAsia"/>
          <w:bCs/>
          <w:sz w:val="28"/>
          <w:lang w:val="ru-RU"/>
        </w:rPr>
        <w:t xml:space="preserve">Чтобы проверить все возможные комбинации вершин используется алгоритм размещения из </w:t>
      </w:r>
      <w:r>
        <w:rPr>
          <w:rFonts w:eastAsiaTheme="minorEastAsia"/>
          <w:bCs/>
          <w:sz w:val="28"/>
        </w:rPr>
        <w:t>n</w:t>
      </w:r>
      <w:r w:rsidRPr="00E4176F">
        <w:rPr>
          <w:rFonts w:eastAsiaTheme="minorEastAsia"/>
          <w:bCs/>
          <w:sz w:val="28"/>
          <w:lang w:val="ru-RU"/>
        </w:rPr>
        <w:t xml:space="preserve"> </w:t>
      </w:r>
      <w:r>
        <w:rPr>
          <w:rFonts w:eastAsiaTheme="minorEastAsia"/>
          <w:bCs/>
          <w:sz w:val="28"/>
          <w:lang w:val="ru-RU"/>
        </w:rPr>
        <w:t xml:space="preserve">по </w:t>
      </w:r>
      <w:r>
        <w:rPr>
          <w:rFonts w:eastAsiaTheme="minorEastAsia"/>
          <w:bCs/>
          <w:sz w:val="28"/>
        </w:rPr>
        <w:t>m</w:t>
      </w:r>
      <w:r w:rsidR="00BC32C9" w:rsidRPr="00BC32C9">
        <w:rPr>
          <w:rFonts w:eastAsiaTheme="minorEastAsia"/>
          <w:bCs/>
          <w:sz w:val="28"/>
          <w:lang w:val="ru-RU"/>
        </w:rPr>
        <w:t xml:space="preserve"> (</w:t>
      </w:r>
      <w:r w:rsidR="00BC32C9">
        <w:rPr>
          <w:rFonts w:eastAsiaTheme="minorEastAsia"/>
          <w:bCs/>
          <w:sz w:val="28"/>
          <w:lang w:val="ru-RU"/>
        </w:rPr>
        <w:t xml:space="preserve">в данном случае 5 или 6 по </w:t>
      </w:r>
      <w:r w:rsidR="00BC32C9">
        <w:rPr>
          <w:rFonts w:eastAsiaTheme="minorEastAsia"/>
          <w:bCs/>
          <w:sz w:val="28"/>
        </w:rPr>
        <w:t>m</w:t>
      </w:r>
      <w:r w:rsidR="00BC32C9" w:rsidRPr="00BC32C9">
        <w:rPr>
          <w:rFonts w:eastAsiaTheme="minorEastAsia"/>
          <w:bCs/>
          <w:sz w:val="28"/>
          <w:lang w:val="ru-RU"/>
        </w:rPr>
        <w:t>)</w:t>
      </w:r>
      <w:r>
        <w:rPr>
          <w:rFonts w:eastAsiaTheme="minorEastAsia"/>
          <w:bCs/>
          <w:sz w:val="28"/>
          <w:lang w:val="ru-RU"/>
        </w:rPr>
        <w:t xml:space="preserve">. Он реализован в процедуре </w:t>
      </w:r>
      <w:r>
        <w:rPr>
          <w:rFonts w:eastAsiaTheme="minorEastAsia"/>
          <w:bCs/>
          <w:sz w:val="28"/>
        </w:rPr>
        <w:t>Combinations</w:t>
      </w:r>
      <w:r w:rsidRPr="0031551F">
        <w:rPr>
          <w:rFonts w:eastAsiaTheme="minorEastAsia"/>
          <w:bCs/>
          <w:sz w:val="28"/>
          <w:lang w:val="ru-RU"/>
        </w:rPr>
        <w:t>.</w:t>
      </w:r>
      <w:r>
        <w:rPr>
          <w:rFonts w:eastAsiaTheme="minorEastAsia"/>
          <w:bCs/>
          <w:sz w:val="28"/>
        </w:rPr>
        <w:t>Make</w:t>
      </w:r>
      <w:r w:rsidRPr="0031551F">
        <w:rPr>
          <w:rFonts w:eastAsiaTheme="minorEastAsia"/>
          <w:bCs/>
          <w:sz w:val="28"/>
          <w:lang w:val="ru-RU"/>
        </w:rPr>
        <w:t>.</w:t>
      </w:r>
    </w:p>
    <w:p w:rsidR="00BC32C9" w:rsidRDefault="00BC32C9" w:rsidP="00BC32C9">
      <w:pPr>
        <w:spacing w:line="360" w:lineRule="auto"/>
        <w:ind w:firstLine="708"/>
        <w:jc w:val="center"/>
      </w:pPr>
      <w:r>
        <w:object w:dxaOrig="4126" w:dyaOrig="10366">
          <v:shape id="_x0000_i1031" type="#_x0000_t75" style="width:264pt;height:662.25pt" o:ole="">
            <v:imagedata r:id="rId17" o:title=""/>
          </v:shape>
          <o:OLEObject Type="Embed" ProgID="Visio.Drawing.15" ShapeID="_x0000_i1031" DrawAspect="Content" ObjectID="_1651934789" r:id="rId18"/>
        </w:object>
      </w:r>
    </w:p>
    <w:p w:rsidR="00BC32C9" w:rsidRDefault="00BC32C9" w:rsidP="00BC32C9">
      <w:pPr>
        <w:spacing w:line="360" w:lineRule="auto"/>
        <w:ind w:firstLine="708"/>
        <w:jc w:val="center"/>
        <w:rPr>
          <w:sz w:val="28"/>
          <w:lang w:val="ru-RU"/>
        </w:rPr>
      </w:pPr>
      <w:r w:rsidRPr="00BC32C9">
        <w:rPr>
          <w:sz w:val="28"/>
          <w:lang w:val="ru-RU"/>
        </w:rPr>
        <w:t>Рисунок 8 – Блок схема алгоритма создания комбинаций</w:t>
      </w:r>
    </w:p>
    <w:p w:rsidR="00BC32C9" w:rsidRDefault="00BC32C9" w:rsidP="00BC32C9">
      <w:pPr>
        <w:spacing w:line="360" w:lineRule="auto"/>
        <w:ind w:firstLine="708"/>
        <w:jc w:val="both"/>
        <w:rPr>
          <w:sz w:val="28"/>
          <w:lang w:val="ru-RU"/>
        </w:rPr>
      </w:pPr>
      <w:r>
        <w:rPr>
          <w:sz w:val="28"/>
          <w:lang w:val="ru-RU"/>
        </w:rPr>
        <w:lastRenderedPageBreak/>
        <w:t>Проверка того, возможно ли стягивание двух вершин происходит в отдельной процедуре, которая поочерёдно просматривает все возможные стягивания для каждой вершины.</w:t>
      </w:r>
    </w:p>
    <w:p w:rsidR="00BC32C9" w:rsidRDefault="00CB0963" w:rsidP="00CB0963">
      <w:pPr>
        <w:spacing w:line="360" w:lineRule="auto"/>
        <w:ind w:firstLine="708"/>
        <w:jc w:val="center"/>
      </w:pPr>
      <w:r>
        <w:object w:dxaOrig="5175" w:dyaOrig="9226">
          <v:shape id="_x0000_i1032" type="#_x0000_t75" style="width:346.5pt;height:617.25pt" o:ole="">
            <v:imagedata r:id="rId19" o:title=""/>
          </v:shape>
          <o:OLEObject Type="Embed" ProgID="Visio.Drawing.15" ShapeID="_x0000_i1032" DrawAspect="Content" ObjectID="_1651934790" r:id="rId20"/>
        </w:object>
      </w:r>
    </w:p>
    <w:p w:rsidR="00CB0963" w:rsidRDefault="00CB0963" w:rsidP="00CB0963">
      <w:pPr>
        <w:spacing w:line="360" w:lineRule="auto"/>
        <w:ind w:firstLine="708"/>
        <w:jc w:val="center"/>
        <w:rPr>
          <w:sz w:val="28"/>
          <w:lang w:val="ru-RU"/>
        </w:rPr>
      </w:pPr>
      <w:r w:rsidRPr="00CB0963">
        <w:rPr>
          <w:sz w:val="28"/>
          <w:lang w:val="ru-RU"/>
        </w:rPr>
        <w:t>Рисунок 8 – Блок схема алгоритма стягивания вершин</w:t>
      </w:r>
    </w:p>
    <w:p w:rsidR="00C365D6" w:rsidRDefault="00CB0963" w:rsidP="00C365D6">
      <w:pPr>
        <w:pStyle w:val="a8"/>
        <w:numPr>
          <w:ilvl w:val="1"/>
          <w:numId w:val="2"/>
        </w:numPr>
        <w:spacing w:line="360" w:lineRule="auto"/>
        <w:jc w:val="both"/>
        <w:rPr>
          <w:rFonts w:eastAsiaTheme="minorEastAsia"/>
          <w:b/>
          <w:bCs/>
          <w:sz w:val="28"/>
          <w:szCs w:val="28"/>
          <w:lang w:val="ru-RU"/>
        </w:rPr>
      </w:pPr>
      <w:r w:rsidRPr="00CB0963">
        <w:rPr>
          <w:rFonts w:eastAsiaTheme="minorEastAsia"/>
          <w:b/>
          <w:bCs/>
          <w:sz w:val="28"/>
          <w:szCs w:val="28"/>
          <w:lang w:val="ru-RU"/>
        </w:rPr>
        <w:lastRenderedPageBreak/>
        <w:t>Алгоритм получения планарного графа</w:t>
      </w:r>
    </w:p>
    <w:p w:rsidR="00CB0963" w:rsidRDefault="00C365D6" w:rsidP="00C365D6">
      <w:pPr>
        <w:spacing w:line="360" w:lineRule="auto"/>
        <w:ind w:firstLine="708"/>
        <w:jc w:val="both"/>
        <w:rPr>
          <w:sz w:val="28"/>
          <w:lang w:val="ru-RU"/>
        </w:rPr>
      </w:pPr>
      <w:r w:rsidRPr="00C365D6">
        <w:rPr>
          <w:sz w:val="28"/>
          <w:lang w:val="ru-RU"/>
        </w:rPr>
        <w:t>Программный алгоритм проверки планарности основан на математической модели, описанной ранее.</w:t>
      </w:r>
      <w:r>
        <w:rPr>
          <w:sz w:val="28"/>
          <w:lang w:val="ru-RU"/>
        </w:rPr>
        <w:t xml:space="preserve"> Во время проверки на планарность выделяются все запрещенные подграфы в виде набора индексов их вершин. По этим данным выстраивается таблица минимального покрытия и выбираются рёбра, которые нужно удалить для получения планарного графа.</w:t>
      </w:r>
    </w:p>
    <w:p w:rsidR="00B44CEF" w:rsidRDefault="00B44CEF" w:rsidP="00B44CEF">
      <w:pPr>
        <w:spacing w:line="360" w:lineRule="auto"/>
        <w:ind w:firstLine="708"/>
        <w:jc w:val="center"/>
      </w:pPr>
      <w:r>
        <w:object w:dxaOrig="4711" w:dyaOrig="10935">
          <v:shape id="_x0000_i1033" type="#_x0000_t75" style="width:249pt;height:579pt" o:ole="">
            <v:imagedata r:id="rId21" o:title=""/>
          </v:shape>
          <o:OLEObject Type="Embed" ProgID="Visio.Drawing.15" ShapeID="_x0000_i1033" DrawAspect="Content" ObjectID="_1651934791" r:id="rId22"/>
        </w:object>
      </w:r>
    </w:p>
    <w:p w:rsidR="00B44CEF" w:rsidRDefault="00B44CEF" w:rsidP="00B44CEF">
      <w:pPr>
        <w:spacing w:line="360" w:lineRule="auto"/>
        <w:ind w:firstLine="708"/>
        <w:jc w:val="center"/>
      </w:pPr>
      <w:r>
        <w:object w:dxaOrig="7231" w:dyaOrig="6615">
          <v:shape id="_x0000_i1034" type="#_x0000_t75" style="width:361.5pt;height:330.75pt" o:ole="">
            <v:imagedata r:id="rId23" o:title=""/>
          </v:shape>
          <o:OLEObject Type="Embed" ProgID="Visio.Drawing.15" ShapeID="_x0000_i1034" DrawAspect="Content" ObjectID="_1651934792" r:id="rId24"/>
        </w:object>
      </w:r>
    </w:p>
    <w:p w:rsidR="00B44CEF" w:rsidRDefault="00E53977" w:rsidP="00B44CEF">
      <w:pPr>
        <w:spacing w:line="360" w:lineRule="auto"/>
        <w:ind w:firstLine="708"/>
        <w:jc w:val="center"/>
        <w:rPr>
          <w:sz w:val="28"/>
          <w:lang w:val="ru-RU"/>
        </w:rPr>
      </w:pPr>
      <w:r>
        <w:rPr>
          <w:sz w:val="28"/>
          <w:lang w:val="ru-RU"/>
        </w:rPr>
        <w:t>Рисунок 9</w:t>
      </w:r>
      <w:r w:rsidR="00B44CEF" w:rsidRPr="00B44CEF">
        <w:rPr>
          <w:sz w:val="28"/>
          <w:lang w:val="ru-RU"/>
        </w:rPr>
        <w:t xml:space="preserve"> – Блок схема алгоритма нахождения и удаления лишнего ребра</w:t>
      </w:r>
    </w:p>
    <w:p w:rsidR="00B44CEF" w:rsidRPr="00202F14" w:rsidRDefault="00E53977" w:rsidP="00B44CEF">
      <w:pPr>
        <w:spacing w:line="360" w:lineRule="auto"/>
        <w:ind w:firstLine="708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В данном алгоритме использовалась функция </w:t>
      </w:r>
      <w:proofErr w:type="spellStart"/>
      <w:r>
        <w:rPr>
          <w:sz w:val="28"/>
        </w:rPr>
        <w:t>MakeMinimalCoverTable</w:t>
      </w:r>
      <w:proofErr w:type="spellEnd"/>
      <w:r>
        <w:rPr>
          <w:sz w:val="28"/>
          <w:lang w:val="ru-RU"/>
        </w:rPr>
        <w:t xml:space="preserve">, которая </w:t>
      </w:r>
      <w:proofErr w:type="spellStart"/>
      <w:r>
        <w:rPr>
          <w:sz w:val="28"/>
          <w:lang w:val="ru-RU"/>
        </w:rPr>
        <w:t>программно</w:t>
      </w:r>
      <w:proofErr w:type="spellEnd"/>
      <w:r>
        <w:rPr>
          <w:sz w:val="28"/>
          <w:lang w:val="ru-RU"/>
        </w:rPr>
        <w:t xml:space="preserve"> имитирует написание таблицы минимального покрытия. На вход она получает массив подграфов, которые были выделены при проверке на планарность.</w:t>
      </w:r>
    </w:p>
    <w:p w:rsidR="00E53977" w:rsidRDefault="00E53977" w:rsidP="00E53977">
      <w:pPr>
        <w:spacing w:line="360" w:lineRule="auto"/>
        <w:ind w:firstLine="708"/>
        <w:jc w:val="center"/>
      </w:pPr>
      <w:r>
        <w:object w:dxaOrig="6420" w:dyaOrig="10081">
          <v:shape id="_x0000_i1035" type="#_x0000_t75" style="width:371.25pt;height:582.75pt" o:ole="">
            <v:imagedata r:id="rId25" o:title=""/>
          </v:shape>
          <o:OLEObject Type="Embed" ProgID="Visio.Drawing.15" ShapeID="_x0000_i1035" DrawAspect="Content" ObjectID="_1651934793" r:id="rId26"/>
        </w:object>
      </w:r>
    </w:p>
    <w:p w:rsidR="00E53977" w:rsidRDefault="00E53977" w:rsidP="00E53977">
      <w:pPr>
        <w:spacing w:line="360" w:lineRule="auto"/>
        <w:ind w:firstLine="708"/>
        <w:jc w:val="center"/>
      </w:pPr>
      <w:r>
        <w:object w:dxaOrig="8865" w:dyaOrig="7936">
          <v:shape id="_x0000_i1036" type="#_x0000_t75" style="width:443.25pt;height:396.75pt" o:ole="">
            <v:imagedata r:id="rId27" o:title=""/>
          </v:shape>
          <o:OLEObject Type="Embed" ProgID="Visio.Drawing.15" ShapeID="_x0000_i1036" DrawAspect="Content" ObjectID="_1651934794" r:id="rId28"/>
        </w:object>
      </w:r>
    </w:p>
    <w:p w:rsidR="00E53977" w:rsidRDefault="00E53977" w:rsidP="00E53977">
      <w:pPr>
        <w:spacing w:line="360" w:lineRule="auto"/>
        <w:ind w:firstLine="708"/>
        <w:jc w:val="center"/>
        <w:rPr>
          <w:sz w:val="28"/>
          <w:lang w:val="ru-RU"/>
        </w:rPr>
      </w:pPr>
      <w:r w:rsidRPr="00E53977">
        <w:rPr>
          <w:sz w:val="28"/>
          <w:lang w:val="ru-RU"/>
        </w:rPr>
        <w:t>Рисунок 10 – Блок схема алгоритма составления таблицы минимального покрытия</w:t>
      </w:r>
    </w:p>
    <w:p w:rsidR="00202F14" w:rsidRDefault="00202F14">
      <w:pPr>
        <w:spacing w:after="160" w:line="259" w:lineRule="auto"/>
        <w:rPr>
          <w:sz w:val="28"/>
          <w:lang w:val="ru-RU"/>
        </w:rPr>
      </w:pPr>
      <w:r>
        <w:rPr>
          <w:sz w:val="28"/>
          <w:lang w:val="ru-RU"/>
        </w:rPr>
        <w:br w:type="page"/>
      </w:r>
    </w:p>
    <w:p w:rsidR="00202F14" w:rsidRPr="00202F14" w:rsidRDefault="00202F14" w:rsidP="00202F14">
      <w:pPr>
        <w:pStyle w:val="a8"/>
        <w:numPr>
          <w:ilvl w:val="0"/>
          <w:numId w:val="2"/>
        </w:numPr>
        <w:spacing w:line="360" w:lineRule="auto"/>
        <w:jc w:val="both"/>
        <w:rPr>
          <w:rFonts w:eastAsiaTheme="minorEastAsia"/>
          <w:b/>
          <w:bCs/>
          <w:sz w:val="28"/>
          <w:szCs w:val="28"/>
          <w:lang w:val="ru-RU"/>
        </w:rPr>
      </w:pPr>
      <w:r w:rsidRPr="00202F14">
        <w:rPr>
          <w:rFonts w:eastAsiaTheme="minorEastAsia"/>
          <w:b/>
          <w:bCs/>
          <w:sz w:val="28"/>
          <w:szCs w:val="28"/>
          <w:lang w:val="ru-RU"/>
        </w:rPr>
        <w:lastRenderedPageBreak/>
        <w:t>Разработка информационной системы</w:t>
      </w:r>
    </w:p>
    <w:p w:rsidR="00202F14" w:rsidRPr="00202F14" w:rsidRDefault="00202F14" w:rsidP="00202F14">
      <w:pPr>
        <w:spacing w:line="360" w:lineRule="auto"/>
        <w:ind w:firstLine="420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 xml:space="preserve">Разработанное программное обеспечение представляет собой консольное приложение. Разработка велась в интегрированной среде разработки программного обеспечения </w:t>
      </w:r>
      <w:r>
        <w:rPr>
          <w:rFonts w:eastAsiaTheme="minorEastAsia"/>
          <w:bCs/>
          <w:sz w:val="28"/>
          <w:szCs w:val="28"/>
        </w:rPr>
        <w:t>Visual</w:t>
      </w:r>
      <w:r>
        <w:rPr>
          <w:rFonts w:eastAsiaTheme="minorEastAsia"/>
          <w:bCs/>
          <w:sz w:val="28"/>
          <w:szCs w:val="28"/>
          <w:lang w:val="ru-RU"/>
        </w:rPr>
        <w:t xml:space="preserve"> </w:t>
      </w:r>
      <w:r>
        <w:rPr>
          <w:rFonts w:eastAsiaTheme="minorEastAsia"/>
          <w:bCs/>
          <w:sz w:val="28"/>
          <w:szCs w:val="28"/>
        </w:rPr>
        <w:t>Studio</w:t>
      </w:r>
      <w:r w:rsidRPr="00202F14">
        <w:rPr>
          <w:rFonts w:eastAsiaTheme="minorEastAsia"/>
          <w:bCs/>
          <w:sz w:val="28"/>
          <w:szCs w:val="28"/>
          <w:lang w:val="ru-RU"/>
        </w:rPr>
        <w:t xml:space="preserve"> 2019.</w:t>
      </w:r>
    </w:p>
    <w:p w:rsidR="00202F14" w:rsidRDefault="00202F14" w:rsidP="00202F14">
      <w:pPr>
        <w:spacing w:line="360" w:lineRule="auto"/>
        <w:ind w:firstLine="420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 xml:space="preserve">В программе реализованы три класса: </w:t>
      </w:r>
      <w:r>
        <w:rPr>
          <w:rFonts w:eastAsiaTheme="minorEastAsia"/>
          <w:bCs/>
          <w:sz w:val="28"/>
          <w:szCs w:val="28"/>
        </w:rPr>
        <w:t>Combinations</w:t>
      </w:r>
      <w:r w:rsidRPr="00202F14">
        <w:rPr>
          <w:rFonts w:eastAsiaTheme="minorEastAsia"/>
          <w:bCs/>
          <w:sz w:val="28"/>
          <w:szCs w:val="28"/>
          <w:lang w:val="ru-RU"/>
        </w:rPr>
        <w:t xml:space="preserve"> </w:t>
      </w:r>
      <w:r>
        <w:rPr>
          <w:rFonts w:eastAsiaTheme="minorEastAsia"/>
          <w:bCs/>
          <w:sz w:val="28"/>
          <w:szCs w:val="28"/>
          <w:lang w:val="ru-RU"/>
        </w:rPr>
        <w:t>–</w:t>
      </w:r>
      <w:r w:rsidRPr="00202F14">
        <w:rPr>
          <w:rFonts w:eastAsiaTheme="minorEastAsia"/>
          <w:bCs/>
          <w:sz w:val="28"/>
          <w:szCs w:val="28"/>
          <w:lang w:val="ru-RU"/>
        </w:rPr>
        <w:t xml:space="preserve"> </w:t>
      </w:r>
      <w:r>
        <w:rPr>
          <w:rFonts w:eastAsiaTheme="minorEastAsia"/>
          <w:bCs/>
          <w:sz w:val="28"/>
          <w:szCs w:val="28"/>
          <w:lang w:val="ru-RU"/>
        </w:rPr>
        <w:t xml:space="preserve">вспомогательный класс, который </w:t>
      </w:r>
      <w:r w:rsidR="00F55DA4">
        <w:rPr>
          <w:rFonts w:eastAsiaTheme="minorEastAsia"/>
          <w:bCs/>
          <w:sz w:val="28"/>
          <w:szCs w:val="28"/>
          <w:lang w:val="ru-RU"/>
        </w:rPr>
        <w:t xml:space="preserve">генерирует все варианты размещений, </w:t>
      </w:r>
      <w:r w:rsidR="00F55DA4">
        <w:rPr>
          <w:rFonts w:eastAsiaTheme="minorEastAsia"/>
          <w:bCs/>
          <w:sz w:val="28"/>
          <w:szCs w:val="28"/>
        </w:rPr>
        <w:t>Program</w:t>
      </w:r>
      <w:r w:rsidR="00F55DA4" w:rsidRPr="00F55DA4">
        <w:rPr>
          <w:rFonts w:eastAsiaTheme="minorEastAsia"/>
          <w:bCs/>
          <w:sz w:val="28"/>
          <w:szCs w:val="28"/>
          <w:lang w:val="ru-RU"/>
        </w:rPr>
        <w:t xml:space="preserve"> </w:t>
      </w:r>
      <w:r w:rsidR="00F55DA4">
        <w:rPr>
          <w:rFonts w:eastAsiaTheme="minorEastAsia"/>
          <w:bCs/>
          <w:sz w:val="28"/>
          <w:szCs w:val="28"/>
          <w:lang w:val="ru-RU"/>
        </w:rPr>
        <w:t>–</w:t>
      </w:r>
      <w:r w:rsidR="00F55DA4" w:rsidRPr="00F55DA4">
        <w:rPr>
          <w:rFonts w:eastAsiaTheme="minorEastAsia"/>
          <w:bCs/>
          <w:sz w:val="28"/>
          <w:szCs w:val="28"/>
          <w:lang w:val="ru-RU"/>
        </w:rPr>
        <w:t xml:space="preserve"> </w:t>
      </w:r>
      <w:r w:rsidR="00F55DA4">
        <w:rPr>
          <w:rFonts w:eastAsiaTheme="minorEastAsia"/>
          <w:bCs/>
          <w:sz w:val="28"/>
          <w:szCs w:val="28"/>
          <w:lang w:val="ru-RU"/>
        </w:rPr>
        <w:t xml:space="preserve">класс, реализующий консольное приложение и основной класс </w:t>
      </w:r>
      <w:r w:rsidR="00F55DA4">
        <w:rPr>
          <w:rFonts w:eastAsiaTheme="minorEastAsia"/>
          <w:bCs/>
          <w:sz w:val="28"/>
          <w:szCs w:val="28"/>
        </w:rPr>
        <w:t>Graph</w:t>
      </w:r>
      <w:r w:rsidR="00F55DA4" w:rsidRPr="00F55DA4">
        <w:rPr>
          <w:rFonts w:eastAsiaTheme="minorEastAsia"/>
          <w:bCs/>
          <w:sz w:val="28"/>
          <w:szCs w:val="28"/>
          <w:lang w:val="ru-RU"/>
        </w:rPr>
        <w:t xml:space="preserve">, </w:t>
      </w:r>
      <w:r w:rsidR="00F55DA4">
        <w:rPr>
          <w:rFonts w:eastAsiaTheme="minorEastAsia"/>
          <w:bCs/>
          <w:sz w:val="28"/>
          <w:szCs w:val="28"/>
          <w:lang w:val="ru-RU"/>
        </w:rPr>
        <w:t>в котором описана логика основных алгоритмов, использованных в данной работе.</w:t>
      </w:r>
    </w:p>
    <w:p w:rsidR="00F55DA4" w:rsidRDefault="00F55DA4" w:rsidP="00202F14">
      <w:pPr>
        <w:spacing w:line="360" w:lineRule="auto"/>
        <w:ind w:firstLine="420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 xml:space="preserve">Этот класс имеет два конструктора, один из них принимает готовую матрицу смежности и создаёт объект класса вокруг неё, а второй генерирует случайную матрицу с помощью метода </w:t>
      </w:r>
      <w:proofErr w:type="spellStart"/>
      <w:r w:rsidRPr="00F55DA4">
        <w:rPr>
          <w:rFonts w:eastAsiaTheme="minorEastAsia"/>
          <w:bCs/>
          <w:sz w:val="28"/>
          <w:szCs w:val="28"/>
          <w:lang w:val="ru-RU"/>
        </w:rPr>
        <w:t>private</w:t>
      </w:r>
      <w:proofErr w:type="spellEnd"/>
      <w:r w:rsidRPr="00F55DA4">
        <w:rPr>
          <w:rFonts w:eastAsiaTheme="minorEastAsia"/>
          <w:bCs/>
          <w:sz w:val="28"/>
          <w:szCs w:val="28"/>
          <w:lang w:val="ru-RU"/>
        </w:rPr>
        <w:t xml:space="preserve"> </w:t>
      </w:r>
      <w:proofErr w:type="spellStart"/>
      <w:r w:rsidRPr="00F55DA4">
        <w:rPr>
          <w:rFonts w:eastAsiaTheme="minorEastAsia"/>
          <w:bCs/>
          <w:sz w:val="28"/>
          <w:szCs w:val="28"/>
          <w:lang w:val="ru-RU"/>
        </w:rPr>
        <w:t>void</w:t>
      </w:r>
      <w:proofErr w:type="spellEnd"/>
      <w:r w:rsidRPr="00F55DA4">
        <w:rPr>
          <w:rFonts w:eastAsiaTheme="minorEastAsia"/>
          <w:bCs/>
          <w:sz w:val="28"/>
          <w:szCs w:val="28"/>
          <w:lang w:val="ru-RU"/>
        </w:rPr>
        <w:t xml:space="preserve"> </w:t>
      </w:r>
      <w:proofErr w:type="spellStart"/>
      <w:proofErr w:type="gramStart"/>
      <w:r w:rsidRPr="00F55DA4">
        <w:rPr>
          <w:rFonts w:eastAsiaTheme="minorEastAsia"/>
          <w:bCs/>
          <w:sz w:val="28"/>
          <w:szCs w:val="28"/>
          <w:lang w:val="ru-RU"/>
        </w:rPr>
        <w:t>InitializeRandomMatrix</w:t>
      </w:r>
      <w:proofErr w:type="spellEnd"/>
      <w:r w:rsidRPr="00F55DA4">
        <w:rPr>
          <w:rFonts w:eastAsiaTheme="minorEastAsia"/>
          <w:bCs/>
          <w:sz w:val="28"/>
          <w:szCs w:val="28"/>
          <w:lang w:val="ru-RU"/>
        </w:rPr>
        <w:t>(</w:t>
      </w:r>
      <w:proofErr w:type="gramEnd"/>
      <w:r w:rsidRPr="00F55DA4">
        <w:rPr>
          <w:rFonts w:eastAsiaTheme="minorEastAsia"/>
          <w:bCs/>
          <w:sz w:val="28"/>
          <w:szCs w:val="28"/>
          <w:lang w:val="ru-RU"/>
        </w:rPr>
        <w:t>)</w:t>
      </w:r>
      <w:r>
        <w:rPr>
          <w:rFonts w:eastAsiaTheme="minorEastAsia"/>
          <w:bCs/>
          <w:sz w:val="28"/>
          <w:szCs w:val="28"/>
          <w:lang w:val="ru-RU"/>
        </w:rPr>
        <w:t>.</w:t>
      </w:r>
    </w:p>
    <w:p w:rsidR="00F55DA4" w:rsidRDefault="00F55DA4" w:rsidP="00202F14">
      <w:pPr>
        <w:spacing w:line="360" w:lineRule="auto"/>
        <w:ind w:firstLine="420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 xml:space="preserve">Для проверки планарности в классе имеется один метод, который доступен вне класса. Это метод </w:t>
      </w:r>
      <w:proofErr w:type="spellStart"/>
      <w:r w:rsidRPr="00F55DA4">
        <w:rPr>
          <w:rFonts w:eastAsiaTheme="minorEastAsia"/>
          <w:bCs/>
          <w:sz w:val="28"/>
          <w:szCs w:val="28"/>
          <w:lang w:val="ru-RU"/>
        </w:rPr>
        <w:t>public</w:t>
      </w:r>
      <w:proofErr w:type="spellEnd"/>
      <w:r w:rsidRPr="00F55DA4">
        <w:rPr>
          <w:rFonts w:eastAsiaTheme="minorEastAsia"/>
          <w:bCs/>
          <w:sz w:val="28"/>
          <w:szCs w:val="28"/>
          <w:lang w:val="ru-RU"/>
        </w:rPr>
        <w:t xml:space="preserve"> </w:t>
      </w:r>
      <w:proofErr w:type="spellStart"/>
      <w:r w:rsidRPr="00F55DA4">
        <w:rPr>
          <w:rFonts w:eastAsiaTheme="minorEastAsia"/>
          <w:bCs/>
          <w:sz w:val="28"/>
          <w:szCs w:val="28"/>
          <w:lang w:val="ru-RU"/>
        </w:rPr>
        <w:t>bool</w:t>
      </w:r>
      <w:proofErr w:type="spellEnd"/>
      <w:r w:rsidRPr="00F55DA4">
        <w:rPr>
          <w:rFonts w:eastAsiaTheme="minorEastAsia"/>
          <w:bCs/>
          <w:sz w:val="28"/>
          <w:szCs w:val="28"/>
          <w:lang w:val="ru-RU"/>
        </w:rPr>
        <w:t xml:space="preserve"> </w:t>
      </w:r>
      <w:proofErr w:type="spellStart"/>
      <w:r w:rsidRPr="00F55DA4">
        <w:rPr>
          <w:rFonts w:eastAsiaTheme="minorEastAsia"/>
          <w:bCs/>
          <w:sz w:val="28"/>
          <w:szCs w:val="28"/>
          <w:lang w:val="ru-RU"/>
        </w:rPr>
        <w:t>CheckPlanar</w:t>
      </w:r>
      <w:proofErr w:type="spellEnd"/>
      <w:r w:rsidRPr="00F55DA4">
        <w:rPr>
          <w:rFonts w:eastAsiaTheme="minorEastAsia"/>
          <w:bCs/>
          <w:sz w:val="28"/>
          <w:szCs w:val="28"/>
          <w:lang w:val="ru-RU"/>
        </w:rPr>
        <w:t>(</w:t>
      </w:r>
      <w:proofErr w:type="spellStart"/>
      <w:r w:rsidRPr="00F55DA4">
        <w:rPr>
          <w:rFonts w:eastAsiaTheme="minorEastAsia"/>
          <w:bCs/>
          <w:sz w:val="28"/>
          <w:szCs w:val="28"/>
          <w:lang w:val="ru-RU"/>
        </w:rPr>
        <w:t>List</w:t>
      </w:r>
      <w:proofErr w:type="spellEnd"/>
      <w:r w:rsidRPr="00F55DA4">
        <w:rPr>
          <w:rFonts w:eastAsiaTheme="minorEastAsia"/>
          <w:bCs/>
          <w:sz w:val="28"/>
          <w:szCs w:val="28"/>
          <w:lang w:val="ru-RU"/>
        </w:rPr>
        <w:t>&lt;</w:t>
      </w:r>
      <w:proofErr w:type="spellStart"/>
      <w:proofErr w:type="gramStart"/>
      <w:r w:rsidRPr="00F55DA4">
        <w:rPr>
          <w:rFonts w:eastAsiaTheme="minorEastAsia"/>
          <w:bCs/>
          <w:sz w:val="28"/>
          <w:szCs w:val="28"/>
          <w:lang w:val="ru-RU"/>
        </w:rPr>
        <w:t>int</w:t>
      </w:r>
      <w:proofErr w:type="spellEnd"/>
      <w:r w:rsidRPr="00F55DA4">
        <w:rPr>
          <w:rFonts w:eastAsiaTheme="minorEastAsia"/>
          <w:bCs/>
          <w:sz w:val="28"/>
          <w:szCs w:val="28"/>
          <w:lang w:val="ru-RU"/>
        </w:rPr>
        <w:t>[</w:t>
      </w:r>
      <w:proofErr w:type="gramEnd"/>
      <w:r w:rsidRPr="00F55DA4">
        <w:rPr>
          <w:rFonts w:eastAsiaTheme="minorEastAsia"/>
          <w:bCs/>
          <w:sz w:val="28"/>
          <w:szCs w:val="28"/>
          <w:lang w:val="ru-RU"/>
        </w:rPr>
        <w:t xml:space="preserve">]&gt; </w:t>
      </w:r>
      <w:proofErr w:type="spellStart"/>
      <w:r w:rsidRPr="00F55DA4">
        <w:rPr>
          <w:rFonts w:eastAsiaTheme="minorEastAsia"/>
          <w:bCs/>
          <w:sz w:val="28"/>
          <w:szCs w:val="28"/>
          <w:lang w:val="ru-RU"/>
        </w:rPr>
        <w:t>noPlanarGrpahIndexes</w:t>
      </w:r>
      <w:proofErr w:type="spellEnd"/>
      <w:r w:rsidRPr="00F55DA4">
        <w:rPr>
          <w:rFonts w:eastAsiaTheme="minorEastAsia"/>
          <w:bCs/>
          <w:sz w:val="28"/>
          <w:szCs w:val="28"/>
          <w:lang w:val="ru-RU"/>
        </w:rPr>
        <w:t>)</w:t>
      </w:r>
      <w:r>
        <w:rPr>
          <w:rFonts w:eastAsiaTheme="minorEastAsia"/>
          <w:bCs/>
          <w:sz w:val="28"/>
          <w:szCs w:val="28"/>
          <w:lang w:val="ru-RU"/>
        </w:rPr>
        <w:t>. На вход он получает массив, в который записываются все не планарные подграфы.</w:t>
      </w:r>
      <w:r w:rsidR="005C285B">
        <w:rPr>
          <w:rFonts w:eastAsiaTheme="minorEastAsia"/>
          <w:bCs/>
          <w:sz w:val="28"/>
          <w:szCs w:val="28"/>
          <w:lang w:val="ru-RU"/>
        </w:rPr>
        <w:t xml:space="preserve"> Этот метод запускает проверку матрицы смежности на запрещенные подграфы размером 5х5 и 6х6, с помощью метода </w:t>
      </w:r>
      <w:proofErr w:type="spellStart"/>
      <w:r w:rsidR="005C285B" w:rsidRPr="005C285B">
        <w:rPr>
          <w:rFonts w:eastAsiaTheme="minorEastAsia"/>
          <w:bCs/>
          <w:sz w:val="28"/>
          <w:szCs w:val="28"/>
          <w:lang w:val="ru-RU"/>
        </w:rPr>
        <w:t>private</w:t>
      </w:r>
      <w:proofErr w:type="spellEnd"/>
      <w:r w:rsidR="005C285B" w:rsidRPr="005C285B">
        <w:rPr>
          <w:rFonts w:eastAsiaTheme="minorEastAsia"/>
          <w:bCs/>
          <w:sz w:val="28"/>
          <w:szCs w:val="28"/>
          <w:lang w:val="ru-RU"/>
        </w:rPr>
        <w:t xml:space="preserve"> </w:t>
      </w:r>
      <w:proofErr w:type="spellStart"/>
      <w:r w:rsidR="005C285B" w:rsidRPr="005C285B">
        <w:rPr>
          <w:rFonts w:eastAsiaTheme="minorEastAsia"/>
          <w:bCs/>
          <w:sz w:val="28"/>
          <w:szCs w:val="28"/>
          <w:lang w:val="ru-RU"/>
        </w:rPr>
        <w:t>bool</w:t>
      </w:r>
      <w:proofErr w:type="spellEnd"/>
      <w:r w:rsidR="005C285B" w:rsidRPr="005C285B">
        <w:rPr>
          <w:rFonts w:eastAsiaTheme="minorEastAsia"/>
          <w:bCs/>
          <w:sz w:val="28"/>
          <w:szCs w:val="28"/>
          <w:lang w:val="ru-RU"/>
        </w:rPr>
        <w:t xml:space="preserve"> </w:t>
      </w:r>
      <w:proofErr w:type="spellStart"/>
      <w:proofErr w:type="gramStart"/>
      <w:r w:rsidR="005C285B" w:rsidRPr="005C285B">
        <w:rPr>
          <w:rFonts w:eastAsiaTheme="minorEastAsia"/>
          <w:bCs/>
          <w:sz w:val="28"/>
          <w:szCs w:val="28"/>
          <w:lang w:val="ru-RU"/>
        </w:rPr>
        <w:t>CheckOnGomeomorphGraphAllSubGrphs</w:t>
      </w:r>
      <w:proofErr w:type="spellEnd"/>
      <w:r w:rsidR="005C285B" w:rsidRPr="005C285B">
        <w:rPr>
          <w:rFonts w:eastAsiaTheme="minorEastAsia"/>
          <w:bCs/>
          <w:sz w:val="28"/>
          <w:szCs w:val="28"/>
          <w:lang w:val="ru-RU"/>
        </w:rPr>
        <w:t>(</w:t>
      </w:r>
      <w:proofErr w:type="spellStart"/>
      <w:proofErr w:type="gramEnd"/>
      <w:r w:rsidR="005C285B" w:rsidRPr="005C285B">
        <w:rPr>
          <w:rFonts w:eastAsiaTheme="minorEastAsia"/>
          <w:bCs/>
          <w:sz w:val="28"/>
          <w:szCs w:val="28"/>
          <w:lang w:val="ru-RU"/>
        </w:rPr>
        <w:t>int</w:t>
      </w:r>
      <w:proofErr w:type="spellEnd"/>
      <w:r w:rsidR="005C285B" w:rsidRPr="005C285B">
        <w:rPr>
          <w:rFonts w:eastAsiaTheme="minorEastAsia"/>
          <w:bCs/>
          <w:sz w:val="28"/>
          <w:szCs w:val="28"/>
          <w:lang w:val="ru-RU"/>
        </w:rPr>
        <w:t xml:space="preserve"> </w:t>
      </w:r>
      <w:proofErr w:type="spellStart"/>
      <w:r w:rsidR="005C285B" w:rsidRPr="005C285B">
        <w:rPr>
          <w:rFonts w:eastAsiaTheme="minorEastAsia"/>
          <w:bCs/>
          <w:sz w:val="28"/>
          <w:szCs w:val="28"/>
          <w:lang w:val="ru-RU"/>
        </w:rPr>
        <w:t>countUnitsInRow</w:t>
      </w:r>
      <w:proofErr w:type="spellEnd"/>
      <w:r w:rsidR="005C285B" w:rsidRPr="005C285B">
        <w:rPr>
          <w:rFonts w:eastAsiaTheme="minorEastAsia"/>
          <w:bCs/>
          <w:sz w:val="28"/>
          <w:szCs w:val="28"/>
          <w:lang w:val="ru-RU"/>
        </w:rPr>
        <w:t xml:space="preserve">, </w:t>
      </w:r>
      <w:proofErr w:type="spellStart"/>
      <w:r w:rsidR="005C285B" w:rsidRPr="005C285B">
        <w:rPr>
          <w:rFonts w:eastAsiaTheme="minorEastAsia"/>
          <w:bCs/>
          <w:sz w:val="28"/>
          <w:szCs w:val="28"/>
          <w:lang w:val="ru-RU"/>
        </w:rPr>
        <w:t>int</w:t>
      </w:r>
      <w:proofErr w:type="spellEnd"/>
      <w:r w:rsidR="005C285B" w:rsidRPr="005C285B">
        <w:rPr>
          <w:rFonts w:eastAsiaTheme="minorEastAsia"/>
          <w:bCs/>
          <w:sz w:val="28"/>
          <w:szCs w:val="28"/>
          <w:lang w:val="ru-RU"/>
        </w:rPr>
        <w:t xml:space="preserve"> </w:t>
      </w:r>
      <w:proofErr w:type="spellStart"/>
      <w:r w:rsidR="005C285B" w:rsidRPr="005C285B">
        <w:rPr>
          <w:rFonts w:eastAsiaTheme="minorEastAsia"/>
          <w:bCs/>
          <w:sz w:val="28"/>
          <w:szCs w:val="28"/>
          <w:lang w:val="ru-RU"/>
        </w:rPr>
        <w:t>coutRows</w:t>
      </w:r>
      <w:proofErr w:type="spellEnd"/>
      <w:r w:rsidR="005C285B" w:rsidRPr="005C285B">
        <w:rPr>
          <w:rFonts w:eastAsiaTheme="minorEastAsia"/>
          <w:bCs/>
          <w:sz w:val="28"/>
          <w:szCs w:val="28"/>
          <w:lang w:val="ru-RU"/>
        </w:rPr>
        <w:t xml:space="preserve">, </w:t>
      </w:r>
      <w:proofErr w:type="spellStart"/>
      <w:r w:rsidR="005C285B" w:rsidRPr="005C285B">
        <w:rPr>
          <w:rFonts w:eastAsiaTheme="minorEastAsia"/>
          <w:bCs/>
          <w:sz w:val="28"/>
          <w:szCs w:val="28"/>
          <w:lang w:val="ru-RU"/>
        </w:rPr>
        <w:t>List</w:t>
      </w:r>
      <w:proofErr w:type="spellEnd"/>
      <w:r w:rsidR="005C285B" w:rsidRPr="005C285B">
        <w:rPr>
          <w:rFonts w:eastAsiaTheme="minorEastAsia"/>
          <w:bCs/>
          <w:sz w:val="28"/>
          <w:szCs w:val="28"/>
          <w:lang w:val="ru-RU"/>
        </w:rPr>
        <w:t>&lt;</w:t>
      </w:r>
      <w:proofErr w:type="spellStart"/>
      <w:r w:rsidR="005C285B" w:rsidRPr="005C285B">
        <w:rPr>
          <w:rFonts w:eastAsiaTheme="minorEastAsia"/>
          <w:bCs/>
          <w:sz w:val="28"/>
          <w:szCs w:val="28"/>
          <w:lang w:val="ru-RU"/>
        </w:rPr>
        <w:t>int</w:t>
      </w:r>
      <w:proofErr w:type="spellEnd"/>
      <w:r w:rsidR="005C285B" w:rsidRPr="005C285B">
        <w:rPr>
          <w:rFonts w:eastAsiaTheme="minorEastAsia"/>
          <w:bCs/>
          <w:sz w:val="28"/>
          <w:szCs w:val="28"/>
          <w:lang w:val="ru-RU"/>
        </w:rPr>
        <w:t xml:space="preserve">[]&gt; </w:t>
      </w:r>
      <w:proofErr w:type="spellStart"/>
      <w:r w:rsidR="005C285B" w:rsidRPr="005C285B">
        <w:rPr>
          <w:rFonts w:eastAsiaTheme="minorEastAsia"/>
          <w:bCs/>
          <w:sz w:val="28"/>
          <w:szCs w:val="28"/>
          <w:lang w:val="ru-RU"/>
        </w:rPr>
        <w:t>noPlanarGrpahIndexes</w:t>
      </w:r>
      <w:proofErr w:type="spellEnd"/>
      <w:r w:rsidR="005C285B" w:rsidRPr="005C285B">
        <w:rPr>
          <w:rFonts w:eastAsiaTheme="minorEastAsia"/>
          <w:bCs/>
          <w:sz w:val="28"/>
          <w:szCs w:val="28"/>
          <w:lang w:val="ru-RU"/>
        </w:rPr>
        <w:t>)</w:t>
      </w:r>
      <w:r w:rsidR="005C285B">
        <w:rPr>
          <w:rFonts w:eastAsiaTheme="minorEastAsia"/>
          <w:bCs/>
          <w:sz w:val="28"/>
          <w:szCs w:val="28"/>
          <w:lang w:val="ru-RU"/>
        </w:rPr>
        <w:t>. Этот метод получает на вход нужные характеристики запрещенных подграфов, с которым надо сравнивать все подграфы заданной матрицы. Он</w:t>
      </w:r>
      <w:r w:rsidR="005C285B" w:rsidRPr="005C285B">
        <w:rPr>
          <w:rFonts w:eastAsiaTheme="minorEastAsia"/>
          <w:bCs/>
          <w:sz w:val="28"/>
          <w:szCs w:val="28"/>
        </w:rPr>
        <w:t xml:space="preserve"> </w:t>
      </w:r>
      <w:r w:rsidR="005C285B">
        <w:rPr>
          <w:rFonts w:eastAsiaTheme="minorEastAsia"/>
          <w:bCs/>
          <w:sz w:val="28"/>
          <w:szCs w:val="28"/>
          <w:lang w:val="ru-RU"/>
        </w:rPr>
        <w:t>вызывает</w:t>
      </w:r>
      <w:r w:rsidR="005C285B" w:rsidRPr="005C285B">
        <w:rPr>
          <w:rFonts w:eastAsiaTheme="minorEastAsia"/>
          <w:bCs/>
          <w:sz w:val="28"/>
          <w:szCs w:val="28"/>
        </w:rPr>
        <w:t xml:space="preserve"> </w:t>
      </w:r>
      <w:r w:rsidR="005C285B">
        <w:rPr>
          <w:rFonts w:eastAsiaTheme="minorEastAsia"/>
          <w:bCs/>
          <w:sz w:val="28"/>
          <w:szCs w:val="28"/>
          <w:lang w:val="ru-RU"/>
        </w:rPr>
        <w:t>на</w:t>
      </w:r>
      <w:r w:rsidR="005C285B" w:rsidRPr="005C285B">
        <w:rPr>
          <w:rFonts w:eastAsiaTheme="minorEastAsia"/>
          <w:bCs/>
          <w:sz w:val="28"/>
          <w:szCs w:val="28"/>
        </w:rPr>
        <w:t xml:space="preserve"> </w:t>
      </w:r>
      <w:r w:rsidR="005C285B">
        <w:rPr>
          <w:rFonts w:eastAsiaTheme="minorEastAsia"/>
          <w:bCs/>
          <w:sz w:val="28"/>
          <w:szCs w:val="28"/>
          <w:lang w:val="ru-RU"/>
        </w:rPr>
        <w:t>каждый</w:t>
      </w:r>
      <w:r w:rsidR="005C285B" w:rsidRPr="005C285B">
        <w:rPr>
          <w:rFonts w:eastAsiaTheme="minorEastAsia"/>
          <w:bCs/>
          <w:sz w:val="28"/>
          <w:szCs w:val="28"/>
        </w:rPr>
        <w:t xml:space="preserve"> </w:t>
      </w:r>
      <w:r w:rsidR="005C285B">
        <w:rPr>
          <w:rFonts w:eastAsiaTheme="minorEastAsia"/>
          <w:bCs/>
          <w:sz w:val="28"/>
          <w:szCs w:val="28"/>
          <w:lang w:val="ru-RU"/>
        </w:rPr>
        <w:t>подграф</w:t>
      </w:r>
      <w:r w:rsidR="005C285B" w:rsidRPr="005C285B">
        <w:rPr>
          <w:rFonts w:eastAsiaTheme="minorEastAsia"/>
          <w:bCs/>
          <w:sz w:val="28"/>
          <w:szCs w:val="28"/>
        </w:rPr>
        <w:t xml:space="preserve"> </w:t>
      </w:r>
      <w:r w:rsidR="005C285B">
        <w:rPr>
          <w:rFonts w:eastAsiaTheme="minorEastAsia"/>
          <w:bCs/>
          <w:sz w:val="28"/>
          <w:szCs w:val="28"/>
          <w:lang w:val="ru-RU"/>
        </w:rPr>
        <w:t>метод</w:t>
      </w:r>
      <w:r w:rsidR="005C285B" w:rsidRPr="005C285B">
        <w:rPr>
          <w:rFonts w:eastAsiaTheme="minorEastAsia"/>
          <w:bCs/>
          <w:sz w:val="28"/>
          <w:szCs w:val="28"/>
        </w:rPr>
        <w:t xml:space="preserve"> </w:t>
      </w:r>
      <w:r w:rsidR="005C285B" w:rsidRPr="005C285B">
        <w:rPr>
          <w:rFonts w:eastAsiaTheme="minorEastAsia"/>
          <w:bCs/>
          <w:sz w:val="28"/>
          <w:szCs w:val="28"/>
        </w:rPr>
        <w:t xml:space="preserve">private bool </w:t>
      </w:r>
      <w:proofErr w:type="spellStart"/>
      <w:r w:rsidR="005C285B" w:rsidRPr="005C285B">
        <w:rPr>
          <w:rFonts w:eastAsiaTheme="minorEastAsia"/>
          <w:bCs/>
          <w:sz w:val="28"/>
          <w:szCs w:val="28"/>
        </w:rPr>
        <w:t>CheckOnGomeomorpfGraph</w:t>
      </w:r>
      <w:proofErr w:type="spellEnd"/>
      <w:r w:rsidR="005C285B" w:rsidRPr="005C285B">
        <w:rPr>
          <w:rFonts w:eastAsiaTheme="minorEastAsia"/>
          <w:bCs/>
          <w:sz w:val="28"/>
          <w:szCs w:val="28"/>
        </w:rPr>
        <w:t>(</w:t>
      </w:r>
      <w:proofErr w:type="spellStart"/>
      <w:proofErr w:type="gramStart"/>
      <w:r w:rsidR="005C285B" w:rsidRPr="005C285B">
        <w:rPr>
          <w:rFonts w:eastAsiaTheme="minorEastAsia"/>
          <w:bCs/>
          <w:sz w:val="28"/>
          <w:szCs w:val="28"/>
        </w:rPr>
        <w:t>int</w:t>
      </w:r>
      <w:proofErr w:type="spellEnd"/>
      <w:r w:rsidR="005C285B" w:rsidRPr="005C285B">
        <w:rPr>
          <w:rFonts w:eastAsiaTheme="minorEastAsia"/>
          <w:bCs/>
          <w:sz w:val="28"/>
          <w:szCs w:val="28"/>
        </w:rPr>
        <w:t>[</w:t>
      </w:r>
      <w:proofErr w:type="gramEnd"/>
      <w:r w:rsidR="005C285B" w:rsidRPr="005C285B">
        <w:rPr>
          <w:rFonts w:eastAsiaTheme="minorEastAsia"/>
          <w:bCs/>
          <w:sz w:val="28"/>
          <w:szCs w:val="28"/>
        </w:rPr>
        <w:t xml:space="preserve">] indexes, </w:t>
      </w:r>
      <w:proofErr w:type="spellStart"/>
      <w:r w:rsidR="005C285B" w:rsidRPr="005C285B">
        <w:rPr>
          <w:rFonts w:eastAsiaTheme="minorEastAsia"/>
          <w:bCs/>
          <w:sz w:val="28"/>
          <w:szCs w:val="28"/>
        </w:rPr>
        <w:t>int</w:t>
      </w:r>
      <w:proofErr w:type="spellEnd"/>
      <w:r w:rsidR="005C285B" w:rsidRPr="005C285B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="005C285B" w:rsidRPr="005C285B">
        <w:rPr>
          <w:rFonts w:eastAsiaTheme="minorEastAsia"/>
          <w:bCs/>
          <w:sz w:val="28"/>
          <w:szCs w:val="28"/>
        </w:rPr>
        <w:t>expectedUnitsInRow</w:t>
      </w:r>
      <w:proofErr w:type="spellEnd"/>
      <w:r w:rsidR="005C285B" w:rsidRPr="005C285B">
        <w:rPr>
          <w:rFonts w:eastAsiaTheme="minorEastAsia"/>
          <w:bCs/>
          <w:sz w:val="28"/>
          <w:szCs w:val="28"/>
        </w:rPr>
        <w:t xml:space="preserve">, </w:t>
      </w:r>
      <w:proofErr w:type="spellStart"/>
      <w:r w:rsidR="005C285B" w:rsidRPr="005C285B">
        <w:rPr>
          <w:rFonts w:eastAsiaTheme="minorEastAsia"/>
          <w:bCs/>
          <w:sz w:val="28"/>
          <w:szCs w:val="28"/>
        </w:rPr>
        <w:t>int</w:t>
      </w:r>
      <w:proofErr w:type="spellEnd"/>
      <w:r w:rsidR="005C285B" w:rsidRPr="005C285B">
        <w:rPr>
          <w:rFonts w:eastAsiaTheme="minorEastAsia"/>
          <w:bCs/>
          <w:sz w:val="28"/>
          <w:szCs w:val="28"/>
        </w:rPr>
        <w:t xml:space="preserve"> </w:t>
      </w:r>
      <w:proofErr w:type="spellStart"/>
      <w:r w:rsidR="005C285B" w:rsidRPr="005C285B">
        <w:rPr>
          <w:rFonts w:eastAsiaTheme="minorEastAsia"/>
          <w:bCs/>
          <w:sz w:val="28"/>
          <w:szCs w:val="28"/>
        </w:rPr>
        <w:t>expectedCountOfRows</w:t>
      </w:r>
      <w:proofErr w:type="spellEnd"/>
      <w:r w:rsidR="005C285B" w:rsidRPr="005C285B">
        <w:rPr>
          <w:rFonts w:eastAsiaTheme="minorEastAsia"/>
          <w:bCs/>
          <w:sz w:val="28"/>
          <w:szCs w:val="28"/>
        </w:rPr>
        <w:t>)</w:t>
      </w:r>
      <w:r w:rsidR="005C285B" w:rsidRPr="005C285B">
        <w:rPr>
          <w:rFonts w:eastAsiaTheme="minorEastAsia"/>
          <w:bCs/>
          <w:sz w:val="28"/>
          <w:szCs w:val="28"/>
        </w:rPr>
        <w:t xml:space="preserve">. </w:t>
      </w:r>
      <w:r w:rsidR="005C285B">
        <w:rPr>
          <w:rFonts w:eastAsiaTheme="minorEastAsia"/>
          <w:bCs/>
          <w:sz w:val="28"/>
          <w:szCs w:val="28"/>
          <w:lang w:val="ru-RU"/>
        </w:rPr>
        <w:t xml:space="preserve">Так как в программе </w:t>
      </w:r>
      <w:r w:rsidR="00DC7068">
        <w:rPr>
          <w:rFonts w:eastAsiaTheme="minorEastAsia"/>
          <w:bCs/>
          <w:sz w:val="28"/>
          <w:szCs w:val="28"/>
          <w:lang w:val="ru-RU"/>
        </w:rPr>
        <w:t>подграфы обозначаются как массив индексов их вершин, то этот метод получает на вход такой массив. Во</w:t>
      </w:r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 </w:t>
      </w:r>
      <w:r w:rsidR="00DC7068">
        <w:rPr>
          <w:rFonts w:eastAsiaTheme="minorEastAsia"/>
          <w:bCs/>
          <w:sz w:val="28"/>
          <w:szCs w:val="28"/>
          <w:lang w:val="ru-RU"/>
        </w:rPr>
        <w:t>время</w:t>
      </w:r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 </w:t>
      </w:r>
      <w:r w:rsidR="00DC7068">
        <w:rPr>
          <w:rFonts w:eastAsiaTheme="minorEastAsia"/>
          <w:bCs/>
          <w:sz w:val="28"/>
          <w:szCs w:val="28"/>
          <w:lang w:val="ru-RU"/>
        </w:rPr>
        <w:t>анализа</w:t>
      </w:r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 </w:t>
      </w:r>
      <w:r w:rsidR="00DC7068">
        <w:rPr>
          <w:rFonts w:eastAsiaTheme="minorEastAsia"/>
          <w:bCs/>
          <w:sz w:val="28"/>
          <w:szCs w:val="28"/>
          <w:lang w:val="ru-RU"/>
        </w:rPr>
        <w:t>он</w:t>
      </w:r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 </w:t>
      </w:r>
      <w:r w:rsidR="00DC7068">
        <w:rPr>
          <w:rFonts w:eastAsiaTheme="minorEastAsia"/>
          <w:bCs/>
          <w:sz w:val="28"/>
          <w:szCs w:val="28"/>
          <w:lang w:val="ru-RU"/>
        </w:rPr>
        <w:t>использует</w:t>
      </w:r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 </w:t>
      </w:r>
      <w:r w:rsidR="00DC7068">
        <w:rPr>
          <w:rFonts w:eastAsiaTheme="minorEastAsia"/>
          <w:bCs/>
          <w:sz w:val="28"/>
          <w:szCs w:val="28"/>
          <w:lang w:val="ru-RU"/>
        </w:rPr>
        <w:t>метод</w:t>
      </w:r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 </w:t>
      </w:r>
      <w:r w:rsidR="00DC7068" w:rsidRPr="00DC7068">
        <w:rPr>
          <w:rFonts w:eastAsiaTheme="minorEastAsia"/>
          <w:bCs/>
          <w:sz w:val="28"/>
          <w:szCs w:val="28"/>
        </w:rPr>
        <w:t>private</w:t>
      </w:r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 </w:t>
      </w:r>
      <w:r w:rsidR="00DC7068" w:rsidRPr="00DC7068">
        <w:rPr>
          <w:rFonts w:eastAsiaTheme="minorEastAsia"/>
          <w:bCs/>
          <w:sz w:val="28"/>
          <w:szCs w:val="28"/>
        </w:rPr>
        <w:t>bool</w:t>
      </w:r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 </w:t>
      </w:r>
      <w:proofErr w:type="spellStart"/>
      <w:r w:rsidR="00DC7068" w:rsidRPr="00DC7068">
        <w:rPr>
          <w:rFonts w:eastAsiaTheme="minorEastAsia"/>
          <w:bCs/>
          <w:sz w:val="28"/>
          <w:szCs w:val="28"/>
        </w:rPr>
        <w:t>CanContrict</w:t>
      </w:r>
      <w:proofErr w:type="spellEnd"/>
      <w:r w:rsidR="00DC7068" w:rsidRPr="00DC7068">
        <w:rPr>
          <w:rFonts w:eastAsiaTheme="minorEastAsia"/>
          <w:bCs/>
          <w:sz w:val="28"/>
          <w:szCs w:val="28"/>
          <w:lang w:val="ru-RU"/>
        </w:rPr>
        <w:t>(</w:t>
      </w:r>
      <w:proofErr w:type="spellStart"/>
      <w:proofErr w:type="gramStart"/>
      <w:r w:rsidR="00DC7068" w:rsidRPr="00DC7068">
        <w:rPr>
          <w:rFonts w:eastAsiaTheme="minorEastAsia"/>
          <w:bCs/>
          <w:sz w:val="28"/>
          <w:szCs w:val="28"/>
        </w:rPr>
        <w:t>int</w:t>
      </w:r>
      <w:proofErr w:type="spellEnd"/>
      <w:r w:rsidR="00DC7068" w:rsidRPr="00DC7068">
        <w:rPr>
          <w:rFonts w:eastAsiaTheme="minorEastAsia"/>
          <w:bCs/>
          <w:sz w:val="28"/>
          <w:szCs w:val="28"/>
          <w:lang w:val="ru-RU"/>
        </w:rPr>
        <w:t>[</w:t>
      </w:r>
      <w:proofErr w:type="gramEnd"/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] </w:t>
      </w:r>
      <w:r w:rsidR="00DC7068" w:rsidRPr="00DC7068">
        <w:rPr>
          <w:rFonts w:eastAsiaTheme="minorEastAsia"/>
          <w:bCs/>
          <w:sz w:val="28"/>
          <w:szCs w:val="28"/>
        </w:rPr>
        <w:t>indexes</w:t>
      </w:r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, </w:t>
      </w:r>
      <w:proofErr w:type="spellStart"/>
      <w:r w:rsidR="00DC7068" w:rsidRPr="00DC7068">
        <w:rPr>
          <w:rFonts w:eastAsiaTheme="minorEastAsia"/>
          <w:bCs/>
          <w:sz w:val="28"/>
          <w:szCs w:val="28"/>
        </w:rPr>
        <w:t>int</w:t>
      </w:r>
      <w:proofErr w:type="spellEnd"/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 </w:t>
      </w:r>
      <w:proofErr w:type="spellStart"/>
      <w:r w:rsidR="00DC7068" w:rsidRPr="00DC7068">
        <w:rPr>
          <w:rFonts w:eastAsiaTheme="minorEastAsia"/>
          <w:bCs/>
          <w:sz w:val="28"/>
          <w:szCs w:val="28"/>
        </w:rPr>
        <w:t>i</w:t>
      </w:r>
      <w:proofErr w:type="spellEnd"/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, </w:t>
      </w:r>
      <w:proofErr w:type="spellStart"/>
      <w:r w:rsidR="00DC7068" w:rsidRPr="00DC7068">
        <w:rPr>
          <w:rFonts w:eastAsiaTheme="minorEastAsia"/>
          <w:bCs/>
          <w:sz w:val="28"/>
          <w:szCs w:val="28"/>
        </w:rPr>
        <w:t>int</w:t>
      </w:r>
      <w:proofErr w:type="spellEnd"/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 </w:t>
      </w:r>
      <w:r w:rsidR="00DC7068" w:rsidRPr="00DC7068">
        <w:rPr>
          <w:rFonts w:eastAsiaTheme="minorEastAsia"/>
          <w:bCs/>
          <w:sz w:val="28"/>
          <w:szCs w:val="28"/>
        </w:rPr>
        <w:t>j</w:t>
      </w:r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, </w:t>
      </w:r>
      <w:r w:rsidR="00DC7068" w:rsidRPr="00DC7068">
        <w:rPr>
          <w:rFonts w:eastAsiaTheme="minorEastAsia"/>
          <w:bCs/>
          <w:sz w:val="28"/>
          <w:szCs w:val="28"/>
        </w:rPr>
        <w:t>List</w:t>
      </w:r>
      <w:r w:rsidR="00DC7068" w:rsidRPr="00DC7068">
        <w:rPr>
          <w:rFonts w:eastAsiaTheme="minorEastAsia"/>
          <w:bCs/>
          <w:sz w:val="28"/>
          <w:szCs w:val="28"/>
          <w:lang w:val="ru-RU"/>
        </w:rPr>
        <w:t>&lt;</w:t>
      </w:r>
      <w:proofErr w:type="spellStart"/>
      <w:r w:rsidR="00DC7068" w:rsidRPr="00DC7068">
        <w:rPr>
          <w:rFonts w:eastAsiaTheme="minorEastAsia"/>
          <w:bCs/>
          <w:sz w:val="28"/>
          <w:szCs w:val="28"/>
        </w:rPr>
        <w:t>int</w:t>
      </w:r>
      <w:proofErr w:type="spellEnd"/>
      <w:r w:rsidR="00DC7068" w:rsidRPr="00DC7068">
        <w:rPr>
          <w:rFonts w:eastAsiaTheme="minorEastAsia"/>
          <w:bCs/>
          <w:sz w:val="28"/>
          <w:szCs w:val="28"/>
          <w:lang w:val="ru-RU"/>
        </w:rPr>
        <w:t xml:space="preserve">&gt; </w:t>
      </w:r>
      <w:proofErr w:type="spellStart"/>
      <w:r w:rsidR="00DC7068" w:rsidRPr="00DC7068">
        <w:rPr>
          <w:rFonts w:eastAsiaTheme="minorEastAsia"/>
          <w:bCs/>
          <w:sz w:val="28"/>
          <w:szCs w:val="28"/>
        </w:rPr>
        <w:t>constrictedIndexesInRow</w:t>
      </w:r>
      <w:proofErr w:type="spellEnd"/>
      <w:r w:rsidR="00DC7068" w:rsidRPr="00DC7068">
        <w:rPr>
          <w:rFonts w:eastAsiaTheme="minorEastAsia"/>
          <w:bCs/>
          <w:sz w:val="28"/>
          <w:szCs w:val="28"/>
          <w:lang w:val="ru-RU"/>
        </w:rPr>
        <w:t>)</w:t>
      </w:r>
      <w:r w:rsidR="00DC7068">
        <w:rPr>
          <w:rFonts w:eastAsiaTheme="minorEastAsia"/>
          <w:bCs/>
          <w:sz w:val="28"/>
          <w:szCs w:val="28"/>
          <w:lang w:val="ru-RU"/>
        </w:rPr>
        <w:t>, который проверяет возможность стягивания вершин.</w:t>
      </w:r>
    </w:p>
    <w:p w:rsidR="00DC7068" w:rsidRDefault="00DC7068" w:rsidP="00202F14">
      <w:pPr>
        <w:spacing w:line="360" w:lineRule="auto"/>
        <w:ind w:firstLine="420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 xml:space="preserve">После этой проверки, если граф не планарный, то нужно выяснить, как получить из него планарный путём удаления рёбер. Сначала нужно получить таблицу минимального покрытия. Для этого используется метод </w:t>
      </w:r>
      <w:proofErr w:type="spellStart"/>
      <w:r w:rsidRPr="00DC7068">
        <w:rPr>
          <w:rFonts w:eastAsiaTheme="minorEastAsia"/>
          <w:bCs/>
          <w:sz w:val="28"/>
          <w:szCs w:val="28"/>
          <w:lang w:val="ru-RU"/>
        </w:rPr>
        <w:t>public</w:t>
      </w:r>
      <w:proofErr w:type="spellEnd"/>
      <w:r w:rsidRPr="00DC7068">
        <w:rPr>
          <w:rFonts w:eastAsiaTheme="minorEastAsia"/>
          <w:bCs/>
          <w:sz w:val="28"/>
          <w:szCs w:val="28"/>
          <w:lang w:val="ru-RU"/>
        </w:rPr>
        <w:t xml:space="preserve"> </w:t>
      </w:r>
      <w:proofErr w:type="spellStart"/>
      <w:r w:rsidRPr="00DC7068">
        <w:rPr>
          <w:rFonts w:eastAsiaTheme="minorEastAsia"/>
          <w:bCs/>
          <w:sz w:val="28"/>
          <w:szCs w:val="28"/>
          <w:lang w:val="ru-RU"/>
        </w:rPr>
        <w:t>Dictionary</w:t>
      </w:r>
      <w:proofErr w:type="spellEnd"/>
      <w:r w:rsidRPr="00DC7068">
        <w:rPr>
          <w:rFonts w:eastAsiaTheme="minorEastAsia"/>
          <w:bCs/>
          <w:sz w:val="28"/>
          <w:szCs w:val="28"/>
          <w:lang w:val="ru-RU"/>
        </w:rPr>
        <w:t>&lt;</w:t>
      </w:r>
      <w:proofErr w:type="spellStart"/>
      <w:proofErr w:type="gramStart"/>
      <w:r w:rsidRPr="00DC7068">
        <w:rPr>
          <w:rFonts w:eastAsiaTheme="minorEastAsia"/>
          <w:bCs/>
          <w:sz w:val="28"/>
          <w:szCs w:val="28"/>
          <w:lang w:val="ru-RU"/>
        </w:rPr>
        <w:t>int</w:t>
      </w:r>
      <w:proofErr w:type="spellEnd"/>
      <w:r w:rsidRPr="00DC7068">
        <w:rPr>
          <w:rFonts w:eastAsiaTheme="minorEastAsia"/>
          <w:bCs/>
          <w:sz w:val="28"/>
          <w:szCs w:val="28"/>
          <w:lang w:val="ru-RU"/>
        </w:rPr>
        <w:t>[</w:t>
      </w:r>
      <w:proofErr w:type="gramEnd"/>
      <w:r w:rsidRPr="00DC7068">
        <w:rPr>
          <w:rFonts w:eastAsiaTheme="minorEastAsia"/>
          <w:bCs/>
          <w:sz w:val="28"/>
          <w:szCs w:val="28"/>
          <w:lang w:val="ru-RU"/>
        </w:rPr>
        <w:t xml:space="preserve">], </w:t>
      </w:r>
      <w:proofErr w:type="spellStart"/>
      <w:r w:rsidRPr="00DC7068">
        <w:rPr>
          <w:rFonts w:eastAsiaTheme="minorEastAsia"/>
          <w:bCs/>
          <w:sz w:val="28"/>
          <w:szCs w:val="28"/>
          <w:lang w:val="ru-RU"/>
        </w:rPr>
        <w:t>int</w:t>
      </w:r>
      <w:proofErr w:type="spellEnd"/>
      <w:r w:rsidRPr="00DC7068">
        <w:rPr>
          <w:rFonts w:eastAsiaTheme="minorEastAsia"/>
          <w:bCs/>
          <w:sz w:val="28"/>
          <w:szCs w:val="28"/>
          <w:lang w:val="ru-RU"/>
        </w:rPr>
        <w:t xml:space="preserve">[,]&gt; </w:t>
      </w:r>
      <w:proofErr w:type="spellStart"/>
      <w:r w:rsidRPr="00DC7068">
        <w:rPr>
          <w:rFonts w:eastAsiaTheme="minorEastAsia"/>
          <w:bCs/>
          <w:sz w:val="28"/>
          <w:szCs w:val="28"/>
          <w:lang w:val="ru-RU"/>
        </w:rPr>
        <w:t>MakeMinimalCoverTable</w:t>
      </w:r>
      <w:proofErr w:type="spellEnd"/>
      <w:r w:rsidRPr="00DC7068">
        <w:rPr>
          <w:rFonts w:eastAsiaTheme="minorEastAsia"/>
          <w:bCs/>
          <w:sz w:val="28"/>
          <w:szCs w:val="28"/>
          <w:lang w:val="ru-RU"/>
        </w:rPr>
        <w:t>(</w:t>
      </w:r>
      <w:proofErr w:type="spellStart"/>
      <w:r w:rsidRPr="00DC7068">
        <w:rPr>
          <w:rFonts w:eastAsiaTheme="minorEastAsia"/>
          <w:bCs/>
          <w:sz w:val="28"/>
          <w:szCs w:val="28"/>
          <w:lang w:val="ru-RU"/>
        </w:rPr>
        <w:t>List</w:t>
      </w:r>
      <w:proofErr w:type="spellEnd"/>
      <w:r w:rsidRPr="00DC7068">
        <w:rPr>
          <w:rFonts w:eastAsiaTheme="minorEastAsia"/>
          <w:bCs/>
          <w:sz w:val="28"/>
          <w:szCs w:val="28"/>
          <w:lang w:val="ru-RU"/>
        </w:rPr>
        <w:t>&lt;</w:t>
      </w:r>
      <w:proofErr w:type="spellStart"/>
      <w:r w:rsidRPr="00DC7068">
        <w:rPr>
          <w:rFonts w:eastAsiaTheme="minorEastAsia"/>
          <w:bCs/>
          <w:sz w:val="28"/>
          <w:szCs w:val="28"/>
          <w:lang w:val="ru-RU"/>
        </w:rPr>
        <w:t>int</w:t>
      </w:r>
      <w:proofErr w:type="spellEnd"/>
      <w:r w:rsidRPr="00DC7068">
        <w:rPr>
          <w:rFonts w:eastAsiaTheme="minorEastAsia"/>
          <w:bCs/>
          <w:sz w:val="28"/>
          <w:szCs w:val="28"/>
          <w:lang w:val="ru-RU"/>
        </w:rPr>
        <w:t xml:space="preserve">[]&gt; </w:t>
      </w:r>
      <w:proofErr w:type="spellStart"/>
      <w:r w:rsidRPr="00DC7068">
        <w:rPr>
          <w:rFonts w:eastAsiaTheme="minorEastAsia"/>
          <w:bCs/>
          <w:sz w:val="28"/>
          <w:szCs w:val="28"/>
          <w:lang w:val="ru-RU"/>
        </w:rPr>
        <w:lastRenderedPageBreak/>
        <w:t>noPlanarGrpahIndexes</w:t>
      </w:r>
      <w:proofErr w:type="spellEnd"/>
      <w:r w:rsidRPr="00DC7068">
        <w:rPr>
          <w:rFonts w:eastAsiaTheme="minorEastAsia"/>
          <w:bCs/>
          <w:sz w:val="28"/>
          <w:szCs w:val="28"/>
          <w:lang w:val="ru-RU"/>
        </w:rPr>
        <w:t>)</w:t>
      </w:r>
      <w:r>
        <w:rPr>
          <w:rFonts w:eastAsiaTheme="minorEastAsia"/>
          <w:bCs/>
          <w:sz w:val="28"/>
          <w:szCs w:val="28"/>
          <w:lang w:val="ru-RU"/>
        </w:rPr>
        <w:t xml:space="preserve">, который получает на вход тот самый массив не планарных подграфов. </w:t>
      </w:r>
      <w:proofErr w:type="spellStart"/>
      <w:r w:rsidR="000156E7" w:rsidRPr="000156E7">
        <w:rPr>
          <w:rFonts w:eastAsiaTheme="minorEastAsia"/>
          <w:bCs/>
          <w:sz w:val="28"/>
          <w:szCs w:val="28"/>
          <w:lang w:val="ru-RU"/>
        </w:rPr>
        <w:t>public</w:t>
      </w:r>
      <w:proofErr w:type="spellEnd"/>
      <w:r w:rsidR="000156E7" w:rsidRPr="000156E7">
        <w:rPr>
          <w:rFonts w:eastAsiaTheme="minorEastAsia"/>
          <w:bCs/>
          <w:sz w:val="28"/>
          <w:szCs w:val="28"/>
          <w:lang w:val="ru-RU"/>
        </w:rPr>
        <w:t xml:space="preserve"> </w:t>
      </w:r>
      <w:proofErr w:type="spellStart"/>
      <w:r w:rsidR="000156E7" w:rsidRPr="000156E7">
        <w:rPr>
          <w:rFonts w:eastAsiaTheme="minorEastAsia"/>
          <w:bCs/>
          <w:sz w:val="28"/>
          <w:szCs w:val="28"/>
          <w:lang w:val="ru-RU"/>
        </w:rPr>
        <w:t>void</w:t>
      </w:r>
      <w:proofErr w:type="spellEnd"/>
      <w:r w:rsidR="000156E7" w:rsidRPr="000156E7">
        <w:rPr>
          <w:rFonts w:eastAsiaTheme="minorEastAsia"/>
          <w:bCs/>
          <w:sz w:val="28"/>
          <w:szCs w:val="28"/>
          <w:lang w:val="ru-RU"/>
        </w:rPr>
        <w:t xml:space="preserve"> </w:t>
      </w:r>
      <w:proofErr w:type="spellStart"/>
      <w:r w:rsidR="000156E7" w:rsidRPr="000156E7">
        <w:rPr>
          <w:rFonts w:eastAsiaTheme="minorEastAsia"/>
          <w:bCs/>
          <w:sz w:val="28"/>
          <w:szCs w:val="28"/>
          <w:lang w:val="ru-RU"/>
        </w:rPr>
        <w:t>ShowMinimalCoverTable</w:t>
      </w:r>
      <w:proofErr w:type="spellEnd"/>
      <w:r w:rsidR="000156E7" w:rsidRPr="000156E7">
        <w:rPr>
          <w:rFonts w:eastAsiaTheme="minorEastAsia"/>
          <w:bCs/>
          <w:sz w:val="28"/>
          <w:szCs w:val="28"/>
          <w:lang w:val="ru-RU"/>
        </w:rPr>
        <w:t>(</w:t>
      </w:r>
      <w:proofErr w:type="spellStart"/>
      <w:r w:rsidR="000156E7" w:rsidRPr="000156E7">
        <w:rPr>
          <w:rFonts w:eastAsiaTheme="minorEastAsia"/>
          <w:bCs/>
          <w:sz w:val="28"/>
          <w:szCs w:val="28"/>
          <w:lang w:val="ru-RU"/>
        </w:rPr>
        <w:t>Dictionary</w:t>
      </w:r>
      <w:proofErr w:type="spellEnd"/>
      <w:r w:rsidR="000156E7" w:rsidRPr="000156E7">
        <w:rPr>
          <w:rFonts w:eastAsiaTheme="minorEastAsia"/>
          <w:bCs/>
          <w:sz w:val="28"/>
          <w:szCs w:val="28"/>
          <w:lang w:val="ru-RU"/>
        </w:rPr>
        <w:t>&lt;</w:t>
      </w:r>
      <w:proofErr w:type="spellStart"/>
      <w:r w:rsidR="000156E7" w:rsidRPr="000156E7">
        <w:rPr>
          <w:rFonts w:eastAsiaTheme="minorEastAsia"/>
          <w:bCs/>
          <w:sz w:val="28"/>
          <w:szCs w:val="28"/>
          <w:lang w:val="ru-RU"/>
        </w:rPr>
        <w:t>int</w:t>
      </w:r>
      <w:proofErr w:type="spellEnd"/>
      <w:r w:rsidR="000156E7" w:rsidRPr="000156E7">
        <w:rPr>
          <w:rFonts w:eastAsiaTheme="minorEastAsia"/>
          <w:bCs/>
          <w:sz w:val="28"/>
          <w:szCs w:val="28"/>
          <w:lang w:val="ru-RU"/>
        </w:rPr>
        <w:t xml:space="preserve">[], </w:t>
      </w:r>
      <w:proofErr w:type="spellStart"/>
      <w:r w:rsidR="000156E7" w:rsidRPr="000156E7">
        <w:rPr>
          <w:rFonts w:eastAsiaTheme="minorEastAsia"/>
          <w:bCs/>
          <w:sz w:val="28"/>
          <w:szCs w:val="28"/>
          <w:lang w:val="ru-RU"/>
        </w:rPr>
        <w:t>int</w:t>
      </w:r>
      <w:proofErr w:type="spellEnd"/>
      <w:r w:rsidR="000156E7" w:rsidRPr="000156E7">
        <w:rPr>
          <w:rFonts w:eastAsiaTheme="minorEastAsia"/>
          <w:bCs/>
          <w:sz w:val="28"/>
          <w:szCs w:val="28"/>
          <w:lang w:val="ru-RU"/>
        </w:rPr>
        <w:t xml:space="preserve">[,]&gt; </w:t>
      </w:r>
      <w:proofErr w:type="spellStart"/>
      <w:r w:rsidR="000156E7" w:rsidRPr="000156E7">
        <w:rPr>
          <w:rFonts w:eastAsiaTheme="minorEastAsia"/>
          <w:bCs/>
          <w:sz w:val="28"/>
          <w:szCs w:val="28"/>
          <w:lang w:val="ru-RU"/>
        </w:rPr>
        <w:t>table</w:t>
      </w:r>
      <w:proofErr w:type="spellEnd"/>
      <w:r w:rsidR="000156E7" w:rsidRPr="000156E7">
        <w:rPr>
          <w:rFonts w:eastAsiaTheme="minorEastAsia"/>
          <w:bCs/>
          <w:sz w:val="28"/>
          <w:szCs w:val="28"/>
          <w:lang w:val="ru-RU"/>
        </w:rPr>
        <w:t>)</w:t>
      </w:r>
      <w:r w:rsidR="000156E7">
        <w:rPr>
          <w:rFonts w:eastAsiaTheme="minorEastAsia"/>
          <w:bCs/>
          <w:sz w:val="28"/>
          <w:szCs w:val="28"/>
          <w:lang w:val="ru-RU"/>
        </w:rPr>
        <w:t xml:space="preserve"> – вспомогательный метод, который отображает таблицу минимального покрытия на экран. И после построения таблицы происходит выбор и удаление рёбер с помощью метода </w:t>
      </w:r>
      <w:proofErr w:type="spellStart"/>
      <w:r w:rsidR="000156E7" w:rsidRPr="000156E7">
        <w:rPr>
          <w:rFonts w:eastAsiaTheme="minorEastAsia"/>
          <w:bCs/>
          <w:sz w:val="28"/>
          <w:szCs w:val="28"/>
          <w:lang w:val="ru-RU"/>
        </w:rPr>
        <w:t>public</w:t>
      </w:r>
      <w:proofErr w:type="spellEnd"/>
      <w:r w:rsidR="000156E7" w:rsidRPr="000156E7">
        <w:rPr>
          <w:rFonts w:eastAsiaTheme="minorEastAsia"/>
          <w:bCs/>
          <w:sz w:val="28"/>
          <w:szCs w:val="28"/>
          <w:lang w:val="ru-RU"/>
        </w:rPr>
        <w:t xml:space="preserve"> </w:t>
      </w:r>
      <w:proofErr w:type="spellStart"/>
      <w:r w:rsidR="000156E7" w:rsidRPr="000156E7">
        <w:rPr>
          <w:rFonts w:eastAsiaTheme="minorEastAsia"/>
          <w:bCs/>
          <w:sz w:val="28"/>
          <w:szCs w:val="28"/>
          <w:lang w:val="ru-RU"/>
        </w:rPr>
        <w:t>void</w:t>
      </w:r>
      <w:proofErr w:type="spellEnd"/>
      <w:r w:rsidR="000156E7" w:rsidRPr="000156E7">
        <w:rPr>
          <w:rFonts w:eastAsiaTheme="minorEastAsia"/>
          <w:bCs/>
          <w:sz w:val="28"/>
          <w:szCs w:val="28"/>
          <w:lang w:val="ru-RU"/>
        </w:rPr>
        <w:t xml:space="preserve"> </w:t>
      </w:r>
      <w:proofErr w:type="spellStart"/>
      <w:r w:rsidR="000156E7" w:rsidRPr="000156E7">
        <w:rPr>
          <w:rFonts w:eastAsiaTheme="minorEastAsia"/>
          <w:bCs/>
          <w:sz w:val="28"/>
          <w:szCs w:val="28"/>
          <w:lang w:val="ru-RU"/>
        </w:rPr>
        <w:t>FindAndDeleteExtraSide</w:t>
      </w:r>
      <w:proofErr w:type="spellEnd"/>
      <w:r w:rsidR="000156E7" w:rsidRPr="000156E7">
        <w:rPr>
          <w:rFonts w:eastAsiaTheme="minorEastAsia"/>
          <w:bCs/>
          <w:sz w:val="28"/>
          <w:szCs w:val="28"/>
          <w:lang w:val="ru-RU"/>
        </w:rPr>
        <w:t>(</w:t>
      </w:r>
      <w:proofErr w:type="spellStart"/>
      <w:r w:rsidR="000156E7" w:rsidRPr="000156E7">
        <w:rPr>
          <w:rFonts w:eastAsiaTheme="minorEastAsia"/>
          <w:bCs/>
          <w:sz w:val="28"/>
          <w:szCs w:val="28"/>
          <w:lang w:val="ru-RU"/>
        </w:rPr>
        <w:t>Dictionary</w:t>
      </w:r>
      <w:proofErr w:type="spellEnd"/>
      <w:r w:rsidR="000156E7" w:rsidRPr="000156E7">
        <w:rPr>
          <w:rFonts w:eastAsiaTheme="minorEastAsia"/>
          <w:bCs/>
          <w:sz w:val="28"/>
          <w:szCs w:val="28"/>
          <w:lang w:val="ru-RU"/>
        </w:rPr>
        <w:t>&lt;</w:t>
      </w:r>
      <w:proofErr w:type="spellStart"/>
      <w:proofErr w:type="gramStart"/>
      <w:r w:rsidR="000156E7" w:rsidRPr="000156E7">
        <w:rPr>
          <w:rFonts w:eastAsiaTheme="minorEastAsia"/>
          <w:bCs/>
          <w:sz w:val="28"/>
          <w:szCs w:val="28"/>
          <w:lang w:val="ru-RU"/>
        </w:rPr>
        <w:t>int</w:t>
      </w:r>
      <w:proofErr w:type="spellEnd"/>
      <w:r w:rsidR="000156E7" w:rsidRPr="000156E7">
        <w:rPr>
          <w:rFonts w:eastAsiaTheme="minorEastAsia"/>
          <w:bCs/>
          <w:sz w:val="28"/>
          <w:szCs w:val="28"/>
          <w:lang w:val="ru-RU"/>
        </w:rPr>
        <w:t>[</w:t>
      </w:r>
      <w:proofErr w:type="gramEnd"/>
      <w:r w:rsidR="000156E7" w:rsidRPr="000156E7">
        <w:rPr>
          <w:rFonts w:eastAsiaTheme="minorEastAsia"/>
          <w:bCs/>
          <w:sz w:val="28"/>
          <w:szCs w:val="28"/>
          <w:lang w:val="ru-RU"/>
        </w:rPr>
        <w:t xml:space="preserve">], </w:t>
      </w:r>
      <w:proofErr w:type="spellStart"/>
      <w:r w:rsidR="000156E7" w:rsidRPr="000156E7">
        <w:rPr>
          <w:rFonts w:eastAsiaTheme="minorEastAsia"/>
          <w:bCs/>
          <w:sz w:val="28"/>
          <w:szCs w:val="28"/>
          <w:lang w:val="ru-RU"/>
        </w:rPr>
        <w:t>int</w:t>
      </w:r>
      <w:proofErr w:type="spellEnd"/>
      <w:r w:rsidR="000156E7" w:rsidRPr="000156E7">
        <w:rPr>
          <w:rFonts w:eastAsiaTheme="minorEastAsia"/>
          <w:bCs/>
          <w:sz w:val="28"/>
          <w:szCs w:val="28"/>
          <w:lang w:val="ru-RU"/>
        </w:rPr>
        <w:t xml:space="preserve">[,]&gt; </w:t>
      </w:r>
      <w:proofErr w:type="spellStart"/>
      <w:r w:rsidR="000156E7" w:rsidRPr="000156E7">
        <w:rPr>
          <w:rFonts w:eastAsiaTheme="minorEastAsia"/>
          <w:bCs/>
          <w:sz w:val="28"/>
          <w:szCs w:val="28"/>
          <w:lang w:val="ru-RU"/>
        </w:rPr>
        <w:t>table</w:t>
      </w:r>
      <w:proofErr w:type="spellEnd"/>
      <w:r w:rsidR="000156E7" w:rsidRPr="000156E7">
        <w:rPr>
          <w:rFonts w:eastAsiaTheme="minorEastAsia"/>
          <w:bCs/>
          <w:sz w:val="28"/>
          <w:szCs w:val="28"/>
          <w:lang w:val="ru-RU"/>
        </w:rPr>
        <w:t>)</w:t>
      </w:r>
    </w:p>
    <w:p w:rsidR="000156E7" w:rsidRDefault="000156E7">
      <w:pPr>
        <w:spacing w:after="160" w:line="259" w:lineRule="auto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br w:type="page"/>
      </w:r>
    </w:p>
    <w:p w:rsidR="000156E7" w:rsidRDefault="000156E7" w:rsidP="000156E7">
      <w:pPr>
        <w:pStyle w:val="a8"/>
        <w:numPr>
          <w:ilvl w:val="0"/>
          <w:numId w:val="2"/>
        </w:numPr>
        <w:spacing w:line="360" w:lineRule="auto"/>
        <w:jc w:val="both"/>
        <w:rPr>
          <w:rFonts w:eastAsiaTheme="minorEastAsia"/>
          <w:b/>
          <w:bCs/>
          <w:sz w:val="28"/>
          <w:szCs w:val="28"/>
          <w:lang w:val="ru-RU"/>
        </w:rPr>
      </w:pPr>
      <w:r w:rsidRPr="000156E7">
        <w:rPr>
          <w:rFonts w:eastAsiaTheme="minorEastAsia"/>
          <w:b/>
          <w:bCs/>
          <w:sz w:val="28"/>
          <w:szCs w:val="28"/>
          <w:lang w:val="ru-RU"/>
        </w:rPr>
        <w:lastRenderedPageBreak/>
        <w:t>Тестирование программного модуля</w:t>
      </w:r>
    </w:p>
    <w:p w:rsidR="001730E0" w:rsidRDefault="000156E7" w:rsidP="001730E0">
      <w:pPr>
        <w:pStyle w:val="a8"/>
        <w:numPr>
          <w:ilvl w:val="1"/>
          <w:numId w:val="2"/>
        </w:numPr>
        <w:spacing w:line="360" w:lineRule="auto"/>
        <w:jc w:val="both"/>
        <w:rPr>
          <w:rFonts w:eastAsiaTheme="minorEastAsia"/>
          <w:b/>
          <w:bCs/>
          <w:sz w:val="28"/>
          <w:szCs w:val="28"/>
          <w:lang w:val="ru-RU"/>
        </w:rPr>
      </w:pPr>
      <w:r>
        <w:rPr>
          <w:rFonts w:eastAsiaTheme="minorEastAsia"/>
          <w:b/>
          <w:bCs/>
          <w:sz w:val="28"/>
          <w:szCs w:val="28"/>
          <w:lang w:val="ru-RU"/>
        </w:rPr>
        <w:t>Тестирование проверки планарности</w:t>
      </w:r>
    </w:p>
    <w:p w:rsidR="001730E0" w:rsidRDefault="001730E0" w:rsidP="001730E0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 w:rsidRPr="001730E0">
        <w:rPr>
          <w:rFonts w:eastAsiaTheme="minorEastAsia"/>
          <w:bCs/>
          <w:sz w:val="28"/>
          <w:szCs w:val="28"/>
          <w:lang w:val="ru-RU"/>
        </w:rPr>
        <w:t xml:space="preserve">Для </w:t>
      </w:r>
      <w:r>
        <w:rPr>
          <w:rFonts w:eastAsiaTheme="minorEastAsia"/>
          <w:bCs/>
          <w:sz w:val="28"/>
          <w:szCs w:val="28"/>
          <w:lang w:val="ru-RU"/>
        </w:rPr>
        <w:t xml:space="preserve">проверки работоспособности программного обеспечения нужно провести тесты. Один тест, который выдаст положительный результат проверки планарности и второй, который даст отрицательный и применит алгоритм получения планарного графа из не планарного. Для первого случая будет рассмотрен следующий граф </w:t>
      </w:r>
      <w:r>
        <w:rPr>
          <w:rFonts w:eastAsiaTheme="minorEastAsia"/>
          <w:bCs/>
          <w:sz w:val="28"/>
          <w:szCs w:val="28"/>
        </w:rPr>
        <w:t>(</w:t>
      </w:r>
      <w:r>
        <w:rPr>
          <w:rFonts w:eastAsiaTheme="minorEastAsia"/>
          <w:bCs/>
          <w:sz w:val="28"/>
          <w:szCs w:val="28"/>
          <w:lang w:val="ru-RU"/>
        </w:rPr>
        <w:t>рис.11</w:t>
      </w:r>
      <w:r>
        <w:rPr>
          <w:rFonts w:eastAsiaTheme="minorEastAsia"/>
          <w:bCs/>
          <w:sz w:val="28"/>
          <w:szCs w:val="28"/>
        </w:rPr>
        <w:t>)</w:t>
      </w:r>
      <w:r>
        <w:rPr>
          <w:rFonts w:eastAsiaTheme="minorEastAsia"/>
          <w:bCs/>
          <w:sz w:val="28"/>
          <w:szCs w:val="28"/>
          <w:lang w:val="ru-RU"/>
        </w:rPr>
        <w:t>.</w:t>
      </w:r>
    </w:p>
    <w:p w:rsidR="001730E0" w:rsidRDefault="001730E0" w:rsidP="001730E0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pict>
          <v:shape id="_x0000_i1039" type="#_x0000_t75" style="width:357.75pt;height:354pt">
            <v:imagedata r:id="rId29" o:title="планарнеплоск"/>
          </v:shape>
        </w:pict>
      </w:r>
    </w:p>
    <w:p w:rsidR="001730E0" w:rsidRDefault="001730E0" w:rsidP="001730E0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Рисунок 10</w:t>
      </w:r>
      <w:r w:rsidR="00C3343B">
        <w:rPr>
          <w:rFonts w:eastAsiaTheme="minorEastAsia"/>
          <w:bCs/>
          <w:sz w:val="28"/>
          <w:szCs w:val="28"/>
          <w:lang w:val="ru-RU"/>
        </w:rPr>
        <w:t xml:space="preserve"> – Первый граф</w:t>
      </w:r>
    </w:p>
    <w:p w:rsidR="001730E0" w:rsidRDefault="001730E0" w:rsidP="001730E0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Без учета весов рёбер,</w:t>
      </w:r>
      <w:r w:rsidR="00E15F8A">
        <w:rPr>
          <w:rFonts w:eastAsiaTheme="minorEastAsia"/>
          <w:bCs/>
          <w:sz w:val="28"/>
          <w:szCs w:val="28"/>
          <w:lang w:val="ru-RU"/>
        </w:rPr>
        <w:t xml:space="preserve"> что нам не принципиально важно в данном примере,</w:t>
      </w:r>
      <w:r>
        <w:rPr>
          <w:rFonts w:eastAsiaTheme="minorEastAsia"/>
          <w:bCs/>
          <w:sz w:val="28"/>
          <w:szCs w:val="28"/>
          <w:lang w:val="ru-RU"/>
        </w:rPr>
        <w:t xml:space="preserve"> матрица смежности будет выглядеть следующим образом (рис.12).</w:t>
      </w:r>
    </w:p>
    <w:p w:rsidR="001730E0" w:rsidRDefault="001730E0" w:rsidP="001730E0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noProof/>
          <w:lang w:val="ru-RU" w:eastAsia="ru-RU" w:bidi="ar-SA"/>
        </w:rPr>
        <w:lastRenderedPageBreak/>
        <w:drawing>
          <wp:inline distT="0" distB="0" distL="0" distR="0" wp14:anchorId="199889B7" wp14:editId="0C49A8E7">
            <wp:extent cx="4381500" cy="19526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0E0" w:rsidRDefault="001730E0" w:rsidP="001730E0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Рисунок 11</w:t>
      </w:r>
      <w:r w:rsidR="00C3343B">
        <w:rPr>
          <w:rFonts w:eastAsiaTheme="minorEastAsia"/>
          <w:bCs/>
          <w:sz w:val="28"/>
          <w:szCs w:val="28"/>
          <w:lang w:val="ru-RU"/>
        </w:rPr>
        <w:t xml:space="preserve"> – Матрица смежности первого графа</w:t>
      </w:r>
    </w:p>
    <w:p w:rsidR="001730E0" w:rsidRDefault="00E15F8A" w:rsidP="001730E0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На что будет получен соответствующий результат (рис.12)</w:t>
      </w:r>
    </w:p>
    <w:p w:rsidR="00E15F8A" w:rsidRDefault="00E15F8A" w:rsidP="00E15F8A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noProof/>
          <w:lang w:val="ru-RU" w:eastAsia="ru-RU" w:bidi="ar-SA"/>
        </w:rPr>
        <w:drawing>
          <wp:inline distT="0" distB="0" distL="0" distR="0" wp14:anchorId="5C98471D" wp14:editId="1625E489">
            <wp:extent cx="3942432" cy="1838325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43741" cy="18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F8A" w:rsidRDefault="00E15F8A" w:rsidP="00E15F8A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Рисунок 12</w:t>
      </w:r>
      <w:r w:rsidR="00C3343B">
        <w:rPr>
          <w:rFonts w:eastAsiaTheme="minorEastAsia"/>
          <w:bCs/>
          <w:sz w:val="28"/>
          <w:szCs w:val="28"/>
          <w:lang w:val="ru-RU"/>
        </w:rPr>
        <w:t xml:space="preserve"> – Результат программного анализа первого графа</w:t>
      </w:r>
    </w:p>
    <w:p w:rsidR="00D30C82" w:rsidRDefault="00E15F8A" w:rsidP="00D30C82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Теперь проведём ручную укладку графа на плоскость (рис.13)</w:t>
      </w:r>
    </w:p>
    <w:p w:rsidR="00E15F8A" w:rsidRDefault="00D30C82" w:rsidP="00E15F8A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lastRenderedPageBreak/>
        <w:pict>
          <v:shape id="_x0000_i1041" type="#_x0000_t75" style="width:330.75pt;height:327pt">
            <v:imagedata r:id="rId32" o:title="планарнепланар"/>
          </v:shape>
        </w:pict>
      </w:r>
    </w:p>
    <w:p w:rsidR="00E15F8A" w:rsidRDefault="00E15F8A" w:rsidP="00E15F8A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Рисунок 13</w:t>
      </w:r>
      <w:r w:rsidR="00C3343B">
        <w:rPr>
          <w:rFonts w:eastAsiaTheme="minorEastAsia"/>
          <w:bCs/>
          <w:sz w:val="28"/>
          <w:szCs w:val="28"/>
          <w:lang w:val="ru-RU"/>
        </w:rPr>
        <w:t xml:space="preserve"> – Первый граф на плоскости</w:t>
      </w:r>
    </w:p>
    <w:p w:rsidR="00E15F8A" w:rsidRDefault="00E15F8A" w:rsidP="00E15F8A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Как можно увидеть из рисунков, результат выполнения алгоритма верен.</w:t>
      </w:r>
    </w:p>
    <w:p w:rsidR="00D30C82" w:rsidRDefault="00D30C82" w:rsidP="00D30C82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Для второго случая был выбран граф из примера, рассмотренного во время математической постановки задачи (рис.1</w:t>
      </w:r>
      <w:r w:rsidR="00C43DFC">
        <w:rPr>
          <w:rFonts w:eastAsiaTheme="minorEastAsia"/>
          <w:bCs/>
          <w:sz w:val="28"/>
          <w:szCs w:val="28"/>
          <w:lang w:val="ru-RU"/>
        </w:rPr>
        <w:t>4</w:t>
      </w:r>
      <w:r>
        <w:rPr>
          <w:rFonts w:eastAsiaTheme="minorEastAsia"/>
          <w:bCs/>
          <w:sz w:val="28"/>
          <w:szCs w:val="28"/>
          <w:lang w:val="ru-RU"/>
        </w:rPr>
        <w:t>).</w:t>
      </w:r>
    </w:p>
    <w:p w:rsidR="00D30C82" w:rsidRDefault="00D30C82" w:rsidP="00D30C82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bCs/>
          <w:noProof/>
          <w:sz w:val="28"/>
          <w:lang w:val="ru-RU" w:eastAsia="ru-RU" w:bidi="ar-SA"/>
        </w:rPr>
        <w:drawing>
          <wp:inline distT="0" distB="0" distL="0" distR="0">
            <wp:extent cx="3390900" cy="3352800"/>
            <wp:effectExtent l="0" t="0" r="0" b="0"/>
            <wp:docPr id="6" name="Рисунок 6" descr="гра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граф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C82" w:rsidRDefault="00D30C82" w:rsidP="00D30C82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Рисунок 1</w:t>
      </w:r>
      <w:r w:rsidR="00C43DFC">
        <w:rPr>
          <w:rFonts w:eastAsiaTheme="minorEastAsia"/>
          <w:bCs/>
          <w:sz w:val="28"/>
          <w:szCs w:val="28"/>
          <w:lang w:val="ru-RU"/>
        </w:rPr>
        <w:t>4</w:t>
      </w:r>
      <w:r w:rsidR="00C3343B">
        <w:rPr>
          <w:rFonts w:eastAsiaTheme="minorEastAsia"/>
          <w:bCs/>
          <w:sz w:val="28"/>
          <w:szCs w:val="28"/>
          <w:lang w:val="ru-RU"/>
        </w:rPr>
        <w:t xml:space="preserve"> – Второй граф</w:t>
      </w:r>
    </w:p>
    <w:p w:rsidR="00D30C82" w:rsidRDefault="00C43DFC" w:rsidP="00D30C82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lastRenderedPageBreak/>
        <w:t>Так как веса в данном случае важны, матрица смежности будет выглядеть следующим образом (рис.15)</w:t>
      </w:r>
    </w:p>
    <w:p w:rsidR="00C43DFC" w:rsidRDefault="00C43DFC" w:rsidP="00C43DFC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</w:rPr>
      </w:pPr>
      <w:r w:rsidRPr="00C43DFC">
        <w:rPr>
          <w:rFonts w:eastAsiaTheme="minorEastAsia"/>
          <w:bCs/>
          <w:sz w:val="28"/>
          <w:szCs w:val="28"/>
        </w:rPr>
        <w:drawing>
          <wp:inline distT="0" distB="0" distL="0" distR="0" wp14:anchorId="4A84DA72" wp14:editId="6972C0AC">
            <wp:extent cx="3771900" cy="1863499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04455" cy="187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DFC" w:rsidRDefault="00C43DFC" w:rsidP="00C43DFC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Рисунок 15</w:t>
      </w:r>
      <w:r w:rsidR="00C3343B">
        <w:rPr>
          <w:rFonts w:eastAsiaTheme="minorEastAsia"/>
          <w:bCs/>
          <w:sz w:val="28"/>
          <w:szCs w:val="28"/>
          <w:lang w:val="ru-RU"/>
        </w:rPr>
        <w:t xml:space="preserve"> – Матрица смежности второго графа</w:t>
      </w:r>
    </w:p>
    <w:p w:rsidR="00C43DFC" w:rsidRDefault="00C43DFC" w:rsidP="00C43DFC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При укладке графа на плоскость видно, что он не планарный (рис.16)</w:t>
      </w:r>
    </w:p>
    <w:p w:rsidR="00C43DFC" w:rsidRDefault="00C43DFC" w:rsidP="00C43DFC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pict>
          <v:shape id="_x0000_i1049" type="#_x0000_t75" style="width:363pt;height:360.75pt">
            <v:imagedata r:id="rId10" o:title="плоский"/>
          </v:shape>
        </w:pict>
      </w:r>
    </w:p>
    <w:p w:rsidR="00C43DFC" w:rsidRDefault="00C43DFC" w:rsidP="00C43DFC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Рисунок 16</w:t>
      </w:r>
      <w:r w:rsidR="00C3343B">
        <w:rPr>
          <w:rFonts w:eastAsiaTheme="minorEastAsia"/>
          <w:bCs/>
          <w:sz w:val="28"/>
          <w:szCs w:val="28"/>
          <w:lang w:val="ru-RU"/>
        </w:rPr>
        <w:t xml:space="preserve"> – Второй граф на плоскости</w:t>
      </w:r>
    </w:p>
    <w:p w:rsidR="00C43DFC" w:rsidRDefault="00C43DFC" w:rsidP="00C43DFC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Программа также выдаёт отрицательный результат проверки, выстраивает таблицу минимального покрытия и указывает, какие рёбра будут удалены</w:t>
      </w:r>
      <w:r w:rsidRPr="00C43DFC">
        <w:rPr>
          <w:rFonts w:eastAsiaTheme="minorEastAsia"/>
          <w:bCs/>
          <w:sz w:val="28"/>
          <w:szCs w:val="28"/>
          <w:lang w:val="ru-RU"/>
        </w:rPr>
        <w:t xml:space="preserve"> (</w:t>
      </w:r>
      <w:r>
        <w:rPr>
          <w:rFonts w:eastAsiaTheme="minorEastAsia"/>
          <w:bCs/>
          <w:sz w:val="28"/>
          <w:szCs w:val="28"/>
          <w:lang w:val="ru-RU"/>
        </w:rPr>
        <w:t>рис.17</w:t>
      </w:r>
      <w:r w:rsidRPr="00C43DFC">
        <w:rPr>
          <w:rFonts w:eastAsiaTheme="minorEastAsia"/>
          <w:bCs/>
          <w:sz w:val="28"/>
          <w:szCs w:val="28"/>
          <w:lang w:val="ru-RU"/>
        </w:rPr>
        <w:t>)</w:t>
      </w:r>
      <w:r>
        <w:rPr>
          <w:rFonts w:eastAsiaTheme="minorEastAsia"/>
          <w:bCs/>
          <w:sz w:val="28"/>
          <w:szCs w:val="28"/>
          <w:lang w:val="ru-RU"/>
        </w:rPr>
        <w:t>.</w:t>
      </w:r>
    </w:p>
    <w:p w:rsidR="00C43DFC" w:rsidRDefault="00C43DFC" w:rsidP="00C43DFC">
      <w:pPr>
        <w:spacing w:line="360" w:lineRule="auto"/>
        <w:rPr>
          <w:rFonts w:eastAsiaTheme="minorEastAsia"/>
          <w:bCs/>
          <w:sz w:val="28"/>
          <w:szCs w:val="28"/>
          <w:lang w:val="ru-RU"/>
        </w:rPr>
      </w:pPr>
      <w:r w:rsidRPr="00C43DFC">
        <w:rPr>
          <w:rFonts w:eastAsiaTheme="minorEastAsia"/>
          <w:bCs/>
          <w:sz w:val="28"/>
          <w:szCs w:val="28"/>
          <w:lang w:val="ru-RU"/>
        </w:rPr>
        <w:lastRenderedPageBreak/>
        <w:drawing>
          <wp:inline distT="0" distB="0" distL="0" distR="0" wp14:anchorId="3060A7C3" wp14:editId="4B1B452D">
            <wp:extent cx="5940425" cy="3124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DFC" w:rsidRDefault="00C43DFC" w:rsidP="00C43DFC">
      <w:pPr>
        <w:spacing w:line="360" w:lineRule="auto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Рисунок 17</w:t>
      </w:r>
      <w:r w:rsidR="00C3343B">
        <w:rPr>
          <w:rFonts w:eastAsiaTheme="minorEastAsia"/>
          <w:bCs/>
          <w:sz w:val="28"/>
          <w:szCs w:val="28"/>
          <w:lang w:val="ru-RU"/>
        </w:rPr>
        <w:t xml:space="preserve"> – Вывод в процессе работы алгоритмов</w:t>
      </w:r>
    </w:p>
    <w:p w:rsidR="00C43DFC" w:rsidRDefault="00C43DFC" w:rsidP="00C3343B">
      <w:pPr>
        <w:spacing w:line="360" w:lineRule="auto"/>
        <w:ind w:firstLine="708"/>
        <w:jc w:val="both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Сопоставив результат выполнения системы, в виде матрицы смежности полученного графа (рис.18) и процесс его получения с примером, приведённым в математической постановке задачи</w:t>
      </w:r>
      <w:r w:rsidR="00C3343B">
        <w:rPr>
          <w:rFonts w:eastAsiaTheme="minorEastAsia"/>
          <w:bCs/>
          <w:sz w:val="28"/>
          <w:szCs w:val="28"/>
          <w:lang w:val="ru-RU"/>
        </w:rPr>
        <w:t xml:space="preserve"> (рис.19)</w:t>
      </w:r>
      <w:r>
        <w:rPr>
          <w:rFonts w:eastAsiaTheme="minorEastAsia"/>
          <w:bCs/>
          <w:sz w:val="28"/>
          <w:szCs w:val="28"/>
          <w:lang w:val="ru-RU"/>
        </w:rPr>
        <w:t>, становится понятно, что система работает корректно.</w:t>
      </w:r>
    </w:p>
    <w:p w:rsidR="00C3343B" w:rsidRDefault="00C3343B" w:rsidP="00C3343B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 w:rsidRPr="00C3343B">
        <w:rPr>
          <w:rFonts w:eastAsiaTheme="minorEastAsia"/>
          <w:bCs/>
          <w:sz w:val="28"/>
          <w:szCs w:val="28"/>
          <w:lang w:val="ru-RU"/>
        </w:rPr>
        <w:drawing>
          <wp:inline distT="0" distB="0" distL="0" distR="0" wp14:anchorId="00D31D9B" wp14:editId="7393578A">
            <wp:extent cx="2647950" cy="1308023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77956" cy="132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43B" w:rsidRDefault="00C3343B" w:rsidP="00C3343B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Рисунок 18 – Итоговая матрица смежности второго графа</w:t>
      </w:r>
    </w:p>
    <w:p w:rsidR="00C3343B" w:rsidRDefault="00C3343B" w:rsidP="00C3343B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pict>
          <v:shape id="_x0000_i1050" type="#_x0000_t75" style="width:345pt;height:383.25pt">
            <v:imagedata r:id="rId12" o:title="планарный"/>
          </v:shape>
        </w:pict>
      </w:r>
    </w:p>
    <w:p w:rsidR="00C3343B" w:rsidRPr="00C43DFC" w:rsidRDefault="00C3343B" w:rsidP="00C3343B">
      <w:pPr>
        <w:spacing w:line="360" w:lineRule="auto"/>
        <w:ind w:firstLine="708"/>
        <w:jc w:val="center"/>
        <w:rPr>
          <w:rFonts w:eastAsiaTheme="minorEastAsia"/>
          <w:bCs/>
          <w:sz w:val="28"/>
          <w:szCs w:val="28"/>
          <w:lang w:val="ru-RU"/>
        </w:rPr>
      </w:pPr>
      <w:r>
        <w:rPr>
          <w:rFonts w:eastAsiaTheme="minorEastAsia"/>
          <w:bCs/>
          <w:sz w:val="28"/>
          <w:szCs w:val="28"/>
          <w:lang w:val="ru-RU"/>
        </w:rPr>
        <w:t>Рисунок 19 – Планарный граф, полученный из второго графа</w:t>
      </w:r>
      <w:bookmarkStart w:id="0" w:name="_GoBack"/>
      <w:bookmarkEnd w:id="0"/>
    </w:p>
    <w:sectPr w:rsidR="00C3343B" w:rsidRPr="00C43D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7796C"/>
    <w:multiLevelType w:val="hybridMultilevel"/>
    <w:tmpl w:val="CF4E6AEA"/>
    <w:lvl w:ilvl="0" w:tplc="F57C2982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79169E3"/>
    <w:multiLevelType w:val="multilevel"/>
    <w:tmpl w:val="F12CC54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" w15:restartNumberingAfterBreak="0">
    <w:nsid w:val="5C212A3B"/>
    <w:multiLevelType w:val="multilevel"/>
    <w:tmpl w:val="96DAABC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2CE"/>
    <w:rsid w:val="000008DE"/>
    <w:rsid w:val="000156E7"/>
    <w:rsid w:val="000F1242"/>
    <w:rsid w:val="00113BD6"/>
    <w:rsid w:val="00122CAD"/>
    <w:rsid w:val="001730E0"/>
    <w:rsid w:val="00202F14"/>
    <w:rsid w:val="002C2E3C"/>
    <w:rsid w:val="003079F0"/>
    <w:rsid w:val="0031551F"/>
    <w:rsid w:val="0035775B"/>
    <w:rsid w:val="00375F00"/>
    <w:rsid w:val="004C1553"/>
    <w:rsid w:val="004C5766"/>
    <w:rsid w:val="00570AB9"/>
    <w:rsid w:val="005C285B"/>
    <w:rsid w:val="006043C3"/>
    <w:rsid w:val="0065184B"/>
    <w:rsid w:val="00663D8E"/>
    <w:rsid w:val="006F11BE"/>
    <w:rsid w:val="007D12CE"/>
    <w:rsid w:val="0089501A"/>
    <w:rsid w:val="00903B81"/>
    <w:rsid w:val="009C298F"/>
    <w:rsid w:val="009E5B72"/>
    <w:rsid w:val="00B17846"/>
    <w:rsid w:val="00B44CEF"/>
    <w:rsid w:val="00B8564B"/>
    <w:rsid w:val="00BC32C9"/>
    <w:rsid w:val="00BC65FB"/>
    <w:rsid w:val="00C03F14"/>
    <w:rsid w:val="00C3343B"/>
    <w:rsid w:val="00C33AA2"/>
    <w:rsid w:val="00C365D6"/>
    <w:rsid w:val="00C43DFC"/>
    <w:rsid w:val="00CB0963"/>
    <w:rsid w:val="00CB69E3"/>
    <w:rsid w:val="00CD2822"/>
    <w:rsid w:val="00D30C82"/>
    <w:rsid w:val="00DC7068"/>
    <w:rsid w:val="00E15F8A"/>
    <w:rsid w:val="00E4176F"/>
    <w:rsid w:val="00E53977"/>
    <w:rsid w:val="00EE3374"/>
    <w:rsid w:val="00F55DA4"/>
    <w:rsid w:val="00F60893"/>
    <w:rsid w:val="00F77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D3C57"/>
  <w15:chartTrackingRefBased/>
  <w15:docId w15:val="{F309BB48-98CE-42E9-9D41-7417F78E3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12CE"/>
    <w:pPr>
      <w:spacing w:after="0" w:line="240" w:lineRule="auto"/>
    </w:pPr>
    <w:rPr>
      <w:rFonts w:ascii="Times New Roman" w:hAnsi="Times New Roman" w:cs="Times New Roman"/>
      <w:sz w:val="24"/>
      <w:szCs w:val="24"/>
      <w:lang w:val="en-US" w:bidi="en-US"/>
    </w:rPr>
  </w:style>
  <w:style w:type="paragraph" w:styleId="1">
    <w:name w:val="heading 1"/>
    <w:basedOn w:val="a"/>
    <w:next w:val="a"/>
    <w:link w:val="10"/>
    <w:uiPriority w:val="9"/>
    <w:qFormat/>
    <w:rsid w:val="007D12C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77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D12C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12CE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en-US"/>
    </w:rPr>
  </w:style>
  <w:style w:type="character" w:styleId="a5">
    <w:name w:val="Strong"/>
    <w:basedOn w:val="a0"/>
    <w:uiPriority w:val="22"/>
    <w:qFormat/>
    <w:rsid w:val="007D12CE"/>
    <w:rPr>
      <w:b/>
      <w:bCs/>
    </w:rPr>
  </w:style>
  <w:style w:type="character" w:styleId="a6">
    <w:name w:val="Hyperlink"/>
    <w:basedOn w:val="a0"/>
    <w:uiPriority w:val="99"/>
    <w:unhideWhenUsed/>
    <w:rsid w:val="007D12CE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7D12C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bidi="en-US"/>
    </w:rPr>
  </w:style>
  <w:style w:type="paragraph" w:styleId="a7">
    <w:name w:val="TOC Heading"/>
    <w:basedOn w:val="1"/>
    <w:next w:val="a"/>
    <w:uiPriority w:val="39"/>
    <w:semiHidden/>
    <w:unhideWhenUsed/>
    <w:qFormat/>
    <w:rsid w:val="007D12CE"/>
    <w:pPr>
      <w:spacing w:before="480" w:line="276" w:lineRule="auto"/>
      <w:outlineLvl w:val="9"/>
    </w:pPr>
    <w:rPr>
      <w:b/>
      <w:bCs/>
      <w:sz w:val="28"/>
      <w:szCs w:val="28"/>
      <w:lang w:val="ru-RU" w:bidi="ar-SA"/>
    </w:rPr>
  </w:style>
  <w:style w:type="paragraph" w:styleId="11">
    <w:name w:val="toc 1"/>
    <w:basedOn w:val="a"/>
    <w:next w:val="a"/>
    <w:autoRedefine/>
    <w:uiPriority w:val="39"/>
    <w:unhideWhenUsed/>
    <w:rsid w:val="007D12C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D12CE"/>
    <w:pPr>
      <w:spacing w:after="100"/>
      <w:ind w:left="240"/>
    </w:pPr>
  </w:style>
  <w:style w:type="paragraph" w:styleId="3">
    <w:name w:val="toc 3"/>
    <w:basedOn w:val="a"/>
    <w:next w:val="a"/>
    <w:autoRedefine/>
    <w:uiPriority w:val="39"/>
    <w:unhideWhenUsed/>
    <w:rsid w:val="007D12CE"/>
    <w:pPr>
      <w:spacing w:after="100"/>
      <w:ind w:left="480"/>
    </w:pPr>
  </w:style>
  <w:style w:type="character" w:customStyle="1" w:styleId="20">
    <w:name w:val="Заголовок 2 Знак"/>
    <w:basedOn w:val="a0"/>
    <w:link w:val="2"/>
    <w:uiPriority w:val="9"/>
    <w:semiHidden/>
    <w:rsid w:val="0035775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bidi="en-US"/>
    </w:rPr>
  </w:style>
  <w:style w:type="paragraph" w:styleId="a8">
    <w:name w:val="List Paragraph"/>
    <w:basedOn w:val="a"/>
    <w:uiPriority w:val="34"/>
    <w:qFormat/>
    <w:rsid w:val="0065184B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375F00"/>
    <w:rPr>
      <w:color w:val="808080"/>
    </w:rPr>
  </w:style>
  <w:style w:type="table" w:styleId="aa">
    <w:name w:val="Table Grid"/>
    <w:basedOn w:val="a1"/>
    <w:uiPriority w:val="39"/>
    <w:rsid w:val="00B178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18" Type="http://schemas.openxmlformats.org/officeDocument/2006/relationships/package" Target="embeddings/_________Microsoft_Visio2.vsdx"/><Relationship Id="rId26" Type="http://schemas.openxmlformats.org/officeDocument/2006/relationships/package" Target="embeddings/_________Microsoft_Visio6.vsdx"/><Relationship Id="rId3" Type="http://schemas.openxmlformats.org/officeDocument/2006/relationships/styles" Target="styles.xml"/><Relationship Id="rId21" Type="http://schemas.openxmlformats.org/officeDocument/2006/relationships/image" Target="media/image12.emf"/><Relationship Id="rId34" Type="http://schemas.openxmlformats.org/officeDocument/2006/relationships/image" Target="media/image21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emf"/><Relationship Id="rId25" Type="http://schemas.openxmlformats.org/officeDocument/2006/relationships/image" Target="media/image14.emf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package" Target="embeddings/_________Microsoft_Visio1.vsdx"/><Relationship Id="rId20" Type="http://schemas.openxmlformats.org/officeDocument/2006/relationships/package" Target="embeddings/_________Microsoft_Visio3.vsdx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package" Target="embeddings/_________Microsoft_Visio5.vsdx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emf"/><Relationship Id="rId23" Type="http://schemas.openxmlformats.org/officeDocument/2006/relationships/image" Target="media/image13.emf"/><Relationship Id="rId28" Type="http://schemas.openxmlformats.org/officeDocument/2006/relationships/package" Target="embeddings/_________Microsoft_Visio7.vsdx"/><Relationship Id="rId36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1.emf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package" Target="embeddings/_________Microsoft_Visio.vsdx"/><Relationship Id="rId22" Type="http://schemas.openxmlformats.org/officeDocument/2006/relationships/package" Target="embeddings/_________Microsoft_Visio4.vsdx"/><Relationship Id="rId27" Type="http://schemas.openxmlformats.org/officeDocument/2006/relationships/image" Target="media/image15.emf"/><Relationship Id="rId30" Type="http://schemas.openxmlformats.org/officeDocument/2006/relationships/image" Target="media/image17.png"/><Relationship Id="rId35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13A0CB-6920-4009-AE86-6DEDAAB53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2010</TotalTime>
  <Pages>1</Pages>
  <Words>2088</Words>
  <Characters>11903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10</cp:revision>
  <dcterms:created xsi:type="dcterms:W3CDTF">2020-05-18T12:57:00Z</dcterms:created>
  <dcterms:modified xsi:type="dcterms:W3CDTF">2020-05-25T15:00:00Z</dcterms:modified>
</cp:coreProperties>
</file>