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2F" w:rsidRDefault="0078002F" w:rsidP="0078002F">
      <w:pPr>
        <w:spacing w:after="0" w:line="240" w:lineRule="auto"/>
        <w:ind w:left="-113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4010B" wp14:editId="54C8F556">
                <wp:simplePos x="0" y="0"/>
                <wp:positionH relativeFrom="page">
                  <wp:align>center</wp:align>
                </wp:positionH>
                <wp:positionV relativeFrom="paragraph">
                  <wp:posOffset>-359410</wp:posOffset>
                </wp:positionV>
                <wp:extent cx="6746875" cy="9937750"/>
                <wp:effectExtent l="38100" t="38100" r="53975" b="6350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6875" cy="993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88900">
                          <a:pattFill prst="sphere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002F" w:rsidRDefault="0078002F" w:rsidP="0078002F">
                            <w:pPr>
                              <w:pStyle w:val="1"/>
                              <w:rPr>
                                <w:sz w:val="16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"/>
                              <w:rPr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sz w:val="28"/>
                              </w:rPr>
                              <w:t>УО «Гомельский государственный университет им. Ф. Скорины»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Физический факультет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Кафедра общей физики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E238B" w:rsidP="0078002F">
                            <w:pPr>
                              <w:pStyle w:val="1"/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  <w:t>ОТЧЁТ ПО ЛАБОРАТОРНОЙ РАБОТЕ № 5</w:t>
                            </w:r>
                          </w:p>
                          <w:p w:rsidR="0078002F" w:rsidRDefault="0078002F" w:rsidP="0078002F">
                            <w:pPr>
                              <w:rPr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Проверил:   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Выполнили: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Грищенко В.В.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студент группы МС-42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 xml:space="preserve">      Винидиктов Артем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  <w:t>Гомель 2020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A4010B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0;margin-top:-28.3pt;width:531.25pt;height:78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" strokeweight="7pt">
                <v:stroke r:id="rId4" o:title="" filltype="pattern"/>
                <v:textbox>
                  <w:txbxContent>
                    <w:p w:rsidR="0078002F" w:rsidRDefault="0078002F" w:rsidP="0078002F">
                      <w:pPr>
                        <w:pStyle w:val="1"/>
                        <w:rPr>
                          <w:sz w:val="16"/>
                        </w:rPr>
                      </w:pPr>
                    </w:p>
                    <w:p w:rsidR="0078002F" w:rsidRDefault="0078002F" w:rsidP="0078002F">
                      <w:pPr>
                        <w:pStyle w:val="1"/>
                        <w:rPr>
                          <w:b w:val="0"/>
                          <w:sz w:val="28"/>
                        </w:rPr>
                      </w:pPr>
                      <w:r>
                        <w:rPr>
                          <w:b w:val="0"/>
                          <w:sz w:val="28"/>
                        </w:rPr>
                        <w:t>УО «Гомельский государственный университет им. Ф. Скорины»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Физический факультет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Кафедра общей физики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E238B" w:rsidP="0078002F">
                      <w:pPr>
                        <w:pStyle w:val="1"/>
                        <w:rPr>
                          <w:b w:val="0"/>
                          <w:i/>
                          <w:sz w:val="44"/>
                          <w:szCs w:val="44"/>
                        </w:rPr>
                      </w:pPr>
                      <w:r>
                        <w:rPr>
                          <w:b w:val="0"/>
                          <w:i/>
                          <w:sz w:val="44"/>
                          <w:szCs w:val="44"/>
                        </w:rPr>
                        <w:t>ОТЧЁТ ПО ЛАБОРАТОРНОЙ РАБОТЕ № 5</w:t>
                      </w:r>
                      <w:bookmarkStart w:id="1" w:name="_GoBack"/>
                      <w:bookmarkEnd w:id="1"/>
                    </w:p>
                    <w:p w:rsidR="0078002F" w:rsidRDefault="0078002F" w:rsidP="0078002F">
                      <w:pPr>
                        <w:rPr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  <w:t xml:space="preserve"> </w:t>
                      </w: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Проверил: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Выполнили: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Грищенко В.В.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студент группы МС-42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 xml:space="preserve">      Винидиктов Артем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32"/>
                        </w:rPr>
                        <w:t>Гомель 2020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8002F" w:rsidRDefault="0078002F" w:rsidP="0078002F">
      <w:r>
        <w:br w:type="page"/>
      </w:r>
    </w:p>
    <w:p w:rsidR="00DD4BDA" w:rsidRDefault="00DD4BDA" w:rsidP="00DD4BDA">
      <w:pPr>
        <w:tabs>
          <w:tab w:val="left" w:pos="2835"/>
        </w:tabs>
        <w:ind w:firstLine="708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392695">
        <w:rPr>
          <w:rFonts w:ascii="Times New Roman" w:hAnsi="Times New Roman" w:cs="Times New Roman"/>
          <w:sz w:val="28"/>
        </w:rPr>
        <w:t>Целью лабораторной работы являет</w:t>
      </w:r>
      <w:r>
        <w:rPr>
          <w:rFonts w:ascii="Times New Roman" w:hAnsi="Times New Roman" w:cs="Times New Roman"/>
          <w:sz w:val="28"/>
        </w:rPr>
        <w:t>ся обучение методам и средствам</w:t>
      </w:r>
      <w:r w:rsidRPr="00392695">
        <w:rPr>
          <w:rFonts w:ascii="Times New Roman" w:hAnsi="Times New Roman" w:cs="Times New Roman"/>
          <w:sz w:val="28"/>
        </w:rPr>
        <w:t xml:space="preserve"> идентификации уязвимостей п</w:t>
      </w:r>
      <w:r>
        <w:rPr>
          <w:rFonts w:ascii="Times New Roman" w:hAnsi="Times New Roman" w:cs="Times New Roman"/>
          <w:sz w:val="28"/>
        </w:rPr>
        <w:t>о косвенным признакам в сетевых</w:t>
      </w:r>
      <w:r w:rsidRPr="0039269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приложениях КС. </w:t>
      </w:r>
    </w:p>
    <w:p w:rsidR="00DD4BDA" w:rsidRPr="00392695" w:rsidRDefault="00DD4BDA" w:rsidP="00DD4BDA">
      <w:pPr>
        <w:tabs>
          <w:tab w:val="left" w:pos="2835"/>
        </w:tabs>
        <w:ind w:firstLine="708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t>Постановка задачи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392695">
        <w:rPr>
          <w:rFonts w:ascii="Times New Roman" w:hAnsi="Times New Roman" w:cs="Times New Roman"/>
          <w:sz w:val="28"/>
        </w:rPr>
        <w:t>Выполнить идентификацию уязвим</w:t>
      </w:r>
      <w:r>
        <w:rPr>
          <w:rFonts w:ascii="Times New Roman" w:hAnsi="Times New Roman" w:cs="Times New Roman"/>
          <w:sz w:val="28"/>
        </w:rPr>
        <w:t>остей сетевых служб DNS, HTTP и</w:t>
      </w:r>
      <w:r w:rsidRPr="00392695">
        <w:rPr>
          <w:rFonts w:ascii="Times New Roman" w:hAnsi="Times New Roman" w:cs="Times New Roman"/>
          <w:sz w:val="28"/>
        </w:rPr>
        <w:t xml:space="preserve"> SSH по косвенным признакам с помощью сканера </w:t>
      </w:r>
      <w:proofErr w:type="spellStart"/>
      <w:r w:rsidRPr="00392695">
        <w:rPr>
          <w:rFonts w:ascii="Times New Roman" w:hAnsi="Times New Roman" w:cs="Times New Roman"/>
          <w:sz w:val="28"/>
        </w:rPr>
        <w:t>XSpider</w:t>
      </w:r>
      <w:proofErr w:type="spellEnd"/>
      <w:r w:rsidRPr="00392695">
        <w:rPr>
          <w:rFonts w:ascii="Times New Roman" w:hAnsi="Times New Roman" w:cs="Times New Roman"/>
          <w:sz w:val="28"/>
        </w:rPr>
        <w:t>.</w:t>
      </w:r>
    </w:p>
    <w:p w:rsidR="00DD4BDA" w:rsidRPr="006A693E" w:rsidRDefault="00DD4BDA" w:rsidP="00DD4BDA">
      <w:pPr>
        <w:ind w:firstLine="708"/>
        <w:rPr>
          <w:rFonts w:ascii="Times New Roman" w:hAnsi="Times New Roman" w:cs="Times New Roman"/>
          <w:sz w:val="28"/>
        </w:rPr>
      </w:pPr>
      <w:r w:rsidRPr="00B15289">
        <w:rPr>
          <w:b/>
          <w:sz w:val="28"/>
          <w:szCs w:val="28"/>
        </w:rPr>
        <w:t>Последовательность действий</w:t>
      </w:r>
    </w:p>
    <w:p w:rsid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E15">
        <w:rPr>
          <w:rFonts w:ascii="Times New Roman" w:hAnsi="Times New Roman" w:cs="Times New Roman"/>
          <w:b/>
          <w:sz w:val="28"/>
          <w:szCs w:val="28"/>
        </w:rPr>
        <w:t>Шаг 1.</w:t>
      </w:r>
      <w:r w:rsidRPr="003C610D">
        <w:rPr>
          <w:rFonts w:ascii="Times New Roman" w:hAnsi="Times New Roman" w:cs="Times New Roman"/>
          <w:sz w:val="28"/>
          <w:szCs w:val="28"/>
        </w:rPr>
        <w:t xml:space="preserve"> Создать профиль сканирования «Сканирование </w:t>
      </w:r>
      <w:proofErr w:type="spellStart"/>
      <w:r w:rsidRPr="003C610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C610D">
        <w:rPr>
          <w:rFonts w:ascii="Times New Roman" w:hAnsi="Times New Roman" w:cs="Times New Roman"/>
          <w:sz w:val="28"/>
          <w:szCs w:val="28"/>
        </w:rPr>
        <w:t xml:space="preserve">». Перечень сканируемых портов ограничить портом 80. Отключить сканирование служб UDP, в секции «Определение уязвимостей» отключить опции «Использовать финальные проверки», «Проверять на известные </w:t>
      </w:r>
      <w:proofErr w:type="spellStart"/>
      <w:r w:rsidRPr="003C610D">
        <w:rPr>
          <w:rFonts w:ascii="Times New Roman" w:hAnsi="Times New Roman" w:cs="Times New Roman"/>
          <w:sz w:val="28"/>
          <w:szCs w:val="28"/>
        </w:rPr>
        <w:t>DoSатаки</w:t>
      </w:r>
      <w:proofErr w:type="spellEnd"/>
      <w:r w:rsidRPr="003C610D">
        <w:rPr>
          <w:rFonts w:ascii="Times New Roman" w:hAnsi="Times New Roman" w:cs="Times New Roman"/>
          <w:sz w:val="28"/>
          <w:szCs w:val="28"/>
        </w:rPr>
        <w:t xml:space="preserve">», «Проверять на новые </w:t>
      </w:r>
      <w:proofErr w:type="spellStart"/>
      <w:r w:rsidRPr="003C610D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3C610D">
        <w:rPr>
          <w:rFonts w:ascii="Times New Roman" w:hAnsi="Times New Roman" w:cs="Times New Roman"/>
          <w:sz w:val="28"/>
          <w:szCs w:val="28"/>
        </w:rPr>
        <w:t xml:space="preserve">-атаки». </w:t>
      </w:r>
    </w:p>
    <w:p w:rsidR="00DD4BDA" w:rsidRDefault="00DD4BDA" w:rsidP="00DD4BDA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D4B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66F5DC" wp14:editId="14752A0A">
            <wp:extent cx="3743847" cy="3486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E15">
        <w:rPr>
          <w:rFonts w:ascii="Times New Roman" w:hAnsi="Times New Roman" w:cs="Times New Roman"/>
          <w:b/>
          <w:sz w:val="28"/>
          <w:szCs w:val="28"/>
        </w:rPr>
        <w:t>Шаг 2.</w:t>
      </w:r>
      <w:r w:rsidRPr="003C610D">
        <w:rPr>
          <w:rFonts w:ascii="Times New Roman" w:hAnsi="Times New Roman" w:cs="Times New Roman"/>
          <w:sz w:val="28"/>
          <w:szCs w:val="28"/>
        </w:rPr>
        <w:t xml:space="preserve"> В секции «НТТР» включить опцию «Включить анализатор директорий», остальные опции отключить. В секции «Анализатор контента» включить опцию «Не выходить за пределы стартовой страницы». В секции «Анализатор сценариев» оставить опцию «Искать уязвимости в GET запросах», отключить остальные опции. В секциях «Типы уязвимостей» и «Методы поиска» отключить все опции. В секции «Подбор учётных записей» отключить опцию «Подбирать учётные записи». Сохранить профиль. </w:t>
      </w:r>
    </w:p>
    <w:p w:rsid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97390D" wp14:editId="5C74B26A">
            <wp:extent cx="2694110" cy="1373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414" cy="139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3ED6EBE" wp14:editId="46BE2785">
            <wp:extent cx="2282825" cy="1399618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6944" cy="14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BDA" w:rsidRDefault="00DD4BDA" w:rsidP="00DD4B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FEF183" wp14:editId="5A83DA0C">
            <wp:extent cx="4445000" cy="20955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18"/>
                    <a:stretch/>
                  </pic:blipFill>
                  <pic:spPr bwMode="auto">
                    <a:xfrm>
                      <a:off x="0" y="0"/>
                      <a:ext cx="4490856" cy="2117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4BDA" w:rsidRDefault="00DD4BDA" w:rsidP="00DD4BD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E15">
        <w:rPr>
          <w:rFonts w:ascii="Times New Roman" w:hAnsi="Times New Roman" w:cs="Times New Roman"/>
          <w:b/>
          <w:sz w:val="28"/>
          <w:szCs w:val="28"/>
        </w:rPr>
        <w:t xml:space="preserve">Шаг </w:t>
      </w:r>
      <w:r w:rsidRPr="00DD4BDA">
        <w:rPr>
          <w:rFonts w:ascii="Times New Roman" w:hAnsi="Times New Roman" w:cs="Times New Roman"/>
          <w:b/>
          <w:sz w:val="28"/>
          <w:szCs w:val="28"/>
        </w:rPr>
        <w:t>3</w:t>
      </w:r>
      <w:r w:rsidRPr="00410E15">
        <w:rPr>
          <w:rFonts w:ascii="Times New Roman" w:hAnsi="Times New Roman" w:cs="Times New Roman"/>
          <w:b/>
          <w:sz w:val="28"/>
          <w:szCs w:val="28"/>
        </w:rPr>
        <w:t>.</w:t>
      </w:r>
      <w:r w:rsidRPr="003C610D">
        <w:rPr>
          <w:rFonts w:ascii="Times New Roman" w:hAnsi="Times New Roman" w:cs="Times New Roman"/>
          <w:sz w:val="28"/>
          <w:szCs w:val="28"/>
        </w:rPr>
        <w:t xml:space="preserve"> Создать копию профиля «Сканирование </w:t>
      </w:r>
      <w:proofErr w:type="spellStart"/>
      <w:r w:rsidRPr="003C610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C610D">
        <w:rPr>
          <w:rFonts w:ascii="Times New Roman" w:hAnsi="Times New Roman" w:cs="Times New Roman"/>
          <w:sz w:val="28"/>
          <w:szCs w:val="28"/>
        </w:rPr>
        <w:t xml:space="preserve">», задать ему имя «Сканирование сетевых служб». Перечень сканируемых портов ограничить портами 22 и 53. В секции «Сканер </w:t>
      </w:r>
      <w:proofErr w:type="spellStart"/>
      <w:r w:rsidRPr="003C610D">
        <w:rPr>
          <w:rFonts w:ascii="Times New Roman" w:hAnsi="Times New Roman" w:cs="Times New Roman"/>
          <w:sz w:val="28"/>
          <w:szCs w:val="28"/>
        </w:rPr>
        <w:t>UDPсервисов</w:t>
      </w:r>
      <w:proofErr w:type="spellEnd"/>
      <w:r w:rsidRPr="003C610D">
        <w:rPr>
          <w:rFonts w:ascii="Times New Roman" w:hAnsi="Times New Roman" w:cs="Times New Roman"/>
          <w:sz w:val="28"/>
          <w:szCs w:val="28"/>
        </w:rPr>
        <w:t xml:space="preserve">» отключить все опции, кроме DNS. Сменить </w:t>
      </w:r>
      <w:r w:rsidR="00F06CB1">
        <w:rPr>
          <w:rFonts w:ascii="Times New Roman" w:hAnsi="Times New Roman" w:cs="Times New Roman"/>
          <w:sz w:val="28"/>
          <w:szCs w:val="28"/>
        </w:rPr>
        <w:t>профиль для задачи «Сканирование</w:t>
      </w:r>
      <w:r w:rsidRPr="003C610D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DD4BDA" w:rsidRDefault="00F06CB1" w:rsidP="00F06CB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06C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F11EE" wp14:editId="55D4E2EF">
            <wp:extent cx="5940425" cy="3155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5DF8">
        <w:rPr>
          <w:rFonts w:ascii="Times New Roman" w:hAnsi="Times New Roman" w:cs="Times New Roman"/>
          <w:b/>
          <w:sz w:val="28"/>
          <w:szCs w:val="28"/>
        </w:rPr>
        <w:t xml:space="preserve">Шаг </w:t>
      </w:r>
      <w:r w:rsidRPr="00DD4BDA">
        <w:rPr>
          <w:rFonts w:ascii="Times New Roman" w:hAnsi="Times New Roman" w:cs="Times New Roman"/>
          <w:b/>
          <w:sz w:val="28"/>
          <w:szCs w:val="28"/>
        </w:rPr>
        <w:t>4</w:t>
      </w:r>
      <w:r w:rsidRPr="002D5DF8">
        <w:rPr>
          <w:rFonts w:ascii="Times New Roman" w:hAnsi="Times New Roman" w:cs="Times New Roman"/>
          <w:b/>
          <w:sz w:val="28"/>
          <w:szCs w:val="28"/>
        </w:rPr>
        <w:t>.</w:t>
      </w:r>
      <w:r w:rsidRPr="003C610D">
        <w:rPr>
          <w:rFonts w:ascii="Times New Roman" w:hAnsi="Times New Roman" w:cs="Times New Roman"/>
          <w:sz w:val="28"/>
          <w:szCs w:val="28"/>
        </w:rPr>
        <w:t xml:space="preserve"> Проанализировать результаты сканирования службы DNS, обратить внимание на версию BIND. Выполнить ручную проверку наличия уязвимостей, использую средство </w:t>
      </w:r>
      <w:proofErr w:type="spellStart"/>
      <w:r w:rsidRPr="003C610D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3C610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D4BDA" w:rsidRPr="00BD7F80" w:rsidRDefault="00DD4BDA" w:rsidP="00DD4BD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C:&gt;nslookup </w:t>
      </w:r>
    </w:p>
    <w:p w:rsidR="00DD4BDA" w:rsidRPr="00BD7F80" w:rsidRDefault="00DD4BDA" w:rsidP="00DD4BD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&gt;server 172.16.8.11</w:t>
      </w:r>
    </w:p>
    <w:p w:rsidR="00DD4BDA" w:rsidRPr="00BD7F80" w:rsidRDefault="00DD4BDA" w:rsidP="00DD4BD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&gt;set class=chaos </w:t>
      </w:r>
    </w:p>
    <w:p w:rsidR="00DD4BDA" w:rsidRPr="00BD7F80" w:rsidRDefault="00DD4BDA" w:rsidP="00DD4BD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 xml:space="preserve">&gt;set test=txt </w:t>
      </w:r>
    </w:p>
    <w:p w:rsidR="00DD4BDA" w:rsidRPr="00BD7F80" w:rsidRDefault="00DD4BDA" w:rsidP="00DD4BD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&gt;</w:t>
      </w:r>
      <w:proofErr w:type="spellStart"/>
      <w:proofErr w:type="gramStart"/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version.bind</w:t>
      </w:r>
      <w:proofErr w:type="spellEnd"/>
      <w:proofErr w:type="gramEnd"/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10D">
        <w:rPr>
          <w:rFonts w:ascii="Times New Roman" w:hAnsi="Times New Roman" w:cs="Times New Roman"/>
          <w:sz w:val="28"/>
          <w:szCs w:val="28"/>
        </w:rPr>
        <w:t>Выполнить</w:t>
      </w:r>
      <w:r w:rsidRPr="00BC30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запрос</w:t>
      </w:r>
      <w:r w:rsidRPr="00BC30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C3012">
        <w:rPr>
          <w:rFonts w:ascii="Times New Roman" w:hAnsi="Times New Roman" w:cs="Times New Roman"/>
          <w:sz w:val="28"/>
          <w:szCs w:val="28"/>
          <w:lang w:val="en-US"/>
        </w:rPr>
        <w:t>authors.bind</w:t>
      </w:r>
      <w:proofErr w:type="spellEnd"/>
      <w:proofErr w:type="gramEnd"/>
      <w:r w:rsidRPr="00BC301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DD4BDA" w:rsidRPr="00DD4BDA" w:rsidRDefault="00DD4BDA" w:rsidP="00DD4BD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D4BDA">
        <w:rPr>
          <w:rFonts w:ascii="Times New Roman" w:hAnsi="Times New Roman" w:cs="Times New Roman"/>
          <w:b/>
          <w:sz w:val="28"/>
          <w:szCs w:val="28"/>
        </w:rPr>
        <w:t>&gt;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authors</w:t>
      </w:r>
      <w:proofErr w:type="gramEnd"/>
      <w:r w:rsidRPr="00DD4BDA">
        <w:rPr>
          <w:rFonts w:ascii="Times New Roman" w:hAnsi="Times New Roman" w:cs="Times New Roman"/>
          <w:b/>
          <w:sz w:val="28"/>
          <w:szCs w:val="28"/>
        </w:rPr>
        <w:t>.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bind</w:t>
      </w:r>
      <w:r w:rsidRPr="00DD4BD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D4BDA" w:rsidRPr="00C94874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610D">
        <w:rPr>
          <w:rFonts w:ascii="Times New Roman" w:hAnsi="Times New Roman" w:cs="Times New Roman"/>
          <w:sz w:val="28"/>
          <w:szCs w:val="28"/>
        </w:rPr>
        <w:t>Проверить</w:t>
      </w:r>
      <w:r w:rsidRPr="00C94874">
        <w:rPr>
          <w:rFonts w:ascii="Times New Roman" w:hAnsi="Times New Roman" w:cs="Times New Roman"/>
          <w:sz w:val="28"/>
          <w:szCs w:val="28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версию</w:t>
      </w:r>
      <w:r w:rsidRPr="00C94874">
        <w:rPr>
          <w:rFonts w:ascii="Times New Roman" w:hAnsi="Times New Roman" w:cs="Times New Roman"/>
          <w:sz w:val="28"/>
          <w:szCs w:val="28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ПО</w:t>
      </w:r>
      <w:r w:rsidRPr="00C94874">
        <w:rPr>
          <w:rFonts w:ascii="Times New Roman" w:hAnsi="Times New Roman" w:cs="Times New Roman"/>
          <w:sz w:val="28"/>
          <w:szCs w:val="28"/>
        </w:rPr>
        <w:t xml:space="preserve"> </w:t>
      </w:r>
      <w:r w:rsidRPr="00BC3012"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C94874">
        <w:rPr>
          <w:rFonts w:ascii="Times New Roman" w:hAnsi="Times New Roman" w:cs="Times New Roman"/>
          <w:sz w:val="28"/>
          <w:szCs w:val="28"/>
        </w:rPr>
        <w:t xml:space="preserve">, </w:t>
      </w:r>
      <w:r w:rsidRPr="003C610D">
        <w:rPr>
          <w:rFonts w:ascii="Times New Roman" w:hAnsi="Times New Roman" w:cs="Times New Roman"/>
          <w:sz w:val="28"/>
          <w:szCs w:val="28"/>
        </w:rPr>
        <w:t>выполнив</w:t>
      </w:r>
      <w:r w:rsidRPr="00C94874">
        <w:rPr>
          <w:rFonts w:ascii="Times New Roman" w:hAnsi="Times New Roman" w:cs="Times New Roman"/>
          <w:sz w:val="28"/>
          <w:szCs w:val="28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команду</w:t>
      </w:r>
      <w:r w:rsidRPr="00C94874">
        <w:rPr>
          <w:rFonts w:ascii="Times New Roman" w:hAnsi="Times New Roman" w:cs="Times New Roman"/>
          <w:sz w:val="28"/>
          <w:szCs w:val="28"/>
        </w:rPr>
        <w:t xml:space="preserve">: 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named</w:t>
      </w:r>
      <w:r w:rsidRPr="00C94874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Pr="00C9487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D4BDA" w:rsidRPr="00DD4BDA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610D">
        <w:rPr>
          <w:rFonts w:ascii="Times New Roman" w:hAnsi="Times New Roman" w:cs="Times New Roman"/>
          <w:sz w:val="28"/>
          <w:szCs w:val="28"/>
        </w:rPr>
        <w:t>Проверить</w:t>
      </w:r>
      <w:r w:rsidRPr="00DD4BDA">
        <w:rPr>
          <w:rFonts w:ascii="Times New Roman" w:hAnsi="Times New Roman" w:cs="Times New Roman"/>
          <w:sz w:val="28"/>
          <w:szCs w:val="28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установленную</w:t>
      </w:r>
      <w:r w:rsidRPr="00DD4BDA">
        <w:rPr>
          <w:rFonts w:ascii="Times New Roman" w:hAnsi="Times New Roman" w:cs="Times New Roman"/>
          <w:sz w:val="28"/>
          <w:szCs w:val="28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версию</w:t>
      </w:r>
      <w:r w:rsidRPr="00DD4BDA">
        <w:rPr>
          <w:rFonts w:ascii="Times New Roman" w:hAnsi="Times New Roman" w:cs="Times New Roman"/>
          <w:sz w:val="28"/>
          <w:szCs w:val="28"/>
        </w:rPr>
        <w:t xml:space="preserve"> </w:t>
      </w:r>
      <w:r w:rsidRPr="003C610D">
        <w:rPr>
          <w:rFonts w:ascii="Times New Roman" w:hAnsi="Times New Roman" w:cs="Times New Roman"/>
          <w:sz w:val="28"/>
          <w:szCs w:val="28"/>
        </w:rPr>
        <w:t>пакета</w:t>
      </w:r>
      <w:r w:rsidRPr="00DD4BDA">
        <w:rPr>
          <w:rFonts w:ascii="Times New Roman" w:hAnsi="Times New Roman" w:cs="Times New Roman"/>
          <w:sz w:val="28"/>
          <w:szCs w:val="28"/>
        </w:rPr>
        <w:t xml:space="preserve"> </w:t>
      </w:r>
      <w:r w:rsidRPr="00BC3012"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DD4BDA">
        <w:rPr>
          <w:rFonts w:ascii="Times New Roman" w:hAnsi="Times New Roman" w:cs="Times New Roman"/>
          <w:sz w:val="28"/>
          <w:szCs w:val="28"/>
        </w:rPr>
        <w:t xml:space="preserve">: 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rpm</w:t>
      </w:r>
      <w:r w:rsidRPr="00DD4BD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DD4B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D7F80">
        <w:rPr>
          <w:rFonts w:ascii="Times New Roman" w:hAnsi="Times New Roman" w:cs="Times New Roman"/>
          <w:b/>
          <w:sz w:val="28"/>
          <w:szCs w:val="28"/>
          <w:lang w:val="en-US"/>
        </w:rPr>
        <w:t>bind</w:t>
      </w:r>
      <w:r w:rsidRPr="00DD4BD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BDA" w:rsidRPr="003C610D" w:rsidRDefault="00DD4BDA" w:rsidP="00DD4B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77B107" wp14:editId="19CF3CC0">
            <wp:extent cx="5905500" cy="2524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E88" w:rsidRDefault="00F06CB1" w:rsidP="00DD4BDA">
      <w:pPr>
        <w:tabs>
          <w:tab w:val="left" w:pos="2835"/>
        </w:tabs>
        <w:ind w:firstLine="708"/>
      </w:pPr>
    </w:p>
    <w:sectPr w:rsidR="009E6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2F"/>
    <w:rsid w:val="001F2C05"/>
    <w:rsid w:val="00373686"/>
    <w:rsid w:val="005B0E1D"/>
    <w:rsid w:val="00632915"/>
    <w:rsid w:val="006A21E8"/>
    <w:rsid w:val="0078002F"/>
    <w:rsid w:val="007E238B"/>
    <w:rsid w:val="00A50D60"/>
    <w:rsid w:val="00BF0496"/>
    <w:rsid w:val="00CA45B5"/>
    <w:rsid w:val="00DD4BDA"/>
    <w:rsid w:val="00DF6071"/>
    <w:rsid w:val="00EE6A2F"/>
    <w:rsid w:val="00F0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2BF0B"/>
  <w15:chartTrackingRefBased/>
  <w15:docId w15:val="{50FCDEF4-029A-4ABA-B9C9-C1F65AE4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02F"/>
  </w:style>
  <w:style w:type="paragraph" w:styleId="1">
    <w:name w:val="heading 1"/>
    <w:basedOn w:val="a"/>
    <w:next w:val="a"/>
    <w:link w:val="10"/>
    <w:qFormat/>
    <w:rsid w:val="0078002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002F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100">
    <w:name w:val="Заголовок №10_"/>
    <w:link w:val="101"/>
    <w:uiPriority w:val="99"/>
    <w:locked/>
    <w:rsid w:val="0078002F"/>
    <w:rPr>
      <w:b/>
      <w:bCs/>
      <w:sz w:val="19"/>
      <w:szCs w:val="19"/>
      <w:shd w:val="clear" w:color="auto" w:fill="FFFFFF"/>
    </w:rPr>
  </w:style>
  <w:style w:type="paragraph" w:customStyle="1" w:styleId="101">
    <w:name w:val="Заголовок №10"/>
    <w:basedOn w:val="a"/>
    <w:link w:val="100"/>
    <w:uiPriority w:val="99"/>
    <w:rsid w:val="0078002F"/>
    <w:pPr>
      <w:shd w:val="clear" w:color="auto" w:fill="FFFFFF"/>
      <w:spacing w:before="2940" w:after="0" w:line="226" w:lineRule="exact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image" Target="media/image1.gi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6</cp:revision>
  <dcterms:created xsi:type="dcterms:W3CDTF">2020-12-23T12:25:00Z</dcterms:created>
  <dcterms:modified xsi:type="dcterms:W3CDTF">2020-12-23T15:31:00Z</dcterms:modified>
</cp:coreProperties>
</file>