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9F" w:rsidRPr="001577E8" w:rsidRDefault="0071046B" w:rsidP="001577E8">
      <w:pPr>
        <w:jc w:val="center"/>
        <w:rPr>
          <w:sz w:val="36"/>
        </w:rPr>
      </w:pPr>
      <w:r w:rsidRPr="001577E8">
        <w:rPr>
          <w:sz w:val="36"/>
        </w:rPr>
        <w:t>Case Study: Banking Application – Interest Rate Calculator</w:t>
      </w:r>
    </w:p>
    <w:p w:rsidR="0071046B" w:rsidRDefault="0071046B">
      <w:r>
        <w:t xml:space="preserve">A Bank holds different types of accounts for its customers: </w:t>
      </w:r>
      <w:r w:rsidR="00C32A5D">
        <w:t>savings</w:t>
      </w:r>
      <w:r>
        <w:t xml:space="preserve"> accounts, loan accounts and mortgage accounts.</w:t>
      </w:r>
    </w:p>
    <w:p w:rsidR="0071046B" w:rsidRDefault="0071046B">
      <w:r>
        <w:t xml:space="preserve">All accounts have </w:t>
      </w:r>
      <w:r w:rsidR="00C32A5D">
        <w:t xml:space="preserve">account number, </w:t>
      </w:r>
      <w:r>
        <w:t>customer, balance</w:t>
      </w:r>
      <w:r w:rsidR="0031627B">
        <w:t>, months held</w:t>
      </w:r>
      <w:r>
        <w:t xml:space="preserve"> and interest rate (monthly based). </w:t>
      </w:r>
      <w:r w:rsidR="00C32A5D">
        <w:t>Savings</w:t>
      </w:r>
      <w:r>
        <w:t xml:space="preserve"> accounts are allowed to deposit and withdraw money. Loan and Mortgage accounts can only deposit money.</w:t>
      </w:r>
    </w:p>
    <w:p w:rsidR="0071046B" w:rsidRDefault="0071046B">
      <w:r>
        <w:t xml:space="preserve">All accounts can calculate their interest amount for a given period (in months). In the common case it is calculated as follows: </w:t>
      </w:r>
      <w:proofErr w:type="spellStart"/>
      <w:r>
        <w:t>number_of_months</w:t>
      </w:r>
      <w:proofErr w:type="spellEnd"/>
      <w:r>
        <w:t xml:space="preserve"> * </w:t>
      </w:r>
      <w:proofErr w:type="spellStart"/>
      <w:r>
        <w:t>interest_rate</w:t>
      </w:r>
      <w:proofErr w:type="spellEnd"/>
    </w:p>
    <w:p w:rsidR="0071046B" w:rsidRDefault="0071046B">
      <w:r>
        <w:t>Loan accounts have no interest for the first 3 months</w:t>
      </w:r>
      <w:r w:rsidR="00F508CA">
        <w:t xml:space="preserve"> if they are held by individual and for the first 2 months if are held by a company.</w:t>
      </w:r>
    </w:p>
    <w:p w:rsidR="00F508CA" w:rsidRDefault="00C32A5D">
      <w:r>
        <w:t>Savings</w:t>
      </w:r>
      <w:r w:rsidR="00F508CA">
        <w:t xml:space="preserve"> accounts have no interest if their balance is positive and less than 1000.</w:t>
      </w:r>
    </w:p>
    <w:p w:rsidR="00F508CA" w:rsidRDefault="00F508CA">
      <w:r>
        <w:t xml:space="preserve">Mortgage accounts have ½ interest for the first 12 months for companies and no interest for the first 6 months for individuals. </w:t>
      </w:r>
    </w:p>
    <w:p w:rsidR="005B6C44" w:rsidRDefault="005B6C44">
      <w:r>
        <w:t>Bank may change the policy of calculating the interest amount for its accounts from time to time.</w:t>
      </w:r>
    </w:p>
    <w:p w:rsidR="00F508CA" w:rsidRDefault="00F508CA">
      <w:r>
        <w:t>Your task is to write a program to model the bank system by classes and interfaces. You should identify the classes, interfaces, case classes and abstract actions and implement the calculation of the interest functionality.</w:t>
      </w:r>
    </w:p>
    <w:p w:rsidR="00F508CA" w:rsidRDefault="00F508CA"/>
    <w:p w:rsidR="001577E8" w:rsidRDefault="001577E8">
      <w:r w:rsidRPr="001577E8">
        <w:rPr>
          <w:noProof/>
          <w:lang w:eastAsia="en-IN"/>
        </w:rPr>
        <w:drawing>
          <wp:inline distT="0" distB="0" distL="0" distR="0">
            <wp:extent cx="5731510" cy="3060385"/>
            <wp:effectExtent l="0" t="0" r="2540" b="6985"/>
            <wp:docPr id="1" name="Picture 1" descr="D:\Training Tools\Case Studies\Bank Interest Calculator System - Case Study - Venk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ining Tools\Case Studies\Bank Interest Calculator System - Case Study - Venka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6B"/>
    <w:rsid w:val="000C082E"/>
    <w:rsid w:val="001577E8"/>
    <w:rsid w:val="0031627B"/>
    <w:rsid w:val="005B6C44"/>
    <w:rsid w:val="0071046B"/>
    <w:rsid w:val="009349CD"/>
    <w:rsid w:val="00BE0E88"/>
    <w:rsid w:val="00C32A5D"/>
    <w:rsid w:val="00C72162"/>
    <w:rsid w:val="00F5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2F74"/>
  <w15:chartTrackingRefBased/>
  <w15:docId w15:val="{15423277-FB2D-4BD2-9FAE-EA629453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2016-03-12T06:03:00Z</dcterms:created>
  <dcterms:modified xsi:type="dcterms:W3CDTF">2016-03-12T07:53:00Z</dcterms:modified>
</cp:coreProperties>
</file>