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8A369" w14:textId="77777777" w:rsidR="001F0807" w:rsidRPr="00A73794" w:rsidRDefault="001F0807" w:rsidP="001F0807">
      <w:pPr>
        <w:rPr>
          <w:b/>
          <w:sz w:val="36"/>
        </w:rPr>
      </w:pPr>
      <w:r w:rsidRPr="00A73794">
        <w:rPr>
          <w:b/>
          <w:sz w:val="36"/>
        </w:rPr>
        <w:t>Worksheet 21: Building a Bag using a Dynamic Array</w:t>
      </w:r>
    </w:p>
    <w:p w14:paraId="6FC1F31F" w14:textId="77777777" w:rsidR="001F0807" w:rsidRDefault="001F0807"/>
    <w:p w14:paraId="7E98CF63" w14:textId="77777777" w:rsidR="001F0807" w:rsidRDefault="001F0807">
      <w:r w:rsidRPr="00A73794">
        <w:rPr>
          <w:b/>
        </w:rPr>
        <w:t>In preparation</w:t>
      </w:r>
      <w:r>
        <w:t>: Read Chapter 8 to learn more about the Bag data type. If you have not done so already, complete Worksheet 14 to learn about the basic features of the dynamic array.</w:t>
      </w:r>
    </w:p>
    <w:p w14:paraId="47591528" w14:textId="77777777" w:rsidR="001F0807" w:rsidRDefault="001F0807"/>
    <w:p w14:paraId="3F8D73AD" w14:textId="38F2EA55" w:rsidR="001F0807" w:rsidRDefault="005B63FD">
      <w:r>
        <w:rPr>
          <w:noProof/>
          <w:szCs w:val="20"/>
        </w:rPr>
        <mc:AlternateContent>
          <mc:Choice Requires="wps">
            <w:drawing>
              <wp:anchor distT="0" distB="0" distL="114300" distR="114300" simplePos="0" relativeHeight="251657728" behindDoc="0" locked="0" layoutInCell="1" allowOverlap="1" wp14:anchorId="5D6CE12A" wp14:editId="653B8F3C">
                <wp:simplePos x="0" y="0"/>
                <wp:positionH relativeFrom="column">
                  <wp:posOffset>2680335</wp:posOffset>
                </wp:positionH>
                <wp:positionV relativeFrom="paragraph">
                  <wp:posOffset>6350</wp:posOffset>
                </wp:positionV>
                <wp:extent cx="2680335" cy="914400"/>
                <wp:effectExtent l="13335" t="12065" r="1143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914400"/>
                        </a:xfrm>
                        <a:prstGeom prst="rect">
                          <a:avLst/>
                        </a:prstGeom>
                        <a:solidFill>
                          <a:srgbClr val="FFFFFF"/>
                        </a:solidFill>
                        <a:ln w="9525">
                          <a:solidFill>
                            <a:srgbClr val="000000"/>
                          </a:solidFill>
                          <a:miter lim="800000"/>
                          <a:headEnd/>
                          <a:tailEnd/>
                        </a:ln>
                      </wps:spPr>
                      <wps:txbx>
                        <w:txbxContent>
                          <w:p w14:paraId="4E83A3A9" w14:textId="77777777" w:rsidR="001F0807" w:rsidRDefault="001F0807">
                            <w:r>
                              <w:t>Conceptual Bag interface</w:t>
                            </w:r>
                          </w:p>
                          <w:p w14:paraId="2B2A6B21" w14:textId="77777777" w:rsidR="001F0807" w:rsidRPr="00EF4089" w:rsidRDefault="001F0807">
                            <w:r w:rsidRPr="00EF4089">
                              <w:t>void add (</w:t>
                            </w:r>
                            <w:r>
                              <w:t>TYPE</w:t>
                            </w:r>
                            <w:r w:rsidRPr="00EF4089">
                              <w:t xml:space="preserve"> </w:t>
                            </w:r>
                            <w:proofErr w:type="spellStart"/>
                            <w:r w:rsidRPr="00EF4089">
                              <w:t>newValue</w:t>
                            </w:r>
                            <w:proofErr w:type="spellEnd"/>
                            <w:r w:rsidRPr="00EF4089">
                              <w:t>);</w:t>
                            </w:r>
                          </w:p>
                          <w:p w14:paraId="155C9793" w14:textId="77777777" w:rsidR="001F0807" w:rsidRPr="00EF4089" w:rsidRDefault="001F0807">
                            <w:r w:rsidRPr="00EF4089">
                              <w:t>Boolean contains (</w:t>
                            </w:r>
                            <w:r>
                              <w:t>TYPE</w:t>
                            </w:r>
                            <w:r w:rsidRPr="00EF4089">
                              <w:t xml:space="preserve"> </w:t>
                            </w:r>
                            <w:proofErr w:type="spellStart"/>
                            <w:r w:rsidRPr="00EF4089">
                              <w:t>testValue</w:t>
                            </w:r>
                            <w:proofErr w:type="spellEnd"/>
                            <w:r w:rsidRPr="00EF4089">
                              <w:t>);</w:t>
                            </w:r>
                          </w:p>
                          <w:p w14:paraId="1C2F99ED" w14:textId="77777777" w:rsidR="001F0807" w:rsidRPr="00EF4089" w:rsidRDefault="001F0807">
                            <w:r w:rsidRPr="00EF4089">
                              <w:t>void remove (</w:t>
                            </w:r>
                            <w:r>
                              <w:t>TYPE</w:t>
                            </w:r>
                            <w:r w:rsidRPr="00EF4089">
                              <w:t xml:space="preserve"> </w:t>
                            </w:r>
                            <w:proofErr w:type="spellStart"/>
                            <w:r w:rsidRPr="00EF4089">
                              <w:t>testValue</w:t>
                            </w:r>
                            <w:proofErr w:type="spellEnd"/>
                            <w:r w:rsidRPr="00EF4089">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CE12A" id="_x0000_t202" coordsize="21600,21600" o:spt="202" path="m,l,21600r21600,l21600,xe">
                <v:stroke joinstyle="miter"/>
                <v:path gradientshapeok="t" o:connecttype="rect"/>
              </v:shapetype>
              <v:shape id="Text Box 2" o:spid="_x0000_s1026" type="#_x0000_t202" style="position:absolute;margin-left:211.05pt;margin-top:.5pt;width:211.0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">
                <v:textbox>
                  <w:txbxContent>
                    <w:p w14:paraId="4E83A3A9" w14:textId="77777777" w:rsidR="001F0807" w:rsidRDefault="001F0807">
                      <w:r>
                        <w:t>Conceptual Bag interface</w:t>
                      </w:r>
                    </w:p>
                    <w:p w14:paraId="2B2A6B21" w14:textId="77777777" w:rsidR="001F0807" w:rsidRPr="00EF4089" w:rsidRDefault="001F0807">
                      <w:r w:rsidRPr="00EF4089">
                        <w:t>void add (</w:t>
                      </w:r>
                      <w:r>
                        <w:t>TYPE</w:t>
                      </w:r>
                      <w:r w:rsidRPr="00EF4089">
                        <w:t xml:space="preserve"> </w:t>
                      </w:r>
                      <w:proofErr w:type="spellStart"/>
                      <w:r w:rsidRPr="00EF4089">
                        <w:t>newValue</w:t>
                      </w:r>
                      <w:proofErr w:type="spellEnd"/>
                      <w:r w:rsidRPr="00EF4089">
                        <w:t>);</w:t>
                      </w:r>
                    </w:p>
                    <w:p w14:paraId="155C9793" w14:textId="77777777" w:rsidR="001F0807" w:rsidRPr="00EF4089" w:rsidRDefault="001F0807">
                      <w:r w:rsidRPr="00EF4089">
                        <w:t>Boolean contains (</w:t>
                      </w:r>
                      <w:r>
                        <w:t>TYPE</w:t>
                      </w:r>
                      <w:r w:rsidRPr="00EF4089">
                        <w:t xml:space="preserve"> </w:t>
                      </w:r>
                      <w:proofErr w:type="spellStart"/>
                      <w:r w:rsidRPr="00EF4089">
                        <w:t>testValue</w:t>
                      </w:r>
                      <w:proofErr w:type="spellEnd"/>
                      <w:r w:rsidRPr="00EF4089">
                        <w:t>);</w:t>
                      </w:r>
                    </w:p>
                    <w:p w14:paraId="1C2F99ED" w14:textId="77777777" w:rsidR="001F0807" w:rsidRPr="00EF4089" w:rsidRDefault="001F0807">
                      <w:r w:rsidRPr="00EF4089">
                        <w:t>void remove (</w:t>
                      </w:r>
                      <w:r>
                        <w:t>TYPE</w:t>
                      </w:r>
                      <w:r w:rsidRPr="00EF4089">
                        <w:t xml:space="preserve"> </w:t>
                      </w:r>
                      <w:proofErr w:type="spellStart"/>
                      <w:r w:rsidRPr="00EF4089">
                        <w:t>testValue</w:t>
                      </w:r>
                      <w:proofErr w:type="spellEnd"/>
                      <w:r w:rsidRPr="00EF4089">
                        <w:t>);</w:t>
                      </w:r>
                    </w:p>
                  </w:txbxContent>
                </v:textbox>
                <w10:wrap type="square"/>
              </v:shape>
            </w:pict>
          </mc:Fallback>
        </mc:AlternateContent>
      </w:r>
      <w:r w:rsidR="001F0807">
        <w:t>The stack, queue and deque data abstractions are all characterized by maintaining values in the order they were inserted. In many situations, however, it is the values themselves, and not their time of insertion, that is of primary importance. The simplest data structure that is simply concerned with the values, and not their time of insertion, is the Bag. A conceptual definition of the Bag operations is shown at right. In subsequent lessons we will encounter several different implementation techniques for this abstraction. In this lesson we will explore how to create a bag using a dynamic array as the underlying storage area.</w:t>
      </w:r>
    </w:p>
    <w:p w14:paraId="309B8D03" w14:textId="77777777" w:rsidR="001F0807" w:rsidRDefault="001F0807"/>
    <w:p w14:paraId="5A7D8BC6" w14:textId="77777777" w:rsidR="001F0807" w:rsidRDefault="001F0807">
      <w:r>
        <w:t xml:space="preserve">Recall that the dynamic array structure maintained three data fields. The first was a reference to an array of objects. The number of positions in this array, held in an integer data field, was termed the </w:t>
      </w:r>
      <w:r w:rsidRPr="00FE5CF8">
        <w:rPr>
          <w:i/>
        </w:rPr>
        <w:t>capacity</w:t>
      </w:r>
      <w:r>
        <w:t xml:space="preserve"> of the container. The third value was an integer that represented the number of elements held in the container. This was termed the </w:t>
      </w:r>
      <w:r w:rsidRPr="00FE5CF8">
        <w:rPr>
          <w:i/>
        </w:rPr>
        <w:t>size</w:t>
      </w:r>
      <w:r>
        <w:t xml:space="preserve"> of the collection. The size must always be smaller than or equal to the capacity.</w:t>
      </w:r>
    </w:p>
    <w:p w14:paraId="1D68030C" w14:textId="577DA3A3" w:rsidR="001F0807" w:rsidRDefault="005B63FD">
      <w:r>
        <w:rPr>
          <w:noProof/>
        </w:rPr>
        <w:drawing>
          <wp:inline distT="0" distB="0" distL="0" distR="0" wp14:anchorId="2CFB0F41" wp14:editId="662C95D9">
            <wp:extent cx="4140200" cy="1200150"/>
            <wp:effectExtent l="0" t="0" r="0" b="0"/>
            <wp:docPr id="1" name="Picture 1" descr="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2"/>
                    <pic:cNvPicPr>
                      <a:picLocks noChangeAspect="1" noChangeArrowheads="1"/>
                    </pic:cNvPicPr>
                  </pic:nvPicPr>
                  <pic:blipFill>
                    <a:blip r:embed="rId7">
                      <a:extLst>
                        <a:ext uri="{28A0092B-C50C-407E-A947-70E740481C1C}">
                          <a14:useLocalDpi xmlns:a14="http://schemas.microsoft.com/office/drawing/2010/main" val="0"/>
                        </a:ext>
                      </a:extLst>
                    </a:blip>
                    <a:srcRect t="41571" b="16628"/>
                    <a:stretch>
                      <a:fillRect/>
                    </a:stretch>
                  </pic:blipFill>
                  <pic:spPr bwMode="auto">
                    <a:xfrm>
                      <a:off x="0" y="0"/>
                      <a:ext cx="4140200" cy="1200150"/>
                    </a:xfrm>
                    <a:prstGeom prst="rect">
                      <a:avLst/>
                    </a:prstGeom>
                    <a:noFill/>
                    <a:ln>
                      <a:noFill/>
                    </a:ln>
                  </pic:spPr>
                </pic:pic>
              </a:graphicData>
            </a:graphic>
          </wp:inline>
        </w:drawing>
      </w:r>
    </w:p>
    <w:p w14:paraId="3A49AE37" w14:textId="77777777" w:rsidR="001F0807" w:rsidRDefault="001F0807">
      <w:r>
        <w:t>As new elements are inserted, the size is increased. If the size reaches the capacity, then a new internal array is created with twice the capacity, and the values are copied from the old array into the new. In Worksheet14 you wrote a routine _</w:t>
      </w:r>
      <w:proofErr w:type="spellStart"/>
      <w:r w:rsidR="00E9771A">
        <w:rPr>
          <w:rFonts w:ascii="Courier" w:hAnsi="Courier"/>
          <w:sz w:val="20"/>
        </w:rPr>
        <w:t>s</w:t>
      </w:r>
      <w:r>
        <w:rPr>
          <w:rFonts w:ascii="Courier" w:hAnsi="Courier"/>
          <w:sz w:val="20"/>
        </w:rPr>
        <w:t>et</w:t>
      </w:r>
      <w:r w:rsidRPr="00EF4089">
        <w:rPr>
          <w:rFonts w:ascii="Courier" w:hAnsi="Courier"/>
          <w:sz w:val="20"/>
        </w:rPr>
        <w:t>Capacity</w:t>
      </w:r>
      <w:r w:rsidR="00E9771A">
        <w:rPr>
          <w:rFonts w:ascii="Courier" w:hAnsi="Courier"/>
          <w:sz w:val="20"/>
        </w:rPr>
        <w:t>DynArr</w:t>
      </w:r>
      <w:proofErr w:type="spellEnd"/>
      <w:r>
        <w:t xml:space="preserve">, to perform this operation. </w:t>
      </w:r>
    </w:p>
    <w:p w14:paraId="37AD3911" w14:textId="77777777" w:rsidR="001F0807" w:rsidRDefault="001F0807"/>
    <w:p w14:paraId="0B7306CA" w14:textId="3A1E3F5D" w:rsidR="001F0807" w:rsidRDefault="001F0807">
      <w:r>
        <w:t>To add an element to the dynamic array you can simply insert it at the end. This is exactly th</w:t>
      </w:r>
      <w:r w:rsidR="00E9771A">
        <w:t xml:space="preserve">e same behavior as the function </w:t>
      </w:r>
      <w:proofErr w:type="spellStart"/>
      <w:r w:rsidR="00E9771A">
        <w:rPr>
          <w:rFonts w:ascii="Courier" w:hAnsi="Courier"/>
          <w:sz w:val="20"/>
        </w:rPr>
        <w:t>addDynArr</w:t>
      </w:r>
      <w:proofErr w:type="spellEnd"/>
      <w:r w:rsidR="00950B5C">
        <w:rPr>
          <w:rFonts w:ascii="Courier" w:hAnsi="Courier"/>
          <w:sz w:val="20"/>
        </w:rPr>
        <w:t xml:space="preserve"> </w:t>
      </w:r>
      <w:r>
        <w:t>you wrote in Worksheet 14.</w:t>
      </w:r>
    </w:p>
    <w:p w14:paraId="56D81D0B" w14:textId="77777777" w:rsidR="001F0807" w:rsidRDefault="001F0807"/>
    <w:p w14:paraId="3BDF0889" w14:textId="77777777" w:rsidR="001F0807" w:rsidRDefault="001F0807">
      <w:r>
        <w:t xml:space="preserve">The contains function is also relatively simple. It simply uses a loop to cycle over the index values, examining each element in turn. If it finds a value that matches the argument, it returns true. If it reaches the end of the collection without finding any value, it returns false. Because we want the container to be generalized, we define equality using a macro definition. This is similar to the symbolic constant trick we used to define the type </w:t>
      </w:r>
      <w:proofErr w:type="spellStart"/>
      <w:r>
        <w:t>TYPE</w:t>
      </w:r>
      <w:proofErr w:type="spellEnd"/>
      <w:r>
        <w:t>. The macro is defined as follows:</w:t>
      </w:r>
    </w:p>
    <w:p w14:paraId="76574BEE" w14:textId="77777777" w:rsidR="001F0807" w:rsidRDefault="001F0807"/>
    <w:p w14:paraId="0E08D357" w14:textId="77777777" w:rsidR="001F0807" w:rsidRPr="00C42A45" w:rsidRDefault="001F0807">
      <w:pPr>
        <w:rPr>
          <w:rFonts w:ascii="Courier" w:hAnsi="Courier"/>
          <w:sz w:val="20"/>
        </w:rPr>
      </w:pPr>
      <w:r w:rsidRPr="00C42A45">
        <w:rPr>
          <w:rFonts w:ascii="Courier" w:hAnsi="Courier"/>
          <w:sz w:val="20"/>
        </w:rPr>
        <w:t xml:space="preserve"># </w:t>
      </w:r>
      <w:proofErr w:type="spellStart"/>
      <w:r w:rsidRPr="00C42A45">
        <w:rPr>
          <w:rFonts w:ascii="Courier" w:hAnsi="Courier"/>
          <w:sz w:val="20"/>
        </w:rPr>
        <w:t>ifndef</w:t>
      </w:r>
      <w:proofErr w:type="spellEnd"/>
      <w:r w:rsidRPr="00C42A45">
        <w:rPr>
          <w:rFonts w:ascii="Courier" w:hAnsi="Courier"/>
          <w:sz w:val="20"/>
        </w:rPr>
        <w:t xml:space="preserve"> EQ</w:t>
      </w:r>
    </w:p>
    <w:p w14:paraId="03A0570C" w14:textId="77777777" w:rsidR="001F0807" w:rsidRPr="00C42A45" w:rsidRDefault="001F0807">
      <w:pPr>
        <w:rPr>
          <w:rFonts w:ascii="Courier" w:hAnsi="Courier"/>
          <w:sz w:val="20"/>
        </w:rPr>
      </w:pPr>
      <w:r w:rsidRPr="00C42A45">
        <w:rPr>
          <w:rFonts w:ascii="Courier" w:hAnsi="Courier"/>
          <w:sz w:val="20"/>
        </w:rPr>
        <w:lastRenderedPageBreak/>
        <w:t xml:space="preserve"># define </w:t>
      </w:r>
      <w:proofErr w:type="gramStart"/>
      <w:r w:rsidRPr="00C42A45">
        <w:rPr>
          <w:rFonts w:ascii="Courier" w:hAnsi="Courier"/>
          <w:sz w:val="20"/>
        </w:rPr>
        <w:t>EQ(</w:t>
      </w:r>
      <w:proofErr w:type="gramEnd"/>
      <w:r w:rsidRPr="00C42A45">
        <w:rPr>
          <w:rFonts w:ascii="Courier" w:hAnsi="Courier"/>
          <w:sz w:val="20"/>
        </w:rPr>
        <w:t>a, b) (a == b)</w:t>
      </w:r>
    </w:p>
    <w:p w14:paraId="393821CE" w14:textId="77777777" w:rsidR="001F0807" w:rsidRPr="00C42A45" w:rsidRDefault="001F0807">
      <w:pPr>
        <w:rPr>
          <w:rFonts w:ascii="Courier" w:hAnsi="Courier"/>
          <w:sz w:val="20"/>
        </w:rPr>
      </w:pPr>
      <w:r w:rsidRPr="00C42A45">
        <w:rPr>
          <w:rFonts w:ascii="Courier" w:hAnsi="Courier"/>
          <w:sz w:val="20"/>
        </w:rPr>
        <w:t># endif</w:t>
      </w:r>
    </w:p>
    <w:p w14:paraId="3975A963" w14:textId="77777777" w:rsidR="001F0807" w:rsidRDefault="001F0807"/>
    <w:p w14:paraId="71F014BA" w14:textId="77777777" w:rsidR="001F0807" w:rsidRDefault="001F0807">
      <w:r>
        <w:t xml:space="preserve">The </w:t>
      </w:r>
      <w:proofErr w:type="spellStart"/>
      <w:r>
        <w:t>ifndef</w:t>
      </w:r>
      <w:proofErr w:type="spellEnd"/>
      <w:r>
        <w:t xml:space="preserve"> preprocessor instruction allows the user to provide an alternative definition for the EQ function. If none is provided, the primitive equality operator will be used.</w:t>
      </w:r>
    </w:p>
    <w:p w14:paraId="225814A4" w14:textId="77777777" w:rsidR="001F0807" w:rsidRDefault="001F0807"/>
    <w:p w14:paraId="281C8ECD" w14:textId="77777777" w:rsidR="001F0807" w:rsidRDefault="001F0807">
      <w:r>
        <w:t xml:space="preserve">The remove function is the most complicated of the Bag abstraction. To simplify this </w:t>
      </w:r>
      <w:proofErr w:type="gramStart"/>
      <w:r>
        <w:t>task</w:t>
      </w:r>
      <w:proofErr w:type="gramEnd"/>
      <w:r>
        <w:t xml:space="preserve"> we will divide it into two distinct steps. The remove function, like the function contains, will loop over each position, examining the elements in the collection. If it finds one that matches the desired value, it will invoke a separate function, </w:t>
      </w:r>
      <w:proofErr w:type="spellStart"/>
      <w:r>
        <w:t>removeAt</w:t>
      </w:r>
      <w:proofErr w:type="spellEnd"/>
      <w:r>
        <w:t xml:space="preserve"> (from Worksheet 14), that removes the value held at a specific location. </w:t>
      </w:r>
    </w:p>
    <w:p w14:paraId="6A9F234A" w14:textId="77777777" w:rsidR="001F0807" w:rsidRDefault="001F0807"/>
    <w:p w14:paraId="7619BF65" w14:textId="77777777" w:rsidR="001F0807" w:rsidRPr="00A73794" w:rsidRDefault="001F0807">
      <w:pPr>
        <w:rPr>
          <w:rFonts w:ascii="Courier" w:hAnsi="Courier"/>
          <w:sz w:val="20"/>
        </w:rPr>
      </w:pPr>
      <w:r w:rsidRPr="00A73794">
        <w:rPr>
          <w:rFonts w:ascii="Courier" w:hAnsi="Courier"/>
          <w:sz w:val="20"/>
        </w:rPr>
        <w:t xml:space="preserve">void </w:t>
      </w:r>
      <w:proofErr w:type="spellStart"/>
      <w:r w:rsidR="00E9771A">
        <w:rPr>
          <w:rFonts w:ascii="Courier" w:hAnsi="Courier"/>
          <w:sz w:val="20"/>
        </w:rPr>
        <w:t>r</w:t>
      </w:r>
      <w:r w:rsidRPr="00A73794">
        <w:rPr>
          <w:rFonts w:ascii="Courier" w:hAnsi="Courier"/>
          <w:sz w:val="20"/>
        </w:rPr>
        <w:t>emove</w:t>
      </w:r>
      <w:r w:rsidR="00E9771A">
        <w:rPr>
          <w:rFonts w:ascii="Courier" w:hAnsi="Courier"/>
          <w:sz w:val="20"/>
        </w:rPr>
        <w:t>DynArr</w:t>
      </w:r>
      <w:proofErr w:type="spellEnd"/>
      <w:r w:rsidRPr="00A73794">
        <w:rPr>
          <w:rFonts w:ascii="Courier" w:hAnsi="Courier"/>
          <w:sz w:val="20"/>
        </w:rPr>
        <w:t xml:space="preserve"> (struct </w:t>
      </w:r>
      <w:proofErr w:type="spellStart"/>
      <w:r>
        <w:rPr>
          <w:rFonts w:ascii="Courier" w:hAnsi="Courier"/>
          <w:sz w:val="20"/>
        </w:rPr>
        <w:t>DynArr</w:t>
      </w:r>
      <w:proofErr w:type="spellEnd"/>
      <w:r w:rsidR="00350403">
        <w:rPr>
          <w:rFonts w:ascii="Courier" w:hAnsi="Courier"/>
          <w:sz w:val="20"/>
        </w:rPr>
        <w:t xml:space="preserve"> * da</w:t>
      </w:r>
      <w:r w:rsidRPr="00A73794">
        <w:rPr>
          <w:rFonts w:ascii="Courier" w:hAnsi="Courier"/>
          <w:sz w:val="20"/>
        </w:rPr>
        <w:t xml:space="preserve">, </w:t>
      </w:r>
      <w:r>
        <w:rPr>
          <w:rFonts w:ascii="Courier" w:hAnsi="Courier"/>
          <w:sz w:val="20"/>
        </w:rPr>
        <w:t>TYPE</w:t>
      </w:r>
      <w:r w:rsidRPr="00A73794">
        <w:rPr>
          <w:rFonts w:ascii="Courier" w:hAnsi="Courier"/>
          <w:sz w:val="20"/>
        </w:rPr>
        <w:t xml:space="preserve"> test) {</w:t>
      </w:r>
    </w:p>
    <w:p w14:paraId="54D08D03" w14:textId="77777777" w:rsidR="001F0807" w:rsidRPr="00A73794" w:rsidRDefault="001F0807">
      <w:pPr>
        <w:rPr>
          <w:rFonts w:ascii="Courier" w:hAnsi="Courier"/>
          <w:sz w:val="20"/>
        </w:rPr>
      </w:pPr>
      <w:r w:rsidRPr="00A73794">
        <w:rPr>
          <w:rFonts w:ascii="Courier" w:hAnsi="Courier"/>
          <w:sz w:val="20"/>
        </w:rPr>
        <w:t xml:space="preserve">   int </w:t>
      </w:r>
      <w:proofErr w:type="spellStart"/>
      <w:r w:rsidRPr="00A73794">
        <w:rPr>
          <w:rFonts w:ascii="Courier" w:hAnsi="Courier"/>
          <w:sz w:val="20"/>
        </w:rPr>
        <w:t>i</w:t>
      </w:r>
      <w:proofErr w:type="spellEnd"/>
      <w:r w:rsidRPr="00A73794">
        <w:rPr>
          <w:rFonts w:ascii="Courier" w:hAnsi="Courier"/>
          <w:sz w:val="20"/>
        </w:rPr>
        <w:t>;</w:t>
      </w:r>
    </w:p>
    <w:p w14:paraId="5FBE87BA" w14:textId="77777777" w:rsidR="001F0807" w:rsidRPr="00A73794" w:rsidRDefault="00350403">
      <w:pPr>
        <w:rPr>
          <w:rFonts w:ascii="Courier" w:hAnsi="Courier"/>
          <w:sz w:val="20"/>
        </w:rPr>
      </w:pPr>
      <w:r>
        <w:rPr>
          <w:rFonts w:ascii="Courier" w:hAnsi="Courier"/>
          <w:sz w:val="20"/>
        </w:rPr>
        <w:t xml:space="preserve">   for (</w:t>
      </w:r>
      <w:proofErr w:type="spellStart"/>
      <w:r>
        <w:rPr>
          <w:rFonts w:ascii="Courier" w:hAnsi="Courier"/>
          <w:sz w:val="20"/>
        </w:rPr>
        <w:t>i</w:t>
      </w:r>
      <w:proofErr w:type="spellEnd"/>
      <w:r>
        <w:rPr>
          <w:rFonts w:ascii="Courier" w:hAnsi="Courier"/>
          <w:sz w:val="20"/>
        </w:rPr>
        <w:t xml:space="preserve"> = 0; </w:t>
      </w:r>
      <w:proofErr w:type="spellStart"/>
      <w:r>
        <w:rPr>
          <w:rFonts w:ascii="Courier" w:hAnsi="Courier"/>
          <w:sz w:val="20"/>
        </w:rPr>
        <w:t>i</w:t>
      </w:r>
      <w:proofErr w:type="spellEnd"/>
      <w:r>
        <w:rPr>
          <w:rFonts w:ascii="Courier" w:hAnsi="Courier"/>
          <w:sz w:val="20"/>
        </w:rPr>
        <w:t xml:space="preserve"> &lt; da</w:t>
      </w:r>
      <w:r w:rsidR="001F0807" w:rsidRPr="00A73794">
        <w:rPr>
          <w:rFonts w:ascii="Courier" w:hAnsi="Courier"/>
          <w:sz w:val="20"/>
        </w:rPr>
        <w:t xml:space="preserve">-&gt;size; </w:t>
      </w:r>
      <w:proofErr w:type="spellStart"/>
      <w:r w:rsidR="001F0807" w:rsidRPr="00A73794">
        <w:rPr>
          <w:rFonts w:ascii="Courier" w:hAnsi="Courier"/>
          <w:sz w:val="20"/>
        </w:rPr>
        <w:t>i</w:t>
      </w:r>
      <w:proofErr w:type="spellEnd"/>
      <w:r w:rsidR="001F0807" w:rsidRPr="00A73794">
        <w:rPr>
          <w:rFonts w:ascii="Courier" w:hAnsi="Courier"/>
          <w:sz w:val="20"/>
        </w:rPr>
        <w:t>++) {</w:t>
      </w:r>
    </w:p>
    <w:p w14:paraId="2B69CA08" w14:textId="77777777" w:rsidR="001F0807" w:rsidRPr="00A73794" w:rsidRDefault="00350403">
      <w:pPr>
        <w:rPr>
          <w:rFonts w:ascii="Courier" w:hAnsi="Courier"/>
          <w:sz w:val="20"/>
        </w:rPr>
      </w:pPr>
      <w:r>
        <w:rPr>
          <w:rFonts w:ascii="Courier" w:hAnsi="Courier"/>
          <w:sz w:val="20"/>
        </w:rPr>
        <w:t xml:space="preserve">      if (</w:t>
      </w:r>
      <w:proofErr w:type="gramStart"/>
      <w:r>
        <w:rPr>
          <w:rFonts w:ascii="Courier" w:hAnsi="Courier"/>
          <w:sz w:val="20"/>
        </w:rPr>
        <w:t>EQ(</w:t>
      </w:r>
      <w:proofErr w:type="gramEnd"/>
      <w:r>
        <w:rPr>
          <w:rFonts w:ascii="Courier" w:hAnsi="Courier"/>
          <w:sz w:val="20"/>
        </w:rPr>
        <w:t>test, da</w:t>
      </w:r>
      <w:r w:rsidR="001F0807" w:rsidRPr="00A73794">
        <w:rPr>
          <w:rFonts w:ascii="Courier" w:hAnsi="Courier"/>
          <w:sz w:val="20"/>
        </w:rPr>
        <w:t>-&gt;data[</w:t>
      </w:r>
      <w:proofErr w:type="spellStart"/>
      <w:r w:rsidR="001F0807" w:rsidRPr="00A73794">
        <w:rPr>
          <w:rFonts w:ascii="Courier" w:hAnsi="Courier"/>
          <w:sz w:val="20"/>
        </w:rPr>
        <w:t>i</w:t>
      </w:r>
      <w:proofErr w:type="spellEnd"/>
      <w:r w:rsidR="001F0807" w:rsidRPr="00A73794">
        <w:rPr>
          <w:rFonts w:ascii="Courier" w:hAnsi="Courier"/>
          <w:sz w:val="20"/>
        </w:rPr>
        <w:t>])) { /* found it */</w:t>
      </w:r>
    </w:p>
    <w:p w14:paraId="1478581F" w14:textId="77777777" w:rsidR="001F0807" w:rsidRPr="00A73794" w:rsidRDefault="001F0807">
      <w:pPr>
        <w:rPr>
          <w:rFonts w:ascii="Courier" w:hAnsi="Courier"/>
          <w:sz w:val="20"/>
        </w:rPr>
      </w:pPr>
      <w:r w:rsidRPr="00A73794">
        <w:rPr>
          <w:rFonts w:ascii="Courier" w:hAnsi="Courier"/>
          <w:sz w:val="20"/>
        </w:rPr>
        <w:t xml:space="preserve">         </w:t>
      </w:r>
      <w:r>
        <w:rPr>
          <w:rFonts w:ascii="Courier" w:hAnsi="Courier"/>
          <w:sz w:val="20"/>
        </w:rPr>
        <w:t>_</w:t>
      </w:r>
      <w:proofErr w:type="spellStart"/>
      <w:r>
        <w:rPr>
          <w:rFonts w:ascii="Courier" w:hAnsi="Courier"/>
          <w:sz w:val="20"/>
        </w:rPr>
        <w:t>dynArr</w:t>
      </w:r>
      <w:r w:rsidRPr="00A73794">
        <w:rPr>
          <w:rFonts w:ascii="Courier" w:hAnsi="Courier"/>
          <w:sz w:val="20"/>
        </w:rPr>
        <w:t>ayRe</w:t>
      </w:r>
      <w:r w:rsidR="00350403">
        <w:rPr>
          <w:rFonts w:ascii="Courier" w:hAnsi="Courier"/>
          <w:sz w:val="20"/>
        </w:rPr>
        <w:t>moveAt</w:t>
      </w:r>
      <w:proofErr w:type="spellEnd"/>
      <w:r w:rsidR="00350403">
        <w:rPr>
          <w:rFonts w:ascii="Courier" w:hAnsi="Courier"/>
          <w:sz w:val="20"/>
        </w:rPr>
        <w:t>(da</w:t>
      </w:r>
      <w:r w:rsidRPr="00A73794">
        <w:rPr>
          <w:rFonts w:ascii="Courier" w:hAnsi="Courier"/>
          <w:sz w:val="20"/>
        </w:rPr>
        <w:t xml:space="preserve">, </w:t>
      </w:r>
      <w:proofErr w:type="spellStart"/>
      <w:r w:rsidRPr="00A73794">
        <w:rPr>
          <w:rFonts w:ascii="Courier" w:hAnsi="Courier"/>
          <w:sz w:val="20"/>
        </w:rPr>
        <w:t>i</w:t>
      </w:r>
      <w:proofErr w:type="spellEnd"/>
      <w:r w:rsidRPr="00A73794">
        <w:rPr>
          <w:rFonts w:ascii="Courier" w:hAnsi="Courier"/>
          <w:sz w:val="20"/>
        </w:rPr>
        <w:t>);</w:t>
      </w:r>
    </w:p>
    <w:p w14:paraId="67D94E1D" w14:textId="77777777" w:rsidR="001F0807" w:rsidRPr="00A73794" w:rsidRDefault="001F0807">
      <w:pPr>
        <w:rPr>
          <w:rFonts w:ascii="Courier" w:hAnsi="Courier"/>
          <w:sz w:val="20"/>
        </w:rPr>
      </w:pPr>
      <w:r w:rsidRPr="00A73794">
        <w:rPr>
          <w:rFonts w:ascii="Courier" w:hAnsi="Courier"/>
          <w:sz w:val="20"/>
        </w:rPr>
        <w:t xml:space="preserve">         return;</w:t>
      </w:r>
    </w:p>
    <w:p w14:paraId="169698DC" w14:textId="77777777" w:rsidR="001F0807" w:rsidRPr="00A73794" w:rsidRDefault="001F0807">
      <w:pPr>
        <w:rPr>
          <w:rFonts w:ascii="Courier" w:hAnsi="Courier"/>
          <w:sz w:val="20"/>
        </w:rPr>
      </w:pPr>
      <w:r w:rsidRPr="00A73794">
        <w:rPr>
          <w:rFonts w:ascii="Courier" w:hAnsi="Courier"/>
          <w:sz w:val="20"/>
        </w:rPr>
        <w:t xml:space="preserve">      }</w:t>
      </w:r>
    </w:p>
    <w:p w14:paraId="2A730019" w14:textId="77777777" w:rsidR="001F0807" w:rsidRPr="00A73794" w:rsidRDefault="001F0807">
      <w:pPr>
        <w:rPr>
          <w:rFonts w:ascii="Courier" w:hAnsi="Courier"/>
          <w:sz w:val="20"/>
        </w:rPr>
      </w:pPr>
      <w:r w:rsidRPr="00A73794">
        <w:rPr>
          <w:rFonts w:ascii="Courier" w:hAnsi="Courier"/>
          <w:sz w:val="20"/>
        </w:rPr>
        <w:t xml:space="preserve">   }</w:t>
      </w:r>
    </w:p>
    <w:p w14:paraId="18D78033" w14:textId="77777777" w:rsidR="001F0807" w:rsidRPr="00A73794" w:rsidRDefault="001F0807">
      <w:pPr>
        <w:rPr>
          <w:rFonts w:ascii="Courier" w:hAnsi="Courier"/>
          <w:sz w:val="20"/>
        </w:rPr>
      </w:pPr>
      <w:r w:rsidRPr="00A73794">
        <w:rPr>
          <w:rFonts w:ascii="Courier" w:hAnsi="Courier"/>
          <w:sz w:val="20"/>
        </w:rPr>
        <w:t>}</w:t>
      </w:r>
    </w:p>
    <w:p w14:paraId="1E5DD216" w14:textId="77777777" w:rsidR="001F0807" w:rsidRDefault="001F0807"/>
    <w:p w14:paraId="10515A41" w14:textId="77777777" w:rsidR="001F0807" w:rsidRDefault="001F0807">
      <w:r>
        <w:t>Notice two things about the remove function. First, if no matching element is found, the loop will terminate and the function return without making any change to the data. Second, once an element has been found, the function returns. This means that if there were two or more occurrences of the value that matched the test element, only the first would be removed.</w:t>
      </w:r>
    </w:p>
    <w:p w14:paraId="1C00354D" w14:textId="77777777" w:rsidR="001F0807" w:rsidRDefault="001F0807"/>
    <w:p w14:paraId="4F097B9A" w14:textId="77777777" w:rsidR="001F0807" w:rsidRDefault="001F0807">
      <w:r>
        <w:t xml:space="preserve">The </w:t>
      </w:r>
      <w:proofErr w:type="spellStart"/>
      <w:r>
        <w:t>removeAt</w:t>
      </w:r>
      <w:proofErr w:type="spellEnd"/>
      <w:r>
        <w:t xml:space="preserve"> function takes as argument an index position in the array, and removes the element stored at that location. This is complicated by the fact that when the element is removed, all values stored at locations with higher index values must be “moved down”.</w:t>
      </w:r>
    </w:p>
    <w:p w14:paraId="39D7985D" w14:textId="77777777" w:rsidR="001F0807" w:rsidRDefault="001F0807"/>
    <w:p w14:paraId="1EFD0453" w14:textId="39CEAFCD" w:rsidR="001F0807" w:rsidRDefault="005B63FD">
      <w:r w:rsidRPr="00B54F67">
        <w:rPr>
          <w:rFonts w:ascii="Helvetica" w:hAnsi="Helvetica"/>
          <w:noProof/>
          <w:color w:val="000000"/>
          <w:sz w:val="28"/>
        </w:rPr>
        <w:drawing>
          <wp:inline distT="0" distB="0" distL="0" distR="0" wp14:anchorId="3685038F" wp14:editId="3920C913">
            <wp:extent cx="4152900" cy="1409700"/>
            <wp:effectExtent l="0" t="0" r="0" b="0"/>
            <wp:docPr id="2" name="Picture 2" descr="Vecto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Remo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409700"/>
                    </a:xfrm>
                    <a:prstGeom prst="rect">
                      <a:avLst/>
                    </a:prstGeom>
                    <a:noFill/>
                    <a:ln>
                      <a:noFill/>
                    </a:ln>
                  </pic:spPr>
                </pic:pic>
              </a:graphicData>
            </a:graphic>
          </wp:inline>
        </w:drawing>
      </w:r>
    </w:p>
    <w:p w14:paraId="6B9BA424" w14:textId="77777777" w:rsidR="001F0807" w:rsidRDefault="001F0807"/>
    <w:p w14:paraId="4CF4D790" w14:textId="77777777" w:rsidR="001F0807" w:rsidRDefault="001F0807">
      <w:r>
        <w:t>Once the values are moved down, the count must be decremented to indicate the size of the collection is decreased.</w:t>
      </w:r>
    </w:p>
    <w:p w14:paraId="67FE8B19" w14:textId="77777777" w:rsidR="001F0807" w:rsidRDefault="001F0807"/>
    <w:p w14:paraId="2B2B2B7B" w14:textId="77777777" w:rsidR="001F0807" w:rsidRDefault="001F0807">
      <w:r>
        <w:t>Based on these ideas, complete the following skeleton implementation of the bag functions for the dynamic array. You can use any of the functions you have previously written in earlier lessons.</w:t>
      </w:r>
    </w:p>
    <w:p w14:paraId="322FC8A7" w14:textId="77777777" w:rsidR="001F0807" w:rsidRDefault="001F0807"/>
    <w:p w14:paraId="6E3186A2" w14:textId="77777777" w:rsidR="001F0807" w:rsidRPr="00222CDA" w:rsidRDefault="001F0807" w:rsidP="001F0807">
      <w:pPr>
        <w:rPr>
          <w:rFonts w:ascii="Helvetica" w:hAnsi="Helvetica"/>
          <w:sz w:val="20"/>
        </w:rPr>
      </w:pPr>
      <w:r w:rsidRPr="006D48E6">
        <w:rPr>
          <w:rFonts w:ascii="Helvetica" w:hAnsi="Helvetica"/>
        </w:rPr>
        <w:br w:type="page"/>
      </w:r>
      <w:r>
        <w:rPr>
          <w:rFonts w:ascii="Helvetica" w:hAnsi="Helvetica"/>
          <w:sz w:val="20"/>
        </w:rPr>
        <w:lastRenderedPageBreak/>
        <w:t xml:space="preserve">struct </w:t>
      </w:r>
      <w:proofErr w:type="spellStart"/>
      <w:r>
        <w:rPr>
          <w:rFonts w:ascii="Helvetica" w:hAnsi="Helvetica"/>
          <w:sz w:val="20"/>
        </w:rPr>
        <w:t>DynArr</w:t>
      </w:r>
      <w:proofErr w:type="spellEnd"/>
      <w:r w:rsidRPr="00222CDA">
        <w:rPr>
          <w:rFonts w:ascii="Helvetica" w:hAnsi="Helvetica"/>
          <w:sz w:val="20"/>
        </w:rPr>
        <w:t xml:space="preserve"> {</w:t>
      </w:r>
    </w:p>
    <w:p w14:paraId="7D06D821" w14:textId="77777777" w:rsidR="001F0807" w:rsidRPr="00222CDA" w:rsidRDefault="001F0807" w:rsidP="001F0807">
      <w:pPr>
        <w:rPr>
          <w:rFonts w:ascii="Helvetica" w:hAnsi="Helvetica"/>
          <w:sz w:val="20"/>
        </w:rPr>
      </w:pPr>
      <w:r w:rsidRPr="00222CDA">
        <w:rPr>
          <w:rFonts w:ascii="Helvetica" w:hAnsi="Helvetica"/>
          <w:sz w:val="20"/>
        </w:rPr>
        <w:t xml:space="preserve">        </w:t>
      </w:r>
      <w:r>
        <w:rPr>
          <w:rFonts w:ascii="Helvetica" w:hAnsi="Helvetica"/>
          <w:sz w:val="20"/>
        </w:rPr>
        <w:t>TYPE</w:t>
      </w:r>
      <w:r w:rsidRPr="00222CDA">
        <w:rPr>
          <w:rFonts w:ascii="Helvetica" w:hAnsi="Helvetica"/>
          <w:sz w:val="20"/>
        </w:rPr>
        <w:t xml:space="preserve"> * data;</w:t>
      </w:r>
    </w:p>
    <w:p w14:paraId="0A9E5DC2" w14:textId="77777777" w:rsidR="001F0807" w:rsidRPr="00222CDA" w:rsidRDefault="001F0807" w:rsidP="001F0807">
      <w:pPr>
        <w:rPr>
          <w:rFonts w:ascii="Helvetica" w:hAnsi="Helvetica"/>
          <w:sz w:val="20"/>
        </w:rPr>
      </w:pPr>
      <w:r w:rsidRPr="00222CDA">
        <w:rPr>
          <w:rFonts w:ascii="Helvetica" w:hAnsi="Helvetica"/>
          <w:sz w:val="20"/>
        </w:rPr>
        <w:t xml:space="preserve">        int size;</w:t>
      </w:r>
    </w:p>
    <w:p w14:paraId="787F8103" w14:textId="77777777" w:rsidR="001F0807" w:rsidRPr="00222CDA" w:rsidRDefault="001F0807" w:rsidP="001F0807">
      <w:pPr>
        <w:rPr>
          <w:rFonts w:ascii="Helvetica" w:hAnsi="Helvetica"/>
          <w:sz w:val="20"/>
        </w:rPr>
      </w:pPr>
      <w:r w:rsidRPr="00222CDA">
        <w:rPr>
          <w:rFonts w:ascii="Helvetica" w:hAnsi="Helvetica"/>
          <w:sz w:val="20"/>
        </w:rPr>
        <w:t xml:space="preserve">        int capacity;</w:t>
      </w:r>
    </w:p>
    <w:p w14:paraId="4E85505E" w14:textId="77777777" w:rsidR="001F0807" w:rsidRPr="00222CDA" w:rsidRDefault="001F0807" w:rsidP="001F0807">
      <w:pPr>
        <w:rPr>
          <w:rFonts w:ascii="Helvetica" w:hAnsi="Helvetica"/>
          <w:sz w:val="20"/>
        </w:rPr>
      </w:pPr>
      <w:r w:rsidRPr="00222CDA">
        <w:rPr>
          <w:rFonts w:ascii="Helvetica" w:hAnsi="Helvetica"/>
          <w:sz w:val="20"/>
        </w:rPr>
        <w:t>};</w:t>
      </w:r>
    </w:p>
    <w:p w14:paraId="6B68FEC9" w14:textId="77777777" w:rsidR="001F0807" w:rsidRPr="00222CDA" w:rsidRDefault="001F0807" w:rsidP="001F0807">
      <w:pPr>
        <w:rPr>
          <w:rFonts w:ascii="Helvetica" w:hAnsi="Helvetica"/>
          <w:sz w:val="20"/>
        </w:rPr>
      </w:pPr>
    </w:p>
    <w:p w14:paraId="360360A7" w14:textId="77777777" w:rsidR="001F0807" w:rsidRPr="00222CDA" w:rsidRDefault="001F0807" w:rsidP="001F0807">
      <w:pPr>
        <w:rPr>
          <w:rFonts w:ascii="Helvetica" w:hAnsi="Helvetica"/>
          <w:sz w:val="20"/>
        </w:rPr>
      </w:pPr>
      <w:r w:rsidRPr="00222CDA">
        <w:rPr>
          <w:rFonts w:ascii="Helvetica" w:hAnsi="Helvetica"/>
          <w:sz w:val="20"/>
        </w:rPr>
        <w:tab/>
        <w:t>/* the following were written in earlier lessons */</w:t>
      </w:r>
    </w:p>
    <w:p w14:paraId="3A9FB56B" w14:textId="77777777" w:rsidR="001F0807" w:rsidRPr="00222CDA" w:rsidRDefault="001F0807" w:rsidP="001F0807">
      <w:pPr>
        <w:rPr>
          <w:rFonts w:ascii="Helvetica" w:hAnsi="Helvetica"/>
          <w:sz w:val="20"/>
        </w:rPr>
      </w:pPr>
      <w:r w:rsidRPr="00222CDA">
        <w:rPr>
          <w:rFonts w:ascii="Helvetica" w:hAnsi="Helvetica"/>
          <w:sz w:val="20"/>
        </w:rPr>
        <w:t xml:space="preserve">void </w:t>
      </w:r>
      <w:proofErr w:type="spellStart"/>
      <w:r w:rsidR="00E9771A">
        <w:rPr>
          <w:rFonts w:ascii="Helvetica" w:hAnsi="Helvetica"/>
          <w:sz w:val="20"/>
        </w:rPr>
        <w:t>i</w:t>
      </w:r>
      <w:r w:rsidRPr="00222CDA">
        <w:rPr>
          <w:rFonts w:ascii="Helvetica" w:hAnsi="Helvetica"/>
          <w:sz w:val="20"/>
        </w:rPr>
        <w:t>nit</w:t>
      </w:r>
      <w:r w:rsidR="00E9771A">
        <w:rPr>
          <w:rFonts w:ascii="Helvetica" w:hAnsi="Helvetica"/>
          <w:sz w:val="20"/>
        </w:rPr>
        <w:t>DynArr</w:t>
      </w:r>
      <w:proofErr w:type="spellEnd"/>
      <w:r w:rsidRPr="00222CDA">
        <w:rPr>
          <w:rFonts w:ascii="Helvetica" w:hAnsi="Helvetica"/>
          <w:sz w:val="20"/>
        </w:rPr>
        <w:t xml:space="preserve"> (</w:t>
      </w:r>
      <w:r>
        <w:rPr>
          <w:rFonts w:ascii="Helvetica" w:hAnsi="Helvetica"/>
          <w:sz w:val="20"/>
        </w:rPr>
        <w:t xml:space="preserve">struct </w:t>
      </w:r>
      <w:proofErr w:type="spellStart"/>
      <w:r>
        <w:rPr>
          <w:rFonts w:ascii="Helvetica" w:hAnsi="Helvetica"/>
          <w:sz w:val="20"/>
        </w:rPr>
        <w:t>DynArr</w:t>
      </w:r>
      <w:proofErr w:type="spellEnd"/>
      <w:r w:rsidRPr="00222CDA">
        <w:rPr>
          <w:rFonts w:ascii="Helvetica" w:hAnsi="Helvetica"/>
          <w:sz w:val="20"/>
        </w:rPr>
        <w:t xml:space="preserve"> * da</w:t>
      </w:r>
      <w:r w:rsidRPr="00222CDA">
        <w:rPr>
          <w:rFonts w:ascii="Helvetica" w:hAnsi="Helvetica"/>
          <w:b/>
          <w:sz w:val="20"/>
        </w:rPr>
        <w:t xml:space="preserve">, </w:t>
      </w:r>
      <w:r w:rsidRPr="00222CDA">
        <w:rPr>
          <w:rFonts w:ascii="Helvetica" w:hAnsi="Helvetica"/>
          <w:sz w:val="20"/>
        </w:rPr>
        <w:t xml:space="preserve">int </w:t>
      </w:r>
      <w:proofErr w:type="spellStart"/>
      <w:r w:rsidRPr="00222CDA">
        <w:rPr>
          <w:rFonts w:ascii="Helvetica" w:hAnsi="Helvetica"/>
          <w:sz w:val="20"/>
        </w:rPr>
        <w:t>initCap</w:t>
      </w:r>
      <w:proofErr w:type="spellEnd"/>
      <w:r w:rsidRPr="00222CDA">
        <w:rPr>
          <w:rFonts w:ascii="Helvetica" w:hAnsi="Helvetica"/>
          <w:b/>
          <w:sz w:val="20"/>
        </w:rPr>
        <w:t>);</w:t>
      </w:r>
    </w:p>
    <w:p w14:paraId="1BFFA00B" w14:textId="77777777" w:rsidR="001F0807" w:rsidRPr="00222CDA" w:rsidRDefault="001F0807" w:rsidP="001F0807">
      <w:pPr>
        <w:rPr>
          <w:rFonts w:ascii="Helvetica" w:hAnsi="Helvetica"/>
          <w:sz w:val="20"/>
        </w:rPr>
      </w:pPr>
      <w:r w:rsidRPr="00222CDA">
        <w:rPr>
          <w:rFonts w:ascii="Helvetica" w:hAnsi="Helvetica"/>
          <w:sz w:val="20"/>
        </w:rPr>
        <w:t xml:space="preserve">void </w:t>
      </w:r>
      <w:proofErr w:type="spellStart"/>
      <w:r w:rsidR="00E9771A">
        <w:rPr>
          <w:rFonts w:ascii="Helvetica" w:hAnsi="Helvetica"/>
          <w:sz w:val="20"/>
        </w:rPr>
        <w:t>addDynArr</w:t>
      </w:r>
      <w:proofErr w:type="spellEnd"/>
      <w:r w:rsidRPr="00222CDA">
        <w:rPr>
          <w:rFonts w:ascii="Helvetica" w:hAnsi="Helvetica"/>
          <w:sz w:val="20"/>
        </w:rPr>
        <w:t>(</w:t>
      </w:r>
      <w:r>
        <w:rPr>
          <w:rFonts w:ascii="Helvetica" w:hAnsi="Helvetica"/>
          <w:sz w:val="20"/>
        </w:rPr>
        <w:t xml:space="preserve">struct </w:t>
      </w:r>
      <w:proofErr w:type="spellStart"/>
      <w:r>
        <w:rPr>
          <w:rFonts w:ascii="Helvetica" w:hAnsi="Helvetica"/>
          <w:sz w:val="20"/>
        </w:rPr>
        <w:t>DynArr</w:t>
      </w:r>
      <w:proofErr w:type="spellEnd"/>
      <w:r w:rsidRPr="00222CDA">
        <w:rPr>
          <w:rFonts w:ascii="Helvetica" w:hAnsi="Helvetica"/>
          <w:sz w:val="20"/>
        </w:rPr>
        <w:t xml:space="preserve"> * da, </w:t>
      </w:r>
      <w:r>
        <w:rPr>
          <w:rFonts w:ascii="Helvetica" w:hAnsi="Helvetica"/>
          <w:sz w:val="20"/>
        </w:rPr>
        <w:t>TYPE</w:t>
      </w:r>
      <w:r w:rsidRPr="00222CDA">
        <w:rPr>
          <w:rFonts w:ascii="Helvetica" w:hAnsi="Helvetica"/>
          <w:sz w:val="20"/>
        </w:rPr>
        <w:t xml:space="preserve"> e);      </w:t>
      </w:r>
    </w:p>
    <w:p w14:paraId="38AB7520" w14:textId="77777777" w:rsidR="001F0807" w:rsidRPr="00222CDA" w:rsidRDefault="001F0807">
      <w:pPr>
        <w:rPr>
          <w:rFonts w:ascii="Helvetica" w:hAnsi="Helvetica"/>
          <w:sz w:val="20"/>
        </w:rPr>
      </w:pPr>
    </w:p>
    <w:p w14:paraId="24B93022" w14:textId="77777777" w:rsidR="001F0807" w:rsidRPr="00222CDA" w:rsidRDefault="001F0807" w:rsidP="001F0807">
      <w:pPr>
        <w:ind w:firstLine="720"/>
        <w:rPr>
          <w:rFonts w:ascii="Helvetica" w:hAnsi="Helvetica"/>
          <w:sz w:val="20"/>
        </w:rPr>
      </w:pPr>
      <w:r w:rsidRPr="00222CDA">
        <w:rPr>
          <w:rFonts w:ascii="Helvetica" w:hAnsi="Helvetica"/>
          <w:sz w:val="20"/>
        </w:rPr>
        <w:t xml:space="preserve">/* remove was shown earlier, to use </w:t>
      </w:r>
      <w:proofErr w:type="spellStart"/>
      <w:r w:rsidRPr="00222CDA">
        <w:rPr>
          <w:rFonts w:ascii="Helvetica" w:hAnsi="Helvetica"/>
          <w:sz w:val="20"/>
        </w:rPr>
        <w:t>removeAt</w:t>
      </w:r>
      <w:proofErr w:type="spellEnd"/>
      <w:r w:rsidRPr="00222CDA">
        <w:rPr>
          <w:rFonts w:ascii="Helvetica" w:hAnsi="Helvetica"/>
          <w:sz w:val="20"/>
        </w:rPr>
        <w:t xml:space="preserve"> */</w:t>
      </w:r>
    </w:p>
    <w:p w14:paraId="6F784437" w14:textId="77777777" w:rsidR="001F0807" w:rsidRPr="00222CDA" w:rsidRDefault="001F0807">
      <w:pPr>
        <w:rPr>
          <w:rFonts w:ascii="Helvetica" w:hAnsi="Helvetica"/>
          <w:sz w:val="20"/>
        </w:rPr>
      </w:pPr>
      <w:r w:rsidRPr="00222CDA">
        <w:rPr>
          <w:rFonts w:ascii="Helvetica" w:hAnsi="Helvetica"/>
          <w:sz w:val="20"/>
        </w:rPr>
        <w:t xml:space="preserve">void </w:t>
      </w:r>
      <w:proofErr w:type="spellStart"/>
      <w:r w:rsidR="00E9771A">
        <w:rPr>
          <w:rFonts w:ascii="Helvetica" w:hAnsi="Helvetica"/>
          <w:sz w:val="20"/>
        </w:rPr>
        <w:t>r</w:t>
      </w:r>
      <w:r w:rsidRPr="00222CDA">
        <w:rPr>
          <w:rFonts w:ascii="Helvetica" w:hAnsi="Helvetica"/>
          <w:sz w:val="20"/>
        </w:rPr>
        <w:t>emove</w:t>
      </w:r>
      <w:r w:rsidR="00E9771A">
        <w:rPr>
          <w:rFonts w:ascii="Helvetica" w:hAnsi="Helvetica"/>
          <w:sz w:val="20"/>
        </w:rPr>
        <w:t>DynArr</w:t>
      </w:r>
      <w:proofErr w:type="spellEnd"/>
      <w:r w:rsidRPr="00222CDA">
        <w:rPr>
          <w:rFonts w:ascii="Helvetica" w:hAnsi="Helvetica"/>
          <w:sz w:val="20"/>
        </w:rPr>
        <w:t xml:space="preserve"> (</w:t>
      </w:r>
      <w:r>
        <w:rPr>
          <w:rFonts w:ascii="Helvetica" w:hAnsi="Helvetica"/>
          <w:sz w:val="20"/>
        </w:rPr>
        <w:t xml:space="preserve">struct </w:t>
      </w:r>
      <w:proofErr w:type="spellStart"/>
      <w:r>
        <w:rPr>
          <w:rFonts w:ascii="Helvetica" w:hAnsi="Helvetica"/>
          <w:sz w:val="20"/>
        </w:rPr>
        <w:t>DynArr</w:t>
      </w:r>
      <w:proofErr w:type="spellEnd"/>
      <w:r w:rsidRPr="00222CDA">
        <w:rPr>
          <w:rFonts w:ascii="Helvetica" w:hAnsi="Helvetica"/>
          <w:sz w:val="20"/>
        </w:rPr>
        <w:t xml:space="preserve"> * da, </w:t>
      </w:r>
      <w:r>
        <w:rPr>
          <w:rFonts w:ascii="Helvetica" w:hAnsi="Helvetica"/>
          <w:sz w:val="20"/>
        </w:rPr>
        <w:t>TYPE</w:t>
      </w:r>
      <w:r w:rsidRPr="00222CDA">
        <w:rPr>
          <w:rFonts w:ascii="Helvetica" w:hAnsi="Helvetica"/>
          <w:sz w:val="20"/>
        </w:rPr>
        <w:t xml:space="preserve"> test) {</w:t>
      </w:r>
    </w:p>
    <w:p w14:paraId="73DDF733" w14:textId="77777777" w:rsidR="001F0807" w:rsidRPr="00222CDA" w:rsidRDefault="001F0807">
      <w:pPr>
        <w:rPr>
          <w:rFonts w:ascii="Helvetica" w:hAnsi="Helvetica"/>
          <w:sz w:val="20"/>
        </w:rPr>
      </w:pPr>
      <w:r w:rsidRPr="00222CDA">
        <w:rPr>
          <w:rFonts w:ascii="Helvetica" w:hAnsi="Helvetica"/>
          <w:sz w:val="20"/>
        </w:rPr>
        <w:t xml:space="preserve">   int </w:t>
      </w:r>
      <w:proofErr w:type="spellStart"/>
      <w:r w:rsidRPr="00222CDA">
        <w:rPr>
          <w:rFonts w:ascii="Helvetica" w:hAnsi="Helvetica"/>
          <w:sz w:val="20"/>
        </w:rPr>
        <w:t>i</w:t>
      </w:r>
      <w:proofErr w:type="spellEnd"/>
      <w:r w:rsidRPr="00222CDA">
        <w:rPr>
          <w:rFonts w:ascii="Helvetica" w:hAnsi="Helvetica"/>
          <w:sz w:val="20"/>
        </w:rPr>
        <w:t>;</w:t>
      </w:r>
    </w:p>
    <w:p w14:paraId="25615E3C" w14:textId="77777777" w:rsidR="001F0807" w:rsidRPr="00222CDA" w:rsidRDefault="00350403">
      <w:pPr>
        <w:rPr>
          <w:rFonts w:ascii="Helvetica" w:hAnsi="Helvetica"/>
          <w:sz w:val="20"/>
        </w:rPr>
      </w:pPr>
      <w:r>
        <w:rPr>
          <w:rFonts w:ascii="Helvetica" w:hAnsi="Helvetica"/>
          <w:sz w:val="20"/>
        </w:rPr>
        <w:t xml:space="preserve">   for (</w:t>
      </w:r>
      <w:proofErr w:type="spellStart"/>
      <w:r>
        <w:rPr>
          <w:rFonts w:ascii="Helvetica" w:hAnsi="Helvetica"/>
          <w:sz w:val="20"/>
        </w:rPr>
        <w:t>i</w:t>
      </w:r>
      <w:proofErr w:type="spellEnd"/>
      <w:r>
        <w:rPr>
          <w:rFonts w:ascii="Helvetica" w:hAnsi="Helvetica"/>
          <w:sz w:val="20"/>
        </w:rPr>
        <w:t xml:space="preserve"> = 0; </w:t>
      </w:r>
      <w:proofErr w:type="spellStart"/>
      <w:r>
        <w:rPr>
          <w:rFonts w:ascii="Helvetica" w:hAnsi="Helvetica"/>
          <w:sz w:val="20"/>
        </w:rPr>
        <w:t>i</w:t>
      </w:r>
      <w:proofErr w:type="spellEnd"/>
      <w:r>
        <w:rPr>
          <w:rFonts w:ascii="Helvetica" w:hAnsi="Helvetica"/>
          <w:sz w:val="20"/>
        </w:rPr>
        <w:t xml:space="preserve"> &lt; da</w:t>
      </w:r>
      <w:r w:rsidR="001F0807" w:rsidRPr="00222CDA">
        <w:rPr>
          <w:rFonts w:ascii="Helvetica" w:hAnsi="Helvetica"/>
          <w:sz w:val="20"/>
        </w:rPr>
        <w:t xml:space="preserve">-&gt;size; </w:t>
      </w:r>
      <w:proofErr w:type="spellStart"/>
      <w:r w:rsidR="001F0807" w:rsidRPr="00222CDA">
        <w:rPr>
          <w:rFonts w:ascii="Helvetica" w:hAnsi="Helvetica"/>
          <w:sz w:val="20"/>
        </w:rPr>
        <w:t>i</w:t>
      </w:r>
      <w:proofErr w:type="spellEnd"/>
      <w:r w:rsidR="001F0807" w:rsidRPr="00222CDA">
        <w:rPr>
          <w:rFonts w:ascii="Helvetica" w:hAnsi="Helvetica"/>
          <w:sz w:val="20"/>
        </w:rPr>
        <w:t>++) {</w:t>
      </w:r>
    </w:p>
    <w:p w14:paraId="2368DD45" w14:textId="77777777" w:rsidR="001F0807" w:rsidRPr="00222CDA" w:rsidRDefault="00350403">
      <w:pPr>
        <w:rPr>
          <w:rFonts w:ascii="Helvetica" w:hAnsi="Helvetica"/>
          <w:sz w:val="20"/>
        </w:rPr>
      </w:pPr>
      <w:r>
        <w:rPr>
          <w:rFonts w:ascii="Helvetica" w:hAnsi="Helvetica"/>
          <w:sz w:val="20"/>
        </w:rPr>
        <w:t xml:space="preserve">      if (EQ(test, da</w:t>
      </w:r>
      <w:r w:rsidR="001F0807" w:rsidRPr="00222CDA">
        <w:rPr>
          <w:rFonts w:ascii="Helvetica" w:hAnsi="Helvetica"/>
          <w:sz w:val="20"/>
        </w:rPr>
        <w:t>-&gt;data[</w:t>
      </w:r>
      <w:proofErr w:type="spellStart"/>
      <w:r w:rsidR="001F0807" w:rsidRPr="00222CDA">
        <w:rPr>
          <w:rFonts w:ascii="Helvetica" w:hAnsi="Helvetica"/>
          <w:sz w:val="20"/>
        </w:rPr>
        <w:t>i</w:t>
      </w:r>
      <w:proofErr w:type="spellEnd"/>
      <w:r w:rsidR="001F0807" w:rsidRPr="00222CDA">
        <w:rPr>
          <w:rFonts w:ascii="Helvetica" w:hAnsi="Helvetica"/>
          <w:sz w:val="20"/>
        </w:rPr>
        <w:t>])) { /* found it */</w:t>
      </w:r>
    </w:p>
    <w:p w14:paraId="08FD5FC2" w14:textId="77777777" w:rsidR="001F0807" w:rsidRPr="00222CDA" w:rsidRDefault="001F0807">
      <w:pPr>
        <w:rPr>
          <w:rFonts w:ascii="Helvetica" w:hAnsi="Helvetica"/>
          <w:sz w:val="20"/>
        </w:rPr>
      </w:pPr>
      <w:r w:rsidRPr="00222CDA">
        <w:rPr>
          <w:rFonts w:ascii="Helvetica" w:hAnsi="Helvetica"/>
          <w:sz w:val="20"/>
        </w:rPr>
        <w:t xml:space="preserve">         </w:t>
      </w:r>
      <w:r>
        <w:rPr>
          <w:rFonts w:ascii="Helvetica" w:hAnsi="Helvetica"/>
          <w:sz w:val="20"/>
        </w:rPr>
        <w:t>_</w:t>
      </w:r>
      <w:proofErr w:type="spellStart"/>
      <w:r>
        <w:rPr>
          <w:rFonts w:ascii="Helvetica" w:hAnsi="Helvetica"/>
          <w:sz w:val="20"/>
        </w:rPr>
        <w:t>dynArr</w:t>
      </w:r>
      <w:r w:rsidR="00350403">
        <w:rPr>
          <w:rFonts w:ascii="Helvetica" w:hAnsi="Helvetica"/>
          <w:sz w:val="20"/>
        </w:rPr>
        <w:t>ayRemoveAt</w:t>
      </w:r>
      <w:proofErr w:type="spellEnd"/>
      <w:r w:rsidR="00350403">
        <w:rPr>
          <w:rFonts w:ascii="Helvetica" w:hAnsi="Helvetica"/>
          <w:sz w:val="20"/>
        </w:rPr>
        <w:t>(da</w:t>
      </w:r>
      <w:r w:rsidRPr="00222CDA">
        <w:rPr>
          <w:rFonts w:ascii="Helvetica" w:hAnsi="Helvetica"/>
          <w:sz w:val="20"/>
        </w:rPr>
        <w:t xml:space="preserve">, </w:t>
      </w:r>
      <w:proofErr w:type="spellStart"/>
      <w:r w:rsidRPr="00222CDA">
        <w:rPr>
          <w:rFonts w:ascii="Helvetica" w:hAnsi="Helvetica"/>
          <w:sz w:val="20"/>
        </w:rPr>
        <w:t>i</w:t>
      </w:r>
      <w:proofErr w:type="spellEnd"/>
      <w:r w:rsidRPr="00222CDA">
        <w:rPr>
          <w:rFonts w:ascii="Helvetica" w:hAnsi="Helvetica"/>
          <w:sz w:val="20"/>
        </w:rPr>
        <w:t>);</w:t>
      </w:r>
    </w:p>
    <w:p w14:paraId="7B4F5816" w14:textId="77777777" w:rsidR="001F0807" w:rsidRPr="00222CDA" w:rsidRDefault="001F0807">
      <w:pPr>
        <w:rPr>
          <w:rFonts w:ascii="Helvetica" w:hAnsi="Helvetica"/>
          <w:sz w:val="20"/>
        </w:rPr>
      </w:pPr>
      <w:r w:rsidRPr="00222CDA">
        <w:rPr>
          <w:rFonts w:ascii="Helvetica" w:hAnsi="Helvetica"/>
          <w:sz w:val="20"/>
        </w:rPr>
        <w:t xml:space="preserve">         return;</w:t>
      </w:r>
    </w:p>
    <w:p w14:paraId="2DF33031" w14:textId="77777777" w:rsidR="001F0807" w:rsidRPr="00222CDA" w:rsidRDefault="001F0807">
      <w:pPr>
        <w:rPr>
          <w:rFonts w:ascii="Helvetica" w:hAnsi="Helvetica"/>
          <w:sz w:val="20"/>
        </w:rPr>
      </w:pPr>
      <w:r w:rsidRPr="00222CDA">
        <w:rPr>
          <w:rFonts w:ascii="Helvetica" w:hAnsi="Helvetica"/>
          <w:sz w:val="20"/>
        </w:rPr>
        <w:t xml:space="preserve">      }</w:t>
      </w:r>
    </w:p>
    <w:p w14:paraId="658C865D" w14:textId="77777777" w:rsidR="001F0807" w:rsidRPr="00222CDA" w:rsidRDefault="001F0807">
      <w:pPr>
        <w:rPr>
          <w:rFonts w:ascii="Helvetica" w:hAnsi="Helvetica"/>
          <w:sz w:val="20"/>
        </w:rPr>
      </w:pPr>
      <w:r w:rsidRPr="00222CDA">
        <w:rPr>
          <w:rFonts w:ascii="Helvetica" w:hAnsi="Helvetica"/>
          <w:sz w:val="20"/>
        </w:rPr>
        <w:t xml:space="preserve">   }</w:t>
      </w:r>
    </w:p>
    <w:p w14:paraId="5B0B9153" w14:textId="77777777" w:rsidR="001F0807" w:rsidRPr="00222CDA" w:rsidRDefault="001F0807">
      <w:pPr>
        <w:rPr>
          <w:rFonts w:ascii="Helvetica" w:hAnsi="Helvetica"/>
          <w:sz w:val="20"/>
        </w:rPr>
      </w:pPr>
      <w:r w:rsidRPr="00222CDA">
        <w:rPr>
          <w:rFonts w:ascii="Helvetica" w:hAnsi="Helvetica"/>
          <w:sz w:val="20"/>
        </w:rPr>
        <w:t>}</w:t>
      </w:r>
    </w:p>
    <w:p w14:paraId="65D2FA70" w14:textId="77777777" w:rsidR="001F0807" w:rsidRPr="00222CDA" w:rsidRDefault="001F0807" w:rsidP="001F0807">
      <w:pPr>
        <w:rPr>
          <w:rFonts w:ascii="Helvetica" w:hAnsi="Helvetica"/>
          <w:sz w:val="20"/>
        </w:rPr>
      </w:pPr>
    </w:p>
    <w:p w14:paraId="69DE79FE" w14:textId="77777777" w:rsidR="001F0807" w:rsidRPr="00222CDA" w:rsidRDefault="001F0807" w:rsidP="001F0807">
      <w:pPr>
        <w:rPr>
          <w:rFonts w:ascii="Helvetica" w:hAnsi="Helvetica"/>
          <w:sz w:val="20"/>
        </w:rPr>
      </w:pPr>
      <w:r w:rsidRPr="00222CDA">
        <w:rPr>
          <w:rFonts w:ascii="Helvetica" w:hAnsi="Helvetica"/>
          <w:sz w:val="20"/>
        </w:rPr>
        <w:t>/* you must write the following */</w:t>
      </w:r>
    </w:p>
    <w:p w14:paraId="16FB0747" w14:textId="77777777" w:rsidR="001F0807" w:rsidRPr="00222CDA" w:rsidRDefault="001F0807" w:rsidP="001F0807">
      <w:pPr>
        <w:rPr>
          <w:rFonts w:ascii="Helvetica" w:hAnsi="Helvetica"/>
          <w:sz w:val="20"/>
        </w:rPr>
      </w:pPr>
    </w:p>
    <w:p w14:paraId="3752E7E4" w14:textId="17E2D947" w:rsidR="00B20C9F" w:rsidRDefault="00B20C9F" w:rsidP="00B20C9F">
      <w:pPr>
        <w:autoSpaceDE w:val="0"/>
        <w:autoSpaceDN w:val="0"/>
        <w:adjustRightInd w:val="0"/>
        <w:rPr>
          <w:rFonts w:ascii="Helvetica" w:hAnsi="Helvetica" w:cs="Helvetica"/>
          <w:sz w:val="20"/>
          <w:szCs w:val="20"/>
        </w:rPr>
      </w:pPr>
      <w:r>
        <w:rPr>
          <w:rFonts w:ascii="Helvetica" w:hAnsi="Helvetica" w:cs="Helvetica"/>
          <w:sz w:val="20"/>
          <w:szCs w:val="20"/>
        </w:rPr>
        <w:t xml:space="preserve">int </w:t>
      </w:r>
      <w:proofErr w:type="spellStart"/>
      <w:r>
        <w:rPr>
          <w:rFonts w:ascii="Helvetica" w:hAnsi="Helvetica" w:cs="Helvetica"/>
          <w:sz w:val="20"/>
          <w:szCs w:val="20"/>
        </w:rPr>
        <w:t>containsDynArr</w:t>
      </w:r>
      <w:proofErr w:type="spellEnd"/>
      <w:r>
        <w:rPr>
          <w:rFonts w:ascii="Helvetica" w:hAnsi="Helvetica" w:cs="Helvetica"/>
          <w:sz w:val="20"/>
          <w:szCs w:val="20"/>
        </w:rPr>
        <w:t xml:space="preserve"> (struct </w:t>
      </w:r>
      <w:proofErr w:type="spellStart"/>
      <w:r>
        <w:rPr>
          <w:rFonts w:ascii="Helvetica" w:hAnsi="Helvetica" w:cs="Helvetica"/>
          <w:sz w:val="20"/>
          <w:szCs w:val="20"/>
        </w:rPr>
        <w:t>DynArr</w:t>
      </w:r>
      <w:proofErr w:type="spellEnd"/>
      <w:r>
        <w:rPr>
          <w:rFonts w:ascii="Helvetica" w:hAnsi="Helvetica" w:cs="Helvetica"/>
          <w:sz w:val="20"/>
          <w:szCs w:val="20"/>
        </w:rPr>
        <w:t xml:space="preserve"> * da, TYPE e) {</w:t>
      </w:r>
    </w:p>
    <w:p w14:paraId="74B6334F" w14:textId="77777777" w:rsidR="00EA2D19" w:rsidRDefault="00EA2D19" w:rsidP="00B20C9F">
      <w:pPr>
        <w:autoSpaceDE w:val="0"/>
        <w:autoSpaceDN w:val="0"/>
        <w:adjustRightInd w:val="0"/>
        <w:rPr>
          <w:rFonts w:ascii="Helvetica" w:hAnsi="Helvetica" w:cs="Helvetica"/>
          <w:sz w:val="20"/>
          <w:szCs w:val="20"/>
        </w:rPr>
      </w:pPr>
    </w:p>
    <w:p w14:paraId="74E2D5ED"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 xml:space="preserve">int </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w:t>
      </w:r>
    </w:p>
    <w:p w14:paraId="3D35E467"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for(</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 xml:space="preserve"> = 0; </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 xml:space="preserve"> &lt; da-&gt;size; </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w:t>
      </w:r>
    </w:p>
    <w:p w14:paraId="57880E45"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w:t>
      </w:r>
    </w:p>
    <w:p w14:paraId="19985884"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r w:rsidRPr="00EA2D19">
        <w:rPr>
          <w:rFonts w:ascii="Helvetica" w:hAnsi="Helvetica" w:cs="Helvetica"/>
          <w:color w:val="0000FF"/>
          <w:sz w:val="20"/>
          <w:szCs w:val="20"/>
        </w:rPr>
        <w:tab/>
        <w:t>if(EQ(da-&gt;data[</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 e)) //if e is found, return 1 (true)</w:t>
      </w:r>
    </w:p>
    <w:p w14:paraId="04888591"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r w:rsidRPr="00EA2D19">
        <w:rPr>
          <w:rFonts w:ascii="Helvetica" w:hAnsi="Helvetica" w:cs="Helvetica"/>
          <w:color w:val="0000FF"/>
          <w:sz w:val="20"/>
          <w:szCs w:val="20"/>
        </w:rPr>
        <w:tab/>
        <w:t>{</w:t>
      </w:r>
    </w:p>
    <w:p w14:paraId="0478B557"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r w:rsidRPr="00EA2D19">
        <w:rPr>
          <w:rFonts w:ascii="Helvetica" w:hAnsi="Helvetica" w:cs="Helvetica"/>
          <w:color w:val="0000FF"/>
          <w:sz w:val="20"/>
          <w:szCs w:val="20"/>
        </w:rPr>
        <w:tab/>
      </w:r>
      <w:r w:rsidRPr="00EA2D19">
        <w:rPr>
          <w:rFonts w:ascii="Helvetica" w:hAnsi="Helvetica" w:cs="Helvetica"/>
          <w:color w:val="0000FF"/>
          <w:sz w:val="20"/>
          <w:szCs w:val="20"/>
        </w:rPr>
        <w:tab/>
        <w:t>return 1;</w:t>
      </w:r>
    </w:p>
    <w:p w14:paraId="25D17DC9"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r w:rsidRPr="00EA2D19">
        <w:rPr>
          <w:rFonts w:ascii="Helvetica" w:hAnsi="Helvetica" w:cs="Helvetica"/>
          <w:color w:val="0000FF"/>
          <w:sz w:val="20"/>
          <w:szCs w:val="20"/>
        </w:rPr>
        <w:tab/>
        <w:t>}</w:t>
      </w:r>
    </w:p>
    <w:p w14:paraId="70D33DD1"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w:t>
      </w:r>
    </w:p>
    <w:p w14:paraId="7C902D29" w14:textId="72F764CC" w:rsidR="00B20C9F"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return 0;  //otherwise, return 0 (false)</w:t>
      </w:r>
    </w:p>
    <w:p w14:paraId="42217900" w14:textId="77777777" w:rsidR="001F0807" w:rsidRPr="00222CDA" w:rsidRDefault="00B20C9F" w:rsidP="00B20C9F">
      <w:pPr>
        <w:rPr>
          <w:rFonts w:ascii="Helvetica" w:hAnsi="Helvetica"/>
          <w:sz w:val="20"/>
        </w:rPr>
      </w:pPr>
      <w:r>
        <w:rPr>
          <w:rFonts w:ascii="Helvetica" w:hAnsi="Helvetica" w:cs="Helvetica"/>
          <w:sz w:val="20"/>
          <w:szCs w:val="20"/>
        </w:rPr>
        <w:t>}</w:t>
      </w:r>
    </w:p>
    <w:p w14:paraId="192BDFA0" w14:textId="77777777" w:rsidR="001F0807" w:rsidRPr="009923F4" w:rsidRDefault="001F0807" w:rsidP="001F0807">
      <w:pPr>
        <w:rPr>
          <w:rFonts w:ascii="Courier" w:hAnsi="Courier"/>
          <w:sz w:val="20"/>
        </w:rPr>
      </w:pPr>
    </w:p>
    <w:p w14:paraId="432EC2CF" w14:textId="77777777" w:rsidR="001F0807" w:rsidRDefault="001F0807">
      <w:r w:rsidRPr="009923F4">
        <w:rPr>
          <w:rFonts w:ascii="Courier" w:hAnsi="Courier"/>
          <w:sz w:val="20"/>
        </w:rPr>
        <w:t xml:space="preserve">       </w:t>
      </w:r>
    </w:p>
    <w:p w14:paraId="5669F9DF" w14:textId="77777777" w:rsidR="006236AF" w:rsidRDefault="001F0807" w:rsidP="001F0807">
      <w:pPr>
        <w:numPr>
          <w:ilvl w:val="0"/>
          <w:numId w:val="1"/>
        </w:numPr>
      </w:pPr>
      <w:r>
        <w:t xml:space="preserve">What should the </w:t>
      </w:r>
      <w:proofErr w:type="spellStart"/>
      <w:r>
        <w:t>removeAt</w:t>
      </w:r>
      <w:proofErr w:type="spellEnd"/>
      <w:r>
        <w:t xml:space="preserve"> method do if the index given as argument is not in range?</w:t>
      </w:r>
      <w:r w:rsidR="00A36C65">
        <w:t xml:space="preserve"> </w:t>
      </w:r>
    </w:p>
    <w:p w14:paraId="73F45630" w14:textId="0B7D065E" w:rsidR="001F0807" w:rsidRPr="00377E50" w:rsidRDefault="006236AF" w:rsidP="006236AF">
      <w:pPr>
        <w:numPr>
          <w:ilvl w:val="1"/>
          <w:numId w:val="1"/>
        </w:numPr>
        <w:rPr>
          <w:color w:val="0000FF"/>
        </w:rPr>
      </w:pPr>
      <w:r w:rsidRPr="00377E50">
        <w:rPr>
          <w:color w:val="0000FF"/>
        </w:rPr>
        <w:t xml:space="preserve">It should throw an exception, as there should be an assert statement in </w:t>
      </w:r>
      <w:proofErr w:type="spellStart"/>
      <w:r w:rsidRPr="00377E50">
        <w:rPr>
          <w:color w:val="0000FF"/>
        </w:rPr>
        <w:t>removeAt</w:t>
      </w:r>
      <w:proofErr w:type="spellEnd"/>
      <w:r w:rsidRPr="00377E50">
        <w:rPr>
          <w:color w:val="0000FF"/>
        </w:rPr>
        <w:t xml:space="preserve"> that checks for index validity.</w:t>
      </w:r>
    </w:p>
    <w:p w14:paraId="7F9B6B37" w14:textId="4B8577CF" w:rsidR="001F0807" w:rsidRDefault="001F0807" w:rsidP="001F0807">
      <w:pPr>
        <w:numPr>
          <w:ilvl w:val="0"/>
          <w:numId w:val="1"/>
        </w:numPr>
      </w:pPr>
      <w:r>
        <w:t xml:space="preserve">What is the algorithmic complexity of the method </w:t>
      </w:r>
      <w:proofErr w:type="spellStart"/>
      <w:r>
        <w:t>removeAt</w:t>
      </w:r>
      <w:proofErr w:type="spellEnd"/>
      <w:r>
        <w:t>?</w:t>
      </w:r>
      <w:r w:rsidR="00A36C65">
        <w:t xml:space="preserve"> </w:t>
      </w:r>
      <w:r>
        <w:t>Given your answer to the previous question, what is the worst-case complexity of the method remove?</w:t>
      </w:r>
      <w:r w:rsidR="00A36C65">
        <w:t xml:space="preserve"> </w:t>
      </w:r>
    </w:p>
    <w:p w14:paraId="70270606" w14:textId="77777777" w:rsidR="00234221" w:rsidRPr="00377E50" w:rsidRDefault="00234221" w:rsidP="006236AF">
      <w:pPr>
        <w:numPr>
          <w:ilvl w:val="1"/>
          <w:numId w:val="1"/>
        </w:numPr>
        <w:rPr>
          <w:color w:val="0000FF"/>
        </w:rPr>
      </w:pPr>
      <w:r w:rsidRPr="00377E50">
        <w:rPr>
          <w:color w:val="0000FF"/>
        </w:rPr>
        <w:t xml:space="preserve">O(n). </w:t>
      </w:r>
    </w:p>
    <w:p w14:paraId="5A521564" w14:textId="135CF4C6" w:rsidR="006236AF" w:rsidRPr="00377E50" w:rsidRDefault="00234221" w:rsidP="006236AF">
      <w:pPr>
        <w:numPr>
          <w:ilvl w:val="1"/>
          <w:numId w:val="1"/>
        </w:numPr>
        <w:rPr>
          <w:color w:val="0000FF"/>
        </w:rPr>
      </w:pPr>
      <w:r w:rsidRPr="00377E50">
        <w:rPr>
          <w:color w:val="0000FF"/>
        </w:rPr>
        <w:t>If a bag was filled with all identical data, the complexity to remove would be O(n</w:t>
      </w:r>
      <w:r w:rsidRPr="00377E50">
        <w:rPr>
          <w:color w:val="0000FF"/>
          <w:vertAlign w:val="superscript"/>
        </w:rPr>
        <w:t>2</w:t>
      </w:r>
      <w:r w:rsidRPr="00377E50">
        <w:rPr>
          <w:color w:val="0000FF"/>
        </w:rPr>
        <w:t>).</w:t>
      </w:r>
    </w:p>
    <w:p w14:paraId="086D1FE2" w14:textId="1A0B8B53" w:rsidR="001F0807" w:rsidRPr="006236AF" w:rsidRDefault="001F0807" w:rsidP="006C6ECD">
      <w:pPr>
        <w:numPr>
          <w:ilvl w:val="0"/>
          <w:numId w:val="1"/>
        </w:numPr>
        <w:rPr>
          <w:rFonts w:ascii="Calibri" w:hAnsi="Calibri"/>
        </w:rPr>
      </w:pPr>
      <w:r>
        <w:t>What are the algorithmic complexities of the operations add and contains?</w:t>
      </w:r>
      <w:r w:rsidR="00A36C65">
        <w:t xml:space="preserve"> </w:t>
      </w:r>
    </w:p>
    <w:p w14:paraId="47ECBB81" w14:textId="59E4664A" w:rsidR="006236AF" w:rsidRDefault="008D2003" w:rsidP="006236AF">
      <w:pPr>
        <w:numPr>
          <w:ilvl w:val="1"/>
          <w:numId w:val="1"/>
        </w:numPr>
        <w:rPr>
          <w:color w:val="0000FF"/>
        </w:rPr>
      </w:pPr>
      <w:r>
        <w:rPr>
          <w:color w:val="0000FF"/>
        </w:rPr>
        <w:t xml:space="preserve">Add: </w:t>
      </w:r>
      <w:r w:rsidR="00377E50" w:rsidRPr="00377E50">
        <w:rPr>
          <w:color w:val="0000FF"/>
        </w:rPr>
        <w:t>O(</w:t>
      </w:r>
      <w:r w:rsidR="00691F34">
        <w:rPr>
          <w:color w:val="0000FF"/>
        </w:rPr>
        <w:t>1</w:t>
      </w:r>
      <w:r w:rsidR="00377E50" w:rsidRPr="00377E50">
        <w:rPr>
          <w:color w:val="0000FF"/>
        </w:rPr>
        <w:t>)</w:t>
      </w:r>
      <w:r w:rsidR="00691F34">
        <w:rPr>
          <w:color w:val="0000FF"/>
        </w:rPr>
        <w:t>+</w:t>
      </w:r>
      <w:bookmarkStart w:id="0" w:name="_GoBack"/>
      <w:bookmarkEnd w:id="0"/>
    </w:p>
    <w:p w14:paraId="5595FB3E" w14:textId="2220130D" w:rsidR="008D2003" w:rsidRPr="00377E50" w:rsidRDefault="008D2003" w:rsidP="006236AF">
      <w:pPr>
        <w:numPr>
          <w:ilvl w:val="1"/>
          <w:numId w:val="1"/>
        </w:numPr>
        <w:rPr>
          <w:color w:val="0000FF"/>
        </w:rPr>
      </w:pPr>
      <w:r>
        <w:rPr>
          <w:color w:val="0000FF"/>
        </w:rPr>
        <w:t>Contains: O(n)</w:t>
      </w:r>
    </w:p>
    <w:sectPr w:rsidR="008D2003" w:rsidRPr="00377E50" w:rsidSect="001F080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4C576" w14:textId="77777777" w:rsidR="00501572" w:rsidRDefault="00501572">
      <w:r>
        <w:separator/>
      </w:r>
    </w:p>
  </w:endnote>
  <w:endnote w:type="continuationSeparator" w:id="0">
    <w:p w14:paraId="0598E104" w14:textId="77777777" w:rsidR="00501572" w:rsidRDefault="0050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CB6E7" w14:textId="77777777" w:rsidR="001F0807" w:rsidRDefault="001F0807" w:rsidP="001F0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017D55" w14:textId="77777777" w:rsidR="001F0807" w:rsidRDefault="001F0807" w:rsidP="001F0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83D7" w14:textId="77777777" w:rsidR="001F0807" w:rsidRDefault="001F0807" w:rsidP="001F0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3783">
      <w:rPr>
        <w:rStyle w:val="PageNumber"/>
        <w:noProof/>
      </w:rPr>
      <w:t>3</w:t>
    </w:r>
    <w:r>
      <w:rPr>
        <w:rStyle w:val="PageNumber"/>
      </w:rPr>
      <w:fldChar w:fldCharType="end"/>
    </w:r>
  </w:p>
  <w:p w14:paraId="29EC965D" w14:textId="77777777" w:rsidR="001F0807" w:rsidRDefault="001F0807" w:rsidP="001F0807">
    <w:pPr>
      <w:pStyle w:val="Footer"/>
      <w:ind w:right="360"/>
    </w:pPr>
    <w:r>
      <w:t>Worksheet 21: Active</w:t>
    </w:r>
    <w:r w:rsidR="00D6589E">
      <w:t xml:space="preserve"> Data Structures </w:t>
    </w:r>
    <w:r>
      <w:t xml:space="preserve">in C – Building a Bag using a Dymamic Array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5D6B3" w14:textId="77777777" w:rsidR="00D6589E" w:rsidRDefault="00D65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BB1D3" w14:textId="77777777" w:rsidR="00501572" w:rsidRDefault="00501572">
      <w:r>
        <w:separator/>
      </w:r>
    </w:p>
  </w:footnote>
  <w:footnote w:type="continuationSeparator" w:id="0">
    <w:p w14:paraId="265E5B44" w14:textId="77777777" w:rsidR="00501572" w:rsidRDefault="00501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5082D" w14:textId="77777777" w:rsidR="00D6589E" w:rsidRDefault="00D65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76658" w14:textId="77777777" w:rsidR="001F0807" w:rsidRDefault="001F0807">
    <w:pPr>
      <w:pStyle w:val="Header"/>
    </w:pPr>
    <w:r>
      <w:t>Worksheet 21: Building a Bag using a Dynamic Array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747FF" w14:textId="77777777" w:rsidR="00D6589E" w:rsidRDefault="00D65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E23B6"/>
    <w:multiLevelType w:val="hybridMultilevel"/>
    <w:tmpl w:val="75466EF2"/>
    <w:lvl w:ilvl="0" w:tplc="000F0409">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034FE7"/>
    <w:rsid w:val="001F0807"/>
    <w:rsid w:val="0022057F"/>
    <w:rsid w:val="00234221"/>
    <w:rsid w:val="002565C9"/>
    <w:rsid w:val="00350403"/>
    <w:rsid w:val="00377E50"/>
    <w:rsid w:val="00422195"/>
    <w:rsid w:val="00501572"/>
    <w:rsid w:val="00531F45"/>
    <w:rsid w:val="005B63FD"/>
    <w:rsid w:val="006236AF"/>
    <w:rsid w:val="00690675"/>
    <w:rsid w:val="00691F34"/>
    <w:rsid w:val="006B244D"/>
    <w:rsid w:val="006C6ECD"/>
    <w:rsid w:val="006F3BF8"/>
    <w:rsid w:val="00787B41"/>
    <w:rsid w:val="007945AD"/>
    <w:rsid w:val="00832DD6"/>
    <w:rsid w:val="008D2003"/>
    <w:rsid w:val="00910258"/>
    <w:rsid w:val="00950B5C"/>
    <w:rsid w:val="009D07C1"/>
    <w:rsid w:val="00A36C65"/>
    <w:rsid w:val="00B07784"/>
    <w:rsid w:val="00B20C9F"/>
    <w:rsid w:val="00BE14C1"/>
    <w:rsid w:val="00C43783"/>
    <w:rsid w:val="00C94B2F"/>
    <w:rsid w:val="00D6589E"/>
    <w:rsid w:val="00DF147F"/>
    <w:rsid w:val="00E9771A"/>
    <w:rsid w:val="00EA2D19"/>
    <w:rsid w:val="00EF04AC"/>
    <w:rsid w:val="00EF1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308A050"/>
  <w14:defaultImageDpi w14:val="300"/>
  <w15:chartTrackingRefBased/>
  <w15:docId w15:val="{0F3CEC78-3AEA-4C42-873A-530D9179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1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2184"/>
    <w:pPr>
      <w:tabs>
        <w:tab w:val="center" w:pos="4320"/>
        <w:tab w:val="right" w:pos="8640"/>
      </w:tabs>
    </w:pPr>
  </w:style>
  <w:style w:type="paragraph" w:styleId="Footer">
    <w:name w:val="footer"/>
    <w:basedOn w:val="Normal"/>
    <w:semiHidden/>
    <w:rsid w:val="00632184"/>
    <w:pPr>
      <w:tabs>
        <w:tab w:val="center" w:pos="4320"/>
        <w:tab w:val="right" w:pos="8640"/>
      </w:tabs>
    </w:pPr>
  </w:style>
  <w:style w:type="character" w:styleId="PageNumber">
    <w:name w:val="page number"/>
    <w:basedOn w:val="DefaultParagraphFont"/>
    <w:rsid w:val="00632184"/>
  </w:style>
  <w:style w:type="paragraph" w:styleId="BalloonText">
    <w:name w:val="Balloon Text"/>
    <w:basedOn w:val="Normal"/>
    <w:link w:val="BalloonTextChar"/>
    <w:uiPriority w:val="99"/>
    <w:semiHidden/>
    <w:unhideWhenUsed/>
    <w:rsid w:val="00EA2D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481422">
      <w:bodyDiv w:val="1"/>
      <w:marLeft w:val="0"/>
      <w:marRight w:val="0"/>
      <w:marTop w:val="0"/>
      <w:marBottom w:val="0"/>
      <w:divBdr>
        <w:top w:val="none" w:sz="0" w:space="0" w:color="auto"/>
        <w:left w:val="none" w:sz="0" w:space="0" w:color="auto"/>
        <w:bottom w:val="none" w:sz="0" w:space="0" w:color="auto"/>
        <w:right w:val="none" w:sz="0" w:space="0" w:color="auto"/>
      </w:divBdr>
      <w:divsChild>
        <w:div w:id="714621452">
          <w:marLeft w:val="0"/>
          <w:marRight w:val="0"/>
          <w:marTop w:val="0"/>
          <w:marBottom w:val="0"/>
          <w:divBdr>
            <w:top w:val="none" w:sz="0" w:space="0" w:color="auto"/>
            <w:left w:val="none" w:sz="0" w:space="0" w:color="auto"/>
            <w:bottom w:val="none" w:sz="0" w:space="0" w:color="auto"/>
            <w:right w:val="none" w:sz="0" w:space="0" w:color="auto"/>
          </w:divBdr>
          <w:divsChild>
            <w:div w:id="529681303">
              <w:marLeft w:val="0"/>
              <w:marRight w:val="0"/>
              <w:marTop w:val="0"/>
              <w:marBottom w:val="0"/>
              <w:divBdr>
                <w:top w:val="none" w:sz="0" w:space="0" w:color="auto"/>
                <w:left w:val="none" w:sz="0" w:space="0" w:color="auto"/>
                <w:bottom w:val="none" w:sz="0" w:space="0" w:color="auto"/>
                <w:right w:val="none" w:sz="0" w:space="0" w:color="auto"/>
              </w:divBdr>
            </w:div>
            <w:div w:id="2126846852">
              <w:marLeft w:val="0"/>
              <w:marRight w:val="0"/>
              <w:marTop w:val="0"/>
              <w:marBottom w:val="0"/>
              <w:divBdr>
                <w:top w:val="none" w:sz="0" w:space="0" w:color="auto"/>
                <w:left w:val="none" w:sz="0" w:space="0" w:color="auto"/>
                <w:bottom w:val="none" w:sz="0" w:space="0" w:color="auto"/>
                <w:right w:val="none" w:sz="0" w:space="0" w:color="auto"/>
              </w:divBdr>
            </w:div>
            <w:div w:id="500125280">
              <w:marLeft w:val="0"/>
              <w:marRight w:val="0"/>
              <w:marTop w:val="0"/>
              <w:marBottom w:val="0"/>
              <w:divBdr>
                <w:top w:val="none" w:sz="0" w:space="0" w:color="auto"/>
                <w:left w:val="none" w:sz="0" w:space="0" w:color="auto"/>
                <w:bottom w:val="none" w:sz="0" w:space="0" w:color="auto"/>
                <w:right w:val="none" w:sz="0" w:space="0" w:color="auto"/>
              </w:divBdr>
            </w:div>
            <w:div w:id="1625765746">
              <w:marLeft w:val="0"/>
              <w:marRight w:val="0"/>
              <w:marTop w:val="0"/>
              <w:marBottom w:val="0"/>
              <w:divBdr>
                <w:top w:val="none" w:sz="0" w:space="0" w:color="auto"/>
                <w:left w:val="none" w:sz="0" w:space="0" w:color="auto"/>
                <w:bottom w:val="none" w:sz="0" w:space="0" w:color="auto"/>
                <w:right w:val="none" w:sz="0" w:space="0" w:color="auto"/>
              </w:divBdr>
            </w:div>
            <w:div w:id="880560260">
              <w:marLeft w:val="0"/>
              <w:marRight w:val="0"/>
              <w:marTop w:val="0"/>
              <w:marBottom w:val="0"/>
              <w:divBdr>
                <w:top w:val="none" w:sz="0" w:space="0" w:color="auto"/>
                <w:left w:val="none" w:sz="0" w:space="0" w:color="auto"/>
                <w:bottom w:val="none" w:sz="0" w:space="0" w:color="auto"/>
                <w:right w:val="none" w:sz="0" w:space="0" w:color="auto"/>
              </w:divBdr>
            </w:div>
            <w:div w:id="462161406">
              <w:marLeft w:val="0"/>
              <w:marRight w:val="0"/>
              <w:marTop w:val="0"/>
              <w:marBottom w:val="0"/>
              <w:divBdr>
                <w:top w:val="none" w:sz="0" w:space="0" w:color="auto"/>
                <w:left w:val="none" w:sz="0" w:space="0" w:color="auto"/>
                <w:bottom w:val="none" w:sz="0" w:space="0" w:color="auto"/>
                <w:right w:val="none" w:sz="0" w:space="0" w:color="auto"/>
              </w:divBdr>
            </w:div>
            <w:div w:id="1946960215">
              <w:marLeft w:val="0"/>
              <w:marRight w:val="0"/>
              <w:marTop w:val="0"/>
              <w:marBottom w:val="0"/>
              <w:divBdr>
                <w:top w:val="none" w:sz="0" w:space="0" w:color="auto"/>
                <w:left w:val="none" w:sz="0" w:space="0" w:color="auto"/>
                <w:bottom w:val="none" w:sz="0" w:space="0" w:color="auto"/>
                <w:right w:val="none" w:sz="0" w:space="0" w:color="auto"/>
              </w:divBdr>
            </w:div>
            <w:div w:id="825169202">
              <w:marLeft w:val="0"/>
              <w:marRight w:val="0"/>
              <w:marTop w:val="0"/>
              <w:marBottom w:val="0"/>
              <w:divBdr>
                <w:top w:val="none" w:sz="0" w:space="0" w:color="auto"/>
                <w:left w:val="none" w:sz="0" w:space="0" w:color="auto"/>
                <w:bottom w:val="none" w:sz="0" w:space="0" w:color="auto"/>
                <w:right w:val="none" w:sz="0" w:space="0" w:color="auto"/>
              </w:divBdr>
            </w:div>
            <w:div w:id="10424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Worksheet 21</vt:lpstr>
    </vt:vector>
  </TitlesOfParts>
  <Company>Oregon State University</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21</dc:title>
  <dc:subject/>
  <dc:creator>OSU EECS</dc:creator>
  <cp:keywords/>
  <cp:lastModifiedBy>Andrew</cp:lastModifiedBy>
  <cp:revision>9</cp:revision>
  <cp:lastPrinted>2010-10-08T17:02:00Z</cp:lastPrinted>
  <dcterms:created xsi:type="dcterms:W3CDTF">2019-01-11T12:24:00Z</dcterms:created>
  <dcterms:modified xsi:type="dcterms:W3CDTF">2019-04-14T01:21:00Z</dcterms:modified>
</cp:coreProperties>
</file>