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B3413" w14:textId="1A933459" w:rsidR="003E3BD7" w:rsidRDefault="003E3BD7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Виконав:</w:t>
      </w:r>
    </w:p>
    <w:p w14:paraId="0EB96B35" w14:textId="7492A184" w:rsidR="001D2013" w:rsidRDefault="00485229" w:rsidP="00CC425A">
      <w:pPr>
        <w:widowControl/>
        <w:spacing w:line="360" w:lineRule="auto"/>
        <w:ind w:left="7655" w:right="-465"/>
        <w:rPr>
          <w:sz w:val="28"/>
          <w:szCs w:val="28"/>
        </w:rPr>
      </w:pPr>
      <w:r>
        <w:rPr>
          <w:sz w:val="28"/>
          <w:szCs w:val="28"/>
          <w:lang w:val="uk-UA"/>
        </w:rPr>
        <w:t>С</w:t>
      </w:r>
      <w:r>
        <w:rPr>
          <w:sz w:val="28"/>
          <w:szCs w:val="28"/>
        </w:rPr>
        <w:t>т. гр. КН-923а</w:t>
      </w:r>
    </w:p>
    <w:p w14:paraId="3F0E68BA" w14:textId="3617616A" w:rsidR="003A648E" w:rsidRPr="00EE2783" w:rsidRDefault="00000000" w:rsidP="0056293C">
      <w:pPr>
        <w:widowControl/>
        <w:spacing w:line="360" w:lineRule="auto"/>
        <w:ind w:left="7655" w:right="-465"/>
        <w:rPr>
          <w:sz w:val="28"/>
          <w:szCs w:val="28"/>
          <w:lang w:val="ru-RU"/>
        </w:rPr>
      </w:pPr>
      <w:r>
        <w:rPr>
          <w:sz w:val="28"/>
          <w:szCs w:val="28"/>
        </w:rPr>
        <w:t>Пушка І</w:t>
      </w:r>
      <w:r w:rsidR="00485229">
        <w:rPr>
          <w:sz w:val="28"/>
          <w:szCs w:val="28"/>
          <w:lang w:val="uk-UA"/>
        </w:rPr>
        <w:t>. А.</w:t>
      </w:r>
    </w:p>
    <w:p w14:paraId="65BC54BF" w14:textId="3A7AF8CA" w:rsidR="003A648E" w:rsidRDefault="003A648E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Перевірив:</w:t>
      </w:r>
    </w:p>
    <w:p w14:paraId="1C0CB6BC" w14:textId="5765EF4D" w:rsidR="003A648E" w:rsidRPr="003A648E" w:rsidRDefault="003A648E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Горносталь О. А.</w:t>
      </w:r>
    </w:p>
    <w:p w14:paraId="491BDF8C" w14:textId="405E7D42" w:rsidR="001D2013" w:rsidRPr="002C3305" w:rsidRDefault="00000000" w:rsidP="00FB5DA3">
      <w:pPr>
        <w:pStyle w:val="1"/>
        <w:spacing w:before="200" w:after="200" w:line="360" w:lineRule="auto"/>
        <w:ind w:right="134"/>
        <w:rPr>
          <w:lang w:val="uk-UA"/>
        </w:rPr>
      </w:pPr>
      <w:r>
        <w:t>Звіт з лабораторної роботи №</w:t>
      </w:r>
      <w:r w:rsidR="00EE2783" w:rsidRPr="00EE2783">
        <w:rPr>
          <w:lang w:val="ru-RU"/>
        </w:rPr>
        <w:t>2</w:t>
      </w:r>
    </w:p>
    <w:p w14:paraId="223297F0" w14:textId="6A862561" w:rsidR="00E1490D" w:rsidRPr="002C3305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285"/>
        <w:jc w:val="both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</w:t>
      </w:r>
      <w:r w:rsidR="002C3305" w:rsidRPr="002C3305">
        <w:rPr>
          <w:color w:val="000000"/>
          <w:sz w:val="28"/>
          <w:szCs w:val="28"/>
        </w:rPr>
        <w:t>Система типів CTS, менеджмент пам’яті та обробка даних за допомогою методів розширення LINQ</w:t>
      </w:r>
      <w:r w:rsidR="002C3305">
        <w:rPr>
          <w:color w:val="000000"/>
          <w:sz w:val="28"/>
          <w:szCs w:val="28"/>
          <w:lang w:val="uk-UA"/>
        </w:rPr>
        <w:t>.</w:t>
      </w:r>
    </w:p>
    <w:p w14:paraId="57CABB8F" w14:textId="6CBEA47E" w:rsidR="001D2013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285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Мета: </w:t>
      </w:r>
      <w:r w:rsidR="00EE3728" w:rsidRPr="00EE3728">
        <w:rPr>
          <w:color w:val="000000"/>
          <w:sz w:val="28"/>
          <w:szCs w:val="28"/>
        </w:rPr>
        <w:t>Дослідити архітектуру пам'яті (</w:t>
      </w:r>
      <w:proofErr w:type="spellStart"/>
      <w:r w:rsidR="00EE3728" w:rsidRPr="00EE3728">
        <w:rPr>
          <w:color w:val="000000"/>
          <w:sz w:val="28"/>
          <w:szCs w:val="28"/>
        </w:rPr>
        <w:t>Stack</w:t>
      </w:r>
      <w:proofErr w:type="spellEnd"/>
      <w:r w:rsidR="00EE3728" w:rsidRPr="00EE3728">
        <w:rPr>
          <w:color w:val="000000"/>
          <w:sz w:val="28"/>
          <w:szCs w:val="28"/>
        </w:rPr>
        <w:t>/</w:t>
      </w:r>
      <w:proofErr w:type="spellStart"/>
      <w:r w:rsidR="00EE3728" w:rsidRPr="00EE3728">
        <w:rPr>
          <w:color w:val="000000"/>
          <w:sz w:val="28"/>
          <w:szCs w:val="28"/>
        </w:rPr>
        <w:t>Heap</w:t>
      </w:r>
      <w:proofErr w:type="spellEnd"/>
      <w:r w:rsidR="00EE3728" w:rsidRPr="00EE3728">
        <w:rPr>
          <w:color w:val="000000"/>
          <w:sz w:val="28"/>
          <w:szCs w:val="28"/>
        </w:rPr>
        <w:t>), опанувати механізми передачі функціональності через делегати та лямбда-вирази, а також навчитися використовувати методи розширення LINQ для маніпуляції колекціями.</w:t>
      </w:r>
    </w:p>
    <w:p w14:paraId="178A4BEC" w14:textId="627E03CC" w:rsidR="001D2013" w:rsidRPr="00790E35" w:rsidRDefault="00256756" w:rsidP="00FB5DA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" w:right="134" w:firstLine="283"/>
        <w:jc w:val="both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uk-UA"/>
        </w:rPr>
        <w:t>Тема індивідуального проєкту</w:t>
      </w:r>
      <w:r>
        <w:rPr>
          <w:b/>
          <w:bCs/>
          <w:color w:val="000000"/>
          <w:sz w:val="28"/>
          <w:szCs w:val="28"/>
        </w:rPr>
        <w:t xml:space="preserve">: </w:t>
      </w:r>
      <w:r w:rsidR="00F32E5B" w:rsidRPr="00F32E5B">
        <w:rPr>
          <w:color w:val="000000"/>
          <w:sz w:val="28"/>
          <w:szCs w:val="28"/>
        </w:rPr>
        <w:t>APP для кінотеатру – фільми, сеанси, бронювання квитків</w:t>
      </w:r>
      <w:r w:rsidR="00F32E5B" w:rsidRPr="00F32E5B">
        <w:rPr>
          <w:color w:val="000000"/>
          <w:sz w:val="28"/>
          <w:szCs w:val="28"/>
          <w:lang w:val="ru-RU"/>
        </w:rPr>
        <w:t>.</w:t>
      </w:r>
    </w:p>
    <w:p w14:paraId="64A2ECFD" w14:textId="027BC4EE" w:rsidR="005A24C0" w:rsidRPr="005A24C0" w:rsidRDefault="005A24C0" w:rsidP="005A24C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right="134"/>
        <w:jc w:val="center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Хід роботи</w:t>
      </w:r>
    </w:p>
    <w:p w14:paraId="52B141B9" w14:textId="50092256" w:rsidR="00F16DB6" w:rsidRPr="00EE3728" w:rsidRDefault="00EE3728" w:rsidP="00FB5DA3">
      <w:pPr>
        <w:pStyle w:val="a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color w:val="000000"/>
          <w:sz w:val="28"/>
          <w:szCs w:val="28"/>
        </w:rPr>
      </w:pPr>
      <w:r w:rsidRPr="00EE3728">
        <w:rPr>
          <w:color w:val="000000"/>
          <w:sz w:val="28"/>
          <w:szCs w:val="28"/>
          <w:lang w:val="uk-UA"/>
        </w:rPr>
        <w:t xml:space="preserve">У проекті </w:t>
      </w:r>
      <w:proofErr w:type="spellStart"/>
      <w:r w:rsidRPr="00EE3728">
        <w:rPr>
          <w:color w:val="000000"/>
          <w:sz w:val="28"/>
          <w:szCs w:val="28"/>
          <w:lang w:val="uk-UA"/>
        </w:rPr>
        <w:t>Core</w:t>
      </w:r>
      <w:proofErr w:type="spellEnd"/>
      <w:r w:rsidRPr="00EE3728">
        <w:rPr>
          <w:color w:val="000000"/>
          <w:sz w:val="28"/>
          <w:szCs w:val="28"/>
          <w:lang w:val="uk-UA"/>
        </w:rPr>
        <w:t xml:space="preserve"> було створено структуру </w:t>
      </w:r>
      <w:proofErr w:type="spellStart"/>
      <w:r w:rsidRPr="00EE3728">
        <w:rPr>
          <w:color w:val="000000"/>
          <w:sz w:val="28"/>
          <w:szCs w:val="28"/>
          <w:lang w:val="uk-UA"/>
        </w:rPr>
        <w:t>Price</w:t>
      </w:r>
      <w:proofErr w:type="spellEnd"/>
      <w:r w:rsidR="00B11CD8">
        <w:rPr>
          <w:color w:val="000000"/>
          <w:sz w:val="28"/>
          <w:szCs w:val="28"/>
          <w:lang w:val="uk-UA"/>
        </w:rPr>
        <w:t xml:space="preserve"> (рис. 1)</w:t>
      </w:r>
      <w:r w:rsidRPr="00EE3728">
        <w:rPr>
          <w:color w:val="000000"/>
          <w:sz w:val="28"/>
          <w:szCs w:val="28"/>
          <w:lang w:val="uk-UA"/>
        </w:rPr>
        <w:t xml:space="preserve"> для представлення грошових сум. Реалізовано метод </w:t>
      </w:r>
      <w:proofErr w:type="spellStart"/>
      <w:r w:rsidRPr="00EE3728">
        <w:rPr>
          <w:color w:val="000000"/>
          <w:sz w:val="28"/>
          <w:szCs w:val="28"/>
          <w:lang w:val="uk-UA"/>
        </w:rPr>
        <w:t>ChangePrice</w:t>
      </w:r>
      <w:proofErr w:type="spellEnd"/>
      <w:r w:rsidRPr="00EE3728">
        <w:rPr>
          <w:color w:val="000000"/>
          <w:sz w:val="28"/>
          <w:szCs w:val="28"/>
          <w:lang w:val="uk-UA"/>
        </w:rPr>
        <w:t>, який приймає структуру та намагається змінити її значення. Доведено, що структура передається за значенням, тому початковий об'єкт поза методом залишився незмінним</w:t>
      </w:r>
      <w:r w:rsidR="00F16DB6">
        <w:rPr>
          <w:color w:val="000000"/>
          <w:sz w:val="28"/>
          <w:szCs w:val="28"/>
          <w:lang w:val="ru-RU"/>
        </w:rPr>
        <w:t>.</w:t>
      </w:r>
    </w:p>
    <w:p w14:paraId="49556801" w14:textId="65F88821" w:rsidR="00EE3728" w:rsidRDefault="00EE3728" w:rsidP="00EE372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A8B43A4" wp14:editId="7E229106">
            <wp:extent cx="3721100" cy="208729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1337" cy="209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D386" w14:textId="12EC95A7" w:rsidR="00EE3728" w:rsidRPr="00EE3728" w:rsidRDefault="00EE3728" w:rsidP="00EE372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 xml:space="preserve">Рис. 1 – </w:t>
      </w:r>
      <w:r>
        <w:rPr>
          <w:color w:val="000000"/>
          <w:sz w:val="28"/>
          <w:szCs w:val="28"/>
          <w:lang w:val="uk-UA"/>
        </w:rPr>
        <w:t>Дослідження роботи структур</w:t>
      </w:r>
    </w:p>
    <w:p w14:paraId="6FC4E5F3" w14:textId="737D02FB" w:rsidR="00EE3728" w:rsidRPr="00B11CD8" w:rsidRDefault="00B11CD8" w:rsidP="00FB5DA3">
      <w:pPr>
        <w:pStyle w:val="a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color w:val="000000"/>
          <w:sz w:val="28"/>
          <w:szCs w:val="28"/>
        </w:rPr>
      </w:pPr>
      <w:r w:rsidRPr="00B11CD8">
        <w:rPr>
          <w:color w:val="000000"/>
          <w:sz w:val="28"/>
          <w:szCs w:val="28"/>
        </w:rPr>
        <w:t xml:space="preserve">Виконано аналіз механізмів </w:t>
      </w:r>
      <w:proofErr w:type="spellStart"/>
      <w:r w:rsidRPr="00B11CD8">
        <w:rPr>
          <w:color w:val="000000"/>
          <w:sz w:val="28"/>
          <w:szCs w:val="28"/>
        </w:rPr>
        <w:t>Boxing</w:t>
      </w:r>
      <w:proofErr w:type="spellEnd"/>
      <w:r w:rsidRPr="00B11CD8">
        <w:rPr>
          <w:color w:val="000000"/>
          <w:sz w:val="28"/>
          <w:szCs w:val="28"/>
        </w:rPr>
        <w:t>/</w:t>
      </w:r>
      <w:proofErr w:type="spellStart"/>
      <w:r w:rsidRPr="00B11CD8">
        <w:rPr>
          <w:color w:val="000000"/>
          <w:sz w:val="28"/>
          <w:szCs w:val="28"/>
        </w:rPr>
        <w:t>Unboxing</w:t>
      </w:r>
      <w:proofErr w:type="spellEnd"/>
      <w:r w:rsidR="00D11A24">
        <w:rPr>
          <w:color w:val="000000"/>
          <w:sz w:val="28"/>
          <w:szCs w:val="28"/>
          <w:lang w:val="uk-UA"/>
        </w:rPr>
        <w:t xml:space="preserve"> (рис. </w:t>
      </w:r>
      <w:r w:rsidR="00976D23">
        <w:rPr>
          <w:color w:val="000000"/>
          <w:sz w:val="28"/>
          <w:szCs w:val="28"/>
          <w:lang w:val="uk-UA"/>
        </w:rPr>
        <w:t>2</w:t>
      </w:r>
      <w:r w:rsidR="00D11A24">
        <w:rPr>
          <w:color w:val="000000"/>
          <w:sz w:val="28"/>
          <w:szCs w:val="28"/>
          <w:lang w:val="uk-UA"/>
        </w:rPr>
        <w:t>)</w:t>
      </w:r>
      <w:r w:rsidRPr="00B11CD8">
        <w:rPr>
          <w:color w:val="000000"/>
          <w:sz w:val="28"/>
          <w:szCs w:val="28"/>
        </w:rPr>
        <w:t xml:space="preserve">. За допомогою класу </w:t>
      </w:r>
      <w:proofErr w:type="spellStart"/>
      <w:r w:rsidRPr="00B11CD8">
        <w:rPr>
          <w:color w:val="000000"/>
          <w:sz w:val="28"/>
          <w:szCs w:val="28"/>
        </w:rPr>
        <w:t>Stopwatch</w:t>
      </w:r>
      <w:proofErr w:type="spellEnd"/>
      <w:r w:rsidRPr="00B11CD8">
        <w:rPr>
          <w:color w:val="000000"/>
          <w:sz w:val="28"/>
          <w:szCs w:val="28"/>
        </w:rPr>
        <w:t xml:space="preserve"> проведено порівняльний тест продуктивності додавання 1 000 000 елементів. Результати продемонстрували</w:t>
      </w:r>
      <w:r w:rsidR="00884030">
        <w:rPr>
          <w:color w:val="000000"/>
          <w:sz w:val="28"/>
          <w:szCs w:val="28"/>
          <w:lang w:val="uk-UA"/>
        </w:rPr>
        <w:t xml:space="preserve"> (рис. 3)</w:t>
      </w:r>
      <w:r w:rsidRPr="00B11CD8">
        <w:rPr>
          <w:color w:val="000000"/>
          <w:sz w:val="28"/>
          <w:szCs w:val="28"/>
        </w:rPr>
        <w:t xml:space="preserve">, що типізований </w:t>
      </w:r>
      <w:proofErr w:type="spellStart"/>
      <w:r w:rsidRPr="00B11CD8">
        <w:rPr>
          <w:color w:val="000000"/>
          <w:sz w:val="28"/>
          <w:szCs w:val="28"/>
        </w:rPr>
        <w:lastRenderedPageBreak/>
        <w:t>List</w:t>
      </w:r>
      <w:proofErr w:type="spellEnd"/>
      <w:r w:rsidRPr="00B11CD8">
        <w:rPr>
          <w:color w:val="000000"/>
          <w:sz w:val="28"/>
          <w:szCs w:val="28"/>
        </w:rPr>
        <w:t>&lt;</w:t>
      </w:r>
      <w:proofErr w:type="spellStart"/>
      <w:r w:rsidRPr="00B11CD8">
        <w:rPr>
          <w:color w:val="000000"/>
          <w:sz w:val="28"/>
          <w:szCs w:val="28"/>
        </w:rPr>
        <w:t>int</w:t>
      </w:r>
      <w:proofErr w:type="spellEnd"/>
      <w:r w:rsidRPr="00B11CD8">
        <w:rPr>
          <w:color w:val="000000"/>
          <w:sz w:val="28"/>
          <w:szCs w:val="28"/>
        </w:rPr>
        <w:t xml:space="preserve">&gt; працює значно швидше за нетипізований </w:t>
      </w:r>
      <w:proofErr w:type="spellStart"/>
      <w:r w:rsidRPr="00B11CD8">
        <w:rPr>
          <w:color w:val="000000"/>
          <w:sz w:val="28"/>
          <w:szCs w:val="28"/>
        </w:rPr>
        <w:t>ArrayList</w:t>
      </w:r>
      <w:proofErr w:type="spellEnd"/>
      <w:r w:rsidRPr="00B11CD8">
        <w:rPr>
          <w:color w:val="000000"/>
          <w:sz w:val="28"/>
          <w:szCs w:val="28"/>
        </w:rPr>
        <w:t xml:space="preserve"> через відсутність витрат на пакування типів у купу</w:t>
      </w:r>
      <w:r>
        <w:rPr>
          <w:color w:val="000000"/>
          <w:sz w:val="28"/>
          <w:szCs w:val="28"/>
          <w:lang w:val="uk-UA"/>
        </w:rPr>
        <w:t>.</w:t>
      </w:r>
    </w:p>
    <w:p w14:paraId="1D77493A" w14:textId="3620BB41" w:rsidR="00B11CD8" w:rsidRDefault="00B11CD8" w:rsidP="00B11CD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0BC79A4" wp14:editId="50D66A9F">
            <wp:extent cx="4832350" cy="3043231"/>
            <wp:effectExtent l="0" t="0" r="635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5717" cy="304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E1DB" w14:textId="3D156960" w:rsidR="00B11CD8" w:rsidRDefault="00B11CD8" w:rsidP="00B11CD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Рис. 2 – Реалізація механізмів </w:t>
      </w:r>
      <w:proofErr w:type="spellStart"/>
      <w:r w:rsidRPr="00B11CD8">
        <w:rPr>
          <w:color w:val="000000"/>
          <w:sz w:val="28"/>
          <w:szCs w:val="28"/>
        </w:rPr>
        <w:t>Boxing</w:t>
      </w:r>
      <w:proofErr w:type="spellEnd"/>
      <w:r w:rsidRPr="00B11CD8">
        <w:rPr>
          <w:color w:val="000000"/>
          <w:sz w:val="28"/>
          <w:szCs w:val="28"/>
        </w:rPr>
        <w:t>/</w:t>
      </w:r>
      <w:proofErr w:type="spellStart"/>
      <w:r w:rsidRPr="00B11CD8">
        <w:rPr>
          <w:color w:val="000000"/>
          <w:sz w:val="28"/>
          <w:szCs w:val="28"/>
        </w:rPr>
        <w:t>Unboxing</w:t>
      </w:r>
      <w:proofErr w:type="spellEnd"/>
    </w:p>
    <w:p w14:paraId="58FE3F5C" w14:textId="616E4716" w:rsidR="003108A5" w:rsidRDefault="003108A5" w:rsidP="00B11CD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EAA05BC" wp14:editId="7C0385EB">
            <wp:extent cx="3924300" cy="207757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6410" cy="207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25F3" w14:textId="4CC29E75" w:rsidR="003108A5" w:rsidRDefault="003108A5" w:rsidP="003108A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Рис. 3 – Результати тесту продуктивності</w:t>
      </w:r>
    </w:p>
    <w:p w14:paraId="5FC0EA87" w14:textId="5408871F" w:rsidR="003108A5" w:rsidRDefault="00817808" w:rsidP="00817808">
      <w:pPr>
        <w:pStyle w:val="a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rPr>
          <w:color w:val="000000"/>
          <w:sz w:val="28"/>
          <w:szCs w:val="28"/>
          <w:lang w:val="uk-UA"/>
        </w:rPr>
      </w:pPr>
      <w:r w:rsidRPr="00817808">
        <w:rPr>
          <w:color w:val="000000"/>
          <w:sz w:val="28"/>
          <w:szCs w:val="28"/>
          <w:lang w:val="uk-UA"/>
        </w:rPr>
        <w:t xml:space="preserve">Список об'єктів </w:t>
      </w:r>
      <w:proofErr w:type="spellStart"/>
      <w:r w:rsidRPr="00817808">
        <w:rPr>
          <w:color w:val="000000"/>
          <w:sz w:val="28"/>
          <w:szCs w:val="28"/>
          <w:lang w:val="uk-UA"/>
        </w:rPr>
        <w:t>List</w:t>
      </w:r>
      <w:proofErr w:type="spellEnd"/>
      <w:r w:rsidRPr="00817808">
        <w:rPr>
          <w:color w:val="000000"/>
          <w:sz w:val="28"/>
          <w:szCs w:val="28"/>
          <w:lang w:val="uk-UA"/>
        </w:rPr>
        <w:t>&lt;</w:t>
      </w:r>
      <w:proofErr w:type="spellStart"/>
      <w:r w:rsidRPr="00817808">
        <w:rPr>
          <w:color w:val="000000"/>
          <w:sz w:val="28"/>
          <w:szCs w:val="28"/>
          <w:lang w:val="uk-UA"/>
        </w:rPr>
        <w:t>Movie</w:t>
      </w:r>
      <w:proofErr w:type="spellEnd"/>
      <w:r w:rsidRPr="00817808">
        <w:rPr>
          <w:color w:val="000000"/>
          <w:sz w:val="28"/>
          <w:szCs w:val="28"/>
          <w:lang w:val="uk-UA"/>
        </w:rPr>
        <w:t xml:space="preserve">&gt; </w:t>
      </w:r>
      <w:proofErr w:type="spellStart"/>
      <w:r w:rsidRPr="00817808">
        <w:rPr>
          <w:color w:val="000000"/>
          <w:sz w:val="28"/>
          <w:szCs w:val="28"/>
          <w:lang w:val="uk-UA"/>
        </w:rPr>
        <w:t>ініціалізовано</w:t>
      </w:r>
      <w:proofErr w:type="spellEnd"/>
      <w:r w:rsidRPr="00817808">
        <w:rPr>
          <w:color w:val="000000"/>
          <w:sz w:val="28"/>
          <w:szCs w:val="28"/>
          <w:lang w:val="uk-UA"/>
        </w:rPr>
        <w:t xml:space="preserve"> 10 різними фільмами. Для створення об'єктів використано оновлений конструктор класу </w:t>
      </w:r>
      <w:proofErr w:type="spellStart"/>
      <w:r w:rsidRPr="00817808">
        <w:rPr>
          <w:color w:val="000000"/>
          <w:sz w:val="28"/>
          <w:szCs w:val="28"/>
          <w:lang w:val="uk-UA"/>
        </w:rPr>
        <w:t>Movie</w:t>
      </w:r>
      <w:proofErr w:type="spellEnd"/>
      <w:r w:rsidRPr="00817808">
        <w:rPr>
          <w:color w:val="000000"/>
          <w:sz w:val="28"/>
          <w:szCs w:val="28"/>
          <w:lang w:val="uk-UA"/>
        </w:rPr>
        <w:t>, що приймає всі необхідні параметри для повної ініціалізації сутності</w:t>
      </w:r>
      <w:r w:rsidR="00690760">
        <w:rPr>
          <w:color w:val="000000"/>
          <w:sz w:val="28"/>
          <w:szCs w:val="28"/>
          <w:lang w:val="uk-UA"/>
        </w:rPr>
        <w:t xml:space="preserve"> (рис. 4)</w:t>
      </w:r>
      <w:r>
        <w:rPr>
          <w:color w:val="000000"/>
          <w:sz w:val="28"/>
          <w:szCs w:val="28"/>
          <w:lang w:val="uk-UA"/>
        </w:rPr>
        <w:t>.</w:t>
      </w:r>
    </w:p>
    <w:p w14:paraId="23587EAF" w14:textId="737DA519" w:rsidR="00817808" w:rsidRPr="00690760" w:rsidRDefault="00690760" w:rsidP="0081780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6339ADB" wp14:editId="6A1AAF0C">
            <wp:extent cx="4298950" cy="3083735"/>
            <wp:effectExtent l="0" t="0" r="635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4518" cy="308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D400" w14:textId="3FBF1089" w:rsidR="00912275" w:rsidRDefault="00817808" w:rsidP="0091227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Рис. 4 – Ініціалізація колекції об</w:t>
      </w:r>
      <w:r w:rsidRPr="00817808">
        <w:rPr>
          <w:color w:val="000000"/>
          <w:sz w:val="28"/>
          <w:szCs w:val="28"/>
          <w:lang w:val="uk-UA"/>
        </w:rPr>
        <w:t>’</w:t>
      </w:r>
      <w:r>
        <w:rPr>
          <w:color w:val="000000"/>
          <w:sz w:val="28"/>
          <w:szCs w:val="28"/>
          <w:lang w:val="uk-UA"/>
        </w:rPr>
        <w:t>єктів</w:t>
      </w:r>
    </w:p>
    <w:p w14:paraId="7641A20E" w14:textId="3003CEBC" w:rsidR="00912275" w:rsidRDefault="00646CEE" w:rsidP="00912275">
      <w:pPr>
        <w:pStyle w:val="a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color w:val="000000"/>
          <w:sz w:val="28"/>
          <w:szCs w:val="28"/>
          <w:lang w:val="uk-UA"/>
        </w:rPr>
      </w:pPr>
      <w:r w:rsidRPr="00646CEE">
        <w:rPr>
          <w:color w:val="000000"/>
          <w:sz w:val="28"/>
          <w:szCs w:val="28"/>
          <w:lang w:val="uk-UA"/>
        </w:rPr>
        <w:t>Застосовано метод розширення .</w:t>
      </w:r>
      <w:proofErr w:type="spellStart"/>
      <w:r w:rsidRPr="00646CEE">
        <w:rPr>
          <w:color w:val="000000"/>
          <w:sz w:val="28"/>
          <w:szCs w:val="28"/>
          <w:lang w:val="uk-UA"/>
        </w:rPr>
        <w:t>Where</w:t>
      </w:r>
      <w:proofErr w:type="spellEnd"/>
      <w:r w:rsidRPr="00646CEE">
        <w:rPr>
          <w:color w:val="000000"/>
          <w:sz w:val="28"/>
          <w:szCs w:val="28"/>
          <w:lang w:val="uk-UA"/>
        </w:rPr>
        <w:t>() для відбору фільмів, тривалість яких перевищує 120 хвилин</w:t>
      </w:r>
      <w:r w:rsidR="00912275">
        <w:rPr>
          <w:color w:val="000000"/>
          <w:sz w:val="28"/>
          <w:szCs w:val="28"/>
          <w:lang w:val="uk-UA"/>
        </w:rPr>
        <w:t xml:space="preserve"> (рис. 5</w:t>
      </w:r>
      <w:r w:rsidR="00137B14">
        <w:rPr>
          <w:color w:val="000000"/>
          <w:sz w:val="28"/>
          <w:szCs w:val="28"/>
          <w:lang w:val="uk-UA"/>
        </w:rPr>
        <w:t>, 6</w:t>
      </w:r>
      <w:r w:rsidR="00912275">
        <w:rPr>
          <w:color w:val="000000"/>
          <w:sz w:val="28"/>
          <w:szCs w:val="28"/>
          <w:lang w:val="uk-UA"/>
        </w:rPr>
        <w:t>).</w:t>
      </w:r>
    </w:p>
    <w:p w14:paraId="3B3BF64A" w14:textId="45A9AF5D" w:rsidR="00912275" w:rsidRDefault="00646CEE" w:rsidP="0091227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9B95908" wp14:editId="208EBE04">
            <wp:extent cx="5492750" cy="757840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9972" cy="75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7EBD" w14:textId="4D47CA1E" w:rsidR="00912275" w:rsidRDefault="00912275" w:rsidP="0091227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Рис. 5 – </w:t>
      </w:r>
      <w:r w:rsidRPr="00912275">
        <w:rPr>
          <w:color w:val="000000"/>
          <w:sz w:val="28"/>
          <w:szCs w:val="28"/>
          <w:lang w:val="uk-UA"/>
        </w:rPr>
        <w:t>Фільтрація об'єктів за умовою</w:t>
      </w:r>
    </w:p>
    <w:p w14:paraId="40EF620F" w14:textId="04742B19" w:rsidR="00137B14" w:rsidRDefault="00646CEE" w:rsidP="0091227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7A620B1" wp14:editId="248D8D2B">
            <wp:extent cx="5207000" cy="1332163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182" cy="13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FA4E" w14:textId="3105524B" w:rsidR="00137B14" w:rsidRDefault="00137B14" w:rsidP="00137B1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Рис. 6 – Результат ф</w:t>
      </w:r>
      <w:r w:rsidRPr="00912275">
        <w:rPr>
          <w:color w:val="000000"/>
          <w:sz w:val="28"/>
          <w:szCs w:val="28"/>
          <w:lang w:val="uk-UA"/>
        </w:rPr>
        <w:t>ільтраці</w:t>
      </w:r>
      <w:r>
        <w:rPr>
          <w:color w:val="000000"/>
          <w:sz w:val="28"/>
          <w:szCs w:val="28"/>
          <w:lang w:val="uk-UA"/>
        </w:rPr>
        <w:t>ї</w:t>
      </w:r>
      <w:r w:rsidRPr="00912275">
        <w:rPr>
          <w:color w:val="000000"/>
          <w:sz w:val="28"/>
          <w:szCs w:val="28"/>
          <w:lang w:val="uk-UA"/>
        </w:rPr>
        <w:t xml:space="preserve"> об'єктів за умовою</w:t>
      </w:r>
    </w:p>
    <w:p w14:paraId="6316A791" w14:textId="38B5EEF0" w:rsidR="00912275" w:rsidRDefault="00646CEE" w:rsidP="00912275">
      <w:pPr>
        <w:pStyle w:val="a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color w:val="000000"/>
          <w:sz w:val="28"/>
          <w:szCs w:val="28"/>
          <w:lang w:val="uk-UA"/>
        </w:rPr>
      </w:pPr>
      <w:r w:rsidRPr="00646CEE">
        <w:rPr>
          <w:color w:val="000000"/>
          <w:sz w:val="28"/>
          <w:szCs w:val="28"/>
          <w:lang w:val="uk-UA"/>
        </w:rPr>
        <w:t>Реалізовано дворівневе сортування колекції. Спочатку фільми сортуються за рейтингом (від найвищого), а для стрічок з однаковим балом застосовується сортування за назвою (за алфавітом) через метод .</w:t>
      </w:r>
      <w:proofErr w:type="spellStart"/>
      <w:r w:rsidRPr="00646CEE">
        <w:rPr>
          <w:color w:val="000000"/>
          <w:sz w:val="28"/>
          <w:szCs w:val="28"/>
          <w:lang w:val="uk-UA"/>
        </w:rPr>
        <w:t>ThenBy</w:t>
      </w:r>
      <w:proofErr w:type="spellEnd"/>
      <w:r w:rsidRPr="00646CEE">
        <w:rPr>
          <w:color w:val="000000"/>
          <w:sz w:val="28"/>
          <w:szCs w:val="28"/>
          <w:lang w:val="uk-UA"/>
        </w:rPr>
        <w:t>()</w:t>
      </w:r>
      <w:r w:rsidRPr="00646CEE">
        <w:rPr>
          <w:color w:val="000000"/>
          <w:sz w:val="28"/>
          <w:szCs w:val="28"/>
          <w:lang w:val="uk-UA"/>
        </w:rPr>
        <w:t xml:space="preserve"> </w:t>
      </w:r>
      <w:r w:rsidR="00912275" w:rsidRPr="00912275">
        <w:rPr>
          <w:color w:val="000000"/>
          <w:sz w:val="28"/>
          <w:szCs w:val="28"/>
          <w:lang w:val="uk-UA"/>
        </w:rPr>
        <w:t xml:space="preserve">(рис. </w:t>
      </w:r>
      <w:r w:rsidR="00137B14">
        <w:rPr>
          <w:color w:val="000000"/>
          <w:sz w:val="28"/>
          <w:szCs w:val="28"/>
          <w:lang w:val="uk-UA"/>
        </w:rPr>
        <w:t>7, 8</w:t>
      </w:r>
      <w:r w:rsidR="00912275" w:rsidRPr="00912275">
        <w:rPr>
          <w:color w:val="000000"/>
          <w:sz w:val="28"/>
          <w:szCs w:val="28"/>
          <w:lang w:val="uk-UA"/>
        </w:rPr>
        <w:t>).</w:t>
      </w:r>
    </w:p>
    <w:p w14:paraId="24DACCAB" w14:textId="579536DD" w:rsidR="00912275" w:rsidRDefault="00646CEE" w:rsidP="0091227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2669E85" wp14:editId="5E17D892">
            <wp:extent cx="5791200" cy="700892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8828" cy="70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7416" w14:textId="0FB83B0D" w:rsidR="00912275" w:rsidRDefault="00912275" w:rsidP="0091227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Рис. </w:t>
      </w:r>
      <w:r w:rsidR="006B0E27">
        <w:rPr>
          <w:color w:val="000000"/>
          <w:sz w:val="28"/>
          <w:szCs w:val="28"/>
          <w:lang w:val="uk-UA"/>
        </w:rPr>
        <w:t>7</w:t>
      </w:r>
      <w:r>
        <w:rPr>
          <w:color w:val="000000"/>
          <w:sz w:val="28"/>
          <w:szCs w:val="28"/>
          <w:lang w:val="uk-UA"/>
        </w:rPr>
        <w:t xml:space="preserve"> – </w:t>
      </w:r>
      <w:r w:rsidRPr="00912275">
        <w:rPr>
          <w:color w:val="000000"/>
          <w:sz w:val="28"/>
          <w:szCs w:val="28"/>
          <w:lang w:val="uk-UA"/>
        </w:rPr>
        <w:t>Сортування за двома властивостями</w:t>
      </w:r>
    </w:p>
    <w:p w14:paraId="5B821334" w14:textId="0022DD04" w:rsidR="00137B14" w:rsidRDefault="00646CEE" w:rsidP="0091227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54859840" wp14:editId="7B6913EC">
            <wp:extent cx="5492750" cy="1538802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9858" cy="154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1DDB" w14:textId="7AE446D8" w:rsidR="00137B14" w:rsidRDefault="00137B14" w:rsidP="00137B1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Рис. </w:t>
      </w:r>
      <w:r w:rsidR="006B0E27">
        <w:rPr>
          <w:color w:val="000000"/>
          <w:sz w:val="28"/>
          <w:szCs w:val="28"/>
          <w:lang w:val="uk-UA"/>
        </w:rPr>
        <w:t>8</w:t>
      </w:r>
      <w:r>
        <w:rPr>
          <w:color w:val="000000"/>
          <w:sz w:val="28"/>
          <w:szCs w:val="28"/>
          <w:lang w:val="uk-UA"/>
        </w:rPr>
        <w:t xml:space="preserve"> – Результат с</w:t>
      </w:r>
      <w:r w:rsidRPr="00912275">
        <w:rPr>
          <w:color w:val="000000"/>
          <w:sz w:val="28"/>
          <w:szCs w:val="28"/>
          <w:lang w:val="uk-UA"/>
        </w:rPr>
        <w:t>ортування за двома властивостями</w:t>
      </w:r>
    </w:p>
    <w:p w14:paraId="22EAA15A" w14:textId="2B527748" w:rsidR="006765A5" w:rsidRDefault="006765A5" w:rsidP="006765A5">
      <w:pPr>
        <w:pStyle w:val="a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color w:val="000000"/>
          <w:sz w:val="28"/>
          <w:szCs w:val="28"/>
          <w:lang w:val="uk-UA"/>
        </w:rPr>
      </w:pPr>
      <w:r w:rsidRPr="006765A5">
        <w:rPr>
          <w:color w:val="000000"/>
          <w:sz w:val="28"/>
          <w:szCs w:val="28"/>
          <w:lang w:val="uk-UA"/>
        </w:rPr>
        <w:t>Здійснено проекцію даних за допомогою методу .</w:t>
      </w:r>
      <w:proofErr w:type="spellStart"/>
      <w:r w:rsidRPr="006765A5">
        <w:rPr>
          <w:color w:val="000000"/>
          <w:sz w:val="28"/>
          <w:szCs w:val="28"/>
          <w:lang w:val="uk-UA"/>
        </w:rPr>
        <w:t>Select</w:t>
      </w:r>
      <w:proofErr w:type="spellEnd"/>
      <w:r w:rsidRPr="006765A5">
        <w:rPr>
          <w:color w:val="000000"/>
          <w:sz w:val="28"/>
          <w:szCs w:val="28"/>
          <w:lang w:val="uk-UA"/>
        </w:rPr>
        <w:t xml:space="preserve">(). Створено окремий список типу </w:t>
      </w:r>
      <w:proofErr w:type="spellStart"/>
      <w:r w:rsidRPr="006765A5">
        <w:rPr>
          <w:color w:val="000000"/>
          <w:sz w:val="28"/>
          <w:szCs w:val="28"/>
          <w:lang w:val="uk-UA"/>
        </w:rPr>
        <w:t>List</w:t>
      </w:r>
      <w:proofErr w:type="spellEnd"/>
      <w:r w:rsidRPr="006765A5">
        <w:rPr>
          <w:color w:val="000000"/>
          <w:sz w:val="28"/>
          <w:szCs w:val="28"/>
          <w:lang w:val="uk-UA"/>
        </w:rPr>
        <w:t>&lt;</w:t>
      </w:r>
      <w:proofErr w:type="spellStart"/>
      <w:r w:rsidRPr="006765A5">
        <w:rPr>
          <w:color w:val="000000"/>
          <w:sz w:val="28"/>
          <w:szCs w:val="28"/>
          <w:lang w:val="uk-UA"/>
        </w:rPr>
        <w:t>string</w:t>
      </w:r>
      <w:proofErr w:type="spellEnd"/>
      <w:r w:rsidRPr="006765A5">
        <w:rPr>
          <w:color w:val="000000"/>
          <w:sz w:val="28"/>
          <w:szCs w:val="28"/>
          <w:lang w:val="uk-UA"/>
        </w:rPr>
        <w:t xml:space="preserve">&gt;, що містить виключно назви фільмів для спрощеного виведення (рис. </w:t>
      </w:r>
      <w:r w:rsidR="006B0E27">
        <w:rPr>
          <w:color w:val="000000"/>
          <w:sz w:val="28"/>
          <w:szCs w:val="28"/>
          <w:lang w:val="uk-UA"/>
        </w:rPr>
        <w:t>9, 10</w:t>
      </w:r>
      <w:r w:rsidRPr="006765A5">
        <w:rPr>
          <w:color w:val="000000"/>
          <w:sz w:val="28"/>
          <w:szCs w:val="28"/>
          <w:lang w:val="uk-UA"/>
        </w:rPr>
        <w:t>).</w:t>
      </w:r>
    </w:p>
    <w:p w14:paraId="2D441E5A" w14:textId="1848D0E2" w:rsidR="006765A5" w:rsidRDefault="00646CEE" w:rsidP="006765A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C823BCE" wp14:editId="320B2730">
            <wp:extent cx="5289550" cy="907384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8345" cy="91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B721" w14:textId="05784396" w:rsidR="006765A5" w:rsidRDefault="006765A5" w:rsidP="006765A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Рис. </w:t>
      </w:r>
      <w:r w:rsidR="00C37679">
        <w:rPr>
          <w:color w:val="000000"/>
          <w:sz w:val="28"/>
          <w:szCs w:val="28"/>
          <w:lang w:val="uk-UA"/>
        </w:rPr>
        <w:t>9</w:t>
      </w:r>
      <w:r>
        <w:rPr>
          <w:color w:val="000000"/>
          <w:sz w:val="28"/>
          <w:szCs w:val="28"/>
          <w:lang w:val="uk-UA"/>
        </w:rPr>
        <w:t xml:space="preserve"> – </w:t>
      </w:r>
      <w:r w:rsidRPr="006765A5">
        <w:rPr>
          <w:color w:val="000000"/>
          <w:sz w:val="28"/>
          <w:szCs w:val="28"/>
          <w:lang w:val="uk-UA"/>
        </w:rPr>
        <w:t>Проекція даних (</w:t>
      </w:r>
      <w:proofErr w:type="spellStart"/>
      <w:r w:rsidRPr="006765A5">
        <w:rPr>
          <w:color w:val="000000"/>
          <w:sz w:val="28"/>
          <w:szCs w:val="28"/>
          <w:lang w:val="uk-UA"/>
        </w:rPr>
        <w:t>Select</w:t>
      </w:r>
      <w:proofErr w:type="spellEnd"/>
      <w:r w:rsidRPr="006765A5">
        <w:rPr>
          <w:color w:val="000000"/>
          <w:sz w:val="28"/>
          <w:szCs w:val="28"/>
          <w:lang w:val="uk-UA"/>
        </w:rPr>
        <w:t>)</w:t>
      </w:r>
    </w:p>
    <w:p w14:paraId="3F8E26A8" w14:textId="4468E4B1" w:rsidR="00C37679" w:rsidRDefault="00646CEE" w:rsidP="006765A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  <w:lang w:val="uk-UA"/>
        </w:rPr>
        <w:t>\</w:t>
      </w:r>
      <w:r>
        <w:rPr>
          <w:noProof/>
        </w:rPr>
        <w:drawing>
          <wp:inline distT="0" distB="0" distL="0" distR="0" wp14:anchorId="7F682D51" wp14:editId="4F795B18">
            <wp:extent cx="3718283" cy="2400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0935" cy="24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7EEF" w14:textId="2329752E" w:rsidR="00C37679" w:rsidRPr="00976D23" w:rsidRDefault="00C37679" w:rsidP="00273A8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uk-UA"/>
        </w:rPr>
        <w:t>Рис. 10 – Результат проекції</w:t>
      </w:r>
      <w:r w:rsidRPr="006765A5">
        <w:rPr>
          <w:color w:val="000000"/>
          <w:sz w:val="28"/>
          <w:szCs w:val="28"/>
          <w:lang w:val="uk-UA"/>
        </w:rPr>
        <w:t xml:space="preserve"> даних (</w:t>
      </w:r>
      <w:proofErr w:type="spellStart"/>
      <w:r w:rsidRPr="006765A5">
        <w:rPr>
          <w:color w:val="000000"/>
          <w:sz w:val="28"/>
          <w:szCs w:val="28"/>
          <w:lang w:val="uk-UA"/>
        </w:rPr>
        <w:t>Select</w:t>
      </w:r>
      <w:proofErr w:type="spellEnd"/>
      <w:r w:rsidRPr="006765A5">
        <w:rPr>
          <w:color w:val="000000"/>
          <w:sz w:val="28"/>
          <w:szCs w:val="28"/>
          <w:lang w:val="uk-UA"/>
        </w:rPr>
        <w:t>)</w:t>
      </w:r>
    </w:p>
    <w:p w14:paraId="7189D5F9" w14:textId="260A515C" w:rsidR="006765A5" w:rsidRDefault="00646CEE" w:rsidP="00030D7F">
      <w:pPr>
        <w:pStyle w:val="a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color w:val="000000"/>
          <w:sz w:val="28"/>
          <w:szCs w:val="28"/>
          <w:lang w:val="uk-UA"/>
        </w:rPr>
      </w:pPr>
      <w:r w:rsidRPr="00646CEE">
        <w:rPr>
          <w:color w:val="000000"/>
          <w:sz w:val="28"/>
          <w:szCs w:val="28"/>
        </w:rPr>
        <w:t>Виконано пошук фільму за назвою "Дюна" за допомогою .</w:t>
      </w:r>
      <w:proofErr w:type="spellStart"/>
      <w:r w:rsidRPr="00646CEE">
        <w:rPr>
          <w:color w:val="000000"/>
          <w:sz w:val="28"/>
          <w:szCs w:val="28"/>
        </w:rPr>
        <w:t>FirstOrDefault</w:t>
      </w:r>
      <w:proofErr w:type="spellEnd"/>
      <w:r w:rsidRPr="00646CEE">
        <w:rPr>
          <w:color w:val="000000"/>
          <w:sz w:val="28"/>
          <w:szCs w:val="28"/>
        </w:rPr>
        <w:t xml:space="preserve">(). Реалізовано перевірку на </w:t>
      </w:r>
      <w:proofErr w:type="spellStart"/>
      <w:r w:rsidRPr="00646CEE">
        <w:rPr>
          <w:color w:val="000000"/>
          <w:sz w:val="28"/>
          <w:szCs w:val="28"/>
        </w:rPr>
        <w:t>null</w:t>
      </w:r>
      <w:proofErr w:type="spellEnd"/>
      <w:r w:rsidRPr="00646CEE">
        <w:rPr>
          <w:color w:val="000000"/>
          <w:sz w:val="28"/>
          <w:szCs w:val="28"/>
        </w:rPr>
        <w:t>, що гарантує стабільну роботу програми у випадку, якщо шуканий елемент відсутній у колекції</w:t>
      </w:r>
      <w:r w:rsidRPr="00646CEE">
        <w:rPr>
          <w:color w:val="000000"/>
          <w:sz w:val="28"/>
          <w:szCs w:val="28"/>
        </w:rPr>
        <w:t xml:space="preserve"> </w:t>
      </w:r>
      <w:r w:rsidR="00030D7F" w:rsidRPr="00030D7F">
        <w:rPr>
          <w:color w:val="000000"/>
          <w:sz w:val="28"/>
          <w:szCs w:val="28"/>
        </w:rPr>
        <w:t xml:space="preserve">(рис. </w:t>
      </w:r>
      <w:r w:rsidR="00273A88" w:rsidRPr="00646CEE">
        <w:rPr>
          <w:color w:val="000000"/>
          <w:sz w:val="28"/>
          <w:szCs w:val="28"/>
        </w:rPr>
        <w:t>11, 12</w:t>
      </w:r>
      <w:r w:rsidR="00030D7F" w:rsidRPr="00030D7F">
        <w:rPr>
          <w:color w:val="000000"/>
          <w:sz w:val="28"/>
          <w:szCs w:val="28"/>
        </w:rPr>
        <w:t>).</w:t>
      </w:r>
    </w:p>
    <w:p w14:paraId="13BB061D" w14:textId="44C58C55" w:rsidR="00030D7F" w:rsidRDefault="006D7B00" w:rsidP="00030D7F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9A57CD5" wp14:editId="7D19E117">
            <wp:extent cx="5327650" cy="3563167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1352" cy="356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EFE2" w14:textId="7C15D936" w:rsidR="00912275" w:rsidRPr="004F2A92" w:rsidRDefault="00030D7F" w:rsidP="000D552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uk-UA"/>
        </w:rPr>
        <w:t xml:space="preserve">Рис. </w:t>
      </w:r>
      <w:r w:rsidR="00610A04" w:rsidRPr="00610A04">
        <w:rPr>
          <w:color w:val="000000"/>
          <w:sz w:val="28"/>
          <w:szCs w:val="28"/>
          <w:lang w:val="ru-RU"/>
        </w:rPr>
        <w:t>1</w:t>
      </w:r>
      <w:r w:rsidR="004F2A92">
        <w:rPr>
          <w:color w:val="000000"/>
          <w:sz w:val="28"/>
          <w:szCs w:val="28"/>
          <w:lang w:val="ru-RU"/>
        </w:rPr>
        <w:t>1</w:t>
      </w:r>
      <w:r>
        <w:rPr>
          <w:color w:val="000000"/>
          <w:sz w:val="28"/>
          <w:szCs w:val="28"/>
          <w:lang w:val="uk-UA"/>
        </w:rPr>
        <w:t xml:space="preserve"> – </w:t>
      </w:r>
      <w:r w:rsidR="00610A04" w:rsidRPr="00610A04">
        <w:rPr>
          <w:color w:val="000000"/>
          <w:sz w:val="28"/>
          <w:szCs w:val="28"/>
          <w:lang w:val="uk-UA"/>
        </w:rPr>
        <w:t>Пошук елемента та обробка відсутності результату</w:t>
      </w:r>
    </w:p>
    <w:p w14:paraId="300328AA" w14:textId="2D2A6301" w:rsidR="00FE6237" w:rsidRDefault="006D7B00" w:rsidP="000D552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24ECC9" wp14:editId="40911128">
            <wp:extent cx="6033770" cy="822325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EB5A" w14:textId="08FDC1A4" w:rsidR="00FE6237" w:rsidRPr="00FE6237" w:rsidRDefault="00FE6237" w:rsidP="008D1D6C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uk-UA"/>
        </w:rPr>
        <w:t xml:space="preserve">Рис. </w:t>
      </w:r>
      <w:r w:rsidRPr="00610A04">
        <w:rPr>
          <w:color w:val="000000"/>
          <w:sz w:val="28"/>
          <w:szCs w:val="28"/>
          <w:lang w:val="ru-RU"/>
        </w:rPr>
        <w:t>1</w:t>
      </w:r>
      <w:r w:rsidR="004F2A92">
        <w:rPr>
          <w:color w:val="000000"/>
          <w:sz w:val="28"/>
          <w:szCs w:val="28"/>
          <w:lang w:val="ru-RU"/>
        </w:rPr>
        <w:t>2</w:t>
      </w:r>
      <w:r w:rsidRPr="00FE6237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uk-UA"/>
        </w:rPr>
        <w:t>– Результат п</w:t>
      </w:r>
      <w:r w:rsidRPr="00610A04">
        <w:rPr>
          <w:color w:val="000000"/>
          <w:sz w:val="28"/>
          <w:szCs w:val="28"/>
          <w:lang w:val="uk-UA"/>
        </w:rPr>
        <w:t>ошук</w:t>
      </w:r>
      <w:r>
        <w:rPr>
          <w:color w:val="000000"/>
          <w:sz w:val="28"/>
          <w:szCs w:val="28"/>
          <w:lang w:val="uk-UA"/>
        </w:rPr>
        <w:t>у</w:t>
      </w:r>
      <w:r w:rsidRPr="00610A04">
        <w:rPr>
          <w:color w:val="000000"/>
          <w:sz w:val="28"/>
          <w:szCs w:val="28"/>
          <w:lang w:val="uk-UA"/>
        </w:rPr>
        <w:t xml:space="preserve"> елемента та обробка відсутності результату</w:t>
      </w:r>
    </w:p>
    <w:p w14:paraId="15C71E0A" w14:textId="52526B52" w:rsidR="001D2013" w:rsidRPr="001C0D24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" w:right="136" w:firstLine="283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Висновки: </w:t>
      </w:r>
      <w:r w:rsidR="001C0D24" w:rsidRPr="001C0D24">
        <w:rPr>
          <w:color w:val="000000"/>
          <w:sz w:val="28"/>
          <w:szCs w:val="28"/>
        </w:rPr>
        <w:t>У ході виконання роботи було досліджено різницю між типами значень (</w:t>
      </w:r>
      <w:proofErr w:type="spellStart"/>
      <w:r w:rsidR="001C0D24" w:rsidRPr="001C0D24">
        <w:rPr>
          <w:color w:val="000000"/>
          <w:sz w:val="28"/>
          <w:szCs w:val="28"/>
        </w:rPr>
        <w:t>struct</w:t>
      </w:r>
      <w:proofErr w:type="spellEnd"/>
      <w:r w:rsidR="001C0D24" w:rsidRPr="001C0D24">
        <w:rPr>
          <w:color w:val="000000"/>
          <w:sz w:val="28"/>
          <w:szCs w:val="28"/>
        </w:rPr>
        <w:t>) та посилальними типами (</w:t>
      </w:r>
      <w:proofErr w:type="spellStart"/>
      <w:r w:rsidR="001C0D24" w:rsidRPr="001C0D24">
        <w:rPr>
          <w:color w:val="000000"/>
          <w:sz w:val="28"/>
          <w:szCs w:val="28"/>
        </w:rPr>
        <w:t>class</w:t>
      </w:r>
      <w:proofErr w:type="spellEnd"/>
      <w:r w:rsidR="001C0D24" w:rsidRPr="001C0D24">
        <w:rPr>
          <w:color w:val="000000"/>
          <w:sz w:val="28"/>
          <w:szCs w:val="28"/>
        </w:rPr>
        <w:t>). На практиці підтверджено перевагу використання узагальнених колекцій (</w:t>
      </w:r>
      <w:proofErr w:type="spellStart"/>
      <w:r w:rsidR="001C0D24" w:rsidRPr="001C0D24">
        <w:rPr>
          <w:color w:val="000000"/>
          <w:sz w:val="28"/>
          <w:szCs w:val="28"/>
        </w:rPr>
        <w:t>List</w:t>
      </w:r>
      <w:proofErr w:type="spellEnd"/>
      <w:r w:rsidR="001C0D24" w:rsidRPr="001C0D24">
        <w:rPr>
          <w:color w:val="000000"/>
          <w:sz w:val="28"/>
          <w:szCs w:val="28"/>
        </w:rPr>
        <w:t>&lt;T&gt;) над нетипізованими у контексті продуктивності та безпеки типів. Опановано інструментарій LINQ для ефективного маніпулювання даними: фільтрації, сортування, проекції та пошуку об’єктів у колекціях.</w:t>
      </w:r>
    </w:p>
    <w:sectPr w:rsidR="001D2013" w:rsidRPr="001C0D24">
      <w:pgSz w:w="11910" w:h="16840"/>
      <w:pgMar w:top="1160" w:right="708" w:bottom="280" w:left="17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76ADC289-E749-4645-BB58-A73338F592C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DF30FA70-A276-4A8F-8726-1A52A56994D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CC53760-F3E0-4CB1-A185-109D80BB87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6BD"/>
    <w:multiLevelType w:val="hybridMultilevel"/>
    <w:tmpl w:val="0FD8322A"/>
    <w:lvl w:ilvl="0" w:tplc="7416EF7C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num w:numId="1" w16cid:durableId="121261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013"/>
    <w:rsid w:val="00030D7F"/>
    <w:rsid w:val="000D5528"/>
    <w:rsid w:val="00137B14"/>
    <w:rsid w:val="001C0D24"/>
    <w:rsid w:val="001D2013"/>
    <w:rsid w:val="00256756"/>
    <w:rsid w:val="00273A88"/>
    <w:rsid w:val="002C3305"/>
    <w:rsid w:val="00304014"/>
    <w:rsid w:val="003108A5"/>
    <w:rsid w:val="003A648E"/>
    <w:rsid w:val="003E3BD7"/>
    <w:rsid w:val="00485229"/>
    <w:rsid w:val="004A2DAD"/>
    <w:rsid w:val="004C6957"/>
    <w:rsid w:val="004E0C4F"/>
    <w:rsid w:val="004F2A92"/>
    <w:rsid w:val="00512120"/>
    <w:rsid w:val="00514A6D"/>
    <w:rsid w:val="0056293C"/>
    <w:rsid w:val="00596487"/>
    <w:rsid w:val="005A24C0"/>
    <w:rsid w:val="005B200F"/>
    <w:rsid w:val="005B5655"/>
    <w:rsid w:val="00610A04"/>
    <w:rsid w:val="00646CEE"/>
    <w:rsid w:val="006765A5"/>
    <w:rsid w:val="00690760"/>
    <w:rsid w:val="006B0E27"/>
    <w:rsid w:val="006D7B00"/>
    <w:rsid w:val="00790E35"/>
    <w:rsid w:val="00817808"/>
    <w:rsid w:val="0087512A"/>
    <w:rsid w:val="00884030"/>
    <w:rsid w:val="008D1D6C"/>
    <w:rsid w:val="00912275"/>
    <w:rsid w:val="0096650F"/>
    <w:rsid w:val="00976D23"/>
    <w:rsid w:val="00A41B8C"/>
    <w:rsid w:val="00AB02E5"/>
    <w:rsid w:val="00AB2258"/>
    <w:rsid w:val="00AE1F7E"/>
    <w:rsid w:val="00B11CD8"/>
    <w:rsid w:val="00BB2370"/>
    <w:rsid w:val="00C0524C"/>
    <w:rsid w:val="00C3132A"/>
    <w:rsid w:val="00C37679"/>
    <w:rsid w:val="00C45A28"/>
    <w:rsid w:val="00CA1114"/>
    <w:rsid w:val="00CC425A"/>
    <w:rsid w:val="00D11A24"/>
    <w:rsid w:val="00D21EEC"/>
    <w:rsid w:val="00D608BC"/>
    <w:rsid w:val="00D6186A"/>
    <w:rsid w:val="00E041DA"/>
    <w:rsid w:val="00E1490D"/>
    <w:rsid w:val="00EE2783"/>
    <w:rsid w:val="00EE3728"/>
    <w:rsid w:val="00F04A98"/>
    <w:rsid w:val="00F16DB6"/>
    <w:rsid w:val="00F32E5B"/>
    <w:rsid w:val="00F33200"/>
    <w:rsid w:val="00FB5DA3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F638E"/>
  <w15:docId w15:val="{3DC41AE8-B2F5-4AEE-AF1B-50D32E71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uk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69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F16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5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Пушка</cp:lastModifiedBy>
  <cp:revision>55</cp:revision>
  <dcterms:created xsi:type="dcterms:W3CDTF">2026-03-10T09:24:00Z</dcterms:created>
  <dcterms:modified xsi:type="dcterms:W3CDTF">2026-03-25T16:25:00Z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2024-03-05T00:00:00Z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2026-03-02T00:00:00Z</vt:lpwstr>
  </property>
  <property fmtid="{D5CDD505-2E9C-101B-9397-08002B2CF9AE}" pid="5" name="Producer">
    <vt:lpwstr>Microsoft® Word 2013</vt:lpwstr>
  </property>
</Properties>
</file>