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4D" w:rsidRDefault="00B72CFD">
      <w:r>
        <w:t>CS490 – Networking</w:t>
      </w:r>
    </w:p>
    <w:p w:rsidR="00B72CFD" w:rsidRDefault="00B72CFD">
      <w:r>
        <w:t>Andrew West</w:t>
      </w:r>
    </w:p>
    <w:p w:rsidR="00B72CFD" w:rsidRDefault="00B72CFD">
      <w:r>
        <w:t>Tomasz Klejmont</w:t>
      </w:r>
    </w:p>
    <w:p w:rsidR="00B72CFD" w:rsidRDefault="00B72CFD"/>
    <w:p w:rsidR="0068754F" w:rsidRDefault="00380AC7">
      <w:pPr>
        <w:rPr>
          <w:b/>
          <w:sz w:val="32"/>
        </w:rPr>
      </w:pPr>
      <w:r>
        <w:rPr>
          <w:b/>
          <w:sz w:val="32"/>
        </w:rPr>
        <w:t>System</w:t>
      </w:r>
      <w:r w:rsidR="00B72CFD" w:rsidRPr="00B72CFD">
        <w:rPr>
          <w:b/>
          <w:sz w:val="32"/>
        </w:rPr>
        <w:t xml:space="preserve"> Documentation</w:t>
      </w:r>
    </w:p>
    <w:p w:rsidR="00A438AC" w:rsidRPr="0068754F" w:rsidRDefault="0068754F">
      <w:pPr>
        <w:rPr>
          <w:b/>
          <w:sz w:val="32"/>
        </w:rPr>
      </w:pPr>
      <w:r>
        <w:t>To keep track of files, both on the server and client side, we implemented a file directory class that uses a simple array list to keep track of its contents. On the client side, we’re utilizing the java File class and its methods to load all filenames from a specified directory path on the system to our file directory.</w:t>
      </w:r>
    </w:p>
    <w:p w:rsidR="0068754F" w:rsidRDefault="0068754F">
      <w:r>
        <w:t>The only important algorithm that was used was the one implementing our RDT sender and receiver class based on the following diagrams:</w:t>
      </w:r>
    </w:p>
    <w:p w:rsidR="0068754F" w:rsidRDefault="0068754F"/>
    <w:p w:rsidR="0068754F" w:rsidRPr="00AE111D" w:rsidRDefault="0068754F">
      <w:pPr>
        <w:rPr>
          <w:color w:val="1F3864" w:themeColor="accent5" w:themeShade="80"/>
        </w:rPr>
      </w:pPr>
      <w:r w:rsidRPr="00AE111D">
        <w:rPr>
          <w:color w:val="1F3864" w:themeColor="accent5" w:themeShade="80"/>
        </w:rPr>
        <w:t>RDT Sender:</w:t>
      </w:r>
    </w:p>
    <w:p w:rsidR="0068754F" w:rsidRDefault="0068754F">
      <w:bookmarkStart w:id="0" w:name="_GoBack"/>
      <w:r>
        <w:rPr>
          <w:rFonts w:ascii="Arial" w:hAnsi="Arial" w:cs="Arial"/>
          <w:noProof/>
          <w:color w:val="111111"/>
          <w:sz w:val="20"/>
          <w:szCs w:val="20"/>
          <w:shd w:val="clear" w:color="auto" w:fill="EEEEEE"/>
        </w:rPr>
        <w:drawing>
          <wp:inline distT="0" distB="0" distL="0" distR="0">
            <wp:extent cx="5943600" cy="4191000"/>
            <wp:effectExtent l="0" t="0" r="0" b="0"/>
            <wp:docPr id="5" name="Picture 5" descr="sender_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er_stat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111D" w:rsidRDefault="00AE111D"/>
    <w:p w:rsidR="00AE111D" w:rsidRDefault="00AE111D"/>
    <w:p w:rsidR="00AE111D" w:rsidRPr="00AE111D" w:rsidRDefault="00AE111D">
      <w:pPr>
        <w:rPr>
          <w:color w:val="1F3864" w:themeColor="accent5" w:themeShade="80"/>
        </w:rPr>
      </w:pPr>
      <w:r w:rsidRPr="00AE111D">
        <w:rPr>
          <w:color w:val="1F3864" w:themeColor="accent5" w:themeShade="80"/>
        </w:rPr>
        <w:lastRenderedPageBreak/>
        <w:t xml:space="preserve">RDT Receiver: </w:t>
      </w:r>
    </w:p>
    <w:p w:rsidR="00AE111D" w:rsidRDefault="00AE111D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428875"/>
            <wp:effectExtent l="0" t="0" r="0" b="9525"/>
            <wp:docPr id="6" name="Picture 6" descr="receiver_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iver_stat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1D" w:rsidRDefault="00AE111D"/>
    <w:p w:rsidR="00AE111D" w:rsidRDefault="00AE111D">
      <w:r>
        <w:t>And here’s the logic of the two algorithms used to implement them:</w:t>
      </w:r>
    </w:p>
    <w:p w:rsidR="00AE111D" w:rsidRPr="00AE111D" w:rsidRDefault="00AE111D">
      <w:pPr>
        <w:rPr>
          <w:color w:val="1F3864" w:themeColor="accent5" w:themeShade="80"/>
        </w:rPr>
      </w:pPr>
      <w:r>
        <w:rPr>
          <w:color w:val="1F3864" w:themeColor="accent5" w:themeShade="80"/>
        </w:rPr>
        <w:t>RDT Sender --------------------------------------------------------------------------------------------------------------------------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111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Wait for call 0 from above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start_timer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Wait for ACK0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start_timer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received correct ACK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isACK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stop_timer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Wait for call 1 from above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start_timer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start_timer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received correct ACK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isACK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stop_timer</w:t>
      </w:r>
      <w:proofErr w:type="spellEnd"/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Default="00AE111D" w:rsidP="00AE111D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:rsidR="00AE111D" w:rsidRDefault="00AE111D" w:rsidP="00AE111D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:rsidR="00AE111D" w:rsidRPr="00AE111D" w:rsidRDefault="00AE111D" w:rsidP="00AE111D">
      <w:pPr>
        <w:rPr>
          <w:rFonts w:ascii="Courier New" w:eastAsia="Times New Roman" w:hAnsi="Courier New" w:cs="Courier New"/>
          <w:color w:val="1F3864" w:themeColor="accent5" w:themeShade="80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3864" w:themeColor="accent5" w:themeShade="80"/>
          <w:szCs w:val="21"/>
          <w:shd w:val="clear" w:color="auto" w:fill="FFFFFF"/>
        </w:rPr>
        <w:t>RDT Receiver ---------------------------------------------------------</w:t>
      </w:r>
    </w:p>
    <w:p w:rsidR="00AE111D" w:rsidRDefault="00AE111D" w:rsidP="00AE111D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111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Wait for 0 from below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has_seq1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has_seq0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extract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deliver_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color w:val="008000"/>
          <w:sz w:val="20"/>
          <w:szCs w:val="20"/>
        </w:rPr>
        <w:t>// Wait for 1 from below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has_seq0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E111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rdt_rcv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has_seq1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extract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rcvpkt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deliver_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make_pkt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udt_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sendpkt</w:t>
      </w:r>
      <w:proofErr w:type="spellEnd"/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11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1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E111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E111D" w:rsidRDefault="00AE111D" w:rsidP="00AE11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E111D" w:rsidRPr="00AE111D" w:rsidRDefault="00AE111D" w:rsidP="00AE1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11D" w:rsidRDefault="00AE111D" w:rsidP="00AE111D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:rsidR="00AE111D" w:rsidRPr="00B72CFD" w:rsidRDefault="005C7D18" w:rsidP="00AE111D">
      <w:r>
        <w:t xml:space="preserve">We continuously evaluate the state for any changes and proceed accordingly. </w:t>
      </w:r>
    </w:p>
    <w:sectPr w:rsidR="00AE111D" w:rsidRPr="00B7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0904"/>
    <w:multiLevelType w:val="hybridMultilevel"/>
    <w:tmpl w:val="C3B81E00"/>
    <w:lvl w:ilvl="0" w:tplc="E92E4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D"/>
    <w:rsid w:val="00272CF2"/>
    <w:rsid w:val="00380AC7"/>
    <w:rsid w:val="005C7D18"/>
    <w:rsid w:val="0068754F"/>
    <w:rsid w:val="00A36815"/>
    <w:rsid w:val="00A438AC"/>
    <w:rsid w:val="00AE111D"/>
    <w:rsid w:val="00B72CFD"/>
    <w:rsid w:val="00E540C4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A0AD-BBE8-48B3-9B8D-546E0A55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111D"/>
  </w:style>
  <w:style w:type="character" w:customStyle="1" w:styleId="sc161">
    <w:name w:val="sc161"/>
    <w:basedOn w:val="DefaultParagraphFont"/>
    <w:rsid w:val="00AE111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E11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11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E11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E111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AE11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AE111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k</dc:creator>
  <cp:keywords/>
  <dc:description/>
  <cp:lastModifiedBy>tomek k</cp:lastModifiedBy>
  <cp:revision>3</cp:revision>
  <dcterms:created xsi:type="dcterms:W3CDTF">2017-05-03T16:22:00Z</dcterms:created>
  <dcterms:modified xsi:type="dcterms:W3CDTF">2017-05-03T16:50:00Z</dcterms:modified>
</cp:coreProperties>
</file>