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0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Féminin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1,075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Masculin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6,101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Colonne des totaux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7176</w:t>
            </w:r>
          </w:p>
        </w:tc>
      </w:tr>
      <w:tr>
        <w:trPr>
          <w:trHeight w:val="32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Âge du chef de ménage, Mean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47.97 (15.37)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45.27 (14.50)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45.68 (14.67)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ménage, 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4.53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6.77 (4.09)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6.44 (3.99)</w:t>
            </w:r>
          </w:p>
        </w:tc>
      </w:tr>
      <w:tr>
        <w:trPr>
          <w:trHeight w:val="29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matrimonial du chef de ménage,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Célibataire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(4.9)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Divorcé(e)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(0.7)</w:t>
            </w:r>
          </w:p>
        </w:tc>
      </w:tr>
      <w:tr>
        <w:trPr>
          <w:trHeight w:val="29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monogame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4,123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4,352 (61)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Marié(e) polygame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1,401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1,572 (22)</w:t>
            </w:r>
          </w:p>
        </w:tc>
      </w:tr>
      <w:tr>
        <w:trPr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Séparé(e)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 (1.2)</w:t>
            </w:r>
          </w:p>
        </w:tc>
      </w:tr>
      <w:tr>
        <w:trPr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Union libre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 (2.8)</w:t>
            </w:r>
          </w:p>
        </w:tc>
      </w:tr>
      <w:tr>
        <w:trPr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Veuf(ve)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568 (7.9)</w:t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Religion,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Animiste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353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408 (5.7)</w:t>
            </w:r>
          </w:p>
        </w:tc>
      </w:tr>
      <w:tr>
        <w:trPr>
          <w:trHeight w:val="29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(&lt;0.1)</w:t>
            </w:r>
          </w:p>
        </w:tc>
      </w:tr>
      <w:tr>
        <w:trPr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Chrétien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450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1,762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2,212 (31)</w:t>
            </w:r>
          </w:p>
        </w:tc>
      </w:tr>
      <w:tr>
        <w:trPr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Musulman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563 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3,965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4,528 (63)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Réligion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(0.3)</w:t>
            </w:r>
          </w:p>
        </w:tc>
      </w:tr>
      <w:tr>
        <w:trPr>
          <w:trHeight w:val="29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Plus haut diplôme du chef de ménage,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862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4,689 (77)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5,551 (77)</w:t>
            </w:r>
          </w:p>
        </w:tc>
      </w:tr>
      <w:tr>
        <w:trPr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 (3.2)</w:t>
            </w:r>
          </w:p>
        </w:tc>
      </w:tr>
      <w:tr>
        <w:trPr>
          <w:trHeight w:val="29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339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394 (5.5)</w:t>
            </w:r>
          </w:p>
        </w:tc>
      </w:tr>
      <w:tr>
        <w:trPr>
          <w:trHeight w:val="29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(&lt;0.1)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(0.3)</w:t>
            </w:r>
          </w:p>
        </w:tc>
      </w:tr>
      <w:tr>
        <w:trPr>
          <w:trHeight w:val="29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CEPE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631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726 (10)</w:t>
            </w:r>
          </w:p>
        </w:tc>
      </w:tr>
      <w:tr>
        <w:trPr>
          <w:trHeight w:val="29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DEUG, DUT, BTS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(0.8)</w:t>
            </w:r>
          </w:p>
        </w:tc>
      </w:tr>
      <w:tr>
        <w:trPr>
          <w:trHeight w:val="29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Doctorat/Phd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(&lt;0.1)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(&lt;0.1)</w:t>
            </w:r>
          </w:p>
        </w:tc>
      </w:tr>
      <w:tr>
        <w:trPr>
          <w:trHeight w:val="29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Licence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 (1.5)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Maitrise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(0.6)</w:t>
            </w:r>
          </w:p>
        </w:tc>
      </w:tr>
      <w:tr>
        <w:trPr>
          <w:trHeight w:val="29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Master/DEA/DESS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(&lt;0.1)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(0.5)</w:t>
            </w:r>
          </w:p>
        </w:tc>
      </w:tr>
      <w:tr>
        <w:trPr>
          <w:trHeight w:val="29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Des handicapés dans le ménage ?,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977 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6,763 (94)</w:t>
            </w:r>
          </w:p>
        </w:tc>
      </w:tr>
      <w:tr>
        <w:trPr>
          <w:trHeight w:val="29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 (9.1)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315 (5.2)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413 (5.8)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2025-04-17T00:07:47Z</dcterms:modified>
  <cp:category/>
</cp:coreProperties>
</file>