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26D9" w14:textId="77777777" w:rsidR="00A44A5B" w:rsidRDefault="00A44A5B">
      <w:pPr>
        <w:spacing w:after="0" w:line="240" w:lineRule="auto"/>
      </w:pPr>
    </w:p>
    <w:p w14:paraId="6B5B48D7" w14:textId="77777777" w:rsidR="00A44A5B" w:rsidRDefault="00A44A5B">
      <w:pPr>
        <w:spacing w:after="0" w:line="240" w:lineRule="auto"/>
      </w:pPr>
    </w:p>
    <w:p w14:paraId="28066388" w14:textId="77777777" w:rsidR="00A44A5B" w:rsidRDefault="00A44A5B">
      <w:pPr>
        <w:spacing w:after="0" w:line="240" w:lineRule="auto"/>
      </w:pPr>
    </w:p>
    <w:p w14:paraId="182522F6" w14:textId="77777777" w:rsidR="00A44A5B" w:rsidRDefault="00000000">
      <w:pPr>
        <w:spacing w:after="240" w:line="288" w:lineRule="auto"/>
        <w:jc w:val="center"/>
        <w:rPr>
          <w:lang w:eastAsia="zh-CN"/>
        </w:rPr>
      </w:pPr>
      <w:r>
        <w:rPr>
          <w:rFonts w:eastAsia="Noto Sans CJK SC"/>
          <w:b/>
          <w:color w:val="000000"/>
          <w:sz w:val="44"/>
          <w:lang w:eastAsia="zh-CN"/>
        </w:rPr>
        <w:t>综合设计</w:t>
      </w:r>
      <w:r>
        <w:rPr>
          <w:rFonts w:eastAsia="Noto Sans CJK SC"/>
          <w:b/>
          <w:color w:val="000000"/>
          <w:sz w:val="44"/>
          <w:lang w:eastAsia="zh-CN"/>
        </w:rPr>
        <w:t xml:space="preserve">3 </w:t>
      </w:r>
      <w:r>
        <w:rPr>
          <w:rFonts w:eastAsia="Noto Sans CJK SC"/>
          <w:b/>
          <w:color w:val="000000"/>
          <w:sz w:val="44"/>
          <w:lang w:eastAsia="zh-CN"/>
        </w:rPr>
        <w:t>项目开题报告</w:t>
      </w:r>
    </w:p>
    <w:p w14:paraId="63BB06F0" w14:textId="77777777" w:rsidR="00A44A5B" w:rsidRDefault="00000000">
      <w:pPr>
        <w:spacing w:before="240" w:after="120" w:line="288" w:lineRule="auto"/>
        <w:jc w:val="center"/>
        <w:rPr>
          <w:lang w:eastAsia="zh-CN"/>
        </w:rPr>
      </w:pPr>
      <w:r>
        <w:rPr>
          <w:rFonts w:eastAsia="Noto Sans CJK SC"/>
          <w:b/>
          <w:color w:val="000000"/>
          <w:sz w:val="40"/>
          <w:lang w:eastAsia="zh-CN"/>
        </w:rPr>
        <w:t>AI</w:t>
      </w:r>
      <w:r>
        <w:rPr>
          <w:rFonts w:eastAsia="Noto Sans CJK SC"/>
          <w:b/>
          <w:color w:val="000000"/>
          <w:sz w:val="40"/>
          <w:lang w:eastAsia="zh-CN"/>
        </w:rPr>
        <w:t>生成式电子病历辅助系统</w:t>
      </w:r>
    </w:p>
    <w:p w14:paraId="190621A5" w14:textId="77777777" w:rsidR="00A44A5B" w:rsidRDefault="00000000">
      <w:pPr>
        <w:spacing w:after="720" w:line="288" w:lineRule="auto"/>
        <w:jc w:val="center"/>
        <w:rPr>
          <w:lang w:eastAsia="zh-CN"/>
        </w:rPr>
      </w:pPr>
      <w:r>
        <w:rPr>
          <w:color w:val="000000"/>
          <w:sz w:val="28"/>
          <w:lang w:eastAsia="zh-CN"/>
        </w:rPr>
        <w:t>——</w:t>
      </w:r>
      <w:r>
        <w:rPr>
          <w:color w:val="000000"/>
          <w:sz w:val="28"/>
          <w:lang w:eastAsia="zh-CN"/>
        </w:rPr>
        <w:t>基于</w:t>
      </w:r>
      <w:proofErr w:type="gramStart"/>
      <w:r>
        <w:rPr>
          <w:color w:val="000000"/>
          <w:sz w:val="28"/>
          <w:lang w:eastAsia="zh-CN"/>
        </w:rPr>
        <w:t>医</w:t>
      </w:r>
      <w:proofErr w:type="gramEnd"/>
      <w:r>
        <w:rPr>
          <w:color w:val="000000"/>
          <w:sz w:val="28"/>
          <w:lang w:eastAsia="zh-CN"/>
        </w:rPr>
        <w:t>患语音对话的门诊病历自动生成与医生审核原型</w:t>
      </w:r>
    </w:p>
    <w:p w14:paraId="1B458578" w14:textId="77777777" w:rsidR="00A44A5B" w:rsidRDefault="00A44A5B">
      <w:pPr>
        <w:spacing w:after="0" w:line="240" w:lineRule="auto"/>
        <w:rPr>
          <w:lang w:eastAsia="zh-CN"/>
        </w:rPr>
      </w:pPr>
    </w:p>
    <w:p w14:paraId="551E0DDB" w14:textId="77777777" w:rsidR="00A44A5B" w:rsidRDefault="00A44A5B">
      <w:pPr>
        <w:spacing w:after="0" w:line="240" w:lineRule="auto"/>
        <w:rPr>
          <w:lang w:eastAsia="zh-CN"/>
        </w:rPr>
      </w:pPr>
    </w:p>
    <w:p w14:paraId="7D066C69" w14:textId="77777777" w:rsidR="00A44A5B" w:rsidRDefault="00A44A5B">
      <w:pPr>
        <w:spacing w:after="0" w:line="240" w:lineRule="auto"/>
        <w:rPr>
          <w:lang w:eastAsia="zh-CN"/>
        </w:rPr>
      </w:pPr>
    </w:p>
    <w:p w14:paraId="7A7A00E3" w14:textId="77777777" w:rsidR="00A44A5B" w:rsidRDefault="00A44A5B">
      <w:pPr>
        <w:spacing w:after="0" w:line="240" w:lineRule="auto"/>
        <w:rPr>
          <w:lang w:eastAsia="zh-CN"/>
        </w:rPr>
      </w:pPr>
    </w:p>
    <w:p w14:paraId="3580F156" w14:textId="5EEBDF99" w:rsidR="00A44A5B" w:rsidRDefault="00000000">
      <w:pPr>
        <w:spacing w:after="0" w:line="432" w:lineRule="auto"/>
        <w:jc w:val="center"/>
        <w:rPr>
          <w:lang w:eastAsia="zh-CN"/>
        </w:rPr>
      </w:pPr>
      <w:r>
        <w:rPr>
          <w:color w:val="000000"/>
          <w:lang w:eastAsia="zh-CN"/>
        </w:rPr>
        <w:t>项目类型：</w:t>
      </w:r>
      <w:r w:rsidR="0023427E" w:rsidRPr="0023427E">
        <w:rPr>
          <w:color w:val="000000"/>
          <w:lang w:eastAsia="zh-CN"/>
        </w:rPr>
        <w:t xml:space="preserve">AI + </w:t>
      </w:r>
      <w:r w:rsidR="0023427E" w:rsidRPr="0023427E">
        <w:rPr>
          <w:rFonts w:ascii="宋体" w:eastAsia="宋体" w:hAnsi="宋体" w:cs="宋体" w:hint="eastAsia"/>
          <w:color w:val="000000"/>
          <w:lang w:eastAsia="zh-CN"/>
        </w:rPr>
        <w:t>医疗信息化</w:t>
      </w:r>
      <w:r w:rsidR="0023427E" w:rsidRPr="0023427E">
        <w:rPr>
          <w:color w:val="000000"/>
          <w:lang w:eastAsia="zh-CN"/>
        </w:rPr>
        <w:t xml:space="preserve"> + </w:t>
      </w:r>
      <w:r w:rsidR="0023427E" w:rsidRPr="0023427E">
        <w:rPr>
          <w:rFonts w:ascii="宋体" w:eastAsia="宋体" w:hAnsi="宋体" w:cs="宋体" w:hint="eastAsia"/>
          <w:color w:val="000000"/>
          <w:lang w:eastAsia="zh-CN"/>
        </w:rPr>
        <w:t>语音采集硬件</w:t>
      </w:r>
      <w:r w:rsidR="0023427E" w:rsidRPr="0023427E">
        <w:rPr>
          <w:color w:val="000000"/>
          <w:lang w:eastAsia="zh-CN"/>
        </w:rPr>
        <w:t xml:space="preserve"> + </w:t>
      </w:r>
      <w:r w:rsidR="0023427E" w:rsidRPr="0023427E">
        <w:rPr>
          <w:rFonts w:ascii="宋体" w:eastAsia="宋体" w:hAnsi="宋体" w:cs="宋体" w:hint="eastAsia"/>
          <w:color w:val="000000"/>
          <w:lang w:eastAsia="zh-CN"/>
        </w:rPr>
        <w:t>医生端</w:t>
      </w:r>
      <w:r w:rsidR="0023427E" w:rsidRPr="0023427E">
        <w:rPr>
          <w:color w:val="000000"/>
          <w:lang w:eastAsia="zh-CN"/>
        </w:rPr>
        <w:t>Web</w:t>
      </w:r>
      <w:r w:rsidR="0023427E" w:rsidRPr="0023427E">
        <w:rPr>
          <w:rFonts w:ascii="宋体" w:eastAsia="宋体" w:hAnsi="宋体" w:cs="宋体" w:hint="eastAsia"/>
          <w:color w:val="000000"/>
          <w:lang w:eastAsia="zh-CN"/>
        </w:rPr>
        <w:t>系统</w:t>
      </w:r>
      <w:r w:rsidR="0023427E" w:rsidRPr="0023427E">
        <w:rPr>
          <w:color w:val="000000"/>
          <w:lang w:eastAsia="zh-CN"/>
        </w:rPr>
        <w:t xml:space="preserve"> + </w:t>
      </w:r>
      <w:r w:rsidR="0023427E" w:rsidRPr="0023427E">
        <w:rPr>
          <w:rFonts w:ascii="宋体" w:eastAsia="宋体" w:hAnsi="宋体" w:cs="宋体" w:hint="eastAsia"/>
          <w:color w:val="000000"/>
          <w:lang w:eastAsia="zh-CN"/>
        </w:rPr>
        <w:t>可选边缘部署扩展</w:t>
      </w:r>
    </w:p>
    <w:p w14:paraId="2EB7473C" w14:textId="77777777" w:rsidR="00A44A5B" w:rsidRDefault="00000000">
      <w:pPr>
        <w:spacing w:after="0" w:line="432" w:lineRule="auto"/>
        <w:jc w:val="center"/>
        <w:rPr>
          <w:lang w:eastAsia="zh-CN"/>
        </w:rPr>
      </w:pPr>
      <w:r>
        <w:rPr>
          <w:color w:val="000000"/>
          <w:lang w:eastAsia="zh-CN"/>
        </w:rPr>
        <w:t>应用场景：门诊</w:t>
      </w:r>
      <w:r>
        <w:rPr>
          <w:color w:val="000000"/>
          <w:lang w:eastAsia="zh-CN"/>
        </w:rPr>
        <w:t>/</w:t>
      </w:r>
      <w:r>
        <w:rPr>
          <w:color w:val="000000"/>
          <w:lang w:eastAsia="zh-CN"/>
        </w:rPr>
        <w:t>急诊接诊、基层医疗问诊、教学模拟问诊</w:t>
      </w:r>
    </w:p>
    <w:p w14:paraId="48349E37" w14:textId="3B3B0D74" w:rsidR="00A44A5B" w:rsidRDefault="00000000">
      <w:pPr>
        <w:spacing w:after="0" w:line="432" w:lineRule="auto"/>
        <w:jc w:val="center"/>
        <w:rPr>
          <w:lang w:eastAsia="zh-CN"/>
        </w:rPr>
      </w:pPr>
      <w:r>
        <w:rPr>
          <w:color w:val="000000"/>
          <w:lang w:eastAsia="zh-CN"/>
        </w:rPr>
        <w:t>团队名称：</w:t>
      </w:r>
    </w:p>
    <w:p w14:paraId="25A68085" w14:textId="77777777" w:rsidR="00A44A5B" w:rsidRDefault="00000000">
      <w:pPr>
        <w:spacing w:after="0" w:line="432" w:lineRule="auto"/>
        <w:jc w:val="center"/>
        <w:rPr>
          <w:lang w:eastAsia="zh-CN"/>
        </w:rPr>
      </w:pPr>
      <w:r>
        <w:rPr>
          <w:color w:val="000000"/>
          <w:lang w:eastAsia="zh-CN"/>
        </w:rPr>
        <w:t>成员组成：李国毅、方子</w:t>
      </w:r>
      <w:proofErr w:type="gramStart"/>
      <w:r>
        <w:rPr>
          <w:color w:val="000000"/>
          <w:lang w:eastAsia="zh-CN"/>
        </w:rPr>
        <w:t>涵</w:t>
      </w:r>
      <w:proofErr w:type="gramEnd"/>
    </w:p>
    <w:p w14:paraId="7F9D2E4D" w14:textId="35BD0FE2" w:rsidR="00A44A5B" w:rsidRPr="00E063A6" w:rsidRDefault="00000000">
      <w:pPr>
        <w:spacing w:after="0" w:line="432" w:lineRule="auto"/>
        <w:jc w:val="center"/>
        <w:rPr>
          <w:rFonts w:eastAsia="宋体"/>
          <w:lang w:eastAsia="zh-CN"/>
        </w:rPr>
      </w:pPr>
      <w:r>
        <w:rPr>
          <w:color w:val="000000"/>
          <w:lang w:eastAsia="zh-CN"/>
        </w:rPr>
        <w:t>指导教师：</w:t>
      </w:r>
      <w:r w:rsidR="00E063A6">
        <w:rPr>
          <w:rFonts w:eastAsia="宋体" w:hint="eastAsia"/>
          <w:color w:val="000000"/>
          <w:lang w:eastAsia="zh-CN"/>
        </w:rPr>
        <w:t>王慧元、李森</w:t>
      </w:r>
    </w:p>
    <w:p w14:paraId="4C0644D2" w14:textId="77777777" w:rsidR="00A44A5B" w:rsidRDefault="00000000">
      <w:pPr>
        <w:spacing w:after="0" w:line="432" w:lineRule="auto"/>
        <w:jc w:val="center"/>
        <w:rPr>
          <w:lang w:eastAsia="zh-CN"/>
        </w:rPr>
      </w:pPr>
      <w:r>
        <w:rPr>
          <w:color w:val="000000"/>
          <w:lang w:eastAsia="zh-CN"/>
        </w:rPr>
        <w:t>提交日期：</w:t>
      </w:r>
      <w:r>
        <w:rPr>
          <w:color w:val="000000"/>
          <w:lang w:eastAsia="zh-CN"/>
        </w:rPr>
        <w:t>2026</w:t>
      </w:r>
      <w:r>
        <w:rPr>
          <w:color w:val="000000"/>
          <w:lang w:eastAsia="zh-CN"/>
        </w:rPr>
        <w:t>年</w:t>
      </w:r>
      <w:r>
        <w:rPr>
          <w:color w:val="000000"/>
          <w:lang w:eastAsia="zh-CN"/>
        </w:rPr>
        <w:t>5</w:t>
      </w:r>
      <w:r>
        <w:rPr>
          <w:color w:val="000000"/>
          <w:lang w:eastAsia="zh-CN"/>
        </w:rPr>
        <w:t>月</w:t>
      </w:r>
      <w:r>
        <w:rPr>
          <w:color w:val="000000"/>
          <w:lang w:eastAsia="zh-CN"/>
        </w:rPr>
        <w:t>20</w:t>
      </w:r>
      <w:r>
        <w:rPr>
          <w:color w:val="000000"/>
          <w:lang w:eastAsia="zh-CN"/>
        </w:rPr>
        <w:t>日</w:t>
      </w:r>
    </w:p>
    <w:p w14:paraId="278B0814" w14:textId="77777777" w:rsidR="00A44A5B" w:rsidRDefault="00000000">
      <w:pPr>
        <w:rPr>
          <w:lang w:eastAsia="zh-CN"/>
        </w:rPr>
      </w:pPr>
      <w:r>
        <w:rPr>
          <w:color w:val="000000"/>
          <w:lang w:eastAsia="zh-CN"/>
        </w:rPr>
        <w:br w:type="page"/>
      </w:r>
    </w:p>
    <w:p w14:paraId="1BC1AE4D" w14:textId="77777777" w:rsidR="00A44A5B" w:rsidRPr="00293B69" w:rsidRDefault="00000000" w:rsidP="00293B69">
      <w:pPr>
        <w:pStyle w:val="1"/>
        <w:spacing w:before="160" w:after="80" w:line="360" w:lineRule="auto"/>
        <w:jc w:val="center"/>
        <w:rPr>
          <w:rFonts w:ascii="黑体" w:eastAsia="黑体" w:hAnsi="黑体" w:hint="eastAsia"/>
          <w:sz w:val="32"/>
          <w:szCs w:val="32"/>
          <w:lang w:eastAsia="zh-CN"/>
        </w:rPr>
      </w:pPr>
      <w:r w:rsidRPr="00293B69">
        <w:rPr>
          <w:rFonts w:ascii="黑体" w:eastAsia="黑体" w:hAnsi="黑体"/>
          <w:sz w:val="32"/>
          <w:szCs w:val="32"/>
          <w:lang w:eastAsia="zh-CN"/>
        </w:rPr>
        <w:lastRenderedPageBreak/>
        <w:t>摘  要</w:t>
      </w:r>
    </w:p>
    <w:p w14:paraId="70487AF0" w14:textId="2923D2D4" w:rsidR="00A44A5B" w:rsidRDefault="00000000">
      <w:pPr>
        <w:spacing w:after="0" w:line="360" w:lineRule="auto"/>
        <w:ind w:firstLine="420"/>
        <w:rPr>
          <w:lang w:eastAsia="zh-CN"/>
        </w:rPr>
      </w:pPr>
      <w:r>
        <w:rPr>
          <w:color w:val="000000"/>
          <w:lang w:eastAsia="zh-CN"/>
        </w:rPr>
        <w:t>门诊病历书写是临床工作中高频且刚性的基础环节。我国医疗服务量持续增长，国家卫生健康委发布的统计公报显示，</w:t>
      </w:r>
      <w:r>
        <w:rPr>
          <w:color w:val="000000"/>
          <w:lang w:eastAsia="zh-CN"/>
        </w:rPr>
        <w:t>2024</w:t>
      </w:r>
      <w:r>
        <w:rPr>
          <w:color w:val="000000"/>
          <w:lang w:eastAsia="zh-CN"/>
        </w:rPr>
        <w:t>年全国医疗卫生机构总诊疗人次达到</w:t>
      </w:r>
      <w:r>
        <w:rPr>
          <w:color w:val="000000"/>
          <w:lang w:eastAsia="zh-CN"/>
        </w:rPr>
        <w:t>101.5</w:t>
      </w:r>
      <w:r>
        <w:rPr>
          <w:color w:val="000000"/>
          <w:lang w:eastAsia="zh-CN"/>
        </w:rPr>
        <w:t>亿，执业（助理）医师达到</w:t>
      </w:r>
      <w:r>
        <w:rPr>
          <w:color w:val="000000"/>
          <w:lang w:eastAsia="zh-CN"/>
        </w:rPr>
        <w:t>508.2</w:t>
      </w:r>
      <w:r>
        <w:rPr>
          <w:color w:val="000000"/>
          <w:lang w:eastAsia="zh-CN"/>
        </w:rPr>
        <w:t>万人</w:t>
      </w:r>
      <w:r w:rsidR="00B96EC9" w:rsidRPr="00B96EC9">
        <w:rPr>
          <w:color w:val="000000"/>
          <w:vertAlign w:val="superscript"/>
          <w:lang w:eastAsia="zh-CN"/>
        </w:rPr>
        <w:fldChar w:fldCharType="begin"/>
      </w:r>
      <w:r w:rsidR="00B96EC9" w:rsidRPr="00B96EC9">
        <w:rPr>
          <w:color w:val="000000"/>
          <w:vertAlign w:val="superscript"/>
          <w:lang w:eastAsia="zh-CN"/>
        </w:rPr>
        <w:instrText xml:space="preserve"> REF _Ref229302193 \r \h </w:instrText>
      </w:r>
      <w:r w:rsidR="00B96EC9">
        <w:rPr>
          <w:color w:val="000000"/>
          <w:vertAlign w:val="superscript"/>
          <w:lang w:eastAsia="zh-CN"/>
        </w:rPr>
        <w:instrText xml:space="preserve"> \* MERGEFORMAT </w:instrText>
      </w:r>
      <w:r w:rsidR="00B96EC9" w:rsidRPr="00B96EC9">
        <w:rPr>
          <w:color w:val="000000"/>
          <w:vertAlign w:val="superscript"/>
          <w:lang w:eastAsia="zh-CN"/>
        </w:rPr>
      </w:r>
      <w:r w:rsidR="00B96EC9" w:rsidRPr="00B96EC9">
        <w:rPr>
          <w:color w:val="000000"/>
          <w:vertAlign w:val="superscript"/>
          <w:lang w:eastAsia="zh-CN"/>
        </w:rPr>
        <w:fldChar w:fldCharType="separate"/>
      </w:r>
      <w:r w:rsidR="00B96EC9" w:rsidRPr="00B96EC9">
        <w:rPr>
          <w:color w:val="000000"/>
          <w:vertAlign w:val="superscript"/>
          <w:lang w:eastAsia="zh-CN"/>
        </w:rPr>
        <w:t>[1]</w:t>
      </w:r>
      <w:r w:rsidR="00B96EC9" w:rsidRPr="00B96EC9">
        <w:rPr>
          <w:color w:val="000000"/>
          <w:vertAlign w:val="superscript"/>
          <w:lang w:eastAsia="zh-CN"/>
        </w:rPr>
        <w:fldChar w:fldCharType="end"/>
      </w:r>
      <w:r>
        <w:rPr>
          <w:color w:val="000000"/>
          <w:lang w:eastAsia="zh-CN"/>
        </w:rPr>
        <w:t>。在高接诊</w:t>
      </w:r>
      <w:proofErr w:type="gramStart"/>
      <w:r>
        <w:rPr>
          <w:color w:val="000000"/>
          <w:lang w:eastAsia="zh-CN"/>
        </w:rPr>
        <w:t>量背景</w:t>
      </w:r>
      <w:proofErr w:type="gramEnd"/>
      <w:r>
        <w:rPr>
          <w:color w:val="000000"/>
          <w:lang w:eastAsia="zh-CN"/>
        </w:rPr>
        <w:t>下，医生需要在有限时间内完成问诊、查体、判断、沟通和病历记录，病历录入负担与信息遗漏风险同步上升。国外关于电子病历使用时间的研究也显示，门诊医生每次接诊用于电子病历相关操作的平均时间可达</w:t>
      </w:r>
      <w:r>
        <w:rPr>
          <w:color w:val="000000"/>
          <w:lang w:eastAsia="zh-CN"/>
        </w:rPr>
        <w:t>16</w:t>
      </w:r>
      <w:r>
        <w:rPr>
          <w:color w:val="000000"/>
          <w:lang w:eastAsia="zh-CN"/>
        </w:rPr>
        <w:t>分</w:t>
      </w:r>
      <w:r>
        <w:rPr>
          <w:color w:val="000000"/>
          <w:lang w:eastAsia="zh-CN"/>
        </w:rPr>
        <w:t>14</w:t>
      </w:r>
      <w:r>
        <w:rPr>
          <w:color w:val="000000"/>
          <w:lang w:eastAsia="zh-CN"/>
        </w:rPr>
        <w:t>秒，其中病历查阅、文书记录和医嘱开立占据主要比例</w:t>
      </w:r>
      <w:r w:rsidR="00B96EC9" w:rsidRPr="00B96EC9">
        <w:rPr>
          <w:color w:val="000000"/>
          <w:vertAlign w:val="superscript"/>
          <w:lang w:eastAsia="zh-CN"/>
        </w:rPr>
        <w:fldChar w:fldCharType="begin"/>
      </w:r>
      <w:r w:rsidR="00B96EC9" w:rsidRPr="00B96EC9">
        <w:rPr>
          <w:color w:val="000000"/>
          <w:vertAlign w:val="superscript"/>
          <w:lang w:eastAsia="zh-CN"/>
        </w:rPr>
        <w:instrText xml:space="preserve"> REF _Ref229302221 \r \h </w:instrText>
      </w:r>
      <w:r w:rsidR="00B96EC9">
        <w:rPr>
          <w:color w:val="000000"/>
          <w:vertAlign w:val="superscript"/>
          <w:lang w:eastAsia="zh-CN"/>
        </w:rPr>
        <w:instrText xml:space="preserve"> \* MERGEFORMAT </w:instrText>
      </w:r>
      <w:r w:rsidR="00B96EC9" w:rsidRPr="00B96EC9">
        <w:rPr>
          <w:color w:val="000000"/>
          <w:vertAlign w:val="superscript"/>
          <w:lang w:eastAsia="zh-CN"/>
        </w:rPr>
      </w:r>
      <w:r w:rsidR="00B96EC9" w:rsidRPr="00B96EC9">
        <w:rPr>
          <w:color w:val="000000"/>
          <w:vertAlign w:val="superscript"/>
          <w:lang w:eastAsia="zh-CN"/>
        </w:rPr>
        <w:fldChar w:fldCharType="separate"/>
      </w:r>
      <w:r w:rsidR="00B96EC9" w:rsidRPr="00B96EC9">
        <w:rPr>
          <w:color w:val="000000"/>
          <w:vertAlign w:val="superscript"/>
          <w:lang w:eastAsia="zh-CN"/>
        </w:rPr>
        <w:t>[2]</w:t>
      </w:r>
      <w:r w:rsidR="00B96EC9" w:rsidRPr="00B96EC9">
        <w:rPr>
          <w:color w:val="000000"/>
          <w:vertAlign w:val="superscript"/>
          <w:lang w:eastAsia="zh-CN"/>
        </w:rPr>
        <w:fldChar w:fldCharType="end"/>
      </w:r>
      <w:r>
        <w:rPr>
          <w:color w:val="000000"/>
          <w:lang w:eastAsia="zh-CN"/>
        </w:rPr>
        <w:t>。由此可见，围绕</w:t>
      </w:r>
      <w:r>
        <w:rPr>
          <w:color w:val="000000"/>
          <w:lang w:eastAsia="zh-CN"/>
        </w:rPr>
        <w:t>“</w:t>
      </w:r>
      <w:proofErr w:type="gramStart"/>
      <w:r>
        <w:rPr>
          <w:color w:val="000000"/>
          <w:lang w:eastAsia="zh-CN"/>
        </w:rPr>
        <w:t>医</w:t>
      </w:r>
      <w:proofErr w:type="gramEnd"/>
      <w:r>
        <w:rPr>
          <w:color w:val="000000"/>
          <w:lang w:eastAsia="zh-CN"/>
        </w:rPr>
        <w:t>患对话自动整理为结构化病历草稿</w:t>
      </w:r>
      <w:r>
        <w:rPr>
          <w:color w:val="000000"/>
          <w:lang w:eastAsia="zh-CN"/>
        </w:rPr>
        <w:t>”</w:t>
      </w:r>
      <w:r>
        <w:rPr>
          <w:color w:val="000000"/>
          <w:lang w:eastAsia="zh-CN"/>
        </w:rPr>
        <w:t>的辅助工具具有明确需求基础。</w:t>
      </w:r>
    </w:p>
    <w:p w14:paraId="27A14785" w14:textId="19EDDB82" w:rsidR="00A44A5B" w:rsidRPr="00DB3FCC" w:rsidRDefault="0023427E">
      <w:pPr>
        <w:spacing w:after="0" w:line="360" w:lineRule="auto"/>
        <w:ind w:firstLine="420"/>
        <w:rPr>
          <w:rFonts w:eastAsia="宋体" w:hint="eastAsia"/>
          <w:lang w:eastAsia="zh-CN"/>
        </w:rPr>
      </w:pPr>
      <w:r w:rsidRPr="0023427E">
        <w:rPr>
          <w:rFonts w:ascii="宋体" w:eastAsia="宋体" w:hAnsi="宋体" w:cs="宋体" w:hint="eastAsia"/>
          <w:color w:val="000000"/>
          <w:lang w:eastAsia="zh-CN"/>
        </w:rPr>
        <w:t>本项目拟完成一套以医生笔记本为主演示端的</w:t>
      </w:r>
      <w:r w:rsidRPr="0023427E">
        <w:rPr>
          <w:rFonts w:ascii="宋体" w:eastAsia="宋体" w:hAnsi="宋体" w:cs="宋体"/>
          <w:color w:val="000000"/>
          <w:lang w:eastAsia="zh-CN"/>
        </w:rPr>
        <w:t>AI</w:t>
      </w:r>
      <w:r w:rsidRPr="0023427E">
        <w:rPr>
          <w:rFonts w:ascii="宋体" w:eastAsia="宋体" w:hAnsi="宋体" w:cs="宋体" w:hint="eastAsia"/>
          <w:color w:val="000000"/>
          <w:lang w:eastAsia="zh-CN"/>
        </w:rPr>
        <w:t>生成式电子病历辅助系统</w:t>
      </w:r>
      <w:r w:rsidRPr="0023427E">
        <w:rPr>
          <w:rFonts w:ascii="宋体" w:eastAsia="宋体" w:hAnsi="宋体" w:cs="宋体"/>
          <w:color w:val="000000"/>
          <w:lang w:eastAsia="zh-CN"/>
        </w:rPr>
        <w:t>POC</w:t>
      </w:r>
      <w:r w:rsidRPr="0023427E">
        <w:rPr>
          <w:rFonts w:ascii="宋体" w:eastAsia="宋体" w:hAnsi="宋体" w:cs="宋体" w:hint="eastAsia"/>
          <w:color w:val="000000"/>
          <w:lang w:eastAsia="zh-CN"/>
        </w:rPr>
        <w:t>原型。系统通过外接语音采集模块记录</w:t>
      </w:r>
      <w:proofErr w:type="gramStart"/>
      <w:r w:rsidRPr="0023427E">
        <w:rPr>
          <w:rFonts w:ascii="宋体" w:eastAsia="宋体" w:hAnsi="宋体" w:cs="宋体" w:hint="eastAsia"/>
          <w:color w:val="000000"/>
          <w:lang w:eastAsia="zh-CN"/>
        </w:rPr>
        <w:t>医</w:t>
      </w:r>
      <w:proofErr w:type="gramEnd"/>
      <w:r w:rsidRPr="0023427E">
        <w:rPr>
          <w:rFonts w:ascii="宋体" w:eastAsia="宋体" w:hAnsi="宋体" w:cs="宋体" w:hint="eastAsia"/>
          <w:color w:val="000000"/>
          <w:lang w:eastAsia="zh-CN"/>
        </w:rPr>
        <w:t>患对话，医生在笔记本浏览器中完成录音控制、病历草稿审核、修改确认与模拟</w:t>
      </w:r>
      <w:r w:rsidRPr="0023427E">
        <w:rPr>
          <w:rFonts w:ascii="宋体" w:eastAsia="宋体" w:hAnsi="宋体" w:cs="宋体"/>
          <w:color w:val="000000"/>
          <w:lang w:eastAsia="zh-CN"/>
        </w:rPr>
        <w:t>EMR</w:t>
      </w:r>
      <w:r w:rsidRPr="0023427E">
        <w:rPr>
          <w:rFonts w:ascii="宋体" w:eastAsia="宋体" w:hAnsi="宋体" w:cs="宋体" w:hint="eastAsia"/>
          <w:color w:val="000000"/>
          <w:lang w:eastAsia="zh-CN"/>
        </w:rPr>
        <w:t>导出。</w:t>
      </w:r>
      <w:r w:rsidRPr="0023427E">
        <w:rPr>
          <w:rFonts w:ascii="宋体" w:eastAsia="宋体" w:hAnsi="宋体" w:cs="宋体"/>
          <w:color w:val="000000"/>
          <w:lang w:eastAsia="zh-CN"/>
        </w:rPr>
        <w:t>ASR</w:t>
      </w:r>
      <w:r w:rsidRPr="0023427E">
        <w:rPr>
          <w:rFonts w:ascii="宋体" w:eastAsia="宋体" w:hAnsi="宋体" w:cs="宋体" w:hint="eastAsia"/>
          <w:color w:val="000000"/>
          <w:lang w:eastAsia="zh-CN"/>
        </w:rPr>
        <w:t>转写、角色区分、医学字段抽取与病历生成优先通过笔记本本地服务或受控模型接口实现；边缘</w:t>
      </w:r>
      <w:proofErr w:type="gramStart"/>
      <w:r w:rsidRPr="0023427E">
        <w:rPr>
          <w:rFonts w:ascii="宋体" w:eastAsia="宋体" w:hAnsi="宋体" w:cs="宋体" w:hint="eastAsia"/>
          <w:color w:val="000000"/>
          <w:lang w:eastAsia="zh-CN"/>
        </w:rPr>
        <w:t>端部署</w:t>
      </w:r>
      <w:proofErr w:type="gramEnd"/>
      <w:r w:rsidRPr="0023427E">
        <w:rPr>
          <w:rFonts w:ascii="宋体" w:eastAsia="宋体" w:hAnsi="宋体" w:cs="宋体" w:hint="eastAsia"/>
          <w:color w:val="000000"/>
          <w:lang w:eastAsia="zh-CN"/>
        </w:rPr>
        <w:t>不作为本阶段最低验收目标，仅作为可选进阶方案，在硬件和时间条件允许时验证本地缓存、本地</w:t>
      </w:r>
      <w:proofErr w:type="spellStart"/>
      <w:r w:rsidRPr="0023427E">
        <w:rPr>
          <w:rFonts w:ascii="宋体" w:eastAsia="宋体" w:hAnsi="宋体" w:cs="宋体"/>
          <w:color w:val="000000"/>
          <w:lang w:eastAsia="zh-CN"/>
        </w:rPr>
        <w:t>ASR</w:t>
      </w:r>
      <w:proofErr w:type="spellEnd"/>
      <w:r w:rsidRPr="0023427E">
        <w:rPr>
          <w:rFonts w:ascii="宋体" w:eastAsia="宋体" w:hAnsi="宋体" w:cs="宋体" w:hint="eastAsia"/>
          <w:color w:val="000000"/>
          <w:lang w:eastAsia="zh-CN"/>
        </w:rPr>
        <w:t>或轻量化推理能力</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_Ref229324976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[6]</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_Ref229324789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[7]</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_Ref229324284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[13]</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_Ref229324308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[14]</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_Ref229324355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[15]</w:t>
      </w:r>
      <w:r w:rsidRPr="00660341">
        <w:rPr>
          <w:rFonts w:eastAsia="宋体" w:cs="Times New Roman"/>
          <w:color w:val="000000"/>
          <w:vertAlign w:val="superscript"/>
          <w:lang w:eastAsia="zh-CN"/>
        </w:rPr>
        <w:fldChar w:fldCharType="end"/>
      </w:r>
      <w:r w:rsidRPr="0023427E">
        <w:rPr>
          <w:rFonts w:ascii="宋体" w:eastAsia="宋体" w:hAnsi="宋体" w:cs="宋体" w:hint="eastAsia"/>
          <w:color w:val="000000"/>
          <w:lang w:eastAsia="zh-CN"/>
        </w:rPr>
        <w:t>。系统不替代医生诊断和治疗决策，所有</w:t>
      </w:r>
      <w:r w:rsidRPr="0023427E">
        <w:rPr>
          <w:rFonts w:ascii="宋体" w:eastAsia="宋体" w:hAnsi="宋体" w:cs="宋体"/>
          <w:color w:val="000000"/>
          <w:lang w:eastAsia="zh-CN"/>
        </w:rPr>
        <w:t>AI</w:t>
      </w:r>
      <w:r w:rsidRPr="0023427E">
        <w:rPr>
          <w:rFonts w:ascii="宋体" w:eastAsia="宋体" w:hAnsi="宋体" w:cs="宋体" w:hint="eastAsia"/>
          <w:color w:val="000000"/>
          <w:lang w:eastAsia="zh-CN"/>
        </w:rPr>
        <w:t>输出均进入</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草稿态</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，必须经医生审核确认后才能形成最终输出</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_Ref229324343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[9]</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_Ref229324348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[10]</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_Ref229324355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[15]</w:t>
      </w:r>
      <w:r w:rsidRPr="00660341">
        <w:rPr>
          <w:rFonts w:eastAsia="宋体" w:cs="Times New Roman"/>
          <w:color w:val="000000"/>
          <w:vertAlign w:val="superscript"/>
          <w:lang w:eastAsia="zh-CN"/>
        </w:rPr>
        <w:fldChar w:fldCharType="end"/>
      </w:r>
      <w:r w:rsidRPr="0023427E">
        <w:rPr>
          <w:rFonts w:ascii="宋体" w:eastAsia="宋体" w:hAnsi="宋体" w:cs="宋体" w:hint="eastAsia"/>
          <w:color w:val="000000"/>
          <w:lang w:eastAsia="zh-CN"/>
        </w:rPr>
        <w:t>。项目核心验证链路为</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语音采集</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对话转写</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字段抽取</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病历生成</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医生审核</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模拟</w:t>
      </w:r>
      <w:r w:rsidRPr="0023427E">
        <w:rPr>
          <w:rFonts w:ascii="宋体" w:eastAsia="宋体" w:hAnsi="宋体" w:cs="宋体"/>
          <w:color w:val="000000"/>
          <w:lang w:eastAsia="zh-CN"/>
        </w:rPr>
        <w:t>EMR</w:t>
      </w:r>
      <w:r w:rsidRPr="0023427E">
        <w:rPr>
          <w:rFonts w:ascii="宋体" w:eastAsia="宋体" w:hAnsi="宋体" w:cs="宋体" w:hint="eastAsia"/>
          <w:color w:val="000000"/>
          <w:lang w:eastAsia="zh-CN"/>
        </w:rPr>
        <w:t>输出</w:t>
      </w:r>
      <w:r w:rsidRPr="0023427E">
        <w:rPr>
          <w:rFonts w:ascii="宋体" w:eastAsia="宋体" w:hAnsi="宋体" w:cs="宋体" w:hint="cs"/>
          <w:color w:val="000000"/>
          <w:lang w:eastAsia="zh-CN"/>
        </w:rPr>
        <w:t>”</w:t>
      </w:r>
      <w:r w:rsidRPr="0023427E">
        <w:rPr>
          <w:rFonts w:ascii="宋体" w:eastAsia="宋体" w:hAnsi="宋体" w:cs="宋体" w:hint="eastAsia"/>
          <w:color w:val="000000"/>
          <w:lang w:eastAsia="zh-CN"/>
        </w:rPr>
        <w:t>。</w:t>
      </w:r>
    </w:p>
    <w:p w14:paraId="71417661" w14:textId="77777777" w:rsidR="00A44A5B" w:rsidRDefault="00000000">
      <w:pPr>
        <w:spacing w:after="0" w:line="360" w:lineRule="auto"/>
        <w:ind w:firstLine="420"/>
        <w:rPr>
          <w:lang w:eastAsia="zh-CN"/>
        </w:rPr>
      </w:pPr>
      <w:r>
        <w:rPr>
          <w:color w:val="000000"/>
          <w:lang w:eastAsia="zh-CN"/>
        </w:rPr>
        <w:t>本报告重点论证项目必要性、技术可行性、系统架构、核心功能、测试指标与风险边界。</w:t>
      </w:r>
      <w:r>
        <w:rPr>
          <w:color w:val="000000"/>
          <w:lang w:eastAsia="zh-CN"/>
        </w:rPr>
        <w:t>POC</w:t>
      </w:r>
      <w:r>
        <w:rPr>
          <w:color w:val="000000"/>
          <w:lang w:eastAsia="zh-CN"/>
        </w:rPr>
        <w:t>阶段的验收不以</w:t>
      </w:r>
      <w:r>
        <w:rPr>
          <w:color w:val="000000"/>
          <w:lang w:eastAsia="zh-CN"/>
        </w:rPr>
        <w:t>“</w:t>
      </w:r>
      <w:r>
        <w:rPr>
          <w:color w:val="000000"/>
          <w:lang w:eastAsia="zh-CN"/>
        </w:rPr>
        <w:t>覆盖所有病种</w:t>
      </w:r>
      <w:r>
        <w:rPr>
          <w:color w:val="000000"/>
          <w:lang w:eastAsia="zh-CN"/>
        </w:rPr>
        <w:t>”</w:t>
      </w:r>
      <w:r>
        <w:rPr>
          <w:color w:val="000000"/>
          <w:lang w:eastAsia="zh-CN"/>
        </w:rPr>
        <w:t>为目标，而以至少完成</w:t>
      </w:r>
      <w:r>
        <w:rPr>
          <w:color w:val="000000"/>
          <w:lang w:eastAsia="zh-CN"/>
        </w:rPr>
        <w:t>1—3</w:t>
      </w:r>
      <w:r>
        <w:rPr>
          <w:color w:val="000000"/>
          <w:lang w:eastAsia="zh-CN"/>
        </w:rPr>
        <w:t>类典型门诊问诊场景的端到端闭环、核心字段抽取准确率、生成延迟、医生审核可用性和安全边界为主要评价依据。</w:t>
      </w:r>
    </w:p>
    <w:p w14:paraId="776768DC" w14:textId="0E95A82F" w:rsidR="00A44A5B" w:rsidRDefault="00000000">
      <w:pPr>
        <w:spacing w:after="0" w:line="360" w:lineRule="auto"/>
        <w:rPr>
          <w:lang w:eastAsia="zh-CN"/>
        </w:rPr>
      </w:pPr>
      <w:r>
        <w:rPr>
          <w:b/>
          <w:color w:val="000000"/>
          <w:lang w:eastAsia="zh-CN"/>
        </w:rPr>
        <w:t>关键词：</w:t>
      </w:r>
      <w:r w:rsidR="000A5A46" w:rsidRPr="000A5A46">
        <w:rPr>
          <w:b/>
          <w:color w:val="000000"/>
          <w:lang w:eastAsia="zh-CN"/>
        </w:rPr>
        <w:t>AI</w:t>
      </w:r>
      <w:r w:rsidR="000A5A46" w:rsidRPr="000A5A46">
        <w:rPr>
          <w:rFonts w:ascii="宋体" w:eastAsia="宋体" w:hAnsi="宋体" w:cs="宋体" w:hint="eastAsia"/>
          <w:b/>
          <w:color w:val="000000"/>
          <w:lang w:eastAsia="zh-CN"/>
        </w:rPr>
        <w:t>生成式电子病历；语音识别；临床文书；信息抽取；医生审核；</w:t>
      </w:r>
      <w:r w:rsidR="000A5A46" w:rsidRPr="000A5A46">
        <w:rPr>
          <w:b/>
          <w:color w:val="000000"/>
          <w:lang w:eastAsia="zh-CN"/>
        </w:rPr>
        <w:t>Web</w:t>
      </w:r>
      <w:r w:rsidR="000A5A46" w:rsidRPr="000A5A46">
        <w:rPr>
          <w:rFonts w:ascii="宋体" w:eastAsia="宋体" w:hAnsi="宋体" w:cs="宋体" w:hint="eastAsia"/>
          <w:b/>
          <w:color w:val="000000"/>
          <w:lang w:eastAsia="zh-CN"/>
        </w:rPr>
        <w:t>工作台；</w:t>
      </w:r>
      <w:r w:rsidR="000A5A46" w:rsidRPr="000A5A46">
        <w:rPr>
          <w:b/>
          <w:color w:val="000000"/>
          <w:lang w:eastAsia="zh-CN"/>
        </w:rPr>
        <w:t>POC</w:t>
      </w:r>
      <w:r w:rsidR="000A5A46" w:rsidRPr="000A5A46">
        <w:rPr>
          <w:rFonts w:ascii="宋体" w:eastAsia="宋体" w:hAnsi="宋体" w:cs="宋体" w:hint="eastAsia"/>
          <w:b/>
          <w:color w:val="000000"/>
          <w:lang w:eastAsia="zh-CN"/>
        </w:rPr>
        <w:t>原型；边缘部署</w:t>
      </w:r>
    </w:p>
    <w:p w14:paraId="552EC96A" w14:textId="77777777" w:rsidR="00A44A5B" w:rsidRDefault="00000000">
      <w:pPr>
        <w:rPr>
          <w:lang w:eastAsia="zh-CN"/>
        </w:rPr>
      </w:pPr>
      <w:r>
        <w:rPr>
          <w:color w:val="000000"/>
          <w:lang w:eastAsia="zh-CN"/>
        </w:rPr>
        <w:br w:type="page"/>
      </w:r>
    </w:p>
    <w:p w14:paraId="7EF1CD55" w14:textId="77777777" w:rsidR="00A44A5B" w:rsidRPr="00437B00" w:rsidRDefault="00000000" w:rsidP="00437B00">
      <w:pPr>
        <w:pStyle w:val="1"/>
        <w:spacing w:before="160" w:after="80" w:line="360" w:lineRule="auto"/>
        <w:jc w:val="center"/>
        <w:rPr>
          <w:rFonts w:ascii="黑体" w:eastAsia="黑体" w:hAnsi="黑体" w:hint="eastAsia"/>
          <w:sz w:val="32"/>
          <w:szCs w:val="32"/>
          <w:lang w:eastAsia="zh-CN"/>
        </w:rPr>
      </w:pPr>
      <w:r w:rsidRPr="00437B00">
        <w:rPr>
          <w:rFonts w:ascii="黑体" w:eastAsia="黑体" w:hAnsi="黑体"/>
          <w:sz w:val="32"/>
          <w:szCs w:val="32"/>
          <w:lang w:eastAsia="zh-CN"/>
        </w:rPr>
        <w:lastRenderedPageBreak/>
        <w:t>目  录</w:t>
      </w:r>
    </w:p>
    <w:p w14:paraId="1D5F3050" w14:textId="03F0137C"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 xml:space="preserve">一、立题依据：为什么必须做 </w:t>
      </w:r>
      <w:r w:rsidR="00A842CB" w:rsidRPr="00437B00">
        <w:rPr>
          <w:rFonts w:ascii="黑体" w:eastAsia="黑体" w:hAnsi="黑体"/>
          <w:color w:val="000000"/>
          <w:sz w:val="32"/>
          <w:szCs w:val="32"/>
          <w:lang w:eastAsia="zh-CN"/>
        </w:rPr>
        <w:t>....................</w:t>
      </w:r>
      <w:r w:rsidR="00A842CB">
        <w:rPr>
          <w:rFonts w:ascii="黑体" w:eastAsia="黑体" w:hAnsi="黑体" w:hint="eastAsia"/>
          <w:color w:val="000000"/>
          <w:sz w:val="32"/>
          <w:szCs w:val="32"/>
          <w:lang w:eastAsia="zh-CN"/>
        </w:rPr>
        <w:t>4</w:t>
      </w:r>
    </w:p>
    <w:p w14:paraId="67CD3F68" w14:textId="2C28355E"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 xml:space="preserve">二、项目目标、范围与边界  .................... </w:t>
      </w:r>
      <w:r w:rsidR="00A842CB">
        <w:rPr>
          <w:rFonts w:ascii="黑体" w:eastAsia="黑体" w:hAnsi="黑体" w:hint="eastAsia"/>
          <w:color w:val="000000"/>
          <w:sz w:val="32"/>
          <w:szCs w:val="32"/>
          <w:lang w:eastAsia="zh-CN"/>
        </w:rPr>
        <w:t>5</w:t>
      </w:r>
    </w:p>
    <w:p w14:paraId="48066A86" w14:textId="22155011"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 xml:space="preserve">三、需求分析与功能定义  ...................... </w:t>
      </w:r>
      <w:r w:rsidR="00D66123">
        <w:rPr>
          <w:rFonts w:ascii="黑体" w:eastAsia="黑体" w:hAnsi="黑体" w:hint="eastAsia"/>
          <w:color w:val="000000"/>
          <w:sz w:val="32"/>
          <w:szCs w:val="32"/>
          <w:lang w:eastAsia="zh-CN"/>
        </w:rPr>
        <w:t>7</w:t>
      </w:r>
    </w:p>
    <w:p w14:paraId="3931662E" w14:textId="63177CDA"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四、系统总体方案  ..................</w:t>
      </w:r>
      <w:r w:rsidR="00F13B01" w:rsidRPr="00437B00">
        <w:rPr>
          <w:rFonts w:ascii="黑体" w:eastAsia="黑体" w:hAnsi="黑体"/>
          <w:color w:val="000000"/>
          <w:sz w:val="32"/>
          <w:szCs w:val="32"/>
          <w:lang w:eastAsia="zh-CN"/>
        </w:rPr>
        <w:t>..........</w:t>
      </w:r>
      <w:r w:rsidR="00F13B01">
        <w:rPr>
          <w:rFonts w:ascii="黑体" w:eastAsia="黑体" w:hAnsi="黑体" w:hint="eastAsia"/>
          <w:color w:val="000000"/>
          <w:sz w:val="32"/>
          <w:szCs w:val="32"/>
          <w:lang w:eastAsia="zh-CN"/>
        </w:rPr>
        <w:t xml:space="preserve"> </w:t>
      </w:r>
      <w:r w:rsidR="00D66123">
        <w:rPr>
          <w:rFonts w:ascii="黑体" w:eastAsia="黑体" w:hAnsi="黑体" w:hint="eastAsia"/>
          <w:color w:val="000000"/>
          <w:sz w:val="32"/>
          <w:szCs w:val="32"/>
          <w:lang w:eastAsia="zh-CN"/>
        </w:rPr>
        <w:t>9</w:t>
      </w:r>
    </w:p>
    <w:p w14:paraId="3729C1D6" w14:textId="69D25892"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五、关键技术路线  ..................</w:t>
      </w:r>
      <w:r w:rsidR="00F13B01" w:rsidRPr="00437B00">
        <w:rPr>
          <w:rFonts w:ascii="黑体" w:eastAsia="黑体" w:hAnsi="黑体"/>
          <w:color w:val="000000"/>
          <w:sz w:val="32"/>
          <w:szCs w:val="32"/>
          <w:lang w:eastAsia="zh-CN"/>
        </w:rPr>
        <w:t>......</w:t>
      </w:r>
      <w:r w:rsidRPr="00437B00">
        <w:rPr>
          <w:rFonts w:ascii="黑体" w:eastAsia="黑体" w:hAnsi="黑体"/>
          <w:color w:val="000000"/>
          <w:sz w:val="32"/>
          <w:szCs w:val="32"/>
          <w:lang w:eastAsia="zh-CN"/>
        </w:rPr>
        <w:t xml:space="preserve">... </w:t>
      </w:r>
      <w:r w:rsidR="00433397">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1</w:t>
      </w:r>
    </w:p>
    <w:p w14:paraId="57FE0163" w14:textId="298C9C22"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六、界面与交互方案  ......</w:t>
      </w:r>
      <w:r w:rsidR="00F13B01" w:rsidRPr="00437B00">
        <w:rPr>
          <w:rFonts w:ascii="黑体" w:eastAsia="黑体" w:hAnsi="黑体"/>
          <w:color w:val="000000"/>
          <w:sz w:val="32"/>
          <w:szCs w:val="32"/>
          <w:lang w:eastAsia="zh-CN"/>
        </w:rPr>
        <w:t>............</w:t>
      </w:r>
      <w:r w:rsidRPr="00437B00">
        <w:rPr>
          <w:rFonts w:ascii="黑体" w:eastAsia="黑体" w:hAnsi="黑体"/>
          <w:color w:val="000000"/>
          <w:sz w:val="32"/>
          <w:szCs w:val="32"/>
          <w:lang w:eastAsia="zh-CN"/>
        </w:rPr>
        <w:t xml:space="preserve">....... </w:t>
      </w:r>
      <w:r w:rsidR="00433397">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3</w:t>
      </w:r>
    </w:p>
    <w:p w14:paraId="46881A37" w14:textId="009FD68B"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七、测试评价与验收标准  .....</w:t>
      </w:r>
      <w:r w:rsidR="00F13B01" w:rsidRPr="00437B00">
        <w:rPr>
          <w:rFonts w:ascii="黑体" w:eastAsia="黑体" w:hAnsi="黑体"/>
          <w:color w:val="000000"/>
          <w:sz w:val="32"/>
          <w:szCs w:val="32"/>
          <w:lang w:eastAsia="zh-CN"/>
        </w:rPr>
        <w:t>............</w:t>
      </w:r>
      <w:r w:rsidRPr="00437B00">
        <w:rPr>
          <w:rFonts w:ascii="黑体" w:eastAsia="黑体" w:hAnsi="黑体"/>
          <w:color w:val="000000"/>
          <w:sz w:val="32"/>
          <w:szCs w:val="32"/>
          <w:lang w:eastAsia="zh-CN"/>
        </w:rPr>
        <w:t xml:space="preserve">.... </w:t>
      </w:r>
      <w:r w:rsidR="00433397">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4</w:t>
      </w:r>
    </w:p>
    <w:p w14:paraId="6E62955B" w14:textId="19CA48EA"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八、实施计划、资源配置与</w:t>
      </w:r>
      <w:r w:rsidR="00D66123" w:rsidRPr="00D66123">
        <w:rPr>
          <w:rFonts w:ascii="黑体" w:eastAsia="黑体" w:hAnsi="黑体"/>
          <w:color w:val="000000"/>
          <w:sz w:val="32"/>
          <w:szCs w:val="32"/>
          <w:lang w:eastAsia="zh-CN"/>
        </w:rPr>
        <w:t>项目承担方式</w:t>
      </w:r>
      <w:r w:rsidRPr="00437B00">
        <w:rPr>
          <w:rFonts w:ascii="黑体" w:eastAsia="黑体" w:hAnsi="黑体"/>
          <w:color w:val="000000"/>
          <w:sz w:val="32"/>
          <w:szCs w:val="32"/>
          <w:lang w:eastAsia="zh-CN"/>
        </w:rPr>
        <w:t xml:space="preserve">  ....... </w:t>
      </w:r>
      <w:r w:rsidR="00433397">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5</w:t>
      </w:r>
    </w:p>
    <w:p w14:paraId="5708BB0B" w14:textId="66281DA1"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 xml:space="preserve">九、风险控制与责任边界  ..................... </w:t>
      </w:r>
      <w:r w:rsidR="00F13B01">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7</w:t>
      </w:r>
    </w:p>
    <w:p w14:paraId="04FC7FEC" w14:textId="6CCC639B"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十、预期成果与创新点  ....</w:t>
      </w:r>
      <w:r w:rsidR="00F13B01" w:rsidRPr="00437B00">
        <w:rPr>
          <w:rFonts w:ascii="黑体" w:eastAsia="黑体" w:hAnsi="黑体"/>
          <w:color w:val="000000"/>
          <w:sz w:val="32"/>
          <w:szCs w:val="32"/>
          <w:lang w:eastAsia="zh-CN"/>
        </w:rPr>
        <w:t>...........</w:t>
      </w:r>
      <w:r w:rsidRPr="00437B00">
        <w:rPr>
          <w:rFonts w:ascii="黑体" w:eastAsia="黑体" w:hAnsi="黑体"/>
          <w:color w:val="000000"/>
          <w:sz w:val="32"/>
          <w:szCs w:val="32"/>
          <w:lang w:eastAsia="zh-CN"/>
        </w:rPr>
        <w:t xml:space="preserve">........ </w:t>
      </w:r>
      <w:r w:rsidR="00F13B01">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8</w:t>
      </w:r>
    </w:p>
    <w:p w14:paraId="65C43BED" w14:textId="020F7309" w:rsidR="00A44A5B" w:rsidRPr="00437B00" w:rsidRDefault="00000000">
      <w:pPr>
        <w:spacing w:after="40" w:line="336" w:lineRule="auto"/>
        <w:rPr>
          <w:rFonts w:ascii="黑体" w:eastAsia="黑体" w:hAnsi="黑体" w:hint="eastAsia"/>
          <w:sz w:val="32"/>
          <w:szCs w:val="32"/>
          <w:lang w:eastAsia="zh-CN"/>
        </w:rPr>
      </w:pPr>
      <w:r w:rsidRPr="00437B00">
        <w:rPr>
          <w:rFonts w:ascii="黑体" w:eastAsia="黑体" w:hAnsi="黑体"/>
          <w:color w:val="000000"/>
          <w:sz w:val="32"/>
          <w:szCs w:val="32"/>
          <w:lang w:eastAsia="zh-CN"/>
        </w:rPr>
        <w:t>参考文献  ...........</w:t>
      </w:r>
      <w:r w:rsidR="00F13B01" w:rsidRPr="00437B00">
        <w:rPr>
          <w:rFonts w:ascii="黑体" w:eastAsia="黑体" w:hAnsi="黑体"/>
          <w:color w:val="000000"/>
          <w:sz w:val="32"/>
          <w:szCs w:val="32"/>
          <w:lang w:eastAsia="zh-CN"/>
        </w:rPr>
        <w:t>....................</w:t>
      </w:r>
      <w:r w:rsidRPr="00437B00">
        <w:rPr>
          <w:rFonts w:ascii="黑体" w:eastAsia="黑体" w:hAnsi="黑体"/>
          <w:color w:val="000000"/>
          <w:sz w:val="32"/>
          <w:szCs w:val="32"/>
          <w:lang w:eastAsia="zh-CN"/>
        </w:rPr>
        <w:t xml:space="preserve">.... </w:t>
      </w:r>
      <w:r w:rsidR="00F13B01">
        <w:rPr>
          <w:rFonts w:ascii="黑体" w:eastAsia="黑体" w:hAnsi="黑体" w:hint="eastAsia"/>
          <w:color w:val="000000"/>
          <w:sz w:val="32"/>
          <w:szCs w:val="32"/>
          <w:lang w:eastAsia="zh-CN"/>
        </w:rPr>
        <w:t>1</w:t>
      </w:r>
      <w:r w:rsidR="00D66123">
        <w:rPr>
          <w:rFonts w:ascii="黑体" w:eastAsia="黑体" w:hAnsi="黑体" w:hint="eastAsia"/>
          <w:color w:val="000000"/>
          <w:sz w:val="32"/>
          <w:szCs w:val="32"/>
          <w:lang w:eastAsia="zh-CN"/>
        </w:rPr>
        <w:t>9</w:t>
      </w:r>
    </w:p>
    <w:p w14:paraId="343BDFF8" w14:textId="77777777" w:rsidR="00A44A5B" w:rsidRDefault="00000000">
      <w:pPr>
        <w:rPr>
          <w:lang w:eastAsia="zh-CN"/>
        </w:rPr>
      </w:pPr>
      <w:r>
        <w:rPr>
          <w:color w:val="000000"/>
          <w:lang w:eastAsia="zh-CN"/>
        </w:rPr>
        <w:br w:type="page"/>
      </w:r>
    </w:p>
    <w:p w14:paraId="780C0402" w14:textId="77777777" w:rsidR="00A44A5B" w:rsidRDefault="00000000">
      <w:pPr>
        <w:pStyle w:val="1"/>
        <w:spacing w:before="160" w:after="80" w:line="360" w:lineRule="auto"/>
        <w:rPr>
          <w:lang w:eastAsia="zh-CN"/>
        </w:rPr>
      </w:pPr>
      <w:r>
        <w:rPr>
          <w:rFonts w:ascii="Times New Roman" w:eastAsia="Noto Sans CJK SC" w:hAnsi="Times New Roman"/>
          <w:sz w:val="30"/>
          <w:lang w:eastAsia="zh-CN"/>
        </w:rPr>
        <w:lastRenderedPageBreak/>
        <w:t>一、立题依据：为什么必须做</w:t>
      </w:r>
    </w:p>
    <w:p w14:paraId="0002B58B" w14:textId="6C34F4A4" w:rsidR="00A44A5B" w:rsidRDefault="00000000">
      <w:pPr>
        <w:spacing w:after="0" w:line="360" w:lineRule="auto"/>
        <w:ind w:firstLine="420"/>
        <w:rPr>
          <w:lang w:eastAsia="zh-CN"/>
        </w:rPr>
      </w:pPr>
      <w:r>
        <w:rPr>
          <w:color w:val="000000"/>
          <w:lang w:eastAsia="zh-CN"/>
        </w:rPr>
        <w:t>本项目门诊电子病历书写中的真实矛盾展开：医疗服务量高、医生文书时间紧、病历规范要求高，而语音识别、信息抽取和大语言模型已经具备承担</w:t>
      </w:r>
      <w:r>
        <w:rPr>
          <w:color w:val="000000"/>
          <w:lang w:eastAsia="zh-CN"/>
        </w:rPr>
        <w:t>“</w:t>
      </w:r>
      <w:r>
        <w:rPr>
          <w:color w:val="000000"/>
          <w:lang w:eastAsia="zh-CN"/>
        </w:rPr>
        <w:t>记录、整理、生成草稿</w:t>
      </w:r>
      <w:r>
        <w:rPr>
          <w:color w:val="000000"/>
          <w:lang w:eastAsia="zh-CN"/>
        </w:rPr>
        <w:t>”</w:t>
      </w:r>
      <w:r>
        <w:rPr>
          <w:color w:val="000000"/>
          <w:lang w:eastAsia="zh-CN"/>
        </w:rPr>
        <w:t>等低风险环节的初步条件。项目立项逻辑如图</w:t>
      </w:r>
      <w:r>
        <w:rPr>
          <w:color w:val="000000"/>
          <w:lang w:eastAsia="zh-CN"/>
        </w:rPr>
        <w:t>1</w:t>
      </w:r>
      <w:r>
        <w:rPr>
          <w:color w:val="000000"/>
          <w:lang w:eastAsia="zh-CN"/>
        </w:rPr>
        <w:t>所示，即由需求规模、规范约束、技术可行性和</w:t>
      </w:r>
      <w:r>
        <w:rPr>
          <w:color w:val="000000"/>
          <w:lang w:eastAsia="zh-CN"/>
        </w:rPr>
        <w:t>POC</w:t>
      </w:r>
      <w:r>
        <w:rPr>
          <w:color w:val="000000"/>
          <w:lang w:eastAsia="zh-CN"/>
        </w:rPr>
        <w:t>交付四条线共同支撑。</w:t>
      </w:r>
    </w:p>
    <w:p w14:paraId="02FB4FDF" w14:textId="12C21D5A" w:rsidR="00A44A5B" w:rsidRDefault="00A842CB">
      <w:pPr>
        <w:spacing w:before="120" w:after="40" w:line="240" w:lineRule="auto"/>
        <w:jc w:val="center"/>
      </w:pPr>
      <w:r>
        <w:rPr>
          <w:noProof/>
        </w:rPr>
        <w:drawing>
          <wp:inline distT="0" distB="0" distL="0" distR="0" wp14:anchorId="77D8891B" wp14:editId="4DA88174">
            <wp:extent cx="5144162" cy="2379593"/>
            <wp:effectExtent l="0" t="0" r="0" b="1905"/>
            <wp:docPr id="818234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0840" cy="2387308"/>
                    </a:xfrm>
                    <a:prstGeom prst="rect">
                      <a:avLst/>
                    </a:prstGeom>
                    <a:noFill/>
                  </pic:spPr>
                </pic:pic>
              </a:graphicData>
            </a:graphic>
          </wp:inline>
        </w:drawing>
      </w:r>
    </w:p>
    <w:p w14:paraId="7E33BE3B" w14:textId="77777777" w:rsidR="00A44A5B" w:rsidRDefault="00000000">
      <w:pPr>
        <w:spacing w:after="120" w:line="240" w:lineRule="auto"/>
        <w:jc w:val="center"/>
        <w:rPr>
          <w:lang w:eastAsia="zh-CN"/>
        </w:rPr>
      </w:pPr>
      <w:r>
        <w:rPr>
          <w:color w:val="000000"/>
          <w:sz w:val="21"/>
          <w:lang w:eastAsia="zh-CN"/>
        </w:rPr>
        <w:t>图</w:t>
      </w:r>
      <w:r>
        <w:rPr>
          <w:color w:val="000000"/>
          <w:sz w:val="21"/>
          <w:lang w:eastAsia="zh-CN"/>
        </w:rPr>
        <w:t xml:space="preserve">1  </w:t>
      </w:r>
      <w:r>
        <w:rPr>
          <w:color w:val="000000"/>
          <w:sz w:val="21"/>
          <w:lang w:eastAsia="zh-CN"/>
        </w:rPr>
        <w:t>项目立项证据链图</w:t>
      </w:r>
    </w:p>
    <w:p w14:paraId="2215C928"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1.1 </w:t>
      </w:r>
      <w:r>
        <w:rPr>
          <w:rFonts w:ascii="Times New Roman" w:eastAsia="Noto Sans CJK SC" w:hAnsi="Times New Roman"/>
          <w:lang w:eastAsia="zh-CN"/>
        </w:rPr>
        <w:t>需求规模与现实痛点</w:t>
      </w:r>
    </w:p>
    <w:p w14:paraId="38D2CE63" w14:textId="593502A1" w:rsidR="00A44A5B" w:rsidRDefault="00000000">
      <w:pPr>
        <w:spacing w:after="0" w:line="360" w:lineRule="auto"/>
        <w:ind w:firstLine="420"/>
        <w:rPr>
          <w:lang w:eastAsia="zh-CN"/>
        </w:rPr>
      </w:pPr>
      <w:r>
        <w:rPr>
          <w:color w:val="000000"/>
          <w:lang w:eastAsia="zh-CN"/>
        </w:rPr>
        <w:t>随着医疗服务量持续增长，门诊和急诊医生面临的工作压力不再只是</w:t>
      </w:r>
      <w:r>
        <w:rPr>
          <w:color w:val="000000"/>
          <w:lang w:eastAsia="zh-CN"/>
        </w:rPr>
        <w:t>“</w:t>
      </w:r>
      <w:r>
        <w:rPr>
          <w:color w:val="000000"/>
          <w:lang w:eastAsia="zh-CN"/>
        </w:rPr>
        <w:t>看病人数多</w:t>
      </w:r>
      <w:r>
        <w:rPr>
          <w:color w:val="000000"/>
          <w:lang w:eastAsia="zh-CN"/>
        </w:rPr>
        <w:t>”</w:t>
      </w:r>
      <w:r>
        <w:rPr>
          <w:color w:val="000000"/>
          <w:lang w:eastAsia="zh-CN"/>
        </w:rPr>
        <w:t>，而是需要在高频接诊中同时完成问诊、查体、临床判断、</w:t>
      </w:r>
      <w:proofErr w:type="gramStart"/>
      <w:r>
        <w:rPr>
          <w:color w:val="000000"/>
          <w:lang w:eastAsia="zh-CN"/>
        </w:rPr>
        <w:t>医</w:t>
      </w:r>
      <w:proofErr w:type="gramEnd"/>
      <w:r>
        <w:rPr>
          <w:color w:val="000000"/>
          <w:lang w:eastAsia="zh-CN"/>
        </w:rPr>
        <w:t>患沟通、检查处置开具和病历记录。国家卫生健康委统计公报显示，</w:t>
      </w:r>
      <w:r>
        <w:rPr>
          <w:color w:val="000000"/>
          <w:lang w:eastAsia="zh-CN"/>
        </w:rPr>
        <w:t>2024</w:t>
      </w:r>
      <w:r>
        <w:rPr>
          <w:color w:val="000000"/>
          <w:lang w:eastAsia="zh-CN"/>
        </w:rPr>
        <w:t>年全国医疗卫生机构总诊疗人次达到</w:t>
      </w:r>
      <w:r>
        <w:rPr>
          <w:color w:val="000000"/>
          <w:lang w:eastAsia="zh-CN"/>
        </w:rPr>
        <w:t>101.5</w:t>
      </w:r>
      <w:r>
        <w:rPr>
          <w:color w:val="000000"/>
          <w:lang w:eastAsia="zh-CN"/>
        </w:rPr>
        <w:t>亿，比上年增加</w:t>
      </w:r>
      <w:r>
        <w:rPr>
          <w:color w:val="000000"/>
          <w:lang w:eastAsia="zh-CN"/>
        </w:rPr>
        <w:t>6.0</w:t>
      </w:r>
      <w:r>
        <w:rPr>
          <w:color w:val="000000"/>
          <w:lang w:eastAsia="zh-CN"/>
        </w:rPr>
        <w:t>亿人次；同期执业（助理）医师达到</w:t>
      </w:r>
      <w:r>
        <w:rPr>
          <w:color w:val="000000"/>
          <w:lang w:eastAsia="zh-CN"/>
        </w:rPr>
        <w:t>508.2</w:t>
      </w:r>
      <w:r>
        <w:rPr>
          <w:color w:val="000000"/>
          <w:lang w:eastAsia="zh-CN"/>
        </w:rPr>
        <w:t>万人</w:t>
      </w:r>
      <w:r w:rsidR="00B96EC9" w:rsidRPr="00B96EC9">
        <w:rPr>
          <w:color w:val="000000"/>
          <w:vertAlign w:val="superscript"/>
          <w:lang w:eastAsia="zh-CN"/>
        </w:rPr>
        <w:fldChar w:fldCharType="begin"/>
      </w:r>
      <w:r w:rsidR="00B96EC9" w:rsidRPr="00B96EC9">
        <w:rPr>
          <w:color w:val="000000"/>
          <w:vertAlign w:val="superscript"/>
          <w:lang w:eastAsia="zh-CN"/>
        </w:rPr>
        <w:instrText xml:space="preserve"> REF _Ref229302193 \r \h </w:instrText>
      </w:r>
      <w:r w:rsidR="00B96EC9">
        <w:rPr>
          <w:color w:val="000000"/>
          <w:vertAlign w:val="superscript"/>
          <w:lang w:eastAsia="zh-CN"/>
        </w:rPr>
        <w:instrText xml:space="preserve"> \* MERGEFORMAT </w:instrText>
      </w:r>
      <w:r w:rsidR="00B96EC9" w:rsidRPr="00B96EC9">
        <w:rPr>
          <w:color w:val="000000"/>
          <w:vertAlign w:val="superscript"/>
          <w:lang w:eastAsia="zh-CN"/>
        </w:rPr>
      </w:r>
      <w:r w:rsidR="00B96EC9" w:rsidRPr="00B96EC9">
        <w:rPr>
          <w:color w:val="000000"/>
          <w:vertAlign w:val="superscript"/>
          <w:lang w:eastAsia="zh-CN"/>
        </w:rPr>
        <w:fldChar w:fldCharType="separate"/>
      </w:r>
      <w:r w:rsidR="00B96EC9" w:rsidRPr="00B96EC9">
        <w:rPr>
          <w:color w:val="000000"/>
          <w:vertAlign w:val="superscript"/>
          <w:lang w:eastAsia="zh-CN"/>
        </w:rPr>
        <w:t>[1]</w:t>
      </w:r>
      <w:r w:rsidR="00B96EC9" w:rsidRPr="00B96EC9">
        <w:rPr>
          <w:color w:val="000000"/>
          <w:vertAlign w:val="superscript"/>
          <w:lang w:eastAsia="zh-CN"/>
        </w:rPr>
        <w:fldChar w:fldCharType="end"/>
      </w:r>
      <w:r>
        <w:rPr>
          <w:color w:val="000000"/>
          <w:lang w:eastAsia="zh-CN"/>
        </w:rPr>
        <w:t>。这些数据说明，病历书写不是少数医生的偶发性办公任务，而是发生在大规模医疗服务体系中的高频、刚性、重复性任务。</w:t>
      </w:r>
    </w:p>
    <w:p w14:paraId="0A44710D" w14:textId="77777777" w:rsidR="00A44A5B" w:rsidRDefault="00000000">
      <w:pPr>
        <w:spacing w:after="0" w:line="360" w:lineRule="auto"/>
        <w:ind w:firstLine="420"/>
        <w:rPr>
          <w:lang w:eastAsia="zh-CN"/>
        </w:rPr>
      </w:pPr>
      <w:r>
        <w:rPr>
          <w:color w:val="000000"/>
          <w:lang w:eastAsia="zh-CN"/>
        </w:rPr>
        <w:t>病历书写又不同于普通会议记录或聊天总结。它需要把患者口语化、碎片化的表达，转换为主诉、现病史、既往史、查体、辅助检查、诊断和处理意见等规范字段。门诊节奏越快，患者表述越分散，医生越容易在病史整理、字段归类和关键信息追问上承受额外负担。</w:t>
      </w:r>
    </w:p>
    <w:p w14:paraId="7EB1C554" w14:textId="7311C330" w:rsidR="00A44A5B" w:rsidRDefault="00000000">
      <w:pPr>
        <w:spacing w:after="0" w:line="360" w:lineRule="auto"/>
        <w:ind w:firstLine="420"/>
        <w:rPr>
          <w:lang w:eastAsia="zh-CN"/>
        </w:rPr>
      </w:pPr>
      <w:r>
        <w:rPr>
          <w:color w:val="000000"/>
          <w:lang w:eastAsia="zh-CN"/>
        </w:rPr>
        <w:t>以本项目测试脚本中的蛇咬伤问诊为例，患者可能先描述</w:t>
      </w:r>
      <w:r>
        <w:rPr>
          <w:color w:val="000000"/>
          <w:lang w:eastAsia="zh-CN"/>
        </w:rPr>
        <w:t>“</w:t>
      </w:r>
      <w:r>
        <w:rPr>
          <w:color w:val="000000"/>
          <w:lang w:eastAsia="zh-CN"/>
        </w:rPr>
        <w:t>左手手掌被咬、肿痛约</w:t>
      </w:r>
      <w:r>
        <w:rPr>
          <w:color w:val="000000"/>
          <w:lang w:eastAsia="zh-CN"/>
        </w:rPr>
        <w:t>2</w:t>
      </w:r>
      <w:r>
        <w:rPr>
          <w:color w:val="000000"/>
          <w:lang w:eastAsia="zh-CN"/>
        </w:rPr>
        <w:t>小时</w:t>
      </w:r>
      <w:r>
        <w:rPr>
          <w:color w:val="000000"/>
          <w:lang w:eastAsia="zh-CN"/>
        </w:rPr>
        <w:t>”</w:t>
      </w:r>
      <w:r>
        <w:rPr>
          <w:color w:val="000000"/>
          <w:lang w:eastAsia="zh-CN"/>
        </w:rPr>
        <w:t>，随后补充</w:t>
      </w:r>
      <w:r>
        <w:rPr>
          <w:color w:val="000000"/>
          <w:lang w:eastAsia="zh-CN"/>
        </w:rPr>
        <w:t>“</w:t>
      </w:r>
      <w:r>
        <w:rPr>
          <w:color w:val="000000"/>
          <w:lang w:eastAsia="zh-CN"/>
        </w:rPr>
        <w:t>酒精冲洗、绑了绷带、吃过蛇药片</w:t>
      </w:r>
      <w:r>
        <w:rPr>
          <w:color w:val="000000"/>
          <w:lang w:eastAsia="zh-CN"/>
        </w:rPr>
        <w:t>”</w:t>
      </w:r>
      <w:r>
        <w:rPr>
          <w:color w:val="000000"/>
          <w:lang w:eastAsia="zh-CN"/>
        </w:rPr>
        <w:t>，又进一步补充</w:t>
      </w:r>
      <w:r>
        <w:rPr>
          <w:color w:val="000000"/>
          <w:lang w:eastAsia="zh-CN"/>
        </w:rPr>
        <w:t>“</w:t>
      </w:r>
      <w:r>
        <w:rPr>
          <w:color w:val="000000"/>
          <w:lang w:eastAsia="zh-CN"/>
        </w:rPr>
        <w:t>畏寒、寒战、头晕、胸闷、心慌、牙龈出血</w:t>
      </w:r>
      <w:r>
        <w:rPr>
          <w:color w:val="000000"/>
          <w:lang w:eastAsia="zh-CN"/>
        </w:rPr>
        <w:t>”</w:t>
      </w:r>
      <w:r>
        <w:rPr>
          <w:color w:val="000000"/>
          <w:lang w:eastAsia="zh-CN"/>
        </w:rPr>
        <w:t>等伴随症状。医生需要在短时间内把这些分散信息整理成一份结构清晰、可追溯、可审核的病历</w:t>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_Ref229324524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[5]</w:t>
      </w:r>
      <w:r w:rsidR="00971147" w:rsidRPr="00971147">
        <w:rPr>
          <w:color w:val="000000"/>
          <w:vertAlign w:val="superscript"/>
          <w:lang w:eastAsia="zh-CN"/>
        </w:rPr>
        <w:fldChar w:fldCharType="end"/>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_Ref229324543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[8]</w:t>
      </w:r>
      <w:r w:rsidR="00971147" w:rsidRPr="00971147">
        <w:rPr>
          <w:color w:val="000000"/>
          <w:vertAlign w:val="superscript"/>
          <w:lang w:eastAsia="zh-CN"/>
        </w:rPr>
        <w:fldChar w:fldCharType="end"/>
      </w:r>
      <w:r>
        <w:rPr>
          <w:color w:val="000000"/>
          <w:lang w:eastAsia="zh-CN"/>
        </w:rPr>
        <w:t>。</w:t>
      </w:r>
      <w:r>
        <w:rPr>
          <w:color w:val="000000"/>
          <w:lang w:eastAsia="zh-CN"/>
        </w:rPr>
        <w:t>AI</w:t>
      </w:r>
      <w:r>
        <w:rPr>
          <w:color w:val="000000"/>
          <w:lang w:eastAsia="zh-CN"/>
        </w:rPr>
        <w:t>辅助系统的价值正体现</w:t>
      </w:r>
      <w:r>
        <w:rPr>
          <w:color w:val="000000"/>
          <w:lang w:eastAsia="zh-CN"/>
        </w:rPr>
        <w:lastRenderedPageBreak/>
        <w:t>在这一转换环节：它不替代医生判断，而是把已经发生的</w:t>
      </w:r>
      <w:proofErr w:type="gramStart"/>
      <w:r>
        <w:rPr>
          <w:color w:val="000000"/>
          <w:lang w:eastAsia="zh-CN"/>
        </w:rPr>
        <w:t>医</w:t>
      </w:r>
      <w:proofErr w:type="gramEnd"/>
      <w:r>
        <w:rPr>
          <w:color w:val="000000"/>
          <w:lang w:eastAsia="zh-CN"/>
        </w:rPr>
        <w:t>患对话先整理成可编辑草稿。</w:t>
      </w:r>
    </w:p>
    <w:p w14:paraId="04EC1DE8"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1.2 </w:t>
      </w:r>
      <w:r>
        <w:rPr>
          <w:rFonts w:ascii="Times New Roman" w:eastAsia="Noto Sans CJK SC" w:hAnsi="Times New Roman"/>
          <w:lang w:eastAsia="zh-CN"/>
        </w:rPr>
        <w:t>规范依据：病历不是普通聊天总结</w:t>
      </w:r>
    </w:p>
    <w:p w14:paraId="71440074" w14:textId="2587AEA2" w:rsidR="00A44A5B" w:rsidRDefault="00000000">
      <w:pPr>
        <w:spacing w:after="0" w:line="360" w:lineRule="auto"/>
        <w:ind w:firstLine="420"/>
        <w:rPr>
          <w:lang w:eastAsia="zh-CN"/>
        </w:rPr>
      </w:pPr>
      <w:r>
        <w:rPr>
          <w:color w:val="000000"/>
          <w:lang w:eastAsia="zh-CN"/>
        </w:rPr>
        <w:t>《病历书写基本规范》明确提出，病历书写应当客观、真实、准确、及时、完整、规范</w:t>
      </w:r>
      <w:r w:rsidR="00B96EC9" w:rsidRPr="00B96EC9">
        <w:rPr>
          <w:color w:val="000000"/>
          <w:vertAlign w:val="superscript"/>
          <w:lang w:eastAsia="zh-CN"/>
        </w:rPr>
        <w:fldChar w:fldCharType="begin"/>
      </w:r>
      <w:r w:rsidR="00B96EC9" w:rsidRPr="00B96EC9">
        <w:rPr>
          <w:color w:val="000000"/>
          <w:vertAlign w:val="superscript"/>
          <w:lang w:eastAsia="zh-CN"/>
        </w:rPr>
        <w:instrText xml:space="preserve"> REF _Ref229302241 \r \h </w:instrText>
      </w:r>
      <w:r w:rsidR="00B96EC9">
        <w:rPr>
          <w:color w:val="000000"/>
          <w:vertAlign w:val="superscript"/>
          <w:lang w:eastAsia="zh-CN"/>
        </w:rPr>
        <w:instrText xml:space="preserve"> \* MERGEFORMAT </w:instrText>
      </w:r>
      <w:r w:rsidR="00B96EC9" w:rsidRPr="00B96EC9">
        <w:rPr>
          <w:color w:val="000000"/>
          <w:vertAlign w:val="superscript"/>
          <w:lang w:eastAsia="zh-CN"/>
        </w:rPr>
      </w:r>
      <w:r w:rsidR="00B96EC9" w:rsidRPr="00B96EC9">
        <w:rPr>
          <w:color w:val="000000"/>
          <w:vertAlign w:val="superscript"/>
          <w:lang w:eastAsia="zh-CN"/>
        </w:rPr>
        <w:fldChar w:fldCharType="separate"/>
      </w:r>
      <w:r w:rsidR="00B96EC9" w:rsidRPr="00B96EC9">
        <w:rPr>
          <w:color w:val="000000"/>
          <w:vertAlign w:val="superscript"/>
          <w:lang w:eastAsia="zh-CN"/>
        </w:rPr>
        <w:t>[3]</w:t>
      </w:r>
      <w:r w:rsidR="00B96EC9" w:rsidRPr="00B96EC9">
        <w:rPr>
          <w:color w:val="000000"/>
          <w:vertAlign w:val="superscript"/>
          <w:lang w:eastAsia="zh-CN"/>
        </w:rPr>
        <w:fldChar w:fldCharType="end"/>
      </w:r>
      <w:r>
        <w:rPr>
          <w:color w:val="000000"/>
          <w:lang w:eastAsia="zh-CN"/>
        </w:rPr>
        <w:t>。因此，本项目不能停留在</w:t>
      </w:r>
      <w:r>
        <w:rPr>
          <w:color w:val="000000"/>
          <w:lang w:eastAsia="zh-CN"/>
        </w:rPr>
        <w:t>“</w:t>
      </w:r>
      <w:r>
        <w:rPr>
          <w:color w:val="000000"/>
          <w:lang w:eastAsia="zh-CN"/>
        </w:rPr>
        <w:t>把问诊内容总结一下</w:t>
      </w:r>
      <w:r>
        <w:rPr>
          <w:color w:val="000000"/>
          <w:lang w:eastAsia="zh-CN"/>
        </w:rPr>
        <w:t>”</w:t>
      </w:r>
      <w:r>
        <w:rPr>
          <w:color w:val="000000"/>
          <w:lang w:eastAsia="zh-CN"/>
        </w:rPr>
        <w:t>的层面，而必须按照门诊病历结构生成可审核字段，并避免把未提及内容写成确定事实。</w:t>
      </w:r>
    </w:p>
    <w:p w14:paraId="58D264AA" w14:textId="2F33E73D" w:rsidR="00A44A5B" w:rsidRDefault="00000000">
      <w:pPr>
        <w:spacing w:after="0" w:line="360" w:lineRule="auto"/>
        <w:ind w:firstLine="420"/>
        <w:rPr>
          <w:lang w:eastAsia="zh-CN"/>
        </w:rPr>
      </w:pPr>
      <w:r>
        <w:rPr>
          <w:color w:val="000000"/>
          <w:lang w:eastAsia="zh-CN"/>
        </w:rPr>
        <w:t>电子病历还强调身份识别、操作痕迹、操作时间和操作人员信息可查询、可追溯</w:t>
      </w:r>
      <w:r w:rsidR="00B96EC9" w:rsidRPr="00B96EC9">
        <w:rPr>
          <w:color w:val="000000"/>
          <w:vertAlign w:val="superscript"/>
          <w:lang w:eastAsia="zh-CN"/>
        </w:rPr>
        <w:fldChar w:fldCharType="begin"/>
      </w:r>
      <w:r w:rsidR="00B96EC9" w:rsidRPr="00B96EC9">
        <w:rPr>
          <w:color w:val="000000"/>
          <w:vertAlign w:val="superscript"/>
          <w:lang w:eastAsia="zh-CN"/>
        </w:rPr>
        <w:instrText xml:space="preserve"> REF _Ref229302252 \r \h </w:instrText>
      </w:r>
      <w:r w:rsidR="00B96EC9">
        <w:rPr>
          <w:color w:val="000000"/>
          <w:vertAlign w:val="superscript"/>
          <w:lang w:eastAsia="zh-CN"/>
        </w:rPr>
        <w:instrText xml:space="preserve"> \* MERGEFORMAT </w:instrText>
      </w:r>
      <w:r w:rsidR="00B96EC9" w:rsidRPr="00B96EC9">
        <w:rPr>
          <w:color w:val="000000"/>
          <w:vertAlign w:val="superscript"/>
          <w:lang w:eastAsia="zh-CN"/>
        </w:rPr>
      </w:r>
      <w:r w:rsidR="00B96EC9" w:rsidRPr="00B96EC9">
        <w:rPr>
          <w:color w:val="000000"/>
          <w:vertAlign w:val="superscript"/>
          <w:lang w:eastAsia="zh-CN"/>
        </w:rPr>
        <w:fldChar w:fldCharType="separate"/>
      </w:r>
      <w:r w:rsidR="00B96EC9" w:rsidRPr="00B96EC9">
        <w:rPr>
          <w:color w:val="000000"/>
          <w:vertAlign w:val="superscript"/>
          <w:lang w:eastAsia="zh-CN"/>
        </w:rPr>
        <w:t>[4]</w:t>
      </w:r>
      <w:r w:rsidR="00B96EC9" w:rsidRPr="00B96EC9">
        <w:rPr>
          <w:color w:val="000000"/>
          <w:vertAlign w:val="superscript"/>
          <w:lang w:eastAsia="zh-CN"/>
        </w:rPr>
        <w:fldChar w:fldCharType="end"/>
      </w:r>
      <w:r>
        <w:rPr>
          <w:color w:val="000000"/>
          <w:lang w:eastAsia="zh-CN"/>
        </w:rPr>
        <w:t>。这决定了本项目的基本边界：</w:t>
      </w:r>
      <w:r>
        <w:rPr>
          <w:color w:val="000000"/>
          <w:lang w:eastAsia="zh-CN"/>
        </w:rPr>
        <w:t>AI</w:t>
      </w:r>
      <w:r>
        <w:rPr>
          <w:color w:val="000000"/>
          <w:lang w:eastAsia="zh-CN"/>
        </w:rPr>
        <w:t>只生成草稿，医生确认后才形成最终记录；系统需要保留原始对话、</w:t>
      </w:r>
      <w:r>
        <w:rPr>
          <w:color w:val="000000"/>
          <w:lang w:eastAsia="zh-CN"/>
        </w:rPr>
        <w:t>AI</w:t>
      </w:r>
      <w:r>
        <w:rPr>
          <w:color w:val="000000"/>
          <w:lang w:eastAsia="zh-CN"/>
        </w:rPr>
        <w:t>草稿、医生修改结果和导出病历之间的关系，形成可核对的数据证据链。</w:t>
      </w:r>
    </w:p>
    <w:p w14:paraId="1A6CB7C9"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1.3 </w:t>
      </w:r>
      <w:r>
        <w:rPr>
          <w:rFonts w:ascii="Times New Roman" w:eastAsia="Noto Sans CJK SC" w:hAnsi="Times New Roman"/>
          <w:lang w:eastAsia="zh-CN"/>
        </w:rPr>
        <w:t>核心问题归纳</w:t>
      </w:r>
    </w:p>
    <w:p w14:paraId="57D34E51" w14:textId="5BE74FF1" w:rsidR="00A44A5B" w:rsidRDefault="00000000">
      <w:pPr>
        <w:spacing w:after="0" w:line="360" w:lineRule="auto"/>
        <w:ind w:firstLine="420"/>
        <w:rPr>
          <w:lang w:eastAsia="zh-CN"/>
        </w:rPr>
      </w:pPr>
      <w:r>
        <w:rPr>
          <w:color w:val="000000"/>
          <w:lang w:eastAsia="zh-CN"/>
        </w:rPr>
        <w:t>本项目面向的第一类问题是录入负担</w:t>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_Ref229302221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[2]</w:t>
      </w:r>
      <w:r w:rsidR="00971147" w:rsidRPr="00971147">
        <w:rPr>
          <w:color w:val="000000"/>
          <w:vertAlign w:val="superscript"/>
          <w:lang w:eastAsia="zh-CN"/>
        </w:rPr>
        <w:fldChar w:fldCharType="end"/>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_Ref229324543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[8]</w:t>
      </w:r>
      <w:r w:rsidR="00971147" w:rsidRPr="00971147">
        <w:rPr>
          <w:color w:val="000000"/>
          <w:vertAlign w:val="superscript"/>
          <w:lang w:eastAsia="zh-CN"/>
        </w:rPr>
        <w:fldChar w:fldCharType="end"/>
      </w:r>
      <w:r>
        <w:rPr>
          <w:color w:val="000000"/>
          <w:lang w:eastAsia="zh-CN"/>
        </w:rPr>
        <w:t>。医生在问诊后仍需重复整理病历，部分时间被机械录入和格式整理占用。系统通过语音采集和自动转写把自然对话转化为文本输入，为后续结构化处理提供基础。</w:t>
      </w:r>
    </w:p>
    <w:p w14:paraId="60707162" w14:textId="29DF48CC" w:rsidR="00A44A5B" w:rsidRDefault="00000000">
      <w:pPr>
        <w:spacing w:after="0" w:line="360" w:lineRule="auto"/>
        <w:ind w:firstLine="420"/>
        <w:rPr>
          <w:lang w:eastAsia="zh-CN"/>
        </w:rPr>
      </w:pPr>
      <w:r>
        <w:rPr>
          <w:color w:val="000000"/>
          <w:lang w:eastAsia="zh-CN"/>
        </w:rPr>
        <w:t>第二类问题是结构化困难</w:t>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_Ref229324524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[5]</w:t>
      </w:r>
      <w:r w:rsidR="00971147" w:rsidRPr="00971147">
        <w:rPr>
          <w:color w:val="000000"/>
          <w:vertAlign w:val="superscript"/>
          <w:lang w:eastAsia="zh-CN"/>
        </w:rPr>
        <w:fldChar w:fldCharType="end"/>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_Ref229324789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[7]</w:t>
      </w:r>
      <w:r w:rsidR="00971147" w:rsidRPr="00971147">
        <w:rPr>
          <w:color w:val="000000"/>
          <w:vertAlign w:val="superscript"/>
          <w:lang w:eastAsia="zh-CN"/>
        </w:rPr>
        <w:fldChar w:fldCharType="end"/>
      </w:r>
      <w:r>
        <w:rPr>
          <w:color w:val="000000"/>
          <w:lang w:eastAsia="zh-CN"/>
        </w:rPr>
        <w:t>。患者表达通常不是按照病历字段顺序出现，而是混杂症状、时间、处理经过和主观感受。系统通过角色区分、实体识别和字段抽取，把对话信息归入主诉、现病史、既往处理、伴随症状、过敏史等字段。</w:t>
      </w:r>
    </w:p>
    <w:p w14:paraId="54BAB563" w14:textId="77777777" w:rsidR="00A44A5B" w:rsidRDefault="00000000">
      <w:pPr>
        <w:spacing w:after="0" w:line="360" w:lineRule="auto"/>
        <w:ind w:firstLine="420"/>
        <w:rPr>
          <w:lang w:eastAsia="zh-CN"/>
        </w:rPr>
      </w:pPr>
      <w:r>
        <w:rPr>
          <w:color w:val="000000"/>
          <w:lang w:eastAsia="zh-CN"/>
        </w:rPr>
        <w:t>第三类问题是遗漏与追溯。过敏史、既往史、必要阴性症状、生命体征等信息可能未问、未记录或未被正确归类。系统应当对未提及字段进行缺失提示，并把生成字段关联到原始对话证据片段，帮助医生快速核对。</w:t>
      </w:r>
    </w:p>
    <w:p w14:paraId="19CD6950" w14:textId="77777777" w:rsidR="00A44A5B" w:rsidRDefault="00000000">
      <w:pPr>
        <w:pStyle w:val="1"/>
        <w:spacing w:before="160" w:after="80" w:line="360" w:lineRule="auto"/>
        <w:rPr>
          <w:lang w:eastAsia="zh-CN"/>
        </w:rPr>
      </w:pPr>
      <w:r>
        <w:rPr>
          <w:rFonts w:ascii="Times New Roman" w:eastAsia="Noto Sans CJK SC" w:hAnsi="Times New Roman"/>
          <w:sz w:val="30"/>
          <w:lang w:eastAsia="zh-CN"/>
        </w:rPr>
        <w:t>二、项目目标、范围与边界</w:t>
      </w:r>
    </w:p>
    <w:p w14:paraId="784DED70"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2.1 </w:t>
      </w:r>
      <w:r>
        <w:rPr>
          <w:rFonts w:ascii="Times New Roman" w:eastAsia="Noto Sans CJK SC" w:hAnsi="Times New Roman"/>
          <w:lang w:eastAsia="zh-CN"/>
        </w:rPr>
        <w:t>项目定位</w:t>
      </w:r>
    </w:p>
    <w:p w14:paraId="609AD78C" w14:textId="24D688C7" w:rsidR="00A44A5B" w:rsidRDefault="000A5A46">
      <w:pPr>
        <w:spacing w:after="0" w:line="360" w:lineRule="auto"/>
        <w:ind w:firstLine="420"/>
        <w:rPr>
          <w:lang w:eastAsia="zh-CN"/>
        </w:rPr>
      </w:pPr>
      <w:r w:rsidRPr="000A5A46">
        <w:rPr>
          <w:rFonts w:ascii="宋体" w:eastAsia="宋体" w:hAnsi="宋体" w:cs="宋体" w:hint="eastAsia"/>
          <w:color w:val="000000"/>
          <w:lang w:eastAsia="zh-CN"/>
        </w:rPr>
        <w:t>本系统定位为医生主导的</w:t>
      </w:r>
      <w:r w:rsidRPr="000A5A46">
        <w:rPr>
          <w:rFonts w:ascii="宋体" w:eastAsia="宋体" w:hAnsi="宋体" w:cs="宋体"/>
          <w:color w:val="000000"/>
          <w:lang w:eastAsia="zh-CN"/>
        </w:rPr>
        <w:t>AI</w:t>
      </w:r>
      <w:r w:rsidRPr="000A5A46">
        <w:rPr>
          <w:rFonts w:ascii="宋体" w:eastAsia="宋体" w:hAnsi="宋体" w:cs="宋体" w:hint="eastAsia"/>
          <w:color w:val="000000"/>
          <w:lang w:eastAsia="zh-CN"/>
        </w:rPr>
        <w:t>病历书写辅助工具。基础</w:t>
      </w:r>
      <w:r w:rsidRPr="000A5A46">
        <w:rPr>
          <w:rFonts w:ascii="宋体" w:eastAsia="宋体" w:hAnsi="宋体" w:cs="宋体"/>
          <w:color w:val="000000"/>
          <w:lang w:eastAsia="zh-CN"/>
        </w:rPr>
        <w:t>POC</w:t>
      </w:r>
      <w:r w:rsidRPr="000A5A46">
        <w:rPr>
          <w:rFonts w:ascii="宋体" w:eastAsia="宋体" w:hAnsi="宋体" w:cs="宋体" w:hint="eastAsia"/>
          <w:color w:val="000000"/>
          <w:lang w:eastAsia="zh-CN"/>
        </w:rPr>
        <w:t>演示形态采用</w:t>
      </w:r>
      <w:r w:rsidRPr="000A5A46">
        <w:rPr>
          <w:rFonts w:ascii="宋体" w:eastAsia="宋体" w:hAnsi="宋体" w:cs="宋体" w:hint="cs"/>
          <w:color w:val="000000"/>
          <w:lang w:eastAsia="zh-CN"/>
        </w:rPr>
        <w:t>“</w:t>
      </w:r>
      <w:r w:rsidRPr="000A5A46">
        <w:rPr>
          <w:rFonts w:ascii="宋体" w:eastAsia="宋体" w:hAnsi="宋体" w:cs="宋体" w:hint="eastAsia"/>
          <w:color w:val="000000"/>
          <w:lang w:eastAsia="zh-CN"/>
        </w:rPr>
        <w:t>医生笔记本主控</w:t>
      </w:r>
      <w:r w:rsidRPr="000A5A46">
        <w:rPr>
          <w:rFonts w:ascii="宋体" w:eastAsia="宋体" w:hAnsi="宋体" w:cs="宋体"/>
          <w:color w:val="000000"/>
          <w:lang w:eastAsia="zh-CN"/>
        </w:rPr>
        <w:t xml:space="preserve"> + </w:t>
      </w:r>
      <w:r w:rsidRPr="000A5A46">
        <w:rPr>
          <w:rFonts w:ascii="宋体" w:eastAsia="宋体" w:hAnsi="宋体" w:cs="宋体" w:hint="eastAsia"/>
          <w:color w:val="000000"/>
          <w:lang w:eastAsia="zh-CN"/>
        </w:rPr>
        <w:t>外接语音采集模块</w:t>
      </w:r>
      <w:r w:rsidRPr="000A5A46">
        <w:rPr>
          <w:rFonts w:ascii="宋体" w:eastAsia="宋体" w:hAnsi="宋体" w:cs="宋体"/>
          <w:color w:val="000000"/>
          <w:lang w:eastAsia="zh-CN"/>
        </w:rPr>
        <w:t xml:space="preserve"> + Web</w:t>
      </w:r>
      <w:r w:rsidRPr="000A5A46">
        <w:rPr>
          <w:rFonts w:ascii="宋体" w:eastAsia="宋体" w:hAnsi="宋体" w:cs="宋体" w:hint="eastAsia"/>
          <w:color w:val="000000"/>
          <w:lang w:eastAsia="zh-CN"/>
        </w:rPr>
        <w:t>工作台</w:t>
      </w:r>
      <w:r w:rsidRPr="000A5A46">
        <w:rPr>
          <w:rFonts w:ascii="宋体" w:eastAsia="宋体" w:hAnsi="宋体" w:cs="宋体" w:hint="cs"/>
          <w:color w:val="000000"/>
          <w:lang w:eastAsia="zh-CN"/>
        </w:rPr>
        <w:t>”</w:t>
      </w:r>
      <w:r w:rsidRPr="000A5A46">
        <w:rPr>
          <w:rFonts w:ascii="宋体" w:eastAsia="宋体" w:hAnsi="宋体" w:cs="宋体" w:hint="eastAsia"/>
          <w:color w:val="000000"/>
          <w:lang w:eastAsia="zh-CN"/>
        </w:rPr>
        <w:t>的方式：外接语音采集模块负责采集</w:t>
      </w:r>
      <w:proofErr w:type="gramStart"/>
      <w:r w:rsidRPr="000A5A46">
        <w:rPr>
          <w:rFonts w:ascii="宋体" w:eastAsia="宋体" w:hAnsi="宋体" w:cs="宋体" w:hint="eastAsia"/>
          <w:color w:val="000000"/>
          <w:lang w:eastAsia="zh-CN"/>
        </w:rPr>
        <w:t>医</w:t>
      </w:r>
      <w:proofErr w:type="gramEnd"/>
      <w:r w:rsidRPr="000A5A46">
        <w:rPr>
          <w:rFonts w:ascii="宋体" w:eastAsia="宋体" w:hAnsi="宋体" w:cs="宋体" w:hint="eastAsia"/>
          <w:color w:val="000000"/>
          <w:lang w:eastAsia="zh-CN"/>
        </w:rPr>
        <w:t>患对话音频，医生笔记本负责录音控制、</w:t>
      </w:r>
      <w:r w:rsidRPr="000A5A46">
        <w:rPr>
          <w:rFonts w:ascii="宋体" w:eastAsia="宋体" w:hAnsi="宋体" w:cs="宋体"/>
          <w:color w:val="000000"/>
          <w:lang w:eastAsia="zh-CN"/>
        </w:rPr>
        <w:t>AI</w:t>
      </w:r>
      <w:r w:rsidRPr="000A5A46">
        <w:rPr>
          <w:rFonts w:ascii="宋体" w:eastAsia="宋体" w:hAnsi="宋体" w:cs="宋体" w:hint="eastAsia"/>
          <w:color w:val="000000"/>
          <w:lang w:eastAsia="zh-CN"/>
        </w:rPr>
        <w:t>处理调用、病历草稿展示、医生审核修改与模拟</w:t>
      </w:r>
      <w:r w:rsidRPr="000A5A46">
        <w:rPr>
          <w:rFonts w:ascii="宋体" w:eastAsia="宋体" w:hAnsi="宋体" w:cs="宋体"/>
          <w:color w:val="000000"/>
          <w:lang w:eastAsia="zh-CN"/>
        </w:rPr>
        <w:t>EMR</w:t>
      </w:r>
      <w:r w:rsidRPr="000A5A46">
        <w:rPr>
          <w:rFonts w:ascii="宋体" w:eastAsia="宋体" w:hAnsi="宋体" w:cs="宋体" w:hint="eastAsia"/>
          <w:color w:val="000000"/>
          <w:lang w:eastAsia="zh-CN"/>
        </w:rPr>
        <w:t>导出。该设计符合当前门诊环境中医</w:t>
      </w:r>
      <w:proofErr w:type="gramStart"/>
      <w:r w:rsidRPr="000A5A46">
        <w:rPr>
          <w:rFonts w:ascii="宋体" w:eastAsia="宋体" w:hAnsi="宋体" w:cs="宋体" w:hint="eastAsia"/>
          <w:color w:val="000000"/>
          <w:lang w:eastAsia="zh-CN"/>
        </w:rPr>
        <w:t>生普遍</w:t>
      </w:r>
      <w:proofErr w:type="gramEnd"/>
      <w:r w:rsidRPr="000A5A46">
        <w:rPr>
          <w:rFonts w:ascii="宋体" w:eastAsia="宋体" w:hAnsi="宋体" w:cs="宋体" w:hint="eastAsia"/>
          <w:color w:val="000000"/>
          <w:lang w:eastAsia="zh-CN"/>
        </w:rPr>
        <w:t>配备电脑的现实条件，也能够降低硬件开发和部署复杂度，使项目重点回到</w:t>
      </w:r>
      <w:r w:rsidRPr="000A5A46">
        <w:rPr>
          <w:rFonts w:ascii="宋体" w:eastAsia="宋体" w:hAnsi="宋体" w:cs="宋体" w:hint="cs"/>
          <w:color w:val="000000"/>
          <w:lang w:eastAsia="zh-CN"/>
        </w:rPr>
        <w:t>“</w:t>
      </w:r>
      <w:proofErr w:type="gramStart"/>
      <w:r w:rsidRPr="000A5A46">
        <w:rPr>
          <w:rFonts w:ascii="宋体" w:eastAsia="宋体" w:hAnsi="宋体" w:cs="宋体" w:hint="eastAsia"/>
          <w:color w:val="000000"/>
          <w:lang w:eastAsia="zh-CN"/>
        </w:rPr>
        <w:t>医</w:t>
      </w:r>
      <w:proofErr w:type="gramEnd"/>
      <w:r w:rsidRPr="000A5A46">
        <w:rPr>
          <w:rFonts w:ascii="宋体" w:eastAsia="宋体" w:hAnsi="宋体" w:cs="宋体" w:hint="eastAsia"/>
          <w:color w:val="000000"/>
          <w:lang w:eastAsia="zh-CN"/>
        </w:rPr>
        <w:t>患对话能否稳定整理为可审核病历草稿</w:t>
      </w:r>
      <w:r w:rsidRPr="000A5A46">
        <w:rPr>
          <w:rFonts w:ascii="宋体" w:eastAsia="宋体" w:hAnsi="宋体" w:cs="宋体" w:hint="cs"/>
          <w:color w:val="000000"/>
          <w:lang w:eastAsia="zh-CN"/>
        </w:rPr>
        <w:t>”</w:t>
      </w:r>
      <w:r w:rsidRPr="000A5A46">
        <w:rPr>
          <w:rFonts w:ascii="宋体" w:eastAsia="宋体" w:hAnsi="宋体" w:cs="宋体" w:hint="eastAsia"/>
          <w:color w:val="000000"/>
          <w:lang w:eastAsia="zh-CN"/>
        </w:rPr>
        <w:t>这一核心问题上。边缘</w:t>
      </w:r>
      <w:proofErr w:type="gramStart"/>
      <w:r w:rsidRPr="000A5A46">
        <w:rPr>
          <w:rFonts w:ascii="宋体" w:eastAsia="宋体" w:hAnsi="宋体" w:cs="宋体" w:hint="eastAsia"/>
          <w:color w:val="000000"/>
          <w:lang w:eastAsia="zh-CN"/>
        </w:rPr>
        <w:t>端部署</w:t>
      </w:r>
      <w:proofErr w:type="gramEnd"/>
      <w:r w:rsidRPr="000A5A46">
        <w:rPr>
          <w:rFonts w:ascii="宋体" w:eastAsia="宋体" w:hAnsi="宋体" w:cs="宋体" w:hint="eastAsia"/>
          <w:color w:val="000000"/>
          <w:lang w:eastAsia="zh-CN"/>
        </w:rPr>
        <w:t>作为可选进阶方案，仅用于后续</w:t>
      </w:r>
      <w:r w:rsidRPr="000A5A46">
        <w:rPr>
          <w:rFonts w:ascii="宋体" w:eastAsia="宋体" w:hAnsi="宋体" w:cs="宋体" w:hint="eastAsia"/>
          <w:color w:val="000000"/>
          <w:lang w:eastAsia="zh-CN"/>
        </w:rPr>
        <w:lastRenderedPageBreak/>
        <w:t>在硬件条件允许时验证本地缓存、本地</w:t>
      </w:r>
      <w:r w:rsidRPr="000A5A46">
        <w:rPr>
          <w:rFonts w:ascii="宋体" w:eastAsia="宋体" w:hAnsi="宋体" w:cs="宋体"/>
          <w:color w:val="000000"/>
          <w:lang w:eastAsia="zh-CN"/>
        </w:rPr>
        <w:t>ASR</w:t>
      </w:r>
      <w:r w:rsidRPr="000A5A46">
        <w:rPr>
          <w:rFonts w:ascii="宋体" w:eastAsia="宋体" w:hAnsi="宋体" w:cs="宋体" w:hint="eastAsia"/>
          <w:color w:val="000000"/>
          <w:lang w:eastAsia="zh-CN"/>
        </w:rPr>
        <w:t>或轻量化模型推理能力，不作为基础</w:t>
      </w:r>
      <w:r w:rsidRPr="000A5A46">
        <w:rPr>
          <w:rFonts w:ascii="宋体" w:eastAsia="宋体" w:hAnsi="宋体" w:cs="宋体"/>
          <w:color w:val="000000"/>
          <w:lang w:eastAsia="zh-CN"/>
        </w:rPr>
        <w:t>POC</w:t>
      </w:r>
      <w:r w:rsidRPr="000A5A46">
        <w:rPr>
          <w:rFonts w:ascii="宋体" w:eastAsia="宋体" w:hAnsi="宋体" w:cs="宋体" w:hint="eastAsia"/>
          <w:color w:val="000000"/>
          <w:lang w:eastAsia="zh-CN"/>
        </w:rPr>
        <w:t>闭环成立的前提条件。系统始终服务于医生既有工作流：医生负责问诊、查体、临床判断和最终确认，</w:t>
      </w:r>
      <w:r w:rsidRPr="000A5A46">
        <w:rPr>
          <w:rFonts w:ascii="宋体" w:eastAsia="宋体" w:hAnsi="宋体" w:cs="宋体"/>
          <w:color w:val="000000"/>
          <w:lang w:eastAsia="zh-CN"/>
        </w:rPr>
        <w:t>AI</w:t>
      </w:r>
      <w:r w:rsidRPr="000A5A46">
        <w:rPr>
          <w:rFonts w:ascii="宋体" w:eastAsia="宋体" w:hAnsi="宋体" w:cs="宋体" w:hint="eastAsia"/>
          <w:color w:val="000000"/>
          <w:lang w:eastAsia="zh-CN"/>
        </w:rPr>
        <w:t>负责把已发生的</w:t>
      </w:r>
      <w:proofErr w:type="gramStart"/>
      <w:r w:rsidRPr="000A5A46">
        <w:rPr>
          <w:rFonts w:ascii="宋体" w:eastAsia="宋体" w:hAnsi="宋体" w:cs="宋体" w:hint="eastAsia"/>
          <w:color w:val="000000"/>
          <w:lang w:eastAsia="zh-CN"/>
        </w:rPr>
        <w:t>医</w:t>
      </w:r>
      <w:proofErr w:type="gramEnd"/>
      <w:r w:rsidRPr="000A5A46">
        <w:rPr>
          <w:rFonts w:ascii="宋体" w:eastAsia="宋体" w:hAnsi="宋体" w:cs="宋体" w:hint="eastAsia"/>
          <w:color w:val="000000"/>
          <w:lang w:eastAsia="zh-CN"/>
        </w:rPr>
        <w:t>患对话整理成可编辑、可回查、可导出的病历草稿</w:t>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_Ref229324343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[9]</w:t>
      </w:r>
      <w:r w:rsidR="00971147" w:rsidRPr="00971147">
        <w:rPr>
          <w:color w:val="000000"/>
          <w:vertAlign w:val="superscript"/>
          <w:lang w:eastAsia="zh-CN"/>
        </w:rPr>
        <w:fldChar w:fldCharType="end"/>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_Ref229324348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[10]</w:t>
      </w:r>
      <w:r w:rsidR="00971147" w:rsidRPr="00971147">
        <w:rPr>
          <w:color w:val="000000"/>
          <w:vertAlign w:val="superscript"/>
          <w:lang w:eastAsia="zh-CN"/>
        </w:rPr>
        <w:fldChar w:fldCharType="end"/>
      </w:r>
      <w:r w:rsidR="00971147" w:rsidRPr="00971147">
        <w:rPr>
          <w:color w:val="000000"/>
          <w:vertAlign w:val="superscript"/>
          <w:lang w:eastAsia="zh-CN"/>
        </w:rPr>
        <w:fldChar w:fldCharType="begin"/>
      </w:r>
      <w:r w:rsidR="00971147" w:rsidRPr="00971147">
        <w:rPr>
          <w:color w:val="000000"/>
          <w:vertAlign w:val="superscript"/>
          <w:lang w:eastAsia="zh-CN"/>
        </w:rPr>
        <w:instrText xml:space="preserve"> REF _Ref229324355 \r \h </w:instrText>
      </w:r>
      <w:r w:rsidR="00971147">
        <w:rPr>
          <w:color w:val="000000"/>
          <w:vertAlign w:val="superscript"/>
          <w:lang w:eastAsia="zh-CN"/>
        </w:rPr>
        <w:instrText xml:space="preserve"> \* MERGEFORMAT </w:instrText>
      </w:r>
      <w:r w:rsidR="00971147" w:rsidRPr="00971147">
        <w:rPr>
          <w:color w:val="000000"/>
          <w:vertAlign w:val="superscript"/>
          <w:lang w:eastAsia="zh-CN"/>
        </w:rPr>
      </w:r>
      <w:r w:rsidR="00971147" w:rsidRPr="00971147">
        <w:rPr>
          <w:color w:val="000000"/>
          <w:vertAlign w:val="superscript"/>
          <w:lang w:eastAsia="zh-CN"/>
        </w:rPr>
        <w:fldChar w:fldCharType="separate"/>
      </w:r>
      <w:r w:rsidR="00971147" w:rsidRPr="00971147">
        <w:rPr>
          <w:color w:val="000000"/>
          <w:vertAlign w:val="superscript"/>
          <w:lang w:eastAsia="zh-CN"/>
        </w:rPr>
        <w:t>[15]</w:t>
      </w:r>
      <w:r w:rsidR="00971147" w:rsidRPr="00971147">
        <w:rPr>
          <w:color w:val="000000"/>
          <w:vertAlign w:val="superscript"/>
          <w:lang w:eastAsia="zh-CN"/>
        </w:rPr>
        <w:fldChar w:fldCharType="end"/>
      </w:r>
      <w:r w:rsidR="00C9138C">
        <w:rPr>
          <w:color w:val="000000"/>
          <w:lang w:eastAsia="zh-CN"/>
        </w:rPr>
        <w:t>。</w:t>
      </w:r>
    </w:p>
    <w:p w14:paraId="2F4C0B6C" w14:textId="77777777" w:rsidR="00A44A5B" w:rsidRDefault="00000000">
      <w:pPr>
        <w:pStyle w:val="21"/>
        <w:spacing w:before="120" w:after="80" w:line="360" w:lineRule="auto"/>
        <w:rPr>
          <w:lang w:eastAsia="zh-CN"/>
        </w:rPr>
      </w:pPr>
      <w:r>
        <w:rPr>
          <w:rFonts w:ascii="Times New Roman" w:eastAsia="Noto Sans CJK SC" w:hAnsi="Times New Roman"/>
          <w:lang w:eastAsia="zh-CN"/>
        </w:rPr>
        <w:t>2.2 POC</w:t>
      </w:r>
      <w:r>
        <w:rPr>
          <w:rFonts w:ascii="Times New Roman" w:eastAsia="Noto Sans CJK SC" w:hAnsi="Times New Roman"/>
          <w:lang w:eastAsia="zh-CN"/>
        </w:rPr>
        <w:t>目标</w:t>
      </w:r>
    </w:p>
    <w:p w14:paraId="19380E91" w14:textId="6CA5EB25" w:rsidR="000A5A46" w:rsidRPr="000A5A46" w:rsidRDefault="004A67C5" w:rsidP="000A5A46">
      <w:pPr>
        <w:spacing w:after="0" w:line="360" w:lineRule="auto"/>
        <w:ind w:firstLine="420"/>
        <w:rPr>
          <w:rFonts w:eastAsia="宋体"/>
          <w:color w:val="000000"/>
          <w:lang w:eastAsia="zh-CN"/>
        </w:rPr>
      </w:pPr>
      <w:r>
        <w:rPr>
          <w:rFonts w:eastAsia="宋体" w:hint="eastAsia"/>
          <w:color w:val="000000"/>
          <w:lang w:eastAsia="zh-CN"/>
        </w:rPr>
        <w:t>P</w:t>
      </w:r>
      <w:r w:rsidRPr="004A67C5">
        <w:rPr>
          <w:rFonts w:eastAsia="宋体"/>
          <w:color w:val="000000"/>
          <w:lang w:eastAsia="zh-CN"/>
        </w:rPr>
        <w:t>OC</w:t>
      </w:r>
      <w:r w:rsidRPr="004A67C5">
        <w:rPr>
          <w:rFonts w:eastAsia="宋体" w:hint="eastAsia"/>
          <w:color w:val="000000"/>
          <w:lang w:eastAsia="zh-CN"/>
        </w:rPr>
        <w:t>阶段目标分为基础目标、核心目标、进</w:t>
      </w:r>
      <w:proofErr w:type="gramStart"/>
      <w:r w:rsidRPr="004A67C5">
        <w:rPr>
          <w:rFonts w:eastAsia="宋体" w:hint="eastAsia"/>
          <w:color w:val="000000"/>
          <w:lang w:eastAsia="zh-CN"/>
        </w:rPr>
        <w:t>阶目标</w:t>
      </w:r>
      <w:proofErr w:type="gramEnd"/>
      <w:r w:rsidRPr="004A67C5">
        <w:rPr>
          <w:rFonts w:eastAsia="宋体" w:hint="eastAsia"/>
          <w:color w:val="000000"/>
          <w:lang w:eastAsia="zh-CN"/>
        </w:rPr>
        <w:t>和安全目标。</w:t>
      </w:r>
    </w:p>
    <w:p w14:paraId="35C88C41" w14:textId="1679FB05" w:rsidR="000A5A46" w:rsidRPr="000A5A46" w:rsidRDefault="000A5A46" w:rsidP="000A5A46">
      <w:pPr>
        <w:spacing w:after="0" w:line="360" w:lineRule="auto"/>
        <w:ind w:firstLine="420"/>
        <w:rPr>
          <w:rFonts w:eastAsia="宋体"/>
          <w:color w:val="000000"/>
          <w:lang w:eastAsia="zh-CN"/>
        </w:rPr>
      </w:pPr>
      <w:r w:rsidRPr="000A5A46">
        <w:rPr>
          <w:rFonts w:eastAsia="宋体" w:hint="eastAsia"/>
          <w:color w:val="000000"/>
          <w:lang w:eastAsia="zh-CN"/>
        </w:rPr>
        <w:t>基础目标是完成一条以医生笔记本为主演示端的</w:t>
      </w:r>
      <w:proofErr w:type="gramStart"/>
      <w:r w:rsidRPr="000A5A46">
        <w:rPr>
          <w:rFonts w:eastAsia="宋体" w:hint="eastAsia"/>
          <w:color w:val="000000"/>
          <w:lang w:eastAsia="zh-CN"/>
        </w:rPr>
        <w:t>端到端主流程</w:t>
      </w:r>
      <w:proofErr w:type="gramEnd"/>
      <w:r w:rsidRPr="000A5A46">
        <w:rPr>
          <w:rFonts w:eastAsia="宋体" w:hint="eastAsia"/>
          <w:color w:val="000000"/>
          <w:lang w:eastAsia="zh-CN"/>
        </w:rPr>
        <w:t>：语音采集或音频输入后，系统完成</w:t>
      </w:r>
      <w:r w:rsidRPr="000A5A46">
        <w:rPr>
          <w:rFonts w:eastAsia="宋体"/>
          <w:color w:val="000000"/>
          <w:lang w:eastAsia="zh-CN"/>
        </w:rPr>
        <w:t>ASR</w:t>
      </w:r>
      <w:r w:rsidRPr="000A5A46">
        <w:rPr>
          <w:rFonts w:eastAsia="宋体" w:hint="eastAsia"/>
          <w:color w:val="000000"/>
          <w:lang w:eastAsia="zh-CN"/>
        </w:rPr>
        <w:t>转写、文本预处理、字段抽取、病历草稿生成、医生审核修改和模拟</w:t>
      </w:r>
      <w:r w:rsidRPr="000A5A46">
        <w:rPr>
          <w:rFonts w:eastAsia="宋体"/>
          <w:color w:val="000000"/>
          <w:lang w:eastAsia="zh-CN"/>
        </w:rPr>
        <w:t>EMR</w:t>
      </w:r>
      <w:r w:rsidRPr="000A5A46">
        <w:rPr>
          <w:rFonts w:eastAsia="宋体" w:hint="eastAsia"/>
          <w:color w:val="000000"/>
          <w:lang w:eastAsia="zh-CN"/>
        </w:rPr>
        <w:t>导出，用于证明系统核心链路能够跑通</w:t>
      </w:r>
      <w:r w:rsidRPr="000A5A46">
        <w:rPr>
          <w:rFonts w:eastAsia="宋体"/>
          <w:color w:val="000000"/>
          <w:vertAlign w:val="superscript"/>
          <w:lang w:eastAsia="zh-CN"/>
        </w:rPr>
        <w:fldChar w:fldCharType="begin"/>
      </w:r>
      <w:r w:rsidRPr="000A5A46">
        <w:rPr>
          <w:rFonts w:eastAsia="宋体"/>
          <w:color w:val="000000"/>
          <w:vertAlign w:val="superscript"/>
          <w:lang w:eastAsia="zh-CN"/>
        </w:rPr>
        <w:instrText xml:space="preserve"> </w:instrText>
      </w:r>
      <w:r w:rsidRPr="000A5A46">
        <w:rPr>
          <w:rFonts w:eastAsia="宋体" w:hint="eastAsia"/>
          <w:color w:val="000000"/>
          <w:vertAlign w:val="superscript"/>
          <w:lang w:eastAsia="zh-CN"/>
        </w:rPr>
        <w:instrText>REF _Ref229324976 \r \h</w:instrText>
      </w:r>
      <w:r w:rsidRPr="000A5A46">
        <w:rPr>
          <w:rFonts w:eastAsia="宋体"/>
          <w:color w:val="000000"/>
          <w:vertAlign w:val="superscript"/>
          <w:lang w:eastAsia="zh-CN"/>
        </w:rPr>
        <w:instrText xml:space="preserve"> </w:instrText>
      </w:r>
      <w:r>
        <w:rPr>
          <w:rFonts w:eastAsia="宋体"/>
          <w:color w:val="000000"/>
          <w:vertAlign w:val="superscript"/>
          <w:lang w:eastAsia="zh-CN"/>
        </w:rPr>
        <w:instrText xml:space="preserve"> \* MERGEFORMAT </w:instrText>
      </w:r>
      <w:r w:rsidRPr="000A5A46">
        <w:rPr>
          <w:rFonts w:eastAsia="宋体"/>
          <w:color w:val="000000"/>
          <w:vertAlign w:val="superscript"/>
          <w:lang w:eastAsia="zh-CN"/>
        </w:rPr>
      </w:r>
      <w:r w:rsidRPr="000A5A46">
        <w:rPr>
          <w:rFonts w:eastAsia="宋体"/>
          <w:color w:val="000000"/>
          <w:vertAlign w:val="superscript"/>
          <w:lang w:eastAsia="zh-CN"/>
        </w:rPr>
        <w:fldChar w:fldCharType="separate"/>
      </w:r>
      <w:r w:rsidRPr="000A5A46">
        <w:rPr>
          <w:rFonts w:eastAsia="宋体"/>
          <w:color w:val="000000"/>
          <w:vertAlign w:val="superscript"/>
          <w:lang w:eastAsia="zh-CN"/>
        </w:rPr>
        <w:t>[6]</w:t>
      </w:r>
      <w:r w:rsidRPr="000A5A46">
        <w:rPr>
          <w:rFonts w:eastAsia="宋体"/>
          <w:color w:val="000000"/>
          <w:vertAlign w:val="superscript"/>
          <w:lang w:eastAsia="zh-CN"/>
        </w:rPr>
        <w:fldChar w:fldCharType="end"/>
      </w:r>
      <w:r w:rsidRPr="000A5A46">
        <w:rPr>
          <w:rFonts w:eastAsia="宋体"/>
          <w:color w:val="000000"/>
          <w:vertAlign w:val="superscript"/>
          <w:lang w:eastAsia="zh-CN"/>
        </w:rPr>
        <w:fldChar w:fldCharType="begin"/>
      </w:r>
      <w:r w:rsidRPr="000A5A46">
        <w:rPr>
          <w:rFonts w:eastAsia="宋体"/>
          <w:color w:val="000000"/>
          <w:vertAlign w:val="superscript"/>
          <w:lang w:eastAsia="zh-CN"/>
        </w:rPr>
        <w:instrText xml:space="preserve"> REF _Ref229324789 \r \h </w:instrText>
      </w:r>
      <w:r>
        <w:rPr>
          <w:rFonts w:eastAsia="宋体"/>
          <w:color w:val="000000"/>
          <w:vertAlign w:val="superscript"/>
          <w:lang w:eastAsia="zh-CN"/>
        </w:rPr>
        <w:instrText xml:space="preserve"> \* MERGEFORMAT </w:instrText>
      </w:r>
      <w:r w:rsidRPr="000A5A46">
        <w:rPr>
          <w:rFonts w:eastAsia="宋体"/>
          <w:color w:val="000000"/>
          <w:vertAlign w:val="superscript"/>
          <w:lang w:eastAsia="zh-CN"/>
        </w:rPr>
      </w:r>
      <w:r w:rsidRPr="000A5A46">
        <w:rPr>
          <w:rFonts w:eastAsia="宋体"/>
          <w:color w:val="000000"/>
          <w:vertAlign w:val="superscript"/>
          <w:lang w:eastAsia="zh-CN"/>
        </w:rPr>
        <w:fldChar w:fldCharType="separate"/>
      </w:r>
      <w:r w:rsidRPr="000A5A46">
        <w:rPr>
          <w:rFonts w:eastAsia="宋体"/>
          <w:color w:val="000000"/>
          <w:vertAlign w:val="superscript"/>
          <w:lang w:eastAsia="zh-CN"/>
        </w:rPr>
        <w:t>[7]</w:t>
      </w:r>
      <w:r w:rsidRPr="000A5A46">
        <w:rPr>
          <w:rFonts w:eastAsia="宋体"/>
          <w:color w:val="000000"/>
          <w:vertAlign w:val="superscript"/>
          <w:lang w:eastAsia="zh-CN"/>
        </w:rPr>
        <w:fldChar w:fldCharType="end"/>
      </w:r>
      <w:r w:rsidRPr="000A5A46">
        <w:rPr>
          <w:rFonts w:eastAsia="宋体"/>
          <w:color w:val="000000"/>
          <w:vertAlign w:val="superscript"/>
          <w:lang w:eastAsia="zh-CN"/>
        </w:rPr>
        <w:fldChar w:fldCharType="begin"/>
      </w:r>
      <w:r w:rsidRPr="000A5A46">
        <w:rPr>
          <w:rFonts w:eastAsia="宋体"/>
          <w:color w:val="000000"/>
          <w:vertAlign w:val="superscript"/>
          <w:lang w:eastAsia="zh-CN"/>
        </w:rPr>
        <w:instrText xml:space="preserve"> REF _Ref229324355 \r \h </w:instrText>
      </w:r>
      <w:r>
        <w:rPr>
          <w:rFonts w:eastAsia="宋体"/>
          <w:color w:val="000000"/>
          <w:vertAlign w:val="superscript"/>
          <w:lang w:eastAsia="zh-CN"/>
        </w:rPr>
        <w:instrText xml:space="preserve"> \* MERGEFORMAT </w:instrText>
      </w:r>
      <w:r w:rsidRPr="000A5A46">
        <w:rPr>
          <w:rFonts w:eastAsia="宋体"/>
          <w:color w:val="000000"/>
          <w:vertAlign w:val="superscript"/>
          <w:lang w:eastAsia="zh-CN"/>
        </w:rPr>
      </w:r>
      <w:r w:rsidRPr="000A5A46">
        <w:rPr>
          <w:rFonts w:eastAsia="宋体"/>
          <w:color w:val="000000"/>
          <w:vertAlign w:val="superscript"/>
          <w:lang w:eastAsia="zh-CN"/>
        </w:rPr>
        <w:fldChar w:fldCharType="separate"/>
      </w:r>
      <w:r w:rsidRPr="000A5A46">
        <w:rPr>
          <w:rFonts w:eastAsia="宋体"/>
          <w:color w:val="000000"/>
          <w:vertAlign w:val="superscript"/>
          <w:lang w:eastAsia="zh-CN"/>
        </w:rPr>
        <w:t>[15]</w:t>
      </w:r>
      <w:r w:rsidRPr="000A5A46">
        <w:rPr>
          <w:rFonts w:eastAsia="宋体"/>
          <w:color w:val="000000"/>
          <w:vertAlign w:val="superscript"/>
          <w:lang w:eastAsia="zh-CN"/>
        </w:rPr>
        <w:fldChar w:fldCharType="end"/>
      </w:r>
      <w:r w:rsidRPr="000A5A46">
        <w:rPr>
          <w:rFonts w:eastAsia="宋体" w:hint="eastAsia"/>
          <w:color w:val="000000"/>
          <w:lang w:eastAsia="zh-CN"/>
        </w:rPr>
        <w:t>。</w:t>
      </w:r>
    </w:p>
    <w:p w14:paraId="06FCE3F1" w14:textId="514EA473" w:rsidR="000A5A46" w:rsidRPr="000A5A46" w:rsidRDefault="000A5A46" w:rsidP="000A5A46">
      <w:pPr>
        <w:spacing w:after="0" w:line="360" w:lineRule="auto"/>
        <w:ind w:firstLine="420"/>
        <w:rPr>
          <w:rFonts w:eastAsia="宋体"/>
          <w:color w:val="000000"/>
          <w:lang w:eastAsia="zh-CN"/>
        </w:rPr>
      </w:pPr>
      <w:r w:rsidRPr="000A5A46">
        <w:rPr>
          <w:rFonts w:eastAsia="宋体" w:hint="eastAsia"/>
          <w:color w:val="000000"/>
          <w:lang w:eastAsia="zh-CN"/>
        </w:rPr>
        <w:t>核心目标是实现主诉、现病史、既往处理、伴随症状、过敏史、查体待补充项、候选诊断和候选处理建议等字段的抽取与展示，并将系统输出与人工标注结果进行对比，形成字段准确率、结构完整率、生成延迟和安全错误数量等测试记录。</w:t>
      </w:r>
    </w:p>
    <w:p w14:paraId="48CF7C63" w14:textId="5107AC8A" w:rsidR="000A5A46" w:rsidRPr="000A5A46" w:rsidRDefault="000A5A46" w:rsidP="000A5A46">
      <w:pPr>
        <w:spacing w:after="0" w:line="360" w:lineRule="auto"/>
        <w:ind w:firstLine="420"/>
        <w:rPr>
          <w:rFonts w:eastAsia="宋体"/>
          <w:color w:val="000000"/>
          <w:lang w:eastAsia="zh-CN"/>
        </w:rPr>
      </w:pPr>
      <w:r w:rsidRPr="000A5A46">
        <w:rPr>
          <w:rFonts w:eastAsia="宋体" w:hint="eastAsia"/>
          <w:color w:val="000000"/>
          <w:lang w:eastAsia="zh-CN"/>
        </w:rPr>
        <w:t>进</w:t>
      </w:r>
      <w:proofErr w:type="gramStart"/>
      <w:r w:rsidRPr="000A5A46">
        <w:rPr>
          <w:rFonts w:eastAsia="宋体" w:hint="eastAsia"/>
          <w:color w:val="000000"/>
          <w:lang w:eastAsia="zh-CN"/>
        </w:rPr>
        <w:t>阶目标</w:t>
      </w:r>
      <w:proofErr w:type="gramEnd"/>
      <w:r w:rsidRPr="000A5A46">
        <w:rPr>
          <w:rFonts w:eastAsia="宋体" w:hint="eastAsia"/>
          <w:color w:val="000000"/>
          <w:lang w:eastAsia="zh-CN"/>
        </w:rPr>
        <w:t>是在基础闭环稳定完成后，根据时间、硬件和模型运行条件，选择性验证本地缓存、本地</w:t>
      </w:r>
      <w:r w:rsidRPr="000A5A46">
        <w:rPr>
          <w:rFonts w:eastAsia="宋体"/>
          <w:color w:val="000000"/>
          <w:lang w:eastAsia="zh-CN"/>
        </w:rPr>
        <w:t>ASR</w:t>
      </w:r>
      <w:r w:rsidRPr="000A5A46">
        <w:rPr>
          <w:rFonts w:eastAsia="宋体" w:hint="eastAsia"/>
          <w:color w:val="000000"/>
          <w:lang w:eastAsia="zh-CN"/>
        </w:rPr>
        <w:t>、轻量化模型推理或边缘端迁移能力。该目标属于扩展验证，不作为</w:t>
      </w:r>
      <w:r w:rsidRPr="000A5A46">
        <w:rPr>
          <w:rFonts w:eastAsia="宋体"/>
          <w:color w:val="000000"/>
          <w:lang w:eastAsia="zh-CN"/>
        </w:rPr>
        <w:t>POC</w:t>
      </w:r>
      <w:r w:rsidRPr="000A5A46">
        <w:rPr>
          <w:rFonts w:eastAsia="宋体" w:hint="eastAsia"/>
          <w:color w:val="000000"/>
          <w:lang w:eastAsia="zh-CN"/>
        </w:rPr>
        <w:t>最低验收门槛。若边缘端或本地模型运行效果不稳定，系统仍以医生笔记</w:t>
      </w:r>
      <w:proofErr w:type="gramStart"/>
      <w:r w:rsidRPr="000A5A46">
        <w:rPr>
          <w:rFonts w:eastAsia="宋体" w:hint="eastAsia"/>
          <w:color w:val="000000"/>
          <w:lang w:eastAsia="zh-CN"/>
        </w:rPr>
        <w:t>本主线</w:t>
      </w:r>
      <w:proofErr w:type="gramEnd"/>
      <w:r w:rsidRPr="000A5A46">
        <w:rPr>
          <w:rFonts w:eastAsia="宋体" w:hint="eastAsia"/>
          <w:color w:val="000000"/>
          <w:lang w:eastAsia="zh-CN"/>
        </w:rPr>
        <w:t>完成演示与验收。</w:t>
      </w:r>
    </w:p>
    <w:p w14:paraId="771B4B5C" w14:textId="153CAC92" w:rsidR="00A44A5B" w:rsidRDefault="000A5A46" w:rsidP="000A5A46">
      <w:pPr>
        <w:spacing w:after="0" w:line="360" w:lineRule="auto"/>
        <w:ind w:firstLine="420"/>
        <w:rPr>
          <w:lang w:eastAsia="zh-CN"/>
        </w:rPr>
      </w:pPr>
      <w:r w:rsidRPr="000A5A46">
        <w:rPr>
          <w:rFonts w:eastAsia="宋体" w:hint="eastAsia"/>
          <w:color w:val="000000"/>
          <w:lang w:eastAsia="zh-CN"/>
        </w:rPr>
        <w:t>安全目标是控制</w:t>
      </w:r>
      <w:r w:rsidRPr="000A5A46">
        <w:rPr>
          <w:rFonts w:eastAsia="宋体"/>
          <w:color w:val="000000"/>
          <w:lang w:eastAsia="zh-CN"/>
        </w:rPr>
        <w:t>AI</w:t>
      </w:r>
      <w:r w:rsidRPr="000A5A46">
        <w:rPr>
          <w:rFonts w:eastAsia="宋体" w:hint="eastAsia"/>
          <w:color w:val="000000"/>
          <w:lang w:eastAsia="zh-CN"/>
        </w:rPr>
        <w:t>输出边界。系统不得把原文未提及内容写成确定事实；诊断和处置建议只能以</w:t>
      </w:r>
      <w:r w:rsidRPr="000A5A46">
        <w:rPr>
          <w:rFonts w:eastAsia="宋体" w:hint="cs"/>
          <w:color w:val="000000"/>
          <w:lang w:eastAsia="zh-CN"/>
        </w:rPr>
        <w:t>“</w:t>
      </w:r>
      <w:r w:rsidRPr="000A5A46">
        <w:rPr>
          <w:rFonts w:eastAsia="宋体" w:hint="eastAsia"/>
          <w:color w:val="000000"/>
          <w:lang w:eastAsia="zh-CN"/>
        </w:rPr>
        <w:t>候选</w:t>
      </w:r>
      <w:r w:rsidRPr="000A5A46">
        <w:rPr>
          <w:rFonts w:eastAsia="宋体"/>
          <w:color w:val="000000"/>
          <w:lang w:eastAsia="zh-CN"/>
        </w:rPr>
        <w:t>/</w:t>
      </w:r>
      <w:r w:rsidRPr="000A5A46">
        <w:rPr>
          <w:rFonts w:eastAsia="宋体" w:hint="eastAsia"/>
          <w:color w:val="000000"/>
          <w:lang w:eastAsia="zh-CN"/>
        </w:rPr>
        <w:t>待医生确认</w:t>
      </w:r>
      <w:r w:rsidRPr="000A5A46">
        <w:rPr>
          <w:rFonts w:eastAsia="宋体" w:hint="cs"/>
          <w:color w:val="000000"/>
          <w:lang w:eastAsia="zh-CN"/>
        </w:rPr>
        <w:t>”</w:t>
      </w:r>
      <w:r w:rsidRPr="000A5A46">
        <w:rPr>
          <w:rFonts w:eastAsia="宋体" w:hint="eastAsia"/>
          <w:color w:val="000000"/>
          <w:lang w:eastAsia="zh-CN"/>
        </w:rPr>
        <w:t>的形式出现；所有最终文本必须经医生确认后才能导出</w:t>
      </w:r>
      <w:r w:rsidRPr="000A5A46">
        <w:rPr>
          <w:rFonts w:eastAsia="宋体"/>
          <w:color w:val="000000"/>
          <w:vertAlign w:val="superscript"/>
          <w:lang w:eastAsia="zh-CN"/>
        </w:rPr>
        <w:fldChar w:fldCharType="begin"/>
      </w:r>
      <w:r w:rsidRPr="000A5A46">
        <w:rPr>
          <w:rFonts w:eastAsia="宋体"/>
          <w:color w:val="000000"/>
          <w:vertAlign w:val="superscript"/>
          <w:lang w:eastAsia="zh-CN"/>
        </w:rPr>
        <w:instrText xml:space="preserve"> </w:instrText>
      </w:r>
      <w:r w:rsidRPr="000A5A46">
        <w:rPr>
          <w:rFonts w:eastAsia="宋体" w:hint="eastAsia"/>
          <w:color w:val="000000"/>
          <w:vertAlign w:val="superscript"/>
          <w:lang w:eastAsia="zh-CN"/>
        </w:rPr>
        <w:instrText>REF _Ref229324343 \r \h</w:instrText>
      </w:r>
      <w:r w:rsidRPr="000A5A46">
        <w:rPr>
          <w:rFonts w:eastAsia="宋体"/>
          <w:color w:val="000000"/>
          <w:vertAlign w:val="superscript"/>
          <w:lang w:eastAsia="zh-CN"/>
        </w:rPr>
        <w:instrText xml:space="preserve"> </w:instrText>
      </w:r>
      <w:r>
        <w:rPr>
          <w:rFonts w:eastAsia="宋体"/>
          <w:color w:val="000000"/>
          <w:vertAlign w:val="superscript"/>
          <w:lang w:eastAsia="zh-CN"/>
        </w:rPr>
        <w:instrText xml:space="preserve"> \* MERGEFORMAT </w:instrText>
      </w:r>
      <w:r w:rsidRPr="000A5A46">
        <w:rPr>
          <w:rFonts w:eastAsia="宋体"/>
          <w:color w:val="000000"/>
          <w:vertAlign w:val="superscript"/>
          <w:lang w:eastAsia="zh-CN"/>
        </w:rPr>
      </w:r>
      <w:r w:rsidRPr="000A5A46">
        <w:rPr>
          <w:rFonts w:eastAsia="宋体"/>
          <w:color w:val="000000"/>
          <w:vertAlign w:val="superscript"/>
          <w:lang w:eastAsia="zh-CN"/>
        </w:rPr>
        <w:fldChar w:fldCharType="separate"/>
      </w:r>
      <w:r w:rsidRPr="000A5A46">
        <w:rPr>
          <w:rFonts w:eastAsia="宋体"/>
          <w:color w:val="000000"/>
          <w:vertAlign w:val="superscript"/>
          <w:lang w:eastAsia="zh-CN"/>
        </w:rPr>
        <w:t>[9]</w:t>
      </w:r>
      <w:r w:rsidRPr="000A5A46">
        <w:rPr>
          <w:rFonts w:eastAsia="宋体"/>
          <w:color w:val="000000"/>
          <w:vertAlign w:val="superscript"/>
          <w:lang w:eastAsia="zh-CN"/>
        </w:rPr>
        <w:fldChar w:fldCharType="end"/>
      </w:r>
      <w:r w:rsidRPr="000A5A46">
        <w:rPr>
          <w:rFonts w:eastAsia="宋体"/>
          <w:color w:val="000000"/>
          <w:vertAlign w:val="superscript"/>
          <w:lang w:eastAsia="zh-CN"/>
        </w:rPr>
        <w:fldChar w:fldCharType="begin"/>
      </w:r>
      <w:r w:rsidRPr="000A5A46">
        <w:rPr>
          <w:rFonts w:eastAsia="宋体"/>
          <w:color w:val="000000"/>
          <w:vertAlign w:val="superscript"/>
          <w:lang w:eastAsia="zh-CN"/>
        </w:rPr>
        <w:instrText xml:space="preserve"> REF _Ref229324348 \r \h </w:instrText>
      </w:r>
      <w:r>
        <w:rPr>
          <w:rFonts w:eastAsia="宋体"/>
          <w:color w:val="000000"/>
          <w:vertAlign w:val="superscript"/>
          <w:lang w:eastAsia="zh-CN"/>
        </w:rPr>
        <w:instrText xml:space="preserve"> \* MERGEFORMAT </w:instrText>
      </w:r>
      <w:r w:rsidRPr="000A5A46">
        <w:rPr>
          <w:rFonts w:eastAsia="宋体"/>
          <w:color w:val="000000"/>
          <w:vertAlign w:val="superscript"/>
          <w:lang w:eastAsia="zh-CN"/>
        </w:rPr>
      </w:r>
      <w:r w:rsidRPr="000A5A46">
        <w:rPr>
          <w:rFonts w:eastAsia="宋体"/>
          <w:color w:val="000000"/>
          <w:vertAlign w:val="superscript"/>
          <w:lang w:eastAsia="zh-CN"/>
        </w:rPr>
        <w:fldChar w:fldCharType="separate"/>
      </w:r>
      <w:r w:rsidRPr="000A5A46">
        <w:rPr>
          <w:rFonts w:eastAsia="宋体"/>
          <w:color w:val="000000"/>
          <w:vertAlign w:val="superscript"/>
          <w:lang w:eastAsia="zh-CN"/>
        </w:rPr>
        <w:t>[10]</w:t>
      </w:r>
      <w:r w:rsidRPr="000A5A46">
        <w:rPr>
          <w:rFonts w:eastAsia="宋体"/>
          <w:color w:val="000000"/>
          <w:vertAlign w:val="superscript"/>
          <w:lang w:eastAsia="zh-CN"/>
        </w:rPr>
        <w:fldChar w:fldCharType="end"/>
      </w:r>
      <w:r w:rsidRPr="000A5A46">
        <w:rPr>
          <w:rFonts w:eastAsia="宋体"/>
          <w:color w:val="000000"/>
          <w:vertAlign w:val="superscript"/>
          <w:lang w:eastAsia="zh-CN"/>
        </w:rPr>
        <w:fldChar w:fldCharType="begin"/>
      </w:r>
      <w:r w:rsidRPr="000A5A46">
        <w:rPr>
          <w:rFonts w:eastAsia="宋体"/>
          <w:color w:val="000000"/>
          <w:vertAlign w:val="superscript"/>
          <w:lang w:eastAsia="zh-CN"/>
        </w:rPr>
        <w:instrText xml:space="preserve"> REF _Ref229324355 \r \h </w:instrText>
      </w:r>
      <w:r>
        <w:rPr>
          <w:rFonts w:eastAsia="宋体"/>
          <w:color w:val="000000"/>
          <w:vertAlign w:val="superscript"/>
          <w:lang w:eastAsia="zh-CN"/>
        </w:rPr>
        <w:instrText xml:space="preserve"> \* MERGEFORMAT </w:instrText>
      </w:r>
      <w:r w:rsidRPr="000A5A46">
        <w:rPr>
          <w:rFonts w:eastAsia="宋体"/>
          <w:color w:val="000000"/>
          <w:vertAlign w:val="superscript"/>
          <w:lang w:eastAsia="zh-CN"/>
        </w:rPr>
      </w:r>
      <w:r w:rsidRPr="000A5A46">
        <w:rPr>
          <w:rFonts w:eastAsia="宋体"/>
          <w:color w:val="000000"/>
          <w:vertAlign w:val="superscript"/>
          <w:lang w:eastAsia="zh-CN"/>
        </w:rPr>
        <w:fldChar w:fldCharType="separate"/>
      </w:r>
      <w:r w:rsidRPr="000A5A46">
        <w:rPr>
          <w:rFonts w:eastAsia="宋体"/>
          <w:color w:val="000000"/>
          <w:vertAlign w:val="superscript"/>
          <w:lang w:eastAsia="zh-CN"/>
        </w:rPr>
        <w:t>[15]</w:t>
      </w:r>
      <w:r w:rsidRPr="000A5A46">
        <w:rPr>
          <w:rFonts w:eastAsia="宋体"/>
          <w:color w:val="000000"/>
          <w:vertAlign w:val="superscript"/>
          <w:lang w:eastAsia="zh-CN"/>
        </w:rPr>
        <w:fldChar w:fldCharType="end"/>
      </w:r>
      <w:r w:rsidRPr="000A5A46">
        <w:rPr>
          <w:rFonts w:eastAsia="宋体" w:hint="eastAsia"/>
          <w:color w:val="000000"/>
          <w:lang w:eastAsia="zh-CN"/>
        </w:rPr>
        <w:t>。</w:t>
      </w:r>
    </w:p>
    <w:p w14:paraId="6D27051A"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2.3 </w:t>
      </w:r>
      <w:r>
        <w:rPr>
          <w:rFonts w:ascii="Times New Roman" w:eastAsia="Noto Sans CJK SC" w:hAnsi="Times New Roman"/>
          <w:lang w:eastAsia="zh-CN"/>
        </w:rPr>
        <w:t>项目范围与不做事项</w:t>
      </w:r>
    </w:p>
    <w:p w14:paraId="1B476C2B" w14:textId="4B41A65C" w:rsidR="000A5A46" w:rsidRPr="000A5A46" w:rsidRDefault="000A5A46" w:rsidP="000A5A46">
      <w:pPr>
        <w:spacing w:after="0" w:line="360" w:lineRule="auto"/>
        <w:ind w:firstLine="420"/>
        <w:rPr>
          <w:rFonts w:ascii="宋体" w:eastAsia="宋体" w:hAnsi="宋体" w:cs="宋体" w:hint="eastAsia"/>
          <w:color w:val="000000"/>
          <w:lang w:eastAsia="zh-CN"/>
        </w:rPr>
      </w:pPr>
      <w:r w:rsidRPr="000A5A46">
        <w:rPr>
          <w:rFonts w:ascii="宋体" w:eastAsia="宋体" w:hAnsi="宋体" w:cs="宋体" w:hint="eastAsia"/>
          <w:color w:val="000000"/>
          <w:lang w:eastAsia="zh-CN"/>
        </w:rPr>
        <w:t>为避免项目过大和医疗风险，本阶段明确</w:t>
      </w:r>
      <w:proofErr w:type="gramStart"/>
      <w:r w:rsidRPr="000A5A46">
        <w:rPr>
          <w:rFonts w:ascii="宋体" w:eastAsia="宋体" w:hAnsi="宋体" w:cs="宋体" w:hint="eastAsia"/>
          <w:color w:val="000000"/>
          <w:lang w:eastAsia="zh-CN"/>
        </w:rPr>
        <w:t>不</w:t>
      </w:r>
      <w:proofErr w:type="gramEnd"/>
      <w:r w:rsidRPr="000A5A46">
        <w:rPr>
          <w:rFonts w:ascii="宋体" w:eastAsia="宋体" w:hAnsi="宋体" w:cs="宋体" w:hint="eastAsia"/>
          <w:color w:val="000000"/>
          <w:lang w:eastAsia="zh-CN"/>
        </w:rPr>
        <w:t>接入真实医院</w:t>
      </w:r>
      <w:r w:rsidRPr="000A5A46">
        <w:rPr>
          <w:rFonts w:ascii="宋体" w:eastAsia="宋体" w:hAnsi="宋体" w:cs="宋体"/>
          <w:color w:val="000000"/>
          <w:lang w:eastAsia="zh-CN"/>
        </w:rPr>
        <w:t>HIS/EMR</w:t>
      </w:r>
      <w:r w:rsidRPr="000A5A46">
        <w:rPr>
          <w:rFonts w:ascii="宋体" w:eastAsia="宋体" w:hAnsi="宋体" w:cs="宋体" w:hint="eastAsia"/>
          <w:color w:val="000000"/>
          <w:lang w:eastAsia="zh-CN"/>
        </w:rPr>
        <w:t>系统，不使用真实患者隐私数据，</w:t>
      </w:r>
      <w:proofErr w:type="gramStart"/>
      <w:r w:rsidRPr="000A5A46">
        <w:rPr>
          <w:rFonts w:ascii="宋体" w:eastAsia="宋体" w:hAnsi="宋体" w:cs="宋体" w:hint="eastAsia"/>
          <w:color w:val="000000"/>
          <w:lang w:eastAsia="zh-CN"/>
        </w:rPr>
        <w:t>不</w:t>
      </w:r>
      <w:proofErr w:type="gramEnd"/>
      <w:r w:rsidRPr="000A5A46">
        <w:rPr>
          <w:rFonts w:ascii="宋体" w:eastAsia="宋体" w:hAnsi="宋体" w:cs="宋体" w:hint="eastAsia"/>
          <w:color w:val="000000"/>
          <w:lang w:eastAsia="zh-CN"/>
        </w:rPr>
        <w:t>自动开具处方，不覆盖所有科室，不替代医生诊断，不做医疗器械注册级产品。真实电子病历系统涉及病历建立、修改、归档、身份识别、操作痕迹和长期保存等管理要求，</w:t>
      </w:r>
      <w:r w:rsidRPr="000A5A46">
        <w:rPr>
          <w:rFonts w:ascii="宋体" w:eastAsia="宋体" w:hAnsi="宋体" w:cs="宋体"/>
          <w:color w:val="000000"/>
          <w:lang w:eastAsia="zh-CN"/>
        </w:rPr>
        <w:t>POC</w:t>
      </w:r>
      <w:r w:rsidRPr="000A5A46">
        <w:rPr>
          <w:rFonts w:ascii="宋体" w:eastAsia="宋体" w:hAnsi="宋体" w:cs="宋体" w:hint="eastAsia"/>
          <w:color w:val="000000"/>
          <w:lang w:eastAsia="zh-CN"/>
        </w:rPr>
        <w:t>阶段仅验证</w:t>
      </w:r>
      <w:r w:rsidRPr="000A5A46">
        <w:rPr>
          <w:rFonts w:ascii="宋体" w:eastAsia="宋体" w:hAnsi="宋体" w:cs="宋体" w:hint="cs"/>
          <w:color w:val="000000"/>
          <w:lang w:eastAsia="zh-CN"/>
        </w:rPr>
        <w:t>“</w:t>
      </w:r>
      <w:proofErr w:type="gramStart"/>
      <w:r w:rsidRPr="000A5A46">
        <w:rPr>
          <w:rFonts w:ascii="宋体" w:eastAsia="宋体" w:hAnsi="宋体" w:cs="宋体" w:hint="eastAsia"/>
          <w:color w:val="000000"/>
          <w:lang w:eastAsia="zh-CN"/>
        </w:rPr>
        <w:t>医</w:t>
      </w:r>
      <w:proofErr w:type="gramEnd"/>
      <w:r w:rsidRPr="000A5A46">
        <w:rPr>
          <w:rFonts w:ascii="宋体" w:eastAsia="宋体" w:hAnsi="宋体" w:cs="宋体" w:hint="eastAsia"/>
          <w:color w:val="000000"/>
          <w:lang w:eastAsia="zh-CN"/>
        </w:rPr>
        <w:t>患对话整理为病历草稿</w:t>
      </w:r>
      <w:r w:rsidRPr="000A5A46">
        <w:rPr>
          <w:rFonts w:ascii="宋体" w:eastAsia="宋体" w:hAnsi="宋体" w:cs="宋体" w:hint="cs"/>
          <w:color w:val="000000"/>
          <w:lang w:eastAsia="zh-CN"/>
        </w:rPr>
        <w:t>—</w:t>
      </w:r>
      <w:r w:rsidRPr="000A5A46">
        <w:rPr>
          <w:rFonts w:ascii="宋体" w:eastAsia="宋体" w:hAnsi="宋体" w:cs="宋体" w:hint="eastAsia"/>
          <w:color w:val="000000"/>
          <w:lang w:eastAsia="zh-CN"/>
        </w:rPr>
        <w:t>医生审核确认</w:t>
      </w:r>
      <w:r w:rsidRPr="000A5A46">
        <w:rPr>
          <w:rFonts w:ascii="宋体" w:eastAsia="宋体" w:hAnsi="宋体" w:cs="宋体" w:hint="cs"/>
          <w:color w:val="000000"/>
          <w:lang w:eastAsia="zh-CN"/>
        </w:rPr>
        <w:t>—</w:t>
      </w:r>
      <w:r w:rsidRPr="000A5A46">
        <w:rPr>
          <w:rFonts w:ascii="宋体" w:eastAsia="宋体" w:hAnsi="宋体" w:cs="宋体" w:hint="eastAsia"/>
          <w:color w:val="000000"/>
          <w:lang w:eastAsia="zh-CN"/>
        </w:rPr>
        <w:t>模拟</w:t>
      </w:r>
      <w:r w:rsidRPr="000A5A46">
        <w:rPr>
          <w:rFonts w:ascii="宋体" w:eastAsia="宋体" w:hAnsi="宋体" w:cs="宋体"/>
          <w:color w:val="000000"/>
          <w:lang w:eastAsia="zh-CN"/>
        </w:rPr>
        <w:t>EMR</w:t>
      </w:r>
      <w:r w:rsidRPr="000A5A46">
        <w:rPr>
          <w:rFonts w:ascii="宋体" w:eastAsia="宋体" w:hAnsi="宋体" w:cs="宋体" w:hint="eastAsia"/>
          <w:color w:val="000000"/>
          <w:lang w:eastAsia="zh-CN"/>
        </w:rPr>
        <w:t>导出</w:t>
      </w:r>
      <w:r w:rsidRPr="000A5A46">
        <w:rPr>
          <w:rFonts w:ascii="宋体" w:eastAsia="宋体" w:hAnsi="宋体" w:cs="宋体" w:hint="cs"/>
          <w:color w:val="000000"/>
          <w:lang w:eastAsia="zh-CN"/>
        </w:rPr>
        <w:t>”</w:t>
      </w:r>
      <w:r w:rsidRPr="000A5A46">
        <w:rPr>
          <w:rFonts w:ascii="宋体" w:eastAsia="宋体" w:hAnsi="宋体" w:cs="宋体" w:hint="eastAsia"/>
          <w:color w:val="000000"/>
          <w:lang w:eastAsia="zh-CN"/>
        </w:rPr>
        <w:t>的辅助流程，</w:t>
      </w:r>
      <w:proofErr w:type="gramStart"/>
      <w:r w:rsidRPr="000A5A46">
        <w:rPr>
          <w:rFonts w:ascii="宋体" w:eastAsia="宋体" w:hAnsi="宋体" w:cs="宋体" w:hint="eastAsia"/>
          <w:color w:val="000000"/>
          <w:lang w:eastAsia="zh-CN"/>
        </w:rPr>
        <w:t>不</w:t>
      </w:r>
      <w:proofErr w:type="gramEnd"/>
      <w:r w:rsidRPr="000A5A46">
        <w:rPr>
          <w:rFonts w:ascii="宋体" w:eastAsia="宋体" w:hAnsi="宋体" w:cs="宋体" w:hint="eastAsia"/>
          <w:color w:val="000000"/>
          <w:lang w:eastAsia="zh-CN"/>
        </w:rPr>
        <w:t>宣称形成真实医院电子病历系统记录</w:t>
      </w:r>
      <w:r w:rsidRPr="000A5A46">
        <w:rPr>
          <w:rFonts w:eastAsia="宋体" w:cs="Times New Roman"/>
          <w:color w:val="000000"/>
          <w:vertAlign w:val="superscript"/>
          <w:lang w:eastAsia="zh-CN"/>
        </w:rPr>
        <w:fldChar w:fldCharType="begin"/>
      </w:r>
      <w:r w:rsidRPr="000A5A46">
        <w:rPr>
          <w:rFonts w:eastAsia="宋体" w:cs="Times New Roman"/>
          <w:color w:val="000000"/>
          <w:vertAlign w:val="superscript"/>
          <w:lang w:eastAsia="zh-CN"/>
        </w:rPr>
        <w:instrText xml:space="preserve"> REF _Ref229302252 \r \h  \* MERGEFORMAT </w:instrText>
      </w:r>
      <w:r w:rsidRPr="000A5A46">
        <w:rPr>
          <w:rFonts w:eastAsia="宋体" w:cs="Times New Roman"/>
          <w:color w:val="000000"/>
          <w:vertAlign w:val="superscript"/>
          <w:lang w:eastAsia="zh-CN"/>
        </w:rPr>
      </w:r>
      <w:r w:rsidRPr="000A5A46">
        <w:rPr>
          <w:rFonts w:eastAsia="宋体" w:cs="Times New Roman"/>
          <w:color w:val="000000"/>
          <w:vertAlign w:val="superscript"/>
          <w:lang w:eastAsia="zh-CN"/>
        </w:rPr>
        <w:fldChar w:fldCharType="separate"/>
      </w:r>
      <w:r w:rsidRPr="000A5A46">
        <w:rPr>
          <w:rFonts w:eastAsia="宋体" w:cs="Times New Roman"/>
          <w:color w:val="000000"/>
          <w:vertAlign w:val="superscript"/>
          <w:lang w:eastAsia="zh-CN"/>
        </w:rPr>
        <w:t>[4]</w:t>
      </w:r>
      <w:r w:rsidRPr="000A5A46">
        <w:rPr>
          <w:rFonts w:eastAsia="宋体" w:cs="Times New Roman"/>
          <w:color w:val="000000"/>
          <w:vertAlign w:val="superscript"/>
          <w:lang w:eastAsia="zh-CN"/>
        </w:rPr>
        <w:fldChar w:fldCharType="end"/>
      </w:r>
      <w:r w:rsidRPr="000A5A46">
        <w:rPr>
          <w:rFonts w:ascii="宋体" w:eastAsia="宋体" w:hAnsi="宋体" w:cs="宋体" w:hint="eastAsia"/>
          <w:color w:val="000000"/>
          <w:lang w:eastAsia="zh-CN"/>
        </w:rPr>
        <w:t>。同时，</w:t>
      </w:r>
      <w:proofErr w:type="gramStart"/>
      <w:r w:rsidRPr="000A5A46">
        <w:rPr>
          <w:rFonts w:ascii="宋体" w:eastAsia="宋体" w:hAnsi="宋体" w:cs="宋体" w:hint="eastAsia"/>
          <w:color w:val="000000"/>
          <w:lang w:eastAsia="zh-CN"/>
        </w:rPr>
        <w:t>医</w:t>
      </w:r>
      <w:proofErr w:type="gramEnd"/>
      <w:r w:rsidRPr="000A5A46">
        <w:rPr>
          <w:rFonts w:ascii="宋体" w:eastAsia="宋体" w:hAnsi="宋体" w:cs="宋体" w:hint="eastAsia"/>
          <w:color w:val="000000"/>
          <w:lang w:eastAsia="zh-CN"/>
        </w:rPr>
        <w:t>患语音、转写文本和病历草稿可能涉及医疗健康等敏感个人信息，测试阶段仅使用模拟数据；如调用外部模型接口，应先进行去标识化处理，避免上传姓名、身份证号、联系方式、详细住址等可识别信息</w:t>
      </w:r>
      <w:r w:rsidRPr="000A5A46">
        <w:rPr>
          <w:rFonts w:eastAsia="宋体" w:cs="Times New Roman"/>
          <w:color w:val="000000"/>
          <w:vertAlign w:val="superscript"/>
          <w:lang w:eastAsia="zh-CN"/>
        </w:rPr>
        <w:fldChar w:fldCharType="begin"/>
      </w:r>
      <w:r w:rsidRPr="000A5A46">
        <w:rPr>
          <w:rFonts w:eastAsia="宋体" w:cs="Times New Roman"/>
          <w:color w:val="000000"/>
          <w:vertAlign w:val="superscript"/>
          <w:lang w:eastAsia="zh-CN"/>
        </w:rPr>
        <w:instrText xml:space="preserve"> REF _Ref229325024 \r \h  \* MERGEFORMAT </w:instrText>
      </w:r>
      <w:r w:rsidRPr="000A5A46">
        <w:rPr>
          <w:rFonts w:eastAsia="宋体" w:cs="Times New Roman"/>
          <w:color w:val="000000"/>
          <w:vertAlign w:val="superscript"/>
          <w:lang w:eastAsia="zh-CN"/>
        </w:rPr>
      </w:r>
      <w:r w:rsidRPr="000A5A46">
        <w:rPr>
          <w:rFonts w:eastAsia="宋体" w:cs="Times New Roman"/>
          <w:color w:val="000000"/>
          <w:vertAlign w:val="superscript"/>
          <w:lang w:eastAsia="zh-CN"/>
        </w:rPr>
        <w:fldChar w:fldCharType="separate"/>
      </w:r>
      <w:r w:rsidRPr="000A5A46">
        <w:rPr>
          <w:rFonts w:eastAsia="宋体" w:cs="Times New Roman"/>
          <w:color w:val="000000"/>
          <w:vertAlign w:val="superscript"/>
          <w:lang w:eastAsia="zh-CN"/>
        </w:rPr>
        <w:t>[11]</w:t>
      </w:r>
      <w:r w:rsidRPr="000A5A46">
        <w:rPr>
          <w:rFonts w:eastAsia="宋体" w:cs="Times New Roman"/>
          <w:color w:val="000000"/>
          <w:vertAlign w:val="superscript"/>
          <w:lang w:eastAsia="zh-CN"/>
        </w:rPr>
        <w:fldChar w:fldCharType="end"/>
      </w:r>
      <w:r w:rsidRPr="000A5A46">
        <w:rPr>
          <w:rFonts w:eastAsia="宋体" w:cs="Times New Roman"/>
          <w:color w:val="000000"/>
          <w:vertAlign w:val="superscript"/>
          <w:lang w:eastAsia="zh-CN"/>
        </w:rPr>
        <w:fldChar w:fldCharType="begin"/>
      </w:r>
      <w:r w:rsidRPr="000A5A46">
        <w:rPr>
          <w:rFonts w:eastAsia="宋体" w:cs="Times New Roman"/>
          <w:color w:val="000000"/>
          <w:vertAlign w:val="superscript"/>
          <w:lang w:eastAsia="zh-CN"/>
        </w:rPr>
        <w:instrText xml:space="preserve"> REF _Ref229325029 \r \h  \* MERGEFORMAT </w:instrText>
      </w:r>
      <w:r w:rsidRPr="000A5A46">
        <w:rPr>
          <w:rFonts w:eastAsia="宋体" w:cs="Times New Roman"/>
          <w:color w:val="000000"/>
          <w:vertAlign w:val="superscript"/>
          <w:lang w:eastAsia="zh-CN"/>
        </w:rPr>
      </w:r>
      <w:r w:rsidRPr="000A5A46">
        <w:rPr>
          <w:rFonts w:eastAsia="宋体" w:cs="Times New Roman"/>
          <w:color w:val="000000"/>
          <w:vertAlign w:val="superscript"/>
          <w:lang w:eastAsia="zh-CN"/>
        </w:rPr>
        <w:fldChar w:fldCharType="separate"/>
      </w:r>
      <w:r w:rsidRPr="000A5A46">
        <w:rPr>
          <w:rFonts w:eastAsia="宋体" w:cs="Times New Roman"/>
          <w:color w:val="000000"/>
          <w:vertAlign w:val="superscript"/>
          <w:lang w:eastAsia="zh-CN"/>
        </w:rPr>
        <w:t>[12]</w:t>
      </w:r>
      <w:r w:rsidRPr="000A5A46">
        <w:rPr>
          <w:rFonts w:eastAsia="宋体" w:cs="Times New Roman"/>
          <w:color w:val="000000"/>
          <w:vertAlign w:val="superscript"/>
          <w:lang w:eastAsia="zh-CN"/>
        </w:rPr>
        <w:fldChar w:fldCharType="end"/>
      </w:r>
      <w:r w:rsidRPr="000A5A46">
        <w:rPr>
          <w:rFonts w:ascii="宋体" w:eastAsia="宋体" w:hAnsi="宋体" w:cs="宋体" w:hint="eastAsia"/>
          <w:color w:val="000000"/>
          <w:lang w:eastAsia="zh-CN"/>
        </w:rPr>
        <w:t>。</w:t>
      </w:r>
    </w:p>
    <w:p w14:paraId="04FC0F1C" w14:textId="36801829" w:rsidR="000A5A46" w:rsidRPr="000A5A46" w:rsidRDefault="000A5A46" w:rsidP="000A5A46">
      <w:pPr>
        <w:spacing w:after="0" w:line="360" w:lineRule="auto"/>
        <w:ind w:firstLine="420"/>
        <w:rPr>
          <w:rFonts w:ascii="宋体" w:eastAsia="宋体" w:hAnsi="宋体" w:cs="宋体" w:hint="eastAsia"/>
          <w:color w:val="000000"/>
          <w:lang w:eastAsia="zh-CN"/>
        </w:rPr>
      </w:pPr>
      <w:r w:rsidRPr="000A5A46">
        <w:rPr>
          <w:rFonts w:ascii="宋体" w:eastAsia="宋体" w:hAnsi="宋体" w:cs="宋体"/>
          <w:color w:val="000000"/>
          <w:lang w:eastAsia="zh-CN"/>
        </w:rPr>
        <w:lastRenderedPageBreak/>
        <w:t>POC</w:t>
      </w:r>
      <w:r w:rsidRPr="000A5A46">
        <w:rPr>
          <w:rFonts w:ascii="宋体" w:eastAsia="宋体" w:hAnsi="宋体" w:cs="宋体" w:hint="eastAsia"/>
          <w:color w:val="000000"/>
          <w:lang w:eastAsia="zh-CN"/>
        </w:rPr>
        <w:t>阶段推荐先覆盖</w:t>
      </w:r>
      <w:r w:rsidRPr="000A5A46">
        <w:rPr>
          <w:rFonts w:ascii="宋体" w:eastAsia="宋体" w:hAnsi="宋体" w:cs="宋体"/>
          <w:color w:val="000000"/>
          <w:lang w:eastAsia="zh-CN"/>
        </w:rPr>
        <w:t>1—3</w:t>
      </w:r>
      <w:r w:rsidRPr="000A5A46">
        <w:rPr>
          <w:rFonts w:ascii="宋体" w:eastAsia="宋体" w:hAnsi="宋体" w:cs="宋体" w:hint="eastAsia"/>
          <w:color w:val="000000"/>
          <w:lang w:eastAsia="zh-CN"/>
        </w:rPr>
        <w:t>类结构清晰、问诊路径相对固定的模拟场景，例如蛇咬伤、发热、腹痛或咳嗽。每类场景准备标准问诊脚本、模拟录音、人工标注字段和系统输出样例。若时间允许，再扩展到多说话人噪声、方言口音和复杂病史场景。</w:t>
      </w:r>
    </w:p>
    <w:p w14:paraId="2E4BED53" w14:textId="72118F06" w:rsidR="00A64ED8" w:rsidRPr="00A64ED8" w:rsidRDefault="000A5A46" w:rsidP="000A5A46">
      <w:pPr>
        <w:spacing w:after="0" w:line="360" w:lineRule="auto"/>
        <w:ind w:firstLine="420"/>
        <w:rPr>
          <w:rFonts w:eastAsia="宋体"/>
          <w:lang w:eastAsia="zh-CN"/>
        </w:rPr>
      </w:pPr>
      <w:r w:rsidRPr="000A5A46">
        <w:rPr>
          <w:rFonts w:ascii="宋体" w:eastAsia="宋体" w:hAnsi="宋体" w:cs="宋体" w:hint="eastAsia"/>
          <w:color w:val="000000"/>
          <w:lang w:eastAsia="zh-CN"/>
        </w:rPr>
        <w:t>本阶段不以训练医学基础大模型、实现</w:t>
      </w:r>
      <w:proofErr w:type="gramStart"/>
      <w:r w:rsidRPr="000A5A46">
        <w:rPr>
          <w:rFonts w:ascii="宋体" w:eastAsia="宋体" w:hAnsi="宋体" w:cs="宋体" w:hint="eastAsia"/>
          <w:color w:val="000000"/>
          <w:lang w:eastAsia="zh-CN"/>
        </w:rPr>
        <w:t>医院级</w:t>
      </w:r>
      <w:proofErr w:type="gramEnd"/>
      <w:r w:rsidRPr="000A5A46">
        <w:rPr>
          <w:rFonts w:ascii="宋体" w:eastAsia="宋体" w:hAnsi="宋体" w:cs="宋体" w:hint="eastAsia"/>
          <w:color w:val="000000"/>
          <w:lang w:eastAsia="zh-CN"/>
        </w:rPr>
        <w:t>私有化部署或完成边缘计算终端产品化为目标。系统优先验证医生笔记本演示端的稳定闭环；边缘</w:t>
      </w:r>
      <w:proofErr w:type="gramStart"/>
      <w:r w:rsidRPr="000A5A46">
        <w:rPr>
          <w:rFonts w:ascii="宋体" w:eastAsia="宋体" w:hAnsi="宋体" w:cs="宋体" w:hint="eastAsia"/>
          <w:color w:val="000000"/>
          <w:lang w:eastAsia="zh-CN"/>
        </w:rPr>
        <w:t>端部署仅</w:t>
      </w:r>
      <w:proofErr w:type="gramEnd"/>
      <w:r w:rsidRPr="000A5A46">
        <w:rPr>
          <w:rFonts w:ascii="宋体" w:eastAsia="宋体" w:hAnsi="宋体" w:cs="宋体" w:hint="eastAsia"/>
          <w:color w:val="000000"/>
          <w:lang w:eastAsia="zh-CN"/>
        </w:rPr>
        <w:t>作为可选扩展方向，用于后续验证本地缓存、本地</w:t>
      </w:r>
      <w:r w:rsidRPr="000A5A46">
        <w:rPr>
          <w:rFonts w:ascii="宋体" w:eastAsia="宋体" w:hAnsi="宋体" w:cs="宋体"/>
          <w:color w:val="000000"/>
          <w:lang w:eastAsia="zh-CN"/>
        </w:rPr>
        <w:t>ASR</w:t>
      </w:r>
      <w:r w:rsidRPr="000A5A46">
        <w:rPr>
          <w:rFonts w:ascii="宋体" w:eastAsia="宋体" w:hAnsi="宋体" w:cs="宋体" w:hint="eastAsia"/>
          <w:color w:val="000000"/>
          <w:lang w:eastAsia="zh-CN"/>
        </w:rPr>
        <w:t>或轻量化模型推理能力。</w:t>
      </w:r>
    </w:p>
    <w:p w14:paraId="67D110FB" w14:textId="77777777" w:rsidR="00A44A5B" w:rsidRDefault="00000000">
      <w:pPr>
        <w:pStyle w:val="1"/>
        <w:spacing w:before="160" w:after="80" w:line="360" w:lineRule="auto"/>
        <w:rPr>
          <w:lang w:eastAsia="zh-CN"/>
        </w:rPr>
      </w:pPr>
      <w:r>
        <w:rPr>
          <w:rFonts w:ascii="宋体" w:eastAsia="宋体" w:hAnsi="宋体" w:cs="宋体" w:hint="eastAsia"/>
          <w:sz w:val="30"/>
          <w:lang w:eastAsia="zh-CN"/>
        </w:rPr>
        <w:t>三</w:t>
      </w:r>
      <w:r>
        <w:rPr>
          <w:rFonts w:ascii="Times New Roman" w:eastAsia="Noto Sans CJK SC" w:hAnsi="Times New Roman"/>
          <w:sz w:val="30"/>
          <w:lang w:eastAsia="zh-CN"/>
        </w:rPr>
        <w:t>、需求分析与功能定义</w:t>
      </w:r>
    </w:p>
    <w:p w14:paraId="5A85649E" w14:textId="77777777" w:rsidR="00A44A5B" w:rsidRDefault="00000000">
      <w:pPr>
        <w:spacing w:after="0" w:line="360" w:lineRule="auto"/>
        <w:ind w:firstLine="420"/>
        <w:rPr>
          <w:lang w:eastAsia="zh-CN"/>
        </w:rPr>
      </w:pPr>
      <w:r>
        <w:rPr>
          <w:color w:val="000000"/>
          <w:lang w:eastAsia="zh-CN"/>
        </w:rPr>
        <w:t>需求到功能的转化关系如图</w:t>
      </w:r>
      <w:r>
        <w:rPr>
          <w:color w:val="000000"/>
          <w:lang w:eastAsia="zh-CN"/>
        </w:rPr>
        <w:t>2</w:t>
      </w:r>
      <w:r>
        <w:rPr>
          <w:color w:val="000000"/>
          <w:lang w:eastAsia="zh-CN"/>
        </w:rPr>
        <w:t>所示。本项目的需求分析以医生端使用流程为中心：系统要在不打断问诊的情况下记录对话，在问诊后快速生成结构化草稿，并让医生能够核对证据、修改文本、确认导出。</w:t>
      </w:r>
    </w:p>
    <w:p w14:paraId="4A71EFC4" w14:textId="077101A9" w:rsidR="00A44A5B" w:rsidRDefault="00D43DA1">
      <w:pPr>
        <w:spacing w:before="120" w:after="40" w:line="240" w:lineRule="auto"/>
        <w:jc w:val="center"/>
      </w:pPr>
      <w:r>
        <w:rPr>
          <w:noProof/>
        </w:rPr>
        <w:drawing>
          <wp:inline distT="0" distB="0" distL="0" distR="0" wp14:anchorId="56B3C913" wp14:editId="2255F1D1">
            <wp:extent cx="5160461" cy="3022600"/>
            <wp:effectExtent l="0" t="0" r="2540" b="6350"/>
            <wp:docPr id="9183293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8392" cy="3027245"/>
                    </a:xfrm>
                    <a:prstGeom prst="rect">
                      <a:avLst/>
                    </a:prstGeom>
                    <a:noFill/>
                  </pic:spPr>
                </pic:pic>
              </a:graphicData>
            </a:graphic>
          </wp:inline>
        </w:drawing>
      </w:r>
    </w:p>
    <w:p w14:paraId="10082166" w14:textId="77777777" w:rsidR="00A44A5B" w:rsidRDefault="00000000">
      <w:pPr>
        <w:spacing w:after="120" w:line="240" w:lineRule="auto"/>
        <w:jc w:val="center"/>
        <w:rPr>
          <w:lang w:eastAsia="zh-CN"/>
        </w:rPr>
      </w:pPr>
      <w:r>
        <w:rPr>
          <w:color w:val="000000"/>
          <w:sz w:val="21"/>
          <w:lang w:eastAsia="zh-CN"/>
        </w:rPr>
        <w:t>图</w:t>
      </w:r>
      <w:r>
        <w:rPr>
          <w:color w:val="000000"/>
          <w:sz w:val="21"/>
          <w:lang w:eastAsia="zh-CN"/>
        </w:rPr>
        <w:t xml:space="preserve">2  </w:t>
      </w:r>
      <w:r>
        <w:rPr>
          <w:color w:val="000000"/>
          <w:sz w:val="21"/>
          <w:lang w:eastAsia="zh-CN"/>
        </w:rPr>
        <w:t>需求到功能映射图</w:t>
      </w:r>
    </w:p>
    <w:p w14:paraId="22F60ED0"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3.1 </w:t>
      </w:r>
      <w:r>
        <w:rPr>
          <w:rFonts w:ascii="Times New Roman" w:eastAsia="Noto Sans CJK SC" w:hAnsi="Times New Roman"/>
          <w:lang w:eastAsia="zh-CN"/>
        </w:rPr>
        <w:t>典型用户需求</w:t>
      </w:r>
    </w:p>
    <w:p w14:paraId="384A0CAC" w14:textId="78ABB772" w:rsidR="000A5A46" w:rsidRPr="000A5A46" w:rsidRDefault="000A5A46" w:rsidP="000A5A46">
      <w:pPr>
        <w:spacing w:after="0" w:line="360" w:lineRule="auto"/>
        <w:ind w:firstLine="420"/>
        <w:rPr>
          <w:rFonts w:eastAsia="宋体"/>
          <w:color w:val="000000"/>
          <w:lang w:eastAsia="zh-CN"/>
        </w:rPr>
      </w:pPr>
      <w:r w:rsidRPr="000A5A46">
        <w:rPr>
          <w:rFonts w:ascii="宋体" w:eastAsia="宋体" w:hAnsi="宋体" w:cs="宋体" w:hint="eastAsia"/>
          <w:color w:val="000000"/>
          <w:lang w:eastAsia="zh-CN"/>
        </w:rPr>
        <w:t>门诊或急诊医生的核心痛点是接诊节奏快，病历录入与</w:t>
      </w:r>
      <w:proofErr w:type="gramStart"/>
      <w:r w:rsidRPr="000A5A46">
        <w:rPr>
          <w:rFonts w:ascii="宋体" w:eastAsia="宋体" w:hAnsi="宋体" w:cs="宋体" w:hint="eastAsia"/>
          <w:color w:val="000000"/>
          <w:lang w:eastAsia="zh-CN"/>
        </w:rPr>
        <w:t>医</w:t>
      </w:r>
      <w:proofErr w:type="gramEnd"/>
      <w:r w:rsidRPr="000A5A46">
        <w:rPr>
          <w:rFonts w:ascii="宋体" w:eastAsia="宋体" w:hAnsi="宋体" w:cs="宋体" w:hint="eastAsia"/>
          <w:color w:val="000000"/>
          <w:lang w:eastAsia="zh-CN"/>
        </w:rPr>
        <w:t>患沟通存在时间冲突。系统应尽量降低医生额外操作，只让医生完成开始录音、生成草稿、核对修改和确认导出等必要步骤。</w:t>
      </w:r>
    </w:p>
    <w:p w14:paraId="04AA3049" w14:textId="6EA98A9F" w:rsidR="000A5A46" w:rsidRPr="000A5A46" w:rsidRDefault="000A5A46" w:rsidP="000A5A46">
      <w:pPr>
        <w:spacing w:after="0" w:line="360" w:lineRule="auto"/>
        <w:ind w:firstLine="420"/>
        <w:rPr>
          <w:rFonts w:eastAsia="宋体"/>
          <w:color w:val="000000"/>
          <w:lang w:eastAsia="zh-CN"/>
        </w:rPr>
      </w:pPr>
      <w:r w:rsidRPr="000A5A46">
        <w:rPr>
          <w:rFonts w:ascii="宋体" w:eastAsia="宋体" w:hAnsi="宋体" w:cs="宋体" w:hint="eastAsia"/>
          <w:color w:val="000000"/>
          <w:lang w:eastAsia="zh-CN"/>
        </w:rPr>
        <w:t>基层或教学模拟场景的核心需求是低成本、低门槛和稳定可演示。因此，系统基础版本应能够在现有笔记本、普通</w:t>
      </w:r>
      <w:r w:rsidRPr="000A5A46">
        <w:rPr>
          <w:color w:val="000000"/>
          <w:lang w:eastAsia="zh-CN"/>
        </w:rPr>
        <w:t>USB</w:t>
      </w:r>
      <w:r w:rsidRPr="000A5A46">
        <w:rPr>
          <w:rFonts w:ascii="宋体" w:eastAsia="宋体" w:hAnsi="宋体" w:cs="宋体" w:hint="eastAsia"/>
          <w:color w:val="000000"/>
          <w:lang w:eastAsia="zh-CN"/>
        </w:rPr>
        <w:t>麦克风或领夹麦克风、浏览器</w:t>
      </w:r>
      <w:r w:rsidRPr="000A5A46">
        <w:rPr>
          <w:color w:val="000000"/>
          <w:lang w:eastAsia="zh-CN"/>
        </w:rPr>
        <w:t>Web</w:t>
      </w:r>
      <w:r w:rsidRPr="000A5A46">
        <w:rPr>
          <w:rFonts w:ascii="宋体" w:eastAsia="宋体" w:hAnsi="宋体" w:cs="宋体" w:hint="eastAsia"/>
          <w:color w:val="000000"/>
          <w:lang w:eastAsia="zh-CN"/>
        </w:rPr>
        <w:t>界面</w:t>
      </w:r>
      <w:r w:rsidRPr="000A5A46">
        <w:rPr>
          <w:rFonts w:ascii="宋体" w:eastAsia="宋体" w:hAnsi="宋体" w:cs="宋体" w:hint="eastAsia"/>
          <w:color w:val="000000"/>
          <w:lang w:eastAsia="zh-CN"/>
        </w:rPr>
        <w:lastRenderedPageBreak/>
        <w:t>环境下完成主流程，而不依赖专用边缘计算盒。该方式更符合综合设计</w:t>
      </w:r>
      <w:r w:rsidRPr="000A5A46">
        <w:rPr>
          <w:color w:val="000000"/>
          <w:lang w:eastAsia="zh-CN"/>
        </w:rPr>
        <w:t>3</w:t>
      </w:r>
      <w:r w:rsidRPr="000A5A46">
        <w:rPr>
          <w:rFonts w:ascii="宋体" w:eastAsia="宋体" w:hAnsi="宋体" w:cs="宋体" w:hint="eastAsia"/>
          <w:color w:val="000000"/>
          <w:lang w:eastAsia="zh-CN"/>
        </w:rPr>
        <w:t>阶段的</w:t>
      </w:r>
      <w:r w:rsidRPr="000A5A46">
        <w:rPr>
          <w:color w:val="000000"/>
          <w:lang w:eastAsia="zh-CN"/>
        </w:rPr>
        <w:t>POC</w:t>
      </w:r>
      <w:r w:rsidRPr="000A5A46">
        <w:rPr>
          <w:rFonts w:ascii="宋体" w:eastAsia="宋体" w:hAnsi="宋体" w:cs="宋体" w:hint="eastAsia"/>
          <w:color w:val="000000"/>
          <w:lang w:eastAsia="zh-CN"/>
        </w:rPr>
        <w:t>定位，即优先验证核心功能是否</w:t>
      </w:r>
      <w:proofErr w:type="gramStart"/>
      <w:r w:rsidRPr="000A5A46">
        <w:rPr>
          <w:rFonts w:ascii="宋体" w:eastAsia="宋体" w:hAnsi="宋体" w:cs="宋体" w:hint="eastAsia"/>
          <w:color w:val="000000"/>
          <w:lang w:eastAsia="zh-CN"/>
        </w:rPr>
        <w:t>真实可</w:t>
      </w:r>
      <w:proofErr w:type="gramEnd"/>
      <w:r w:rsidRPr="000A5A46">
        <w:rPr>
          <w:rFonts w:ascii="宋体" w:eastAsia="宋体" w:hAnsi="宋体" w:cs="宋体" w:hint="eastAsia"/>
          <w:color w:val="000000"/>
          <w:lang w:eastAsia="zh-CN"/>
        </w:rPr>
        <w:t>运行，而不是把主要风险集中在硬件算力、散热、局域网配置和设备自启动等附加工程问题上。</w:t>
      </w:r>
    </w:p>
    <w:p w14:paraId="424DD415" w14:textId="2D9E7497" w:rsidR="00A64ED8" w:rsidRPr="00A64ED8" w:rsidRDefault="000A5A46" w:rsidP="000A5A46">
      <w:pPr>
        <w:spacing w:after="0" w:line="360" w:lineRule="auto"/>
        <w:ind w:firstLine="420"/>
        <w:rPr>
          <w:rFonts w:eastAsia="宋体"/>
          <w:lang w:eastAsia="zh-CN"/>
        </w:rPr>
      </w:pPr>
      <w:r w:rsidRPr="000A5A46">
        <w:rPr>
          <w:rFonts w:ascii="宋体" w:eastAsia="宋体" w:hAnsi="宋体" w:cs="宋体" w:hint="eastAsia"/>
          <w:color w:val="000000"/>
          <w:lang w:eastAsia="zh-CN"/>
        </w:rPr>
        <w:t>对于医疗场景而言，除病历生成效率外，数据本地化和隐私保护也是重要需</w:t>
      </w:r>
      <w:r>
        <w:rPr>
          <w:rFonts w:ascii="宋体" w:eastAsia="宋体" w:hAnsi="宋体" w:cs="宋体" w:hint="eastAsia"/>
          <w:color w:val="000000"/>
          <w:lang w:eastAsia="zh-CN"/>
        </w:rPr>
        <w:t>求</w:t>
      </w:r>
      <w:r w:rsidRPr="000A5A46">
        <w:rPr>
          <w:rFonts w:cs="Times New Roman"/>
          <w:color w:val="000000"/>
          <w:vertAlign w:val="superscript"/>
          <w:lang w:eastAsia="zh-CN"/>
        </w:rPr>
        <w:fldChar w:fldCharType="begin"/>
      </w:r>
      <w:r w:rsidRPr="000A5A46">
        <w:rPr>
          <w:rFonts w:eastAsia="宋体" w:cs="Times New Roman"/>
          <w:color w:val="000000"/>
          <w:vertAlign w:val="superscript"/>
          <w:lang w:eastAsia="zh-CN"/>
        </w:rPr>
        <w:instrText xml:space="preserve"> REF _Ref229325024 \r \h </w:instrText>
      </w:r>
      <w:r w:rsidRPr="000A5A46">
        <w:rPr>
          <w:rFonts w:cs="Times New Roman"/>
          <w:color w:val="000000"/>
          <w:vertAlign w:val="superscript"/>
          <w:lang w:eastAsia="zh-CN"/>
        </w:rPr>
        <w:instrText xml:space="preserve"> \* MERGEFORMAT </w:instrText>
      </w:r>
      <w:r w:rsidRPr="000A5A46">
        <w:rPr>
          <w:rFonts w:cs="Times New Roman"/>
          <w:color w:val="000000"/>
          <w:vertAlign w:val="superscript"/>
          <w:lang w:eastAsia="zh-CN"/>
        </w:rPr>
      </w:r>
      <w:r w:rsidRPr="000A5A46">
        <w:rPr>
          <w:rFonts w:cs="Times New Roman"/>
          <w:color w:val="000000"/>
          <w:vertAlign w:val="superscript"/>
          <w:lang w:eastAsia="zh-CN"/>
        </w:rPr>
        <w:fldChar w:fldCharType="separate"/>
      </w:r>
      <w:r w:rsidRPr="000A5A46">
        <w:rPr>
          <w:rFonts w:eastAsia="宋体" w:cs="Times New Roman"/>
          <w:color w:val="000000"/>
          <w:vertAlign w:val="superscript"/>
          <w:lang w:eastAsia="zh-CN"/>
        </w:rPr>
        <w:t>[11]</w:t>
      </w:r>
      <w:r w:rsidRPr="000A5A46">
        <w:rPr>
          <w:rFonts w:cs="Times New Roman"/>
          <w:color w:val="000000"/>
          <w:vertAlign w:val="superscript"/>
          <w:lang w:eastAsia="zh-CN"/>
        </w:rPr>
        <w:fldChar w:fldCharType="end"/>
      </w:r>
      <w:r w:rsidRPr="000A5A46">
        <w:rPr>
          <w:color w:val="000000"/>
          <w:vertAlign w:val="superscript"/>
          <w:lang w:eastAsia="zh-CN"/>
        </w:rPr>
        <w:fldChar w:fldCharType="begin"/>
      </w:r>
      <w:r w:rsidRPr="000A5A46">
        <w:rPr>
          <w:color w:val="000000"/>
          <w:vertAlign w:val="superscript"/>
          <w:lang w:eastAsia="zh-CN"/>
        </w:rPr>
        <w:instrText xml:space="preserve"> REF _Ref229325029 \r \h </w:instrText>
      </w:r>
      <w:r>
        <w:rPr>
          <w:color w:val="000000"/>
          <w:vertAlign w:val="superscript"/>
          <w:lang w:eastAsia="zh-CN"/>
        </w:rPr>
        <w:instrText xml:space="preserve"> \* MERGEFORMAT </w:instrText>
      </w:r>
      <w:r w:rsidRPr="000A5A46">
        <w:rPr>
          <w:color w:val="000000"/>
          <w:vertAlign w:val="superscript"/>
          <w:lang w:eastAsia="zh-CN"/>
        </w:rPr>
      </w:r>
      <w:r w:rsidRPr="000A5A46">
        <w:rPr>
          <w:color w:val="000000"/>
          <w:vertAlign w:val="superscript"/>
          <w:lang w:eastAsia="zh-CN"/>
        </w:rPr>
        <w:fldChar w:fldCharType="separate"/>
      </w:r>
      <w:r w:rsidRPr="000A5A46">
        <w:rPr>
          <w:color w:val="000000"/>
          <w:vertAlign w:val="superscript"/>
          <w:lang w:eastAsia="zh-CN"/>
        </w:rPr>
        <w:t>[12]</w:t>
      </w:r>
      <w:r w:rsidRPr="000A5A46">
        <w:rPr>
          <w:color w:val="000000"/>
          <w:vertAlign w:val="superscript"/>
          <w:lang w:eastAsia="zh-CN"/>
        </w:rPr>
        <w:fldChar w:fldCharType="end"/>
      </w:r>
      <w:r w:rsidRPr="000A5A46">
        <w:rPr>
          <w:rFonts w:ascii="宋体" w:eastAsia="宋体" w:hAnsi="宋体" w:cs="宋体" w:hint="eastAsia"/>
          <w:color w:val="000000"/>
          <w:lang w:eastAsia="zh-CN"/>
        </w:rPr>
        <w:t>。因此，本项目在基础</w:t>
      </w:r>
      <w:r w:rsidRPr="000A5A46">
        <w:rPr>
          <w:color w:val="000000"/>
          <w:lang w:eastAsia="zh-CN"/>
        </w:rPr>
        <w:t>POC</w:t>
      </w:r>
      <w:r w:rsidRPr="000A5A46">
        <w:rPr>
          <w:rFonts w:ascii="宋体" w:eastAsia="宋体" w:hAnsi="宋体" w:cs="宋体" w:hint="eastAsia"/>
          <w:color w:val="000000"/>
          <w:lang w:eastAsia="zh-CN"/>
        </w:rPr>
        <w:t>阶段优先采用模拟问诊数据和去标识化处理方式；若调用外部模型接口，应控制上</w:t>
      </w:r>
      <w:proofErr w:type="gramStart"/>
      <w:r w:rsidRPr="000A5A46">
        <w:rPr>
          <w:rFonts w:ascii="宋体" w:eastAsia="宋体" w:hAnsi="宋体" w:cs="宋体" w:hint="eastAsia"/>
          <w:color w:val="000000"/>
          <w:lang w:eastAsia="zh-CN"/>
        </w:rPr>
        <w:t>传内容</w:t>
      </w:r>
      <w:proofErr w:type="gramEnd"/>
      <w:r w:rsidRPr="000A5A46">
        <w:rPr>
          <w:rFonts w:ascii="宋体" w:eastAsia="宋体" w:hAnsi="宋体" w:cs="宋体" w:hint="eastAsia"/>
          <w:color w:val="000000"/>
          <w:lang w:eastAsia="zh-CN"/>
        </w:rPr>
        <w:t>范围并保留本地备份。边缘</w:t>
      </w:r>
      <w:proofErr w:type="gramStart"/>
      <w:r w:rsidRPr="000A5A46">
        <w:rPr>
          <w:rFonts w:ascii="宋体" w:eastAsia="宋体" w:hAnsi="宋体" w:cs="宋体" w:hint="eastAsia"/>
          <w:color w:val="000000"/>
          <w:lang w:eastAsia="zh-CN"/>
        </w:rPr>
        <w:t>端部署仍</w:t>
      </w:r>
      <w:proofErr w:type="gramEnd"/>
      <w:r w:rsidRPr="000A5A46">
        <w:rPr>
          <w:rFonts w:ascii="宋体" w:eastAsia="宋体" w:hAnsi="宋体" w:cs="宋体" w:hint="eastAsia"/>
          <w:color w:val="000000"/>
          <w:lang w:eastAsia="zh-CN"/>
        </w:rPr>
        <w:t>具有减少数据外传、提高本地化处理能力和弱联网运行能力的潜在价值</w:t>
      </w:r>
      <w:r w:rsidRPr="000A5A46">
        <w:rPr>
          <w:rFonts w:cs="Times New Roman"/>
          <w:color w:val="000000"/>
          <w:vertAlign w:val="superscript"/>
          <w:lang w:eastAsia="zh-CN"/>
        </w:rPr>
        <w:fldChar w:fldCharType="begin"/>
      </w:r>
      <w:r w:rsidRPr="000A5A46">
        <w:rPr>
          <w:rFonts w:eastAsia="宋体" w:cs="Times New Roman"/>
          <w:color w:val="000000"/>
          <w:vertAlign w:val="superscript"/>
          <w:lang w:eastAsia="zh-CN"/>
        </w:rPr>
        <w:instrText xml:space="preserve"> REF _Ref229324284 \r \h </w:instrText>
      </w:r>
      <w:r w:rsidRPr="000A5A46">
        <w:rPr>
          <w:rFonts w:cs="Times New Roman"/>
          <w:color w:val="000000"/>
          <w:vertAlign w:val="superscript"/>
          <w:lang w:eastAsia="zh-CN"/>
        </w:rPr>
        <w:instrText xml:space="preserve"> \* MERGEFORMAT </w:instrText>
      </w:r>
      <w:r w:rsidRPr="000A5A46">
        <w:rPr>
          <w:rFonts w:cs="Times New Roman"/>
          <w:color w:val="000000"/>
          <w:vertAlign w:val="superscript"/>
          <w:lang w:eastAsia="zh-CN"/>
        </w:rPr>
      </w:r>
      <w:r w:rsidRPr="000A5A46">
        <w:rPr>
          <w:rFonts w:cs="Times New Roman"/>
          <w:color w:val="000000"/>
          <w:vertAlign w:val="superscript"/>
          <w:lang w:eastAsia="zh-CN"/>
        </w:rPr>
        <w:fldChar w:fldCharType="separate"/>
      </w:r>
      <w:r w:rsidRPr="000A5A46">
        <w:rPr>
          <w:rFonts w:eastAsia="宋体" w:cs="Times New Roman"/>
          <w:color w:val="000000"/>
          <w:vertAlign w:val="superscript"/>
          <w:lang w:eastAsia="zh-CN"/>
        </w:rPr>
        <w:t>[13]</w:t>
      </w:r>
      <w:r w:rsidRPr="000A5A46">
        <w:rPr>
          <w:rFonts w:cs="Times New Roman"/>
          <w:color w:val="000000"/>
          <w:vertAlign w:val="superscript"/>
          <w:lang w:eastAsia="zh-CN"/>
        </w:rPr>
        <w:fldChar w:fldCharType="end"/>
      </w:r>
      <w:r w:rsidRPr="000A5A46">
        <w:rPr>
          <w:color w:val="000000"/>
          <w:vertAlign w:val="superscript"/>
          <w:lang w:eastAsia="zh-CN"/>
        </w:rPr>
        <w:fldChar w:fldCharType="begin"/>
      </w:r>
      <w:r w:rsidRPr="000A5A46">
        <w:rPr>
          <w:color w:val="000000"/>
          <w:vertAlign w:val="superscript"/>
          <w:lang w:eastAsia="zh-CN"/>
        </w:rPr>
        <w:instrText xml:space="preserve"> REF _Ref229324308 \r \h </w:instrText>
      </w:r>
      <w:r>
        <w:rPr>
          <w:color w:val="000000"/>
          <w:vertAlign w:val="superscript"/>
          <w:lang w:eastAsia="zh-CN"/>
        </w:rPr>
        <w:instrText xml:space="preserve"> \* MERGEFORMAT </w:instrText>
      </w:r>
      <w:r w:rsidRPr="000A5A46">
        <w:rPr>
          <w:color w:val="000000"/>
          <w:vertAlign w:val="superscript"/>
          <w:lang w:eastAsia="zh-CN"/>
        </w:rPr>
      </w:r>
      <w:r w:rsidRPr="000A5A46">
        <w:rPr>
          <w:color w:val="000000"/>
          <w:vertAlign w:val="superscript"/>
          <w:lang w:eastAsia="zh-CN"/>
        </w:rPr>
        <w:fldChar w:fldCharType="separate"/>
      </w:r>
      <w:r w:rsidRPr="000A5A46">
        <w:rPr>
          <w:color w:val="000000"/>
          <w:vertAlign w:val="superscript"/>
          <w:lang w:eastAsia="zh-CN"/>
        </w:rPr>
        <w:t>[14]</w:t>
      </w:r>
      <w:r w:rsidRPr="000A5A46">
        <w:rPr>
          <w:color w:val="000000"/>
          <w:vertAlign w:val="superscript"/>
          <w:lang w:eastAsia="zh-CN"/>
        </w:rPr>
        <w:fldChar w:fldCharType="end"/>
      </w:r>
      <w:r w:rsidRPr="000A5A46">
        <w:rPr>
          <w:rFonts w:ascii="宋体" w:eastAsia="宋体" w:hAnsi="宋体" w:cs="宋体" w:hint="eastAsia"/>
          <w:color w:val="000000"/>
          <w:lang w:eastAsia="zh-CN"/>
        </w:rPr>
        <w:t>，但在本项目中仅作为可选进阶方向，不作为基础版本的必备条件。</w:t>
      </w:r>
    </w:p>
    <w:p w14:paraId="31F9AB86"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3.2 </w:t>
      </w:r>
      <w:r>
        <w:rPr>
          <w:rFonts w:ascii="Times New Roman" w:eastAsia="Noto Sans CJK SC" w:hAnsi="Times New Roman"/>
          <w:lang w:eastAsia="zh-CN"/>
        </w:rPr>
        <w:t>功能需求</w:t>
      </w:r>
    </w:p>
    <w:p w14:paraId="52361157" w14:textId="77777777" w:rsidR="00A44A5B" w:rsidRPr="00437B00" w:rsidRDefault="00000000">
      <w:pPr>
        <w:spacing w:after="0" w:line="360" w:lineRule="auto"/>
        <w:ind w:firstLine="420"/>
        <w:rPr>
          <w:rFonts w:ascii="宋体" w:eastAsia="宋体" w:hAnsi="宋体" w:hint="eastAsia"/>
          <w:lang w:eastAsia="zh-CN"/>
        </w:rPr>
      </w:pPr>
      <w:r w:rsidRPr="00437B00">
        <w:rPr>
          <w:rFonts w:ascii="宋体" w:eastAsia="宋体" w:hAnsi="宋体"/>
          <w:color w:val="000000"/>
          <w:lang w:eastAsia="zh-CN"/>
        </w:rPr>
        <w:t>语音采集功能负责接收麦克风音频，支持开始、暂停、停止、保存和上传。该功能是实体原型的重要组成部分，能够证明系统具备真实接诊入口，而不是仅处理手动复制的文本。</w:t>
      </w:r>
    </w:p>
    <w:p w14:paraId="7F441264" w14:textId="67D4CBFA" w:rsidR="00A44A5B" w:rsidRDefault="00000000">
      <w:pPr>
        <w:spacing w:after="0" w:line="360" w:lineRule="auto"/>
        <w:ind w:firstLine="420"/>
        <w:rPr>
          <w:lang w:eastAsia="zh-CN"/>
        </w:rPr>
      </w:pPr>
      <w:r>
        <w:rPr>
          <w:color w:val="000000"/>
          <w:lang w:eastAsia="zh-CN"/>
        </w:rPr>
        <w:t>ASR</w:t>
      </w:r>
      <w:r>
        <w:rPr>
          <w:color w:val="000000"/>
          <w:lang w:eastAsia="zh-CN"/>
        </w:rPr>
        <w:t>转写功能负责将音频转换为按时间顺序排列的文本</w:t>
      </w:r>
      <w:r w:rsidR="00C25DEA" w:rsidRPr="00C25DEA">
        <w:rPr>
          <w:color w:val="000000"/>
          <w:vertAlign w:val="superscript"/>
          <w:lang w:eastAsia="zh-CN"/>
        </w:rPr>
        <w:fldChar w:fldCharType="begin"/>
      </w:r>
      <w:r w:rsidR="00C25DEA" w:rsidRPr="00C25DEA">
        <w:rPr>
          <w:color w:val="000000"/>
          <w:vertAlign w:val="superscript"/>
          <w:lang w:eastAsia="zh-CN"/>
        </w:rPr>
        <w:instrText xml:space="preserve"> REF _Ref229324976 \r \h </w:instrText>
      </w:r>
      <w:r w:rsidR="00C25DEA">
        <w:rPr>
          <w:color w:val="000000"/>
          <w:vertAlign w:val="superscript"/>
          <w:lang w:eastAsia="zh-CN"/>
        </w:rPr>
        <w:instrText xml:space="preserve"> \* MERGEFORMAT </w:instrText>
      </w:r>
      <w:r w:rsidR="00C25DEA" w:rsidRPr="00C25DEA">
        <w:rPr>
          <w:color w:val="000000"/>
          <w:vertAlign w:val="superscript"/>
          <w:lang w:eastAsia="zh-CN"/>
        </w:rPr>
      </w:r>
      <w:r w:rsidR="00C25DEA" w:rsidRPr="00C25DEA">
        <w:rPr>
          <w:color w:val="000000"/>
          <w:vertAlign w:val="superscript"/>
          <w:lang w:eastAsia="zh-CN"/>
        </w:rPr>
        <w:fldChar w:fldCharType="separate"/>
      </w:r>
      <w:r w:rsidR="00C25DEA" w:rsidRPr="00C25DEA">
        <w:rPr>
          <w:color w:val="000000"/>
          <w:vertAlign w:val="superscript"/>
          <w:lang w:eastAsia="zh-CN"/>
        </w:rPr>
        <w:t>[6]</w:t>
      </w:r>
      <w:r w:rsidR="00C25DEA" w:rsidRPr="00C25DEA">
        <w:rPr>
          <w:color w:val="000000"/>
          <w:vertAlign w:val="superscript"/>
          <w:lang w:eastAsia="zh-CN"/>
        </w:rPr>
        <w:fldChar w:fldCharType="end"/>
      </w:r>
      <w:r>
        <w:rPr>
          <w:color w:val="000000"/>
          <w:lang w:eastAsia="zh-CN"/>
        </w:rPr>
        <w:t>。</w:t>
      </w:r>
      <w:r>
        <w:rPr>
          <w:color w:val="000000"/>
          <w:lang w:eastAsia="zh-CN"/>
        </w:rPr>
        <w:t>POC</w:t>
      </w:r>
      <w:r>
        <w:rPr>
          <w:color w:val="000000"/>
          <w:lang w:eastAsia="zh-CN"/>
        </w:rPr>
        <w:t>阶段可以先支持标准普通话和较安静环境，后续再考虑多人重叠说话、环境噪声和方言口音。</w:t>
      </w:r>
    </w:p>
    <w:p w14:paraId="718273B9" w14:textId="77777777" w:rsidR="00A44A5B" w:rsidRDefault="00000000">
      <w:pPr>
        <w:spacing w:after="0" w:line="360" w:lineRule="auto"/>
        <w:ind w:firstLine="420"/>
        <w:rPr>
          <w:lang w:eastAsia="zh-CN"/>
        </w:rPr>
      </w:pPr>
      <w:r>
        <w:rPr>
          <w:color w:val="000000"/>
          <w:lang w:eastAsia="zh-CN"/>
        </w:rPr>
        <w:t>角色区分功能负责识别医生提问和患者回答。角色区分不必在第一版做到完全自动化，可以先采用规则、提示词或人工校正方式，但最终展示时应体现医生与患者信息的分离。</w:t>
      </w:r>
    </w:p>
    <w:p w14:paraId="349E618A" w14:textId="3B08BEDD" w:rsidR="00A44A5B" w:rsidRDefault="00000000">
      <w:pPr>
        <w:spacing w:after="0" w:line="360" w:lineRule="auto"/>
        <w:ind w:firstLine="420"/>
        <w:rPr>
          <w:lang w:eastAsia="zh-CN"/>
        </w:rPr>
      </w:pPr>
      <w:r>
        <w:rPr>
          <w:color w:val="000000"/>
          <w:lang w:eastAsia="zh-CN"/>
        </w:rPr>
        <w:t>字段抽取功能负责从对话中抽取主诉、现病史、既往史、过敏史、查体、用药、既往处理、伴随症状和缺失项</w:t>
      </w:r>
      <w:r w:rsidR="00C25DEA" w:rsidRPr="00C25DEA">
        <w:rPr>
          <w:color w:val="000000"/>
          <w:vertAlign w:val="superscript"/>
          <w:lang w:eastAsia="zh-CN"/>
        </w:rPr>
        <w:fldChar w:fldCharType="begin"/>
      </w:r>
      <w:r w:rsidR="00C25DEA" w:rsidRPr="00C25DEA">
        <w:rPr>
          <w:color w:val="000000"/>
          <w:vertAlign w:val="superscript"/>
          <w:lang w:eastAsia="zh-CN"/>
        </w:rPr>
        <w:instrText xml:space="preserve"> REF _Ref229324524 \r \h </w:instrText>
      </w:r>
      <w:r w:rsidR="00C25DEA">
        <w:rPr>
          <w:color w:val="000000"/>
          <w:vertAlign w:val="superscript"/>
          <w:lang w:eastAsia="zh-CN"/>
        </w:rPr>
        <w:instrText xml:space="preserve"> \* MERGEFORMAT </w:instrText>
      </w:r>
      <w:r w:rsidR="00C25DEA" w:rsidRPr="00C25DEA">
        <w:rPr>
          <w:color w:val="000000"/>
          <w:vertAlign w:val="superscript"/>
          <w:lang w:eastAsia="zh-CN"/>
        </w:rPr>
      </w:r>
      <w:r w:rsidR="00C25DEA" w:rsidRPr="00C25DEA">
        <w:rPr>
          <w:color w:val="000000"/>
          <w:vertAlign w:val="superscript"/>
          <w:lang w:eastAsia="zh-CN"/>
        </w:rPr>
        <w:fldChar w:fldCharType="separate"/>
      </w:r>
      <w:r w:rsidR="00C25DEA" w:rsidRPr="00C25DEA">
        <w:rPr>
          <w:color w:val="000000"/>
          <w:vertAlign w:val="superscript"/>
          <w:lang w:eastAsia="zh-CN"/>
        </w:rPr>
        <w:t>[5]</w:t>
      </w:r>
      <w:r w:rsidR="00C25DEA" w:rsidRPr="00C25DEA">
        <w:rPr>
          <w:color w:val="000000"/>
          <w:vertAlign w:val="superscript"/>
          <w:lang w:eastAsia="zh-CN"/>
        </w:rPr>
        <w:fldChar w:fldCharType="end"/>
      </w:r>
      <w:r w:rsidR="00C25DEA" w:rsidRPr="00C25DEA">
        <w:rPr>
          <w:color w:val="000000"/>
          <w:vertAlign w:val="superscript"/>
          <w:lang w:eastAsia="zh-CN"/>
        </w:rPr>
        <w:fldChar w:fldCharType="begin"/>
      </w:r>
      <w:r w:rsidR="00C25DEA" w:rsidRPr="00C25DEA">
        <w:rPr>
          <w:color w:val="000000"/>
          <w:vertAlign w:val="superscript"/>
          <w:lang w:eastAsia="zh-CN"/>
        </w:rPr>
        <w:instrText xml:space="preserve"> REF _Ref229324789 \r \h </w:instrText>
      </w:r>
      <w:r w:rsidR="00C25DEA">
        <w:rPr>
          <w:color w:val="000000"/>
          <w:vertAlign w:val="superscript"/>
          <w:lang w:eastAsia="zh-CN"/>
        </w:rPr>
        <w:instrText xml:space="preserve"> \* MERGEFORMAT </w:instrText>
      </w:r>
      <w:r w:rsidR="00C25DEA" w:rsidRPr="00C25DEA">
        <w:rPr>
          <w:color w:val="000000"/>
          <w:vertAlign w:val="superscript"/>
          <w:lang w:eastAsia="zh-CN"/>
        </w:rPr>
      </w:r>
      <w:r w:rsidR="00C25DEA" w:rsidRPr="00C25DEA">
        <w:rPr>
          <w:color w:val="000000"/>
          <w:vertAlign w:val="superscript"/>
          <w:lang w:eastAsia="zh-CN"/>
        </w:rPr>
        <w:fldChar w:fldCharType="separate"/>
      </w:r>
      <w:r w:rsidR="00C25DEA" w:rsidRPr="00C25DEA">
        <w:rPr>
          <w:color w:val="000000"/>
          <w:vertAlign w:val="superscript"/>
          <w:lang w:eastAsia="zh-CN"/>
        </w:rPr>
        <w:t>[7]</w:t>
      </w:r>
      <w:r w:rsidR="00C25DEA" w:rsidRPr="00C25DEA">
        <w:rPr>
          <w:color w:val="000000"/>
          <w:vertAlign w:val="superscript"/>
          <w:lang w:eastAsia="zh-CN"/>
        </w:rPr>
        <w:fldChar w:fldCharType="end"/>
      </w:r>
      <w:r>
        <w:rPr>
          <w:color w:val="000000"/>
          <w:lang w:eastAsia="zh-CN"/>
        </w:rPr>
        <w:t>。该模块直接决定病历草稿的可用性。</w:t>
      </w:r>
    </w:p>
    <w:p w14:paraId="3B10C32D" w14:textId="77777777" w:rsidR="00A44A5B" w:rsidRDefault="00000000">
      <w:pPr>
        <w:spacing w:after="0" w:line="360" w:lineRule="auto"/>
        <w:ind w:firstLine="420"/>
        <w:rPr>
          <w:lang w:eastAsia="zh-CN"/>
        </w:rPr>
      </w:pPr>
      <w:r>
        <w:rPr>
          <w:color w:val="000000"/>
          <w:lang w:eastAsia="zh-CN"/>
        </w:rPr>
        <w:t>病历生成功能负责按照门诊病历模板输出草稿。生成内容应保持医学表述规范、语句简洁，并把未提及信息标注为</w:t>
      </w:r>
      <w:r>
        <w:rPr>
          <w:color w:val="000000"/>
          <w:lang w:eastAsia="zh-CN"/>
        </w:rPr>
        <w:t>“</w:t>
      </w:r>
      <w:r>
        <w:rPr>
          <w:color w:val="000000"/>
          <w:lang w:eastAsia="zh-CN"/>
        </w:rPr>
        <w:t>未提及</w:t>
      </w:r>
      <w:r>
        <w:rPr>
          <w:color w:val="000000"/>
          <w:lang w:eastAsia="zh-CN"/>
        </w:rPr>
        <w:t>/</w:t>
      </w:r>
      <w:r>
        <w:rPr>
          <w:color w:val="000000"/>
          <w:lang w:eastAsia="zh-CN"/>
        </w:rPr>
        <w:t>待补充</w:t>
      </w:r>
      <w:r>
        <w:rPr>
          <w:color w:val="000000"/>
          <w:lang w:eastAsia="zh-CN"/>
        </w:rPr>
        <w:t>”</w:t>
      </w:r>
      <w:r>
        <w:rPr>
          <w:color w:val="000000"/>
          <w:lang w:eastAsia="zh-CN"/>
        </w:rPr>
        <w:t>，避免擅自补全。</w:t>
      </w:r>
    </w:p>
    <w:p w14:paraId="0D1C593C" w14:textId="1B30DF99" w:rsidR="00A44A5B" w:rsidRDefault="00000000">
      <w:pPr>
        <w:spacing w:after="0" w:line="360" w:lineRule="auto"/>
        <w:ind w:firstLine="420"/>
        <w:rPr>
          <w:rFonts w:eastAsia="宋体"/>
          <w:color w:val="000000"/>
          <w:lang w:eastAsia="zh-CN"/>
        </w:rPr>
      </w:pPr>
      <w:r>
        <w:rPr>
          <w:color w:val="000000"/>
          <w:lang w:eastAsia="zh-CN"/>
        </w:rPr>
        <w:t>医生审核功能负责展示草稿、证据片段、缺失提醒和候选建议，支持修改、重新生成、确认和导出。该功能是医疗安全边界，也是答辩展示中最能体现系统完整性的部分</w:t>
      </w:r>
      <w:r w:rsidR="00C25DEA" w:rsidRPr="00C25DEA">
        <w:rPr>
          <w:color w:val="000000"/>
          <w:vertAlign w:val="superscript"/>
          <w:lang w:eastAsia="zh-CN"/>
        </w:rPr>
        <w:fldChar w:fldCharType="begin"/>
      </w:r>
      <w:r w:rsidR="00C25DEA" w:rsidRPr="00C25DEA">
        <w:rPr>
          <w:color w:val="000000"/>
          <w:vertAlign w:val="superscript"/>
          <w:lang w:eastAsia="zh-CN"/>
        </w:rPr>
        <w:instrText xml:space="preserve"> REF _Ref229324343 \r \h </w:instrText>
      </w:r>
      <w:r w:rsidR="00C25DEA">
        <w:rPr>
          <w:color w:val="000000"/>
          <w:vertAlign w:val="superscript"/>
          <w:lang w:eastAsia="zh-CN"/>
        </w:rPr>
        <w:instrText xml:space="preserve"> \* MERGEFORMAT </w:instrText>
      </w:r>
      <w:r w:rsidR="00C25DEA" w:rsidRPr="00C25DEA">
        <w:rPr>
          <w:color w:val="000000"/>
          <w:vertAlign w:val="superscript"/>
          <w:lang w:eastAsia="zh-CN"/>
        </w:rPr>
      </w:r>
      <w:r w:rsidR="00C25DEA" w:rsidRPr="00C25DEA">
        <w:rPr>
          <w:color w:val="000000"/>
          <w:vertAlign w:val="superscript"/>
          <w:lang w:eastAsia="zh-CN"/>
        </w:rPr>
        <w:fldChar w:fldCharType="separate"/>
      </w:r>
      <w:r w:rsidR="00C25DEA" w:rsidRPr="00C25DEA">
        <w:rPr>
          <w:color w:val="000000"/>
          <w:vertAlign w:val="superscript"/>
          <w:lang w:eastAsia="zh-CN"/>
        </w:rPr>
        <w:t>[9]</w:t>
      </w:r>
      <w:r w:rsidR="00C25DEA" w:rsidRPr="00C25DEA">
        <w:rPr>
          <w:color w:val="000000"/>
          <w:vertAlign w:val="superscript"/>
          <w:lang w:eastAsia="zh-CN"/>
        </w:rPr>
        <w:fldChar w:fldCharType="end"/>
      </w:r>
      <w:r w:rsidR="00C25DEA" w:rsidRPr="00C25DEA">
        <w:rPr>
          <w:color w:val="000000"/>
          <w:vertAlign w:val="superscript"/>
          <w:lang w:eastAsia="zh-CN"/>
        </w:rPr>
        <w:fldChar w:fldCharType="begin"/>
      </w:r>
      <w:r w:rsidR="00C25DEA" w:rsidRPr="00C25DEA">
        <w:rPr>
          <w:color w:val="000000"/>
          <w:vertAlign w:val="superscript"/>
          <w:lang w:eastAsia="zh-CN"/>
        </w:rPr>
        <w:instrText xml:space="preserve"> REF _Ref229324348 \r \h </w:instrText>
      </w:r>
      <w:r w:rsidR="00C25DEA">
        <w:rPr>
          <w:color w:val="000000"/>
          <w:vertAlign w:val="superscript"/>
          <w:lang w:eastAsia="zh-CN"/>
        </w:rPr>
        <w:instrText xml:space="preserve"> \* MERGEFORMAT </w:instrText>
      </w:r>
      <w:r w:rsidR="00C25DEA" w:rsidRPr="00C25DEA">
        <w:rPr>
          <w:color w:val="000000"/>
          <w:vertAlign w:val="superscript"/>
          <w:lang w:eastAsia="zh-CN"/>
        </w:rPr>
      </w:r>
      <w:r w:rsidR="00C25DEA" w:rsidRPr="00C25DEA">
        <w:rPr>
          <w:color w:val="000000"/>
          <w:vertAlign w:val="superscript"/>
          <w:lang w:eastAsia="zh-CN"/>
        </w:rPr>
        <w:fldChar w:fldCharType="separate"/>
      </w:r>
      <w:r w:rsidR="00C25DEA" w:rsidRPr="00C25DEA">
        <w:rPr>
          <w:color w:val="000000"/>
          <w:vertAlign w:val="superscript"/>
          <w:lang w:eastAsia="zh-CN"/>
        </w:rPr>
        <w:t>[10]</w:t>
      </w:r>
      <w:r w:rsidR="00C25DEA" w:rsidRPr="00C25DEA">
        <w:rPr>
          <w:color w:val="000000"/>
          <w:vertAlign w:val="superscript"/>
          <w:lang w:eastAsia="zh-CN"/>
        </w:rPr>
        <w:fldChar w:fldCharType="end"/>
      </w:r>
      <w:r w:rsidR="00C25DEA" w:rsidRPr="00C25DEA">
        <w:rPr>
          <w:color w:val="000000"/>
          <w:vertAlign w:val="superscript"/>
          <w:lang w:eastAsia="zh-CN"/>
        </w:rPr>
        <w:fldChar w:fldCharType="begin"/>
      </w:r>
      <w:r w:rsidR="00C25DEA" w:rsidRPr="00C25DEA">
        <w:rPr>
          <w:color w:val="000000"/>
          <w:vertAlign w:val="superscript"/>
          <w:lang w:eastAsia="zh-CN"/>
        </w:rPr>
        <w:instrText xml:space="preserve"> REF _Ref229324355 \r \h </w:instrText>
      </w:r>
      <w:r w:rsidR="00C25DEA">
        <w:rPr>
          <w:color w:val="000000"/>
          <w:vertAlign w:val="superscript"/>
          <w:lang w:eastAsia="zh-CN"/>
        </w:rPr>
        <w:instrText xml:space="preserve"> \* MERGEFORMAT </w:instrText>
      </w:r>
      <w:r w:rsidR="00C25DEA" w:rsidRPr="00C25DEA">
        <w:rPr>
          <w:color w:val="000000"/>
          <w:vertAlign w:val="superscript"/>
          <w:lang w:eastAsia="zh-CN"/>
        </w:rPr>
      </w:r>
      <w:r w:rsidR="00C25DEA" w:rsidRPr="00C25DEA">
        <w:rPr>
          <w:color w:val="000000"/>
          <w:vertAlign w:val="superscript"/>
          <w:lang w:eastAsia="zh-CN"/>
        </w:rPr>
        <w:fldChar w:fldCharType="separate"/>
      </w:r>
      <w:r w:rsidR="00C25DEA" w:rsidRPr="00C25DEA">
        <w:rPr>
          <w:color w:val="000000"/>
          <w:vertAlign w:val="superscript"/>
          <w:lang w:eastAsia="zh-CN"/>
        </w:rPr>
        <w:t>[15]</w:t>
      </w:r>
      <w:r w:rsidR="00C25DEA" w:rsidRPr="00C25DEA">
        <w:rPr>
          <w:color w:val="000000"/>
          <w:vertAlign w:val="superscript"/>
          <w:lang w:eastAsia="zh-CN"/>
        </w:rPr>
        <w:fldChar w:fldCharType="end"/>
      </w:r>
      <w:r>
        <w:rPr>
          <w:color w:val="000000"/>
          <w:lang w:eastAsia="zh-CN"/>
        </w:rPr>
        <w:t>。</w:t>
      </w:r>
    </w:p>
    <w:p w14:paraId="6EFBCCC6" w14:textId="5FC6E567" w:rsidR="00660341" w:rsidRDefault="00660341">
      <w:pPr>
        <w:spacing w:after="0" w:line="360" w:lineRule="auto"/>
        <w:ind w:firstLine="420"/>
        <w:rPr>
          <w:rFonts w:eastAsia="宋体"/>
          <w:lang w:eastAsia="zh-CN"/>
        </w:rPr>
      </w:pPr>
      <w:r w:rsidRPr="00660341">
        <w:rPr>
          <w:rFonts w:eastAsia="宋体" w:hint="eastAsia"/>
          <w:lang w:eastAsia="zh-CN"/>
        </w:rPr>
        <w:t>可选边缘扩展功能用于在时间和硬件允许时，将音频缓存、本地服务、局域网访问、本地</w:t>
      </w:r>
      <w:r w:rsidRPr="00660341">
        <w:rPr>
          <w:rFonts w:eastAsia="宋体"/>
          <w:lang w:eastAsia="zh-CN"/>
        </w:rPr>
        <w:t>ASR</w:t>
      </w:r>
      <w:r w:rsidRPr="00660341">
        <w:rPr>
          <w:rFonts w:eastAsia="宋体" w:hint="eastAsia"/>
          <w:lang w:eastAsia="zh-CN"/>
        </w:rPr>
        <w:t>或轻量化推理模块前移到设备侧，以验证数据本地化和弱联网运行能力。该功能属于进阶验证内容，不作为基础</w:t>
      </w:r>
      <w:r w:rsidRPr="00660341">
        <w:rPr>
          <w:rFonts w:eastAsia="宋体"/>
          <w:lang w:eastAsia="zh-CN"/>
        </w:rPr>
        <w:t>POC</w:t>
      </w:r>
      <w:r w:rsidRPr="00660341">
        <w:rPr>
          <w:rFonts w:eastAsia="宋体" w:hint="eastAsia"/>
          <w:lang w:eastAsia="zh-CN"/>
        </w:rPr>
        <w:t>闭环成立的前提条件</w:t>
      </w:r>
      <w:r w:rsidRPr="00660341">
        <w:rPr>
          <w:rFonts w:eastAsia="宋体"/>
          <w:vertAlign w:val="superscript"/>
          <w:lang w:eastAsia="zh-CN"/>
        </w:rPr>
        <w:fldChar w:fldCharType="begin"/>
      </w:r>
      <w:r w:rsidRPr="00660341">
        <w:rPr>
          <w:rFonts w:eastAsia="宋体"/>
          <w:vertAlign w:val="superscript"/>
          <w:lang w:eastAsia="zh-CN"/>
        </w:rPr>
        <w:instrText xml:space="preserve"> </w:instrText>
      </w:r>
      <w:r w:rsidRPr="00660341">
        <w:rPr>
          <w:rFonts w:eastAsia="宋体" w:hint="eastAsia"/>
          <w:vertAlign w:val="superscript"/>
          <w:lang w:eastAsia="zh-CN"/>
        </w:rPr>
        <w:instrText>REF _Ref229324284 \r \h</w:instrText>
      </w:r>
      <w:r w:rsidRPr="00660341">
        <w:rPr>
          <w:rFonts w:eastAsia="宋体"/>
          <w:vertAlign w:val="superscript"/>
          <w:lang w:eastAsia="zh-CN"/>
        </w:rPr>
        <w:instrText xml:space="preserve"> </w:instrText>
      </w:r>
      <w:r>
        <w:rPr>
          <w:rFonts w:eastAsia="宋体"/>
          <w:vertAlign w:val="superscript"/>
          <w:lang w:eastAsia="zh-CN"/>
        </w:rPr>
        <w:instrText xml:space="preserve"> \* MERGEFORMAT </w:instrText>
      </w:r>
      <w:r w:rsidRPr="00660341">
        <w:rPr>
          <w:rFonts w:eastAsia="宋体"/>
          <w:vertAlign w:val="superscript"/>
          <w:lang w:eastAsia="zh-CN"/>
        </w:rPr>
      </w:r>
      <w:r w:rsidRPr="00660341">
        <w:rPr>
          <w:rFonts w:eastAsia="宋体"/>
          <w:vertAlign w:val="superscript"/>
          <w:lang w:eastAsia="zh-CN"/>
        </w:rPr>
        <w:fldChar w:fldCharType="separate"/>
      </w:r>
      <w:r w:rsidRPr="00660341">
        <w:rPr>
          <w:rFonts w:eastAsia="宋体"/>
          <w:vertAlign w:val="superscript"/>
          <w:lang w:eastAsia="zh-CN"/>
        </w:rPr>
        <w:t>[13]</w:t>
      </w:r>
      <w:r w:rsidRPr="00660341">
        <w:rPr>
          <w:rFonts w:eastAsia="宋体"/>
          <w:vertAlign w:val="superscript"/>
          <w:lang w:eastAsia="zh-CN"/>
        </w:rPr>
        <w:fldChar w:fldCharType="end"/>
      </w:r>
      <w:r w:rsidRPr="00660341">
        <w:rPr>
          <w:rFonts w:eastAsia="宋体"/>
          <w:vertAlign w:val="superscript"/>
          <w:lang w:eastAsia="zh-CN"/>
        </w:rPr>
        <w:fldChar w:fldCharType="begin"/>
      </w:r>
      <w:r w:rsidRPr="00660341">
        <w:rPr>
          <w:rFonts w:eastAsia="宋体"/>
          <w:vertAlign w:val="superscript"/>
          <w:lang w:eastAsia="zh-CN"/>
        </w:rPr>
        <w:instrText xml:space="preserve"> REF _Ref229324308 \r \h </w:instrText>
      </w:r>
      <w:r>
        <w:rPr>
          <w:rFonts w:eastAsia="宋体"/>
          <w:vertAlign w:val="superscript"/>
          <w:lang w:eastAsia="zh-CN"/>
        </w:rPr>
        <w:instrText xml:space="preserve"> \* MERGEFORMAT </w:instrText>
      </w:r>
      <w:r w:rsidRPr="00660341">
        <w:rPr>
          <w:rFonts w:eastAsia="宋体"/>
          <w:vertAlign w:val="superscript"/>
          <w:lang w:eastAsia="zh-CN"/>
        </w:rPr>
      </w:r>
      <w:r w:rsidRPr="00660341">
        <w:rPr>
          <w:rFonts w:eastAsia="宋体"/>
          <w:vertAlign w:val="superscript"/>
          <w:lang w:eastAsia="zh-CN"/>
        </w:rPr>
        <w:fldChar w:fldCharType="separate"/>
      </w:r>
      <w:r w:rsidRPr="00660341">
        <w:rPr>
          <w:rFonts w:eastAsia="宋体"/>
          <w:vertAlign w:val="superscript"/>
          <w:lang w:eastAsia="zh-CN"/>
        </w:rPr>
        <w:t>[14]</w:t>
      </w:r>
      <w:r w:rsidRPr="00660341">
        <w:rPr>
          <w:rFonts w:eastAsia="宋体"/>
          <w:vertAlign w:val="superscript"/>
          <w:lang w:eastAsia="zh-CN"/>
        </w:rPr>
        <w:fldChar w:fldCharType="end"/>
      </w:r>
      <w:r w:rsidRPr="00660341">
        <w:rPr>
          <w:rFonts w:eastAsia="宋体" w:hint="eastAsia"/>
          <w:lang w:eastAsia="zh-CN"/>
        </w:rPr>
        <w:t>。</w:t>
      </w:r>
    </w:p>
    <w:p w14:paraId="712A9B13" w14:textId="68E8008C" w:rsidR="00781F29" w:rsidRPr="00781F29" w:rsidRDefault="00660341">
      <w:pPr>
        <w:spacing w:after="0" w:line="360" w:lineRule="auto"/>
        <w:ind w:firstLine="420"/>
        <w:rPr>
          <w:rFonts w:eastAsia="宋体"/>
          <w:lang w:eastAsia="zh-CN"/>
        </w:rPr>
      </w:pPr>
      <w:r w:rsidRPr="00660341">
        <w:rPr>
          <w:rFonts w:eastAsia="宋体" w:hint="eastAsia"/>
          <w:lang w:eastAsia="zh-CN"/>
        </w:rPr>
        <w:t>备份切换功能用于保证现场演示和</w:t>
      </w:r>
      <w:r w:rsidRPr="00660341">
        <w:rPr>
          <w:rFonts w:eastAsia="宋体"/>
          <w:lang w:eastAsia="zh-CN"/>
        </w:rPr>
        <w:t>POC</w:t>
      </w:r>
      <w:r w:rsidRPr="00660341">
        <w:rPr>
          <w:rFonts w:eastAsia="宋体" w:hint="eastAsia"/>
          <w:lang w:eastAsia="zh-CN"/>
        </w:rPr>
        <w:t>验证的稳定性。当实时录音、</w:t>
      </w:r>
      <w:r w:rsidRPr="00660341">
        <w:rPr>
          <w:rFonts w:eastAsia="宋体"/>
          <w:lang w:eastAsia="zh-CN"/>
        </w:rPr>
        <w:t>ASR</w:t>
      </w:r>
      <w:r w:rsidRPr="00660341">
        <w:rPr>
          <w:rFonts w:eastAsia="宋体" w:hint="eastAsia"/>
          <w:lang w:eastAsia="zh-CN"/>
        </w:rPr>
        <w:t>转写、模型接口或本地模型运行出现异常时，系统可切换到文本输入、预录音频、已</w:t>
      </w:r>
      <w:r w:rsidRPr="00660341">
        <w:rPr>
          <w:rFonts w:eastAsia="宋体" w:hint="eastAsia"/>
          <w:lang w:eastAsia="zh-CN"/>
        </w:rPr>
        <w:lastRenderedPageBreak/>
        <w:t>转写文本或已生成样例等备份路径，确保仍能展示字段抽取、病历草稿、医生审核和模拟导出等核心流程。该功能的重点不是规避真实测试，而是降低演示现场由网络、音频质量或模型响应不稳定带来的风险。</w:t>
      </w:r>
    </w:p>
    <w:p w14:paraId="13981C01"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3.3 </w:t>
      </w:r>
      <w:r>
        <w:rPr>
          <w:rFonts w:ascii="Times New Roman" w:eastAsia="Noto Sans CJK SC" w:hAnsi="Times New Roman"/>
          <w:lang w:eastAsia="zh-CN"/>
        </w:rPr>
        <w:t>非功能需求</w:t>
      </w:r>
    </w:p>
    <w:p w14:paraId="4D771799" w14:textId="77777777" w:rsidR="00A44A5B" w:rsidRDefault="00000000">
      <w:pPr>
        <w:spacing w:after="0" w:line="360" w:lineRule="auto"/>
        <w:ind w:firstLine="420"/>
        <w:rPr>
          <w:rFonts w:eastAsia="宋体"/>
          <w:color w:val="000000"/>
          <w:lang w:eastAsia="zh-CN"/>
        </w:rPr>
      </w:pPr>
      <w:r>
        <w:rPr>
          <w:color w:val="000000"/>
          <w:lang w:eastAsia="zh-CN"/>
        </w:rPr>
        <w:t>系统需要满足四类非功能要求。第一，可用性：医生端界面必须以字段审核为中心，避免复杂操作。第二，可靠性：未提及信息必须标为</w:t>
      </w:r>
      <w:r>
        <w:rPr>
          <w:color w:val="000000"/>
          <w:lang w:eastAsia="zh-CN"/>
        </w:rPr>
        <w:t>“</w:t>
      </w:r>
      <w:r>
        <w:rPr>
          <w:color w:val="000000"/>
          <w:lang w:eastAsia="zh-CN"/>
        </w:rPr>
        <w:t>未提及</w:t>
      </w:r>
      <w:r>
        <w:rPr>
          <w:color w:val="000000"/>
          <w:lang w:eastAsia="zh-CN"/>
        </w:rPr>
        <w:t>/</w:t>
      </w:r>
      <w:r>
        <w:rPr>
          <w:color w:val="000000"/>
          <w:lang w:eastAsia="zh-CN"/>
        </w:rPr>
        <w:t>待补充</w:t>
      </w:r>
      <w:r>
        <w:rPr>
          <w:color w:val="000000"/>
          <w:lang w:eastAsia="zh-CN"/>
        </w:rPr>
        <w:t>”</w:t>
      </w:r>
      <w:r>
        <w:rPr>
          <w:color w:val="000000"/>
          <w:lang w:eastAsia="zh-CN"/>
        </w:rPr>
        <w:t>，不能自动编造。第三，性能：文本输入后生成病历草稿应控制在</w:t>
      </w:r>
      <w:r>
        <w:rPr>
          <w:color w:val="000000"/>
          <w:lang w:eastAsia="zh-CN"/>
        </w:rPr>
        <w:t>20</w:t>
      </w:r>
      <w:r>
        <w:rPr>
          <w:color w:val="000000"/>
          <w:lang w:eastAsia="zh-CN"/>
        </w:rPr>
        <w:t>秒以内；音频输入流程可根据</w:t>
      </w:r>
      <w:r>
        <w:rPr>
          <w:color w:val="000000"/>
          <w:lang w:eastAsia="zh-CN"/>
        </w:rPr>
        <w:t>ASR</w:t>
      </w:r>
      <w:r>
        <w:rPr>
          <w:color w:val="000000"/>
          <w:lang w:eastAsia="zh-CN"/>
        </w:rPr>
        <w:t>时间单独记录。第四，可追溯性：原始对话、</w:t>
      </w:r>
      <w:r>
        <w:rPr>
          <w:color w:val="000000"/>
          <w:lang w:eastAsia="zh-CN"/>
        </w:rPr>
        <w:t>AI</w:t>
      </w:r>
      <w:r>
        <w:rPr>
          <w:color w:val="000000"/>
          <w:lang w:eastAsia="zh-CN"/>
        </w:rPr>
        <w:t>生成字段、医生修改结果和最终导出病历之间应能够对应。</w:t>
      </w:r>
    </w:p>
    <w:p w14:paraId="09115308" w14:textId="77777777" w:rsidR="00660341" w:rsidRPr="00660341" w:rsidRDefault="00660341" w:rsidP="00660341">
      <w:pPr>
        <w:spacing w:after="0" w:line="360" w:lineRule="auto"/>
        <w:rPr>
          <w:rFonts w:eastAsia="宋体"/>
          <w:lang w:eastAsia="zh-CN"/>
        </w:rPr>
      </w:pPr>
    </w:p>
    <w:p w14:paraId="6CD11C20" w14:textId="77777777" w:rsidR="00A44A5B" w:rsidRDefault="00000000">
      <w:pPr>
        <w:pStyle w:val="1"/>
        <w:spacing w:before="160" w:after="80" w:line="360" w:lineRule="auto"/>
        <w:rPr>
          <w:lang w:eastAsia="zh-CN"/>
        </w:rPr>
      </w:pPr>
      <w:r>
        <w:rPr>
          <w:rFonts w:ascii="Times New Roman" w:eastAsia="Noto Sans CJK SC" w:hAnsi="Times New Roman"/>
          <w:sz w:val="30"/>
          <w:lang w:eastAsia="zh-CN"/>
        </w:rPr>
        <w:t>四、系统总体方案</w:t>
      </w:r>
    </w:p>
    <w:p w14:paraId="2D30E5C5"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4.1 </w:t>
      </w:r>
      <w:r>
        <w:rPr>
          <w:rFonts w:ascii="Times New Roman" w:eastAsia="Noto Sans CJK SC" w:hAnsi="Times New Roman"/>
          <w:lang w:eastAsia="zh-CN"/>
        </w:rPr>
        <w:t>总体架构</w:t>
      </w:r>
    </w:p>
    <w:p w14:paraId="40443C13" w14:textId="769759D0" w:rsidR="00660341" w:rsidRPr="00660341" w:rsidRDefault="00660341" w:rsidP="00660341">
      <w:pPr>
        <w:spacing w:before="120" w:after="40" w:line="360" w:lineRule="auto"/>
        <w:ind w:firstLineChars="177" w:firstLine="425"/>
        <w:rPr>
          <w:rFonts w:ascii="宋体" w:eastAsia="宋体" w:hAnsi="宋体" w:cs="宋体" w:hint="eastAsia"/>
          <w:color w:val="000000"/>
          <w:lang w:eastAsia="zh-CN"/>
        </w:rPr>
      </w:pPr>
      <w:r w:rsidRPr="00660341">
        <w:rPr>
          <w:rFonts w:ascii="宋体" w:eastAsia="宋体" w:hAnsi="宋体" w:cs="宋体" w:hint="eastAsia"/>
          <w:color w:val="000000"/>
          <w:lang w:eastAsia="zh-CN"/>
        </w:rPr>
        <w:t>系统采用</w:t>
      </w:r>
      <w:r w:rsidRPr="00660341">
        <w:rPr>
          <w:rFonts w:ascii="宋体" w:eastAsia="宋体" w:hAnsi="宋体" w:cs="宋体" w:hint="cs"/>
          <w:color w:val="000000"/>
          <w:lang w:eastAsia="zh-CN"/>
        </w:rPr>
        <w:t>“</w:t>
      </w:r>
      <w:r w:rsidRPr="00660341">
        <w:rPr>
          <w:rFonts w:ascii="宋体" w:eastAsia="宋体" w:hAnsi="宋体" w:cs="宋体" w:hint="eastAsia"/>
          <w:color w:val="000000"/>
          <w:lang w:eastAsia="zh-CN"/>
        </w:rPr>
        <w:t>外接语音采集模块</w:t>
      </w:r>
      <w:r w:rsidRPr="00660341">
        <w:rPr>
          <w:rFonts w:ascii="宋体" w:eastAsia="宋体" w:hAnsi="宋体" w:cs="宋体" w:hint="cs"/>
          <w:color w:val="000000"/>
          <w:lang w:eastAsia="zh-CN"/>
        </w:rPr>
        <w:t>—</w:t>
      </w:r>
      <w:r w:rsidRPr="00660341">
        <w:rPr>
          <w:rFonts w:ascii="宋体" w:eastAsia="宋体" w:hAnsi="宋体" w:cs="宋体" w:hint="eastAsia"/>
          <w:color w:val="000000"/>
          <w:lang w:eastAsia="zh-CN"/>
        </w:rPr>
        <w:t>医生笔记本</w:t>
      </w:r>
      <w:r w:rsidRPr="00660341">
        <w:rPr>
          <w:rFonts w:ascii="宋体" w:eastAsia="宋体" w:hAnsi="宋体" w:cs="宋体"/>
          <w:color w:val="000000"/>
          <w:lang w:eastAsia="zh-CN"/>
        </w:rPr>
        <w:t>Web</w:t>
      </w:r>
      <w:r w:rsidRPr="00660341">
        <w:rPr>
          <w:rFonts w:ascii="宋体" w:eastAsia="宋体" w:hAnsi="宋体" w:cs="宋体" w:hint="eastAsia"/>
          <w:color w:val="000000"/>
          <w:lang w:eastAsia="zh-CN"/>
        </w:rPr>
        <w:t>工作台</w:t>
      </w:r>
      <w:r w:rsidRPr="00660341">
        <w:rPr>
          <w:rFonts w:ascii="宋体" w:eastAsia="宋体" w:hAnsi="宋体" w:cs="宋体" w:hint="cs"/>
          <w:color w:val="000000"/>
          <w:lang w:eastAsia="zh-CN"/>
        </w:rPr>
        <w:t>—</w:t>
      </w:r>
      <w:r w:rsidRPr="00660341">
        <w:rPr>
          <w:rFonts w:ascii="宋体" w:eastAsia="宋体" w:hAnsi="宋体" w:cs="宋体"/>
          <w:color w:val="000000"/>
          <w:lang w:eastAsia="zh-CN"/>
        </w:rPr>
        <w:t>AI</w:t>
      </w:r>
      <w:r w:rsidRPr="00660341">
        <w:rPr>
          <w:rFonts w:ascii="宋体" w:eastAsia="宋体" w:hAnsi="宋体" w:cs="宋体" w:hint="eastAsia"/>
          <w:color w:val="000000"/>
          <w:lang w:eastAsia="zh-CN"/>
        </w:rPr>
        <w:t>处理服务</w:t>
      </w:r>
      <w:r w:rsidRPr="00660341">
        <w:rPr>
          <w:rFonts w:ascii="宋体" w:eastAsia="宋体" w:hAnsi="宋体" w:cs="宋体" w:hint="cs"/>
          <w:color w:val="000000"/>
          <w:lang w:eastAsia="zh-CN"/>
        </w:rPr>
        <w:t>—</w:t>
      </w:r>
      <w:r w:rsidRPr="00660341">
        <w:rPr>
          <w:rFonts w:ascii="宋体" w:eastAsia="宋体" w:hAnsi="宋体" w:cs="宋体" w:hint="eastAsia"/>
          <w:color w:val="000000"/>
          <w:lang w:eastAsia="zh-CN"/>
        </w:rPr>
        <w:t>模拟</w:t>
      </w:r>
      <w:r w:rsidRPr="00660341">
        <w:rPr>
          <w:rFonts w:ascii="宋体" w:eastAsia="宋体" w:hAnsi="宋体" w:cs="宋体"/>
          <w:color w:val="000000"/>
          <w:lang w:eastAsia="zh-CN"/>
        </w:rPr>
        <w:t>EMR</w:t>
      </w:r>
      <w:r w:rsidRPr="00660341">
        <w:rPr>
          <w:rFonts w:ascii="宋体" w:eastAsia="宋体" w:hAnsi="宋体" w:cs="宋体" w:hint="eastAsia"/>
          <w:color w:val="000000"/>
          <w:lang w:eastAsia="zh-CN"/>
        </w:rPr>
        <w:t>输出</w:t>
      </w:r>
      <w:r w:rsidRPr="00660341">
        <w:rPr>
          <w:rFonts w:ascii="宋体" w:eastAsia="宋体" w:hAnsi="宋体" w:cs="宋体" w:hint="cs"/>
          <w:color w:val="000000"/>
          <w:lang w:eastAsia="zh-CN"/>
        </w:rPr>
        <w:t>”</w:t>
      </w:r>
      <w:r w:rsidRPr="00660341">
        <w:rPr>
          <w:rFonts w:ascii="宋体" w:eastAsia="宋体" w:hAnsi="宋体" w:cs="宋体" w:hint="eastAsia"/>
          <w:color w:val="000000"/>
          <w:lang w:eastAsia="zh-CN"/>
        </w:rPr>
        <w:t>的主体架构，如图</w:t>
      </w:r>
      <w:r w:rsidRPr="00660341">
        <w:rPr>
          <w:rFonts w:ascii="宋体" w:eastAsia="宋体" w:hAnsi="宋体" w:cs="宋体"/>
          <w:color w:val="000000"/>
          <w:lang w:eastAsia="zh-CN"/>
        </w:rPr>
        <w:t>3</w:t>
      </w:r>
      <w:r w:rsidRPr="00660341">
        <w:rPr>
          <w:rFonts w:ascii="宋体" w:eastAsia="宋体" w:hAnsi="宋体" w:cs="宋体" w:hint="eastAsia"/>
          <w:color w:val="000000"/>
          <w:lang w:eastAsia="zh-CN"/>
        </w:rPr>
        <w:t>所示。外接语音采集模块负责录制</w:t>
      </w:r>
      <w:proofErr w:type="gramStart"/>
      <w:r w:rsidRPr="00660341">
        <w:rPr>
          <w:rFonts w:ascii="宋体" w:eastAsia="宋体" w:hAnsi="宋体" w:cs="宋体" w:hint="eastAsia"/>
          <w:color w:val="000000"/>
          <w:lang w:eastAsia="zh-CN"/>
        </w:rPr>
        <w:t>医</w:t>
      </w:r>
      <w:proofErr w:type="gramEnd"/>
      <w:r w:rsidRPr="00660341">
        <w:rPr>
          <w:rFonts w:ascii="宋体" w:eastAsia="宋体" w:hAnsi="宋体" w:cs="宋体" w:hint="eastAsia"/>
          <w:color w:val="000000"/>
          <w:lang w:eastAsia="zh-CN"/>
        </w:rPr>
        <w:t>患对话，并将音频输入医生笔记本；医生笔记本作为基础</w:t>
      </w:r>
      <w:r w:rsidRPr="00660341">
        <w:rPr>
          <w:rFonts w:ascii="宋体" w:eastAsia="宋体" w:hAnsi="宋体" w:cs="宋体"/>
          <w:color w:val="000000"/>
          <w:lang w:eastAsia="zh-CN"/>
        </w:rPr>
        <w:t>POC</w:t>
      </w:r>
      <w:r w:rsidRPr="00660341">
        <w:rPr>
          <w:rFonts w:ascii="宋体" w:eastAsia="宋体" w:hAnsi="宋体" w:cs="宋体" w:hint="eastAsia"/>
          <w:color w:val="000000"/>
          <w:lang w:eastAsia="zh-CN"/>
        </w:rPr>
        <w:t>的主演示端，负责录音控制、音频文件管理、</w:t>
      </w:r>
      <w:r w:rsidRPr="00660341">
        <w:rPr>
          <w:rFonts w:ascii="宋体" w:eastAsia="宋体" w:hAnsi="宋体" w:cs="宋体"/>
          <w:color w:val="000000"/>
          <w:lang w:eastAsia="zh-CN"/>
        </w:rPr>
        <w:t>ASR</w:t>
      </w:r>
      <w:r w:rsidRPr="00660341">
        <w:rPr>
          <w:rFonts w:ascii="宋体" w:eastAsia="宋体" w:hAnsi="宋体" w:cs="宋体" w:hint="eastAsia"/>
          <w:color w:val="000000"/>
          <w:lang w:eastAsia="zh-CN"/>
        </w:rPr>
        <w:t>转写调用、字段展示、医生审核和模拟</w:t>
      </w:r>
      <w:r w:rsidRPr="00660341">
        <w:rPr>
          <w:rFonts w:ascii="宋体" w:eastAsia="宋体" w:hAnsi="宋体" w:cs="宋体"/>
          <w:color w:val="000000"/>
          <w:lang w:eastAsia="zh-CN"/>
        </w:rPr>
        <w:t>EMR</w:t>
      </w:r>
      <w:r w:rsidRPr="00660341">
        <w:rPr>
          <w:rFonts w:ascii="宋体" w:eastAsia="宋体" w:hAnsi="宋体" w:cs="宋体" w:hint="eastAsia"/>
          <w:color w:val="000000"/>
          <w:lang w:eastAsia="zh-CN"/>
        </w:rPr>
        <w:t>导出；</w:t>
      </w:r>
      <w:r w:rsidRPr="00660341">
        <w:rPr>
          <w:rFonts w:ascii="宋体" w:eastAsia="宋体" w:hAnsi="宋体" w:cs="宋体"/>
          <w:color w:val="000000"/>
          <w:lang w:eastAsia="zh-CN"/>
        </w:rPr>
        <w:t>AI</w:t>
      </w:r>
      <w:r w:rsidRPr="00660341">
        <w:rPr>
          <w:rFonts w:ascii="宋体" w:eastAsia="宋体" w:hAnsi="宋体" w:cs="宋体" w:hint="eastAsia"/>
          <w:color w:val="000000"/>
          <w:lang w:eastAsia="zh-CN"/>
        </w:rPr>
        <w:t>处理服务负责</w:t>
      </w:r>
      <w:r w:rsidRPr="00660341">
        <w:rPr>
          <w:rFonts w:ascii="宋体" w:eastAsia="宋体" w:hAnsi="宋体" w:cs="宋体"/>
          <w:color w:val="000000"/>
          <w:lang w:eastAsia="zh-CN"/>
        </w:rPr>
        <w:t>ASR</w:t>
      </w:r>
      <w:r w:rsidRPr="00660341">
        <w:rPr>
          <w:rFonts w:ascii="宋体" w:eastAsia="宋体" w:hAnsi="宋体" w:cs="宋体" w:hint="eastAsia"/>
          <w:color w:val="000000"/>
          <w:lang w:eastAsia="zh-CN"/>
        </w:rPr>
        <w:t>转写、医生</w:t>
      </w:r>
      <w:r w:rsidRPr="00660341">
        <w:rPr>
          <w:rFonts w:ascii="宋体" w:eastAsia="宋体" w:hAnsi="宋体" w:cs="宋体"/>
          <w:color w:val="000000"/>
          <w:lang w:eastAsia="zh-CN"/>
        </w:rPr>
        <w:t>/</w:t>
      </w:r>
      <w:r w:rsidRPr="00660341">
        <w:rPr>
          <w:rFonts w:ascii="宋体" w:eastAsia="宋体" w:hAnsi="宋体" w:cs="宋体" w:hint="eastAsia"/>
          <w:color w:val="000000"/>
          <w:lang w:eastAsia="zh-CN"/>
        </w:rPr>
        <w:t>患者角色区分、医学字段抽取、病历草稿生成和规则校验</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_Ref229324976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[6]</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_Ref229324789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[7]</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_Ref229324355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[15]</w:t>
      </w:r>
      <w:r w:rsidRPr="00660341">
        <w:rPr>
          <w:rFonts w:eastAsia="宋体" w:cs="Times New Roman"/>
          <w:color w:val="000000"/>
          <w:vertAlign w:val="superscript"/>
          <w:lang w:eastAsia="zh-CN"/>
        </w:rPr>
        <w:fldChar w:fldCharType="end"/>
      </w:r>
      <w:r w:rsidRPr="00660341">
        <w:rPr>
          <w:rFonts w:ascii="宋体" w:eastAsia="宋体" w:hAnsi="宋体" w:cs="宋体" w:hint="eastAsia"/>
          <w:color w:val="000000"/>
          <w:lang w:eastAsia="zh-CN"/>
        </w:rPr>
        <w:t>。该架构能够优先验证</w:t>
      </w:r>
      <w:r w:rsidRPr="00660341">
        <w:rPr>
          <w:rFonts w:ascii="宋体" w:eastAsia="宋体" w:hAnsi="宋体" w:cs="宋体" w:hint="cs"/>
          <w:color w:val="000000"/>
          <w:lang w:eastAsia="zh-CN"/>
        </w:rPr>
        <w:t>“</w:t>
      </w:r>
      <w:proofErr w:type="gramStart"/>
      <w:r w:rsidRPr="00660341">
        <w:rPr>
          <w:rFonts w:ascii="宋体" w:eastAsia="宋体" w:hAnsi="宋体" w:cs="宋体" w:hint="eastAsia"/>
          <w:color w:val="000000"/>
          <w:lang w:eastAsia="zh-CN"/>
        </w:rPr>
        <w:t>医</w:t>
      </w:r>
      <w:proofErr w:type="gramEnd"/>
      <w:r w:rsidRPr="00660341">
        <w:rPr>
          <w:rFonts w:ascii="宋体" w:eastAsia="宋体" w:hAnsi="宋体" w:cs="宋体" w:hint="eastAsia"/>
          <w:color w:val="000000"/>
          <w:lang w:eastAsia="zh-CN"/>
        </w:rPr>
        <w:t>患语音到可审核病历草稿</w:t>
      </w:r>
      <w:r w:rsidRPr="00660341">
        <w:rPr>
          <w:rFonts w:ascii="宋体" w:eastAsia="宋体" w:hAnsi="宋体" w:cs="宋体" w:hint="cs"/>
          <w:color w:val="000000"/>
          <w:lang w:eastAsia="zh-CN"/>
        </w:rPr>
        <w:t>”</w:t>
      </w:r>
      <w:r w:rsidRPr="00660341">
        <w:rPr>
          <w:rFonts w:ascii="宋体" w:eastAsia="宋体" w:hAnsi="宋体" w:cs="宋体" w:hint="eastAsia"/>
          <w:color w:val="000000"/>
          <w:lang w:eastAsia="zh-CN"/>
        </w:rPr>
        <w:t>的核心链路，避免在</w:t>
      </w:r>
      <w:r w:rsidRPr="00660341">
        <w:rPr>
          <w:rFonts w:ascii="宋体" w:eastAsia="宋体" w:hAnsi="宋体" w:cs="宋体"/>
          <w:color w:val="000000"/>
          <w:lang w:eastAsia="zh-CN"/>
        </w:rPr>
        <w:t>POC</w:t>
      </w:r>
      <w:r w:rsidRPr="00660341">
        <w:rPr>
          <w:rFonts w:ascii="宋体" w:eastAsia="宋体" w:hAnsi="宋体" w:cs="宋体" w:hint="eastAsia"/>
          <w:color w:val="000000"/>
          <w:lang w:eastAsia="zh-CN"/>
        </w:rPr>
        <w:t>阶段过早引入边缘计算盒、设备自启动、局域网访问、散热和模型适配等额外工程变量。</w:t>
      </w:r>
    </w:p>
    <w:p w14:paraId="6318DC69" w14:textId="0AD1AA9D" w:rsidR="00861115" w:rsidRDefault="00660341" w:rsidP="00660341">
      <w:pPr>
        <w:spacing w:before="120" w:after="40" w:line="360" w:lineRule="auto"/>
        <w:ind w:firstLineChars="177" w:firstLine="425"/>
        <w:rPr>
          <w:rFonts w:ascii="宋体" w:eastAsia="宋体" w:hAnsi="宋体" w:cs="宋体"/>
          <w:color w:val="000000"/>
          <w:lang w:eastAsia="zh-CN"/>
        </w:rPr>
      </w:pPr>
      <w:r w:rsidRPr="00660341">
        <w:rPr>
          <w:rFonts w:ascii="宋体" w:eastAsia="宋体" w:hAnsi="宋体" w:cs="宋体" w:hint="eastAsia"/>
          <w:color w:val="000000"/>
          <w:lang w:eastAsia="zh-CN"/>
        </w:rPr>
        <w:t>在主体架构基础上，系统预留可选边缘扩展路径：若硬件条件和时间允许，可将音频缓存、本地</w:t>
      </w:r>
      <w:r w:rsidRPr="00660341">
        <w:rPr>
          <w:rFonts w:ascii="宋体" w:eastAsia="宋体" w:hAnsi="宋体" w:cs="宋体"/>
          <w:color w:val="000000"/>
          <w:lang w:eastAsia="zh-CN"/>
        </w:rPr>
        <w:t>ASR</w:t>
      </w:r>
      <w:r w:rsidRPr="00660341">
        <w:rPr>
          <w:rFonts w:ascii="宋体" w:eastAsia="宋体" w:hAnsi="宋体" w:cs="宋体" w:hint="eastAsia"/>
          <w:color w:val="000000"/>
          <w:lang w:eastAsia="zh-CN"/>
        </w:rPr>
        <w:t>、规则校验或轻量化模型推理逐步迁移至边缘终端，以验证本地化运行能力</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_Ref229324284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[13]</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_Ref229324308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[14]</w:t>
      </w:r>
      <w:r w:rsidRPr="00660341">
        <w:rPr>
          <w:rFonts w:eastAsia="宋体" w:cs="Times New Roman"/>
          <w:color w:val="000000"/>
          <w:vertAlign w:val="superscript"/>
          <w:lang w:eastAsia="zh-CN"/>
        </w:rPr>
        <w:fldChar w:fldCharType="end"/>
      </w:r>
      <w:r w:rsidRPr="00660341">
        <w:rPr>
          <w:rFonts w:ascii="宋体" w:eastAsia="宋体" w:hAnsi="宋体" w:cs="宋体" w:hint="eastAsia"/>
          <w:color w:val="000000"/>
          <w:lang w:eastAsia="zh-CN"/>
        </w:rPr>
        <w:t>。但该扩展路径不影响基础</w:t>
      </w:r>
      <w:r w:rsidRPr="00660341">
        <w:rPr>
          <w:rFonts w:ascii="宋体" w:eastAsia="宋体" w:hAnsi="宋体" w:cs="宋体"/>
          <w:color w:val="000000"/>
          <w:lang w:eastAsia="zh-CN"/>
        </w:rPr>
        <w:t>POC</w:t>
      </w:r>
      <w:r w:rsidRPr="00660341">
        <w:rPr>
          <w:rFonts w:ascii="宋体" w:eastAsia="宋体" w:hAnsi="宋体" w:cs="宋体" w:hint="eastAsia"/>
          <w:color w:val="000000"/>
          <w:lang w:eastAsia="zh-CN"/>
        </w:rPr>
        <w:t>成立，系统最终</w:t>
      </w:r>
      <w:proofErr w:type="gramStart"/>
      <w:r w:rsidRPr="00660341">
        <w:rPr>
          <w:rFonts w:ascii="宋体" w:eastAsia="宋体" w:hAnsi="宋体" w:cs="宋体" w:hint="eastAsia"/>
          <w:color w:val="000000"/>
          <w:lang w:eastAsia="zh-CN"/>
        </w:rPr>
        <w:t>验收仍</w:t>
      </w:r>
      <w:proofErr w:type="gramEnd"/>
      <w:r w:rsidRPr="00660341">
        <w:rPr>
          <w:rFonts w:ascii="宋体" w:eastAsia="宋体" w:hAnsi="宋体" w:cs="宋体" w:hint="eastAsia"/>
          <w:color w:val="000000"/>
          <w:lang w:eastAsia="zh-CN"/>
        </w:rPr>
        <w:t>以医生笔记本</w:t>
      </w:r>
      <w:proofErr w:type="gramStart"/>
      <w:r w:rsidRPr="00660341">
        <w:rPr>
          <w:rFonts w:ascii="宋体" w:eastAsia="宋体" w:hAnsi="宋体" w:cs="宋体" w:hint="eastAsia"/>
          <w:color w:val="000000"/>
          <w:lang w:eastAsia="zh-CN"/>
        </w:rPr>
        <w:t>端到端主流程</w:t>
      </w:r>
      <w:proofErr w:type="gramEnd"/>
      <w:r w:rsidRPr="00660341">
        <w:rPr>
          <w:rFonts w:ascii="宋体" w:eastAsia="宋体" w:hAnsi="宋体" w:cs="宋体" w:hint="eastAsia"/>
          <w:color w:val="000000"/>
          <w:lang w:eastAsia="zh-CN"/>
        </w:rPr>
        <w:t>是否稳定可运行为核心依据。</w:t>
      </w:r>
    </w:p>
    <w:p w14:paraId="0589135B" w14:textId="1180FFC5" w:rsidR="00E74249" w:rsidRDefault="00E74249" w:rsidP="00660341">
      <w:pPr>
        <w:spacing w:before="120" w:after="40" w:line="360" w:lineRule="auto"/>
        <w:ind w:firstLineChars="177" w:firstLine="425"/>
        <w:rPr>
          <w:rFonts w:ascii="宋体" w:eastAsia="宋体" w:hAnsi="宋体" w:cs="宋体" w:hint="eastAsia"/>
          <w:color w:val="000000"/>
          <w:lang w:eastAsia="zh-CN"/>
        </w:rPr>
      </w:pPr>
      <w:r w:rsidRPr="00E74249">
        <w:rPr>
          <w:rFonts w:ascii="宋体" w:eastAsia="宋体" w:hAnsi="宋体" w:cs="宋体"/>
          <w:color w:val="000000"/>
          <w:lang w:eastAsia="zh-CN"/>
        </w:rPr>
        <w:t>为进一步说明基础POC的实际展示形态，系统实体组成如图4所示。项目以“外接语音采集模块 + 医生笔记本Web工作台”为主演示载体，完成从医患对话采集、AI处理到医生审核和模拟EMR导出的完整闭环；边缘终端仅作为后续可选扩展路径，不构成本阶段基础功能成立的前提。</w:t>
      </w:r>
    </w:p>
    <w:p w14:paraId="3326B66B" w14:textId="4934CAE1" w:rsidR="00A44A5B" w:rsidRDefault="00C06190" w:rsidP="00781F29">
      <w:pPr>
        <w:spacing w:before="120" w:after="40" w:line="240" w:lineRule="auto"/>
        <w:jc w:val="center"/>
        <w:rPr>
          <w:lang w:eastAsia="zh-CN"/>
        </w:rPr>
      </w:pPr>
      <w:r>
        <w:rPr>
          <w:noProof/>
          <w:lang w:eastAsia="zh-CN"/>
        </w:rPr>
        <w:lastRenderedPageBreak/>
        <w:drawing>
          <wp:inline distT="0" distB="0" distL="0" distR="0" wp14:anchorId="3E96DF0A" wp14:editId="20C4FC76">
            <wp:extent cx="4907915" cy="3503137"/>
            <wp:effectExtent l="0" t="0" r="6985" b="2540"/>
            <wp:docPr id="14859524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t="4830"/>
                    <a:stretch>
                      <a:fillRect/>
                    </a:stretch>
                  </pic:blipFill>
                  <pic:spPr bwMode="auto">
                    <a:xfrm>
                      <a:off x="0" y="0"/>
                      <a:ext cx="4913587" cy="3507186"/>
                    </a:xfrm>
                    <a:prstGeom prst="rect">
                      <a:avLst/>
                    </a:prstGeom>
                    <a:noFill/>
                    <a:ln>
                      <a:noFill/>
                    </a:ln>
                    <a:extLst>
                      <a:ext uri="{53640926-AAD7-44D8-BBD7-CCE9431645EC}">
                        <a14:shadowObscured xmlns:a14="http://schemas.microsoft.com/office/drawing/2010/main"/>
                      </a:ext>
                    </a:extLst>
                  </pic:spPr>
                </pic:pic>
              </a:graphicData>
            </a:graphic>
          </wp:inline>
        </w:drawing>
      </w:r>
    </w:p>
    <w:p w14:paraId="6F3105A7" w14:textId="77777777" w:rsidR="00A44A5B" w:rsidRDefault="00000000">
      <w:pPr>
        <w:spacing w:after="120" w:line="240" w:lineRule="auto"/>
        <w:jc w:val="center"/>
        <w:rPr>
          <w:rFonts w:eastAsia="宋体"/>
          <w:color w:val="000000"/>
          <w:sz w:val="21"/>
          <w:lang w:eastAsia="zh-CN"/>
        </w:rPr>
      </w:pPr>
      <w:r>
        <w:rPr>
          <w:color w:val="000000"/>
          <w:sz w:val="21"/>
          <w:lang w:eastAsia="zh-CN"/>
        </w:rPr>
        <w:t>图</w:t>
      </w:r>
      <w:r>
        <w:rPr>
          <w:color w:val="000000"/>
          <w:sz w:val="21"/>
          <w:lang w:eastAsia="zh-CN"/>
        </w:rPr>
        <w:t xml:space="preserve">3  </w:t>
      </w:r>
      <w:r>
        <w:rPr>
          <w:color w:val="000000"/>
          <w:sz w:val="21"/>
          <w:lang w:eastAsia="zh-CN"/>
        </w:rPr>
        <w:t>系统总体架构图</w:t>
      </w:r>
    </w:p>
    <w:p w14:paraId="7852159B" w14:textId="137C584D" w:rsidR="00F6232F" w:rsidRDefault="00F6232F" w:rsidP="00F6232F">
      <w:pPr>
        <w:spacing w:after="120" w:line="240" w:lineRule="auto"/>
        <w:jc w:val="center"/>
        <w:rPr>
          <w:rFonts w:eastAsia="宋体"/>
          <w:lang w:eastAsia="zh-CN"/>
        </w:rPr>
      </w:pPr>
      <w:r>
        <w:rPr>
          <w:rFonts w:eastAsia="宋体"/>
          <w:noProof/>
          <w:lang w:eastAsia="zh-CN"/>
        </w:rPr>
        <w:drawing>
          <wp:inline distT="0" distB="0" distL="0" distR="0" wp14:anchorId="10C68ADA" wp14:editId="0DEE8BF8">
            <wp:extent cx="4933075" cy="3699806"/>
            <wp:effectExtent l="0" t="0" r="1270" b="0"/>
            <wp:docPr id="2041735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0090" cy="3712567"/>
                    </a:xfrm>
                    <a:prstGeom prst="rect">
                      <a:avLst/>
                    </a:prstGeom>
                    <a:noFill/>
                  </pic:spPr>
                </pic:pic>
              </a:graphicData>
            </a:graphic>
          </wp:inline>
        </w:drawing>
      </w:r>
    </w:p>
    <w:p w14:paraId="501171BD" w14:textId="41AEEE28" w:rsidR="00F6232F" w:rsidRPr="00F6232F" w:rsidRDefault="00F6232F" w:rsidP="00F6232F">
      <w:pPr>
        <w:spacing w:after="120" w:line="240" w:lineRule="auto"/>
        <w:jc w:val="center"/>
        <w:rPr>
          <w:rFonts w:ascii="Noto Sans JP" w:eastAsia="Noto Sans JP" w:hAnsi="Noto Sans JP" w:hint="eastAsia"/>
          <w:sz w:val="21"/>
          <w:szCs w:val="21"/>
          <w:lang w:eastAsia="zh-CN"/>
        </w:rPr>
      </w:pPr>
      <w:r w:rsidRPr="00F6232F">
        <w:rPr>
          <w:rFonts w:ascii="宋体" w:eastAsia="宋体" w:hAnsi="宋体" w:cs="宋体" w:hint="eastAsia"/>
          <w:color w:val="000000"/>
          <w:sz w:val="21"/>
          <w:lang w:eastAsia="zh-CN"/>
        </w:rPr>
        <w:t>图</w:t>
      </w:r>
      <w:r w:rsidRPr="00F6232F">
        <w:rPr>
          <w:rFonts w:ascii="宋体" w:eastAsia="宋体" w:hAnsi="宋体" w:cs="宋体"/>
          <w:color w:val="000000"/>
          <w:sz w:val="21"/>
          <w:lang w:eastAsia="zh-CN"/>
        </w:rPr>
        <w:t>4 POC</w:t>
      </w:r>
      <w:r w:rsidRPr="00F6232F">
        <w:rPr>
          <w:rFonts w:ascii="宋体" w:eastAsia="宋体" w:hAnsi="宋体" w:cs="宋体" w:hint="eastAsia"/>
          <w:color w:val="000000"/>
          <w:sz w:val="21"/>
          <w:lang w:eastAsia="zh-CN"/>
        </w:rPr>
        <w:t>实体组成与演示形态示意图</w:t>
      </w:r>
    </w:p>
    <w:p w14:paraId="46B2CF41" w14:textId="77777777" w:rsidR="00A44A5B" w:rsidRDefault="00000000">
      <w:pPr>
        <w:pStyle w:val="21"/>
        <w:spacing w:before="120" w:after="80" w:line="360" w:lineRule="auto"/>
        <w:rPr>
          <w:lang w:eastAsia="zh-CN"/>
        </w:rPr>
      </w:pPr>
      <w:r>
        <w:rPr>
          <w:rFonts w:ascii="Times New Roman" w:eastAsia="Noto Sans CJK SC" w:hAnsi="Times New Roman"/>
          <w:lang w:eastAsia="zh-CN"/>
        </w:rPr>
        <w:lastRenderedPageBreak/>
        <w:t xml:space="preserve">4.2 </w:t>
      </w:r>
      <w:r>
        <w:rPr>
          <w:rFonts w:ascii="Times New Roman" w:eastAsia="Noto Sans CJK SC" w:hAnsi="Times New Roman"/>
          <w:lang w:eastAsia="zh-CN"/>
        </w:rPr>
        <w:t>模块输入输出关系</w:t>
      </w:r>
    </w:p>
    <w:p w14:paraId="2D0369C0" w14:textId="230F18A5" w:rsidR="00660341" w:rsidRPr="00660341" w:rsidRDefault="00660341" w:rsidP="00660341">
      <w:pPr>
        <w:spacing w:after="0" w:line="360" w:lineRule="auto"/>
        <w:ind w:firstLine="420"/>
        <w:rPr>
          <w:rFonts w:ascii="宋体" w:eastAsia="宋体" w:hAnsi="宋体" w:cs="宋体" w:hint="eastAsia"/>
          <w:color w:val="000000"/>
          <w:lang w:eastAsia="zh-CN"/>
        </w:rPr>
      </w:pPr>
      <w:r w:rsidRPr="00660341">
        <w:rPr>
          <w:rFonts w:ascii="宋体" w:eastAsia="宋体" w:hAnsi="宋体" w:cs="宋体" w:hint="eastAsia"/>
          <w:color w:val="000000"/>
          <w:lang w:eastAsia="zh-CN"/>
        </w:rPr>
        <w:t>外接语音采集模块的输入是医生与患者的自然对话，处理内容包括音频采集、录音控制和文件保存，输出为</w:t>
      </w:r>
      <w:r w:rsidRPr="00660341">
        <w:rPr>
          <w:rFonts w:ascii="宋体" w:eastAsia="宋体" w:hAnsi="宋体" w:cs="宋体"/>
          <w:color w:val="000000"/>
          <w:lang w:eastAsia="zh-CN"/>
        </w:rPr>
        <w:t>WAV</w:t>
      </w:r>
      <w:r w:rsidRPr="00660341">
        <w:rPr>
          <w:rFonts w:ascii="宋体" w:eastAsia="宋体" w:hAnsi="宋体" w:cs="宋体" w:hint="eastAsia"/>
          <w:color w:val="000000"/>
          <w:lang w:eastAsia="zh-CN"/>
        </w:rPr>
        <w:t>、</w:t>
      </w:r>
      <w:r w:rsidRPr="00660341">
        <w:rPr>
          <w:rFonts w:ascii="宋体" w:eastAsia="宋体" w:hAnsi="宋体" w:cs="宋体"/>
          <w:color w:val="000000"/>
          <w:lang w:eastAsia="zh-CN"/>
        </w:rPr>
        <w:t>MP3</w:t>
      </w:r>
      <w:r w:rsidRPr="00660341">
        <w:rPr>
          <w:rFonts w:ascii="宋体" w:eastAsia="宋体" w:hAnsi="宋体" w:cs="宋体" w:hint="eastAsia"/>
          <w:color w:val="000000"/>
          <w:lang w:eastAsia="zh-CN"/>
        </w:rPr>
        <w:t>或</w:t>
      </w:r>
      <w:r w:rsidRPr="00660341">
        <w:rPr>
          <w:rFonts w:ascii="宋体" w:eastAsia="宋体" w:hAnsi="宋体" w:cs="宋体"/>
          <w:color w:val="000000"/>
          <w:lang w:eastAsia="zh-CN"/>
        </w:rPr>
        <w:t>PCM</w:t>
      </w:r>
      <w:r w:rsidRPr="00660341">
        <w:rPr>
          <w:rFonts w:ascii="宋体" w:eastAsia="宋体" w:hAnsi="宋体" w:cs="宋体" w:hint="eastAsia"/>
          <w:color w:val="000000"/>
          <w:lang w:eastAsia="zh-CN"/>
        </w:rPr>
        <w:t>等音频文件，并将采集状态同步到医生端</w:t>
      </w:r>
      <w:r w:rsidRPr="00660341">
        <w:rPr>
          <w:rFonts w:ascii="宋体" w:eastAsia="宋体" w:hAnsi="宋体" w:cs="宋体"/>
          <w:color w:val="000000"/>
          <w:lang w:eastAsia="zh-CN"/>
        </w:rPr>
        <w:t>Web</w:t>
      </w:r>
      <w:r w:rsidRPr="00660341">
        <w:rPr>
          <w:rFonts w:ascii="宋体" w:eastAsia="宋体" w:hAnsi="宋体" w:cs="宋体" w:hint="eastAsia"/>
          <w:color w:val="000000"/>
          <w:lang w:eastAsia="zh-CN"/>
        </w:rPr>
        <w:t>工作台。</w:t>
      </w:r>
    </w:p>
    <w:p w14:paraId="59BE2A26" w14:textId="063E7A40" w:rsidR="00660341" w:rsidRPr="00660341" w:rsidRDefault="00660341" w:rsidP="00660341">
      <w:pPr>
        <w:spacing w:after="0" w:line="360" w:lineRule="auto"/>
        <w:ind w:firstLine="420"/>
        <w:rPr>
          <w:rFonts w:ascii="宋体" w:eastAsia="宋体" w:hAnsi="宋体" w:cs="宋体" w:hint="eastAsia"/>
          <w:color w:val="000000"/>
          <w:lang w:eastAsia="zh-CN"/>
        </w:rPr>
      </w:pPr>
      <w:r w:rsidRPr="00660341">
        <w:rPr>
          <w:rFonts w:ascii="宋体" w:eastAsia="宋体" w:hAnsi="宋体" w:cs="宋体"/>
          <w:color w:val="000000"/>
          <w:lang w:eastAsia="zh-CN"/>
        </w:rPr>
        <w:t>ASR</w:t>
      </w:r>
      <w:r w:rsidRPr="00660341">
        <w:rPr>
          <w:rFonts w:ascii="宋体" w:eastAsia="宋体" w:hAnsi="宋体" w:cs="宋体" w:hint="eastAsia"/>
          <w:color w:val="000000"/>
          <w:lang w:eastAsia="zh-CN"/>
        </w:rPr>
        <w:t>转写模块的输入是音频文件，处理内容包括语音识别、时间顺序整理和基础文本清洗，输出为原始转写文本。转写结果保留原始版本，以便医生或测试人员进行核对</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_Ref229324976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[6]</w:t>
      </w:r>
      <w:r w:rsidRPr="00660341">
        <w:rPr>
          <w:rFonts w:eastAsia="宋体" w:cs="Times New Roman"/>
          <w:color w:val="000000"/>
          <w:vertAlign w:val="superscript"/>
          <w:lang w:eastAsia="zh-CN"/>
        </w:rPr>
        <w:fldChar w:fldCharType="end"/>
      </w:r>
      <w:r w:rsidRPr="00660341">
        <w:rPr>
          <w:rFonts w:ascii="宋体" w:eastAsia="宋体" w:hAnsi="宋体" w:cs="宋体" w:hint="eastAsia"/>
          <w:color w:val="000000"/>
          <w:lang w:eastAsia="zh-CN"/>
        </w:rPr>
        <w:t>。</w:t>
      </w:r>
    </w:p>
    <w:p w14:paraId="62D5049D" w14:textId="66F21997" w:rsidR="00660341" w:rsidRPr="00660341" w:rsidRDefault="00660341" w:rsidP="00660341">
      <w:pPr>
        <w:spacing w:after="0" w:line="360" w:lineRule="auto"/>
        <w:ind w:firstLine="420"/>
        <w:rPr>
          <w:rFonts w:ascii="宋体" w:eastAsia="宋体" w:hAnsi="宋体" w:cs="宋体" w:hint="eastAsia"/>
          <w:color w:val="000000"/>
          <w:lang w:eastAsia="zh-CN"/>
        </w:rPr>
      </w:pPr>
      <w:r w:rsidRPr="00660341">
        <w:rPr>
          <w:rFonts w:ascii="宋体" w:eastAsia="宋体" w:hAnsi="宋体" w:cs="宋体" w:hint="eastAsia"/>
          <w:color w:val="000000"/>
          <w:lang w:eastAsia="zh-CN"/>
        </w:rPr>
        <w:t>对话预处理模块的输入是原始转写文本，处理内容包括医生</w:t>
      </w:r>
      <w:r w:rsidRPr="00660341">
        <w:rPr>
          <w:rFonts w:ascii="宋体" w:eastAsia="宋体" w:hAnsi="宋体" w:cs="宋体"/>
          <w:color w:val="000000"/>
          <w:lang w:eastAsia="zh-CN"/>
        </w:rPr>
        <w:t>/</w:t>
      </w:r>
      <w:r w:rsidRPr="00660341">
        <w:rPr>
          <w:rFonts w:ascii="宋体" w:eastAsia="宋体" w:hAnsi="宋体" w:cs="宋体" w:hint="eastAsia"/>
          <w:color w:val="000000"/>
          <w:lang w:eastAsia="zh-CN"/>
        </w:rPr>
        <w:t>患者角色标注、口语</w:t>
      </w:r>
      <w:proofErr w:type="gramStart"/>
      <w:r w:rsidRPr="00660341">
        <w:rPr>
          <w:rFonts w:ascii="宋体" w:eastAsia="宋体" w:hAnsi="宋体" w:cs="宋体" w:hint="eastAsia"/>
          <w:color w:val="000000"/>
          <w:lang w:eastAsia="zh-CN"/>
        </w:rPr>
        <w:t>化表达</w:t>
      </w:r>
      <w:proofErr w:type="gramEnd"/>
      <w:r w:rsidRPr="00660341">
        <w:rPr>
          <w:rFonts w:ascii="宋体" w:eastAsia="宋体" w:hAnsi="宋体" w:cs="宋体" w:hint="eastAsia"/>
          <w:color w:val="000000"/>
          <w:lang w:eastAsia="zh-CN"/>
        </w:rPr>
        <w:t>清洗、医学术语纠错和无效语气词过滤，输出为带角色标签的对话文本。</w:t>
      </w:r>
    </w:p>
    <w:p w14:paraId="36CDE791" w14:textId="7B4FF6B7" w:rsidR="00660341" w:rsidRPr="00660341" w:rsidRDefault="00660341" w:rsidP="00660341">
      <w:pPr>
        <w:spacing w:after="0" w:line="360" w:lineRule="auto"/>
        <w:ind w:firstLine="420"/>
        <w:rPr>
          <w:rFonts w:ascii="宋体" w:eastAsia="宋体" w:hAnsi="宋体" w:cs="宋体" w:hint="eastAsia"/>
          <w:color w:val="000000"/>
          <w:lang w:eastAsia="zh-CN"/>
        </w:rPr>
      </w:pPr>
      <w:r w:rsidRPr="00660341">
        <w:rPr>
          <w:rFonts w:ascii="宋体" w:eastAsia="宋体" w:hAnsi="宋体" w:cs="宋体" w:hint="eastAsia"/>
          <w:color w:val="000000"/>
          <w:lang w:eastAsia="zh-CN"/>
        </w:rPr>
        <w:t>字段抽取模块的输入是带角色标签的对话文本，处理内容包括症状、部位、持续时间、既往处理、伴随症状、过敏史和缺失项识别，输出为结构化</w:t>
      </w:r>
      <w:r w:rsidRPr="00660341">
        <w:rPr>
          <w:rFonts w:ascii="宋体" w:eastAsia="宋体" w:hAnsi="宋体" w:cs="宋体"/>
          <w:color w:val="000000"/>
          <w:lang w:eastAsia="zh-CN"/>
        </w:rPr>
        <w:t>JSON</w:t>
      </w:r>
      <w:r w:rsidRPr="00660341">
        <w:rPr>
          <w:rFonts w:ascii="宋体" w:eastAsia="宋体" w:hAnsi="宋体" w:cs="宋体" w:hint="eastAsia"/>
          <w:color w:val="000000"/>
          <w:lang w:eastAsia="zh-CN"/>
        </w:rPr>
        <w:t>字段</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_Ref229324524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[5]</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_Ref229324789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[7]</w:t>
      </w:r>
      <w:r w:rsidRPr="00660341">
        <w:rPr>
          <w:rFonts w:eastAsia="宋体" w:cs="Times New Roman"/>
          <w:color w:val="000000"/>
          <w:vertAlign w:val="superscript"/>
          <w:lang w:eastAsia="zh-CN"/>
        </w:rPr>
        <w:fldChar w:fldCharType="end"/>
      </w:r>
      <w:r w:rsidRPr="00660341">
        <w:rPr>
          <w:rFonts w:ascii="宋体" w:eastAsia="宋体" w:hAnsi="宋体" w:cs="宋体" w:hint="eastAsia"/>
          <w:color w:val="000000"/>
          <w:lang w:eastAsia="zh-CN"/>
        </w:rPr>
        <w:t>。</w:t>
      </w:r>
    </w:p>
    <w:p w14:paraId="79852329" w14:textId="1E6661B4" w:rsidR="00660341" w:rsidRPr="00660341" w:rsidRDefault="00660341" w:rsidP="00660341">
      <w:pPr>
        <w:spacing w:after="0" w:line="360" w:lineRule="auto"/>
        <w:ind w:firstLine="420"/>
        <w:rPr>
          <w:rFonts w:ascii="宋体" w:eastAsia="宋体" w:hAnsi="宋体" w:cs="宋体" w:hint="eastAsia"/>
          <w:color w:val="000000"/>
          <w:lang w:eastAsia="zh-CN"/>
        </w:rPr>
      </w:pPr>
      <w:r w:rsidRPr="00660341">
        <w:rPr>
          <w:rFonts w:ascii="宋体" w:eastAsia="宋体" w:hAnsi="宋体" w:cs="宋体" w:hint="eastAsia"/>
          <w:color w:val="000000"/>
          <w:lang w:eastAsia="zh-CN"/>
        </w:rPr>
        <w:t>病历生成与规则校验模块的输入是结构化字段和病历模板，处理内容包括</w:t>
      </w:r>
      <w:r w:rsidRPr="00660341">
        <w:rPr>
          <w:rFonts w:ascii="宋体" w:eastAsia="宋体" w:hAnsi="宋体" w:cs="宋体"/>
          <w:color w:val="000000"/>
          <w:lang w:eastAsia="zh-CN"/>
        </w:rPr>
        <w:t>LLM</w:t>
      </w:r>
      <w:r w:rsidRPr="00660341">
        <w:rPr>
          <w:rFonts w:ascii="宋体" w:eastAsia="宋体" w:hAnsi="宋体" w:cs="宋体" w:hint="eastAsia"/>
          <w:color w:val="000000"/>
          <w:lang w:eastAsia="zh-CN"/>
        </w:rPr>
        <w:t>草稿生成、固定模板填充、未提及字段标记、候选诊断标记和安全规则校验，输出为病历草稿</w:t>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_Ref229324789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[7]</w:t>
      </w:r>
      <w:r w:rsidRPr="00660341">
        <w:rPr>
          <w:rFonts w:eastAsia="宋体" w:cs="Times New Roman"/>
          <w:color w:val="000000"/>
          <w:vertAlign w:val="superscript"/>
          <w:lang w:eastAsia="zh-CN"/>
        </w:rPr>
        <w:fldChar w:fldCharType="end"/>
      </w:r>
      <w:r w:rsidRPr="00660341">
        <w:rPr>
          <w:rFonts w:eastAsia="宋体" w:cs="Times New Roman"/>
          <w:color w:val="000000"/>
          <w:vertAlign w:val="superscript"/>
          <w:lang w:eastAsia="zh-CN"/>
        </w:rPr>
        <w:fldChar w:fldCharType="begin"/>
      </w:r>
      <w:r w:rsidRPr="00660341">
        <w:rPr>
          <w:rFonts w:eastAsia="宋体" w:cs="Times New Roman"/>
          <w:color w:val="000000"/>
          <w:vertAlign w:val="superscript"/>
          <w:lang w:eastAsia="zh-CN"/>
        </w:rPr>
        <w:instrText xml:space="preserve"> REF _Ref229324355 \r \h  \* MERGEFORMAT </w:instrText>
      </w:r>
      <w:r w:rsidRPr="00660341">
        <w:rPr>
          <w:rFonts w:eastAsia="宋体" w:cs="Times New Roman"/>
          <w:color w:val="000000"/>
          <w:vertAlign w:val="superscript"/>
          <w:lang w:eastAsia="zh-CN"/>
        </w:rPr>
      </w:r>
      <w:r w:rsidRPr="00660341">
        <w:rPr>
          <w:rFonts w:eastAsia="宋体" w:cs="Times New Roman"/>
          <w:color w:val="000000"/>
          <w:vertAlign w:val="superscript"/>
          <w:lang w:eastAsia="zh-CN"/>
        </w:rPr>
        <w:fldChar w:fldCharType="separate"/>
      </w:r>
      <w:r w:rsidRPr="00660341">
        <w:rPr>
          <w:rFonts w:eastAsia="宋体" w:cs="Times New Roman"/>
          <w:color w:val="000000"/>
          <w:vertAlign w:val="superscript"/>
          <w:lang w:eastAsia="zh-CN"/>
        </w:rPr>
        <w:t>[15]</w:t>
      </w:r>
      <w:r w:rsidRPr="00660341">
        <w:rPr>
          <w:rFonts w:eastAsia="宋体" w:cs="Times New Roman"/>
          <w:color w:val="000000"/>
          <w:vertAlign w:val="superscript"/>
          <w:lang w:eastAsia="zh-CN"/>
        </w:rPr>
        <w:fldChar w:fldCharType="end"/>
      </w:r>
      <w:r w:rsidRPr="00660341">
        <w:rPr>
          <w:rFonts w:ascii="宋体" w:eastAsia="宋体" w:hAnsi="宋体" w:cs="宋体" w:hint="eastAsia"/>
          <w:color w:val="000000"/>
          <w:lang w:eastAsia="zh-CN"/>
        </w:rPr>
        <w:t>。</w:t>
      </w:r>
    </w:p>
    <w:p w14:paraId="19E27CD5" w14:textId="09C45E50" w:rsidR="00660341" w:rsidRPr="00660341" w:rsidRDefault="00660341" w:rsidP="00660341">
      <w:pPr>
        <w:spacing w:after="0" w:line="360" w:lineRule="auto"/>
        <w:ind w:firstLine="420"/>
        <w:rPr>
          <w:rFonts w:ascii="宋体" w:eastAsia="宋体" w:hAnsi="宋体" w:cs="宋体" w:hint="eastAsia"/>
          <w:color w:val="000000"/>
          <w:lang w:eastAsia="zh-CN"/>
        </w:rPr>
      </w:pPr>
      <w:r w:rsidRPr="00660341">
        <w:rPr>
          <w:rFonts w:ascii="宋体" w:eastAsia="宋体" w:hAnsi="宋体" w:cs="宋体" w:hint="eastAsia"/>
          <w:color w:val="000000"/>
          <w:lang w:eastAsia="zh-CN"/>
        </w:rPr>
        <w:t>医生端</w:t>
      </w:r>
      <w:r w:rsidRPr="00660341">
        <w:rPr>
          <w:rFonts w:ascii="宋体" w:eastAsia="宋体" w:hAnsi="宋体" w:cs="宋体"/>
          <w:color w:val="000000"/>
          <w:lang w:eastAsia="zh-CN"/>
        </w:rPr>
        <w:t>Web</w:t>
      </w:r>
      <w:r w:rsidRPr="00660341">
        <w:rPr>
          <w:rFonts w:ascii="宋体" w:eastAsia="宋体" w:hAnsi="宋体" w:cs="宋体" w:hint="eastAsia"/>
          <w:color w:val="000000"/>
          <w:lang w:eastAsia="zh-CN"/>
        </w:rPr>
        <w:t>模块的输入是转写文本、结构化字段、病历草稿、证据片段和缺失项提醒，处理内容包括字段展示、证据核对、人工修改、确认导出和审核记录保存，输出为确认版病历和审计记录。</w:t>
      </w:r>
    </w:p>
    <w:p w14:paraId="412FAF53" w14:textId="4D62EB85" w:rsidR="00781F29" w:rsidRPr="00781F29" w:rsidRDefault="00660341" w:rsidP="00660341">
      <w:pPr>
        <w:spacing w:after="0" w:line="360" w:lineRule="auto"/>
        <w:ind w:firstLine="420"/>
        <w:rPr>
          <w:rFonts w:eastAsia="宋体"/>
          <w:lang w:eastAsia="zh-CN"/>
        </w:rPr>
      </w:pPr>
      <w:r w:rsidRPr="00660341">
        <w:rPr>
          <w:rFonts w:ascii="宋体" w:eastAsia="宋体" w:hAnsi="宋体" w:cs="宋体" w:hint="eastAsia"/>
          <w:color w:val="000000"/>
          <w:lang w:eastAsia="zh-CN"/>
        </w:rPr>
        <w:t>模拟</w:t>
      </w:r>
      <w:r w:rsidRPr="00660341">
        <w:rPr>
          <w:rFonts w:ascii="宋体" w:eastAsia="宋体" w:hAnsi="宋体" w:cs="宋体"/>
          <w:color w:val="000000"/>
          <w:lang w:eastAsia="zh-CN"/>
        </w:rPr>
        <w:t>EMR</w:t>
      </w:r>
      <w:r w:rsidRPr="00660341">
        <w:rPr>
          <w:rFonts w:ascii="宋体" w:eastAsia="宋体" w:hAnsi="宋体" w:cs="宋体" w:hint="eastAsia"/>
          <w:color w:val="000000"/>
          <w:lang w:eastAsia="zh-CN"/>
        </w:rPr>
        <w:t>输出模块的输入是医生确认后的病历字段，处理内容包括模板填充、格式转换和文件生成，输出为</w:t>
      </w:r>
      <w:r w:rsidRPr="00660341">
        <w:rPr>
          <w:rFonts w:ascii="宋体" w:eastAsia="宋体" w:hAnsi="宋体" w:cs="宋体"/>
          <w:color w:val="000000"/>
          <w:lang w:eastAsia="zh-CN"/>
        </w:rPr>
        <w:t>Word</w:t>
      </w:r>
      <w:r w:rsidRPr="00660341">
        <w:rPr>
          <w:rFonts w:ascii="宋体" w:eastAsia="宋体" w:hAnsi="宋体" w:cs="宋体" w:hint="eastAsia"/>
          <w:color w:val="000000"/>
          <w:lang w:eastAsia="zh-CN"/>
        </w:rPr>
        <w:t>、</w:t>
      </w:r>
      <w:r w:rsidRPr="00660341">
        <w:rPr>
          <w:rFonts w:ascii="宋体" w:eastAsia="宋体" w:hAnsi="宋体" w:cs="宋体"/>
          <w:color w:val="000000"/>
          <w:lang w:eastAsia="zh-CN"/>
        </w:rPr>
        <w:t>Markdown</w:t>
      </w:r>
      <w:r w:rsidRPr="00660341">
        <w:rPr>
          <w:rFonts w:ascii="宋体" w:eastAsia="宋体" w:hAnsi="宋体" w:cs="宋体" w:hint="eastAsia"/>
          <w:color w:val="000000"/>
          <w:lang w:eastAsia="zh-CN"/>
        </w:rPr>
        <w:t>或</w:t>
      </w:r>
      <w:r w:rsidRPr="00660341">
        <w:rPr>
          <w:rFonts w:ascii="宋体" w:eastAsia="宋体" w:hAnsi="宋体" w:cs="宋体"/>
          <w:color w:val="000000"/>
          <w:lang w:eastAsia="zh-CN"/>
        </w:rPr>
        <w:t>JSON</w:t>
      </w:r>
      <w:r w:rsidRPr="00660341">
        <w:rPr>
          <w:rFonts w:ascii="宋体" w:eastAsia="宋体" w:hAnsi="宋体" w:cs="宋体" w:hint="eastAsia"/>
          <w:color w:val="000000"/>
          <w:lang w:eastAsia="zh-CN"/>
        </w:rPr>
        <w:t>格式文档。该输出仅用于</w:t>
      </w:r>
      <w:r w:rsidRPr="00660341">
        <w:rPr>
          <w:rFonts w:ascii="宋体" w:eastAsia="宋体" w:hAnsi="宋体" w:cs="宋体"/>
          <w:color w:val="000000"/>
          <w:lang w:eastAsia="zh-CN"/>
        </w:rPr>
        <w:t>POC</w:t>
      </w:r>
      <w:r w:rsidRPr="00660341">
        <w:rPr>
          <w:rFonts w:ascii="宋体" w:eastAsia="宋体" w:hAnsi="宋体" w:cs="宋体" w:hint="eastAsia"/>
          <w:color w:val="000000"/>
          <w:lang w:eastAsia="zh-CN"/>
        </w:rPr>
        <w:t>演示和模拟验证，不作为真实医院电子病历系统记录。</w:t>
      </w:r>
    </w:p>
    <w:p w14:paraId="1BEF5B1D" w14:textId="77777777" w:rsidR="00A44A5B" w:rsidRDefault="00000000">
      <w:pPr>
        <w:pStyle w:val="1"/>
        <w:spacing w:before="160" w:after="80" w:line="360" w:lineRule="auto"/>
        <w:rPr>
          <w:lang w:eastAsia="zh-CN"/>
        </w:rPr>
      </w:pPr>
      <w:r>
        <w:rPr>
          <w:rFonts w:ascii="宋体" w:eastAsia="宋体" w:hAnsi="宋体" w:cs="宋体" w:hint="eastAsia"/>
          <w:sz w:val="30"/>
          <w:lang w:eastAsia="zh-CN"/>
        </w:rPr>
        <w:t>五</w:t>
      </w:r>
      <w:r>
        <w:rPr>
          <w:rFonts w:ascii="Times New Roman" w:eastAsia="Noto Sans CJK SC" w:hAnsi="Times New Roman"/>
          <w:sz w:val="30"/>
          <w:lang w:eastAsia="zh-CN"/>
        </w:rPr>
        <w:t>、关键技术路线</w:t>
      </w:r>
    </w:p>
    <w:p w14:paraId="48872AAC"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5.1 </w:t>
      </w:r>
      <w:r>
        <w:rPr>
          <w:rFonts w:ascii="Times New Roman" w:eastAsia="Noto Sans CJK SC" w:hAnsi="Times New Roman"/>
          <w:lang w:eastAsia="zh-CN"/>
        </w:rPr>
        <w:t>技术路线总</w:t>
      </w:r>
      <w:proofErr w:type="gramStart"/>
      <w:r>
        <w:rPr>
          <w:rFonts w:ascii="Times New Roman" w:eastAsia="Noto Sans CJK SC" w:hAnsi="Times New Roman"/>
          <w:lang w:eastAsia="zh-CN"/>
        </w:rPr>
        <w:t>览</w:t>
      </w:r>
      <w:proofErr w:type="gramEnd"/>
    </w:p>
    <w:p w14:paraId="44D0F73E" w14:textId="4AB2D5DB" w:rsidR="00975CE5" w:rsidRPr="00975CE5" w:rsidRDefault="00975CE5" w:rsidP="00975CE5">
      <w:pPr>
        <w:spacing w:after="0" w:line="360" w:lineRule="auto"/>
        <w:ind w:firstLine="420"/>
        <w:rPr>
          <w:rFonts w:ascii="宋体" w:eastAsia="宋体" w:hAnsi="宋体" w:cs="宋体" w:hint="eastAsia"/>
          <w:color w:val="000000"/>
          <w:lang w:eastAsia="zh-CN"/>
        </w:rPr>
      </w:pPr>
      <w:r w:rsidRPr="00975CE5">
        <w:rPr>
          <w:rFonts w:ascii="宋体" w:eastAsia="宋体" w:hAnsi="宋体" w:cs="宋体" w:hint="eastAsia"/>
          <w:color w:val="000000"/>
          <w:lang w:eastAsia="zh-CN"/>
        </w:rPr>
        <w:t>本项目采用三步递进的技术路线。第一步为文本链路验证，即先使用人工整理或</w:t>
      </w:r>
      <w:r w:rsidRPr="00975CE5">
        <w:rPr>
          <w:rFonts w:ascii="宋体" w:eastAsia="宋体" w:hAnsi="宋体" w:cs="宋体"/>
          <w:color w:val="000000"/>
          <w:lang w:eastAsia="zh-CN"/>
        </w:rPr>
        <w:t>ASR</w:t>
      </w:r>
      <w:r w:rsidRPr="00975CE5">
        <w:rPr>
          <w:rFonts w:ascii="宋体" w:eastAsia="宋体" w:hAnsi="宋体" w:cs="宋体" w:hint="eastAsia"/>
          <w:color w:val="000000"/>
          <w:lang w:eastAsia="zh-CN"/>
        </w:rPr>
        <w:t>转写后的</w:t>
      </w:r>
      <w:proofErr w:type="gramStart"/>
      <w:r w:rsidRPr="00975CE5">
        <w:rPr>
          <w:rFonts w:ascii="宋体" w:eastAsia="宋体" w:hAnsi="宋体" w:cs="宋体" w:hint="eastAsia"/>
          <w:color w:val="000000"/>
          <w:lang w:eastAsia="zh-CN"/>
        </w:rPr>
        <w:t>医</w:t>
      </w:r>
      <w:proofErr w:type="gramEnd"/>
      <w:r w:rsidRPr="00975CE5">
        <w:rPr>
          <w:rFonts w:ascii="宋体" w:eastAsia="宋体" w:hAnsi="宋体" w:cs="宋体" w:hint="eastAsia"/>
          <w:color w:val="000000"/>
          <w:lang w:eastAsia="zh-CN"/>
        </w:rPr>
        <w:t>患对话文本，验证字段抽取、病历生成与医生审核流程。第二步为笔记本音频闭环验证，即在医生笔记本上接入外接语音采集模块，完成录音、</w:t>
      </w:r>
      <w:r w:rsidRPr="00975CE5">
        <w:rPr>
          <w:rFonts w:ascii="宋体" w:eastAsia="宋体" w:hAnsi="宋体" w:cs="宋体"/>
          <w:color w:val="000000"/>
          <w:lang w:eastAsia="zh-CN"/>
        </w:rPr>
        <w:t>ASR</w:t>
      </w:r>
      <w:r w:rsidRPr="00975CE5">
        <w:rPr>
          <w:rFonts w:ascii="宋体" w:eastAsia="宋体" w:hAnsi="宋体" w:cs="宋体" w:hint="eastAsia"/>
          <w:color w:val="000000"/>
          <w:lang w:eastAsia="zh-CN"/>
        </w:rPr>
        <w:t>转写、字段抽取、病历草稿生成、医生审核与模拟导出。第三步为可选边缘迁移验</w:t>
      </w:r>
      <w:r w:rsidRPr="00975CE5">
        <w:rPr>
          <w:rFonts w:ascii="宋体" w:eastAsia="宋体" w:hAnsi="宋体" w:cs="宋体" w:hint="eastAsia"/>
          <w:color w:val="000000"/>
          <w:lang w:eastAsia="zh-CN"/>
        </w:rPr>
        <w:lastRenderedPageBreak/>
        <w:t>证，即在基础闭环稳定完成后，根据硬件条件选择性地将音频缓存、本地</w:t>
      </w:r>
      <w:r w:rsidRPr="00975CE5">
        <w:rPr>
          <w:rFonts w:ascii="宋体" w:eastAsia="宋体" w:hAnsi="宋体" w:cs="宋体"/>
          <w:color w:val="000000"/>
          <w:lang w:eastAsia="zh-CN"/>
        </w:rPr>
        <w:t>ASR</w:t>
      </w:r>
      <w:r w:rsidRPr="00975CE5">
        <w:rPr>
          <w:rFonts w:ascii="宋体" w:eastAsia="宋体" w:hAnsi="宋体" w:cs="宋体" w:hint="eastAsia"/>
          <w:color w:val="000000"/>
          <w:lang w:eastAsia="zh-CN"/>
        </w:rPr>
        <w:t>、规则校验或轻量化推理迁移至边缘端，用于验证本地化处理能力</w:t>
      </w:r>
      <w:r w:rsidRPr="00975CE5">
        <w:rPr>
          <w:rFonts w:eastAsia="宋体" w:cs="Times New Roman"/>
          <w:color w:val="000000"/>
          <w:vertAlign w:val="superscript"/>
          <w:lang w:eastAsia="zh-CN"/>
        </w:rPr>
        <w:fldChar w:fldCharType="begin"/>
      </w:r>
      <w:r w:rsidRPr="00975CE5">
        <w:rPr>
          <w:rFonts w:eastAsia="宋体" w:cs="Times New Roman"/>
          <w:color w:val="000000"/>
          <w:vertAlign w:val="superscript"/>
          <w:lang w:eastAsia="zh-CN"/>
        </w:rPr>
        <w:instrText xml:space="preserve"> REF _Ref229324976 \r \h  \* MERGEFORMAT </w:instrText>
      </w:r>
      <w:r w:rsidRPr="00975CE5">
        <w:rPr>
          <w:rFonts w:eastAsia="宋体" w:cs="Times New Roman"/>
          <w:color w:val="000000"/>
          <w:vertAlign w:val="superscript"/>
          <w:lang w:eastAsia="zh-CN"/>
        </w:rPr>
      </w:r>
      <w:r w:rsidRPr="00975CE5">
        <w:rPr>
          <w:rFonts w:eastAsia="宋体" w:cs="Times New Roman"/>
          <w:color w:val="000000"/>
          <w:vertAlign w:val="superscript"/>
          <w:lang w:eastAsia="zh-CN"/>
        </w:rPr>
        <w:fldChar w:fldCharType="separate"/>
      </w:r>
      <w:r w:rsidRPr="00975CE5">
        <w:rPr>
          <w:rFonts w:eastAsia="宋体" w:cs="Times New Roman"/>
          <w:color w:val="000000"/>
          <w:vertAlign w:val="superscript"/>
          <w:lang w:eastAsia="zh-CN"/>
        </w:rPr>
        <w:t>[6]</w:t>
      </w:r>
      <w:r w:rsidRPr="00975CE5">
        <w:rPr>
          <w:rFonts w:eastAsia="宋体" w:cs="Times New Roman"/>
          <w:color w:val="000000"/>
          <w:vertAlign w:val="superscript"/>
          <w:lang w:eastAsia="zh-CN"/>
        </w:rPr>
        <w:fldChar w:fldCharType="end"/>
      </w:r>
      <w:r w:rsidRPr="00975CE5">
        <w:rPr>
          <w:rFonts w:eastAsia="宋体" w:cs="Times New Roman"/>
          <w:color w:val="000000"/>
          <w:vertAlign w:val="superscript"/>
          <w:lang w:eastAsia="zh-CN"/>
        </w:rPr>
        <w:fldChar w:fldCharType="begin"/>
      </w:r>
      <w:r w:rsidRPr="00975CE5">
        <w:rPr>
          <w:rFonts w:eastAsia="宋体" w:cs="Times New Roman"/>
          <w:color w:val="000000"/>
          <w:vertAlign w:val="superscript"/>
          <w:lang w:eastAsia="zh-CN"/>
        </w:rPr>
        <w:instrText xml:space="preserve"> REF _Ref229324789 \r \h  \* MERGEFORMAT </w:instrText>
      </w:r>
      <w:r w:rsidRPr="00975CE5">
        <w:rPr>
          <w:rFonts w:eastAsia="宋体" w:cs="Times New Roman"/>
          <w:color w:val="000000"/>
          <w:vertAlign w:val="superscript"/>
          <w:lang w:eastAsia="zh-CN"/>
        </w:rPr>
      </w:r>
      <w:r w:rsidRPr="00975CE5">
        <w:rPr>
          <w:rFonts w:eastAsia="宋体" w:cs="Times New Roman"/>
          <w:color w:val="000000"/>
          <w:vertAlign w:val="superscript"/>
          <w:lang w:eastAsia="zh-CN"/>
        </w:rPr>
        <w:fldChar w:fldCharType="separate"/>
      </w:r>
      <w:r w:rsidRPr="00975CE5">
        <w:rPr>
          <w:rFonts w:eastAsia="宋体" w:cs="Times New Roman"/>
          <w:color w:val="000000"/>
          <w:vertAlign w:val="superscript"/>
          <w:lang w:eastAsia="zh-CN"/>
        </w:rPr>
        <w:t>[7]</w:t>
      </w:r>
      <w:r w:rsidRPr="00975CE5">
        <w:rPr>
          <w:rFonts w:eastAsia="宋体" w:cs="Times New Roman"/>
          <w:color w:val="000000"/>
          <w:vertAlign w:val="superscript"/>
          <w:lang w:eastAsia="zh-CN"/>
        </w:rPr>
        <w:fldChar w:fldCharType="end"/>
      </w:r>
      <w:r w:rsidRPr="00975CE5">
        <w:rPr>
          <w:rFonts w:eastAsia="宋体" w:cs="Times New Roman"/>
          <w:color w:val="000000"/>
          <w:vertAlign w:val="superscript"/>
          <w:lang w:eastAsia="zh-CN"/>
        </w:rPr>
        <w:fldChar w:fldCharType="begin"/>
      </w:r>
      <w:r w:rsidRPr="00975CE5">
        <w:rPr>
          <w:rFonts w:eastAsia="宋体" w:cs="Times New Roman"/>
          <w:color w:val="000000"/>
          <w:vertAlign w:val="superscript"/>
          <w:lang w:eastAsia="zh-CN"/>
        </w:rPr>
        <w:instrText xml:space="preserve"> REF _Ref229324308 \r \h  \* MERGEFORMAT </w:instrText>
      </w:r>
      <w:r w:rsidRPr="00975CE5">
        <w:rPr>
          <w:rFonts w:eastAsia="宋体" w:cs="Times New Roman"/>
          <w:color w:val="000000"/>
          <w:vertAlign w:val="superscript"/>
          <w:lang w:eastAsia="zh-CN"/>
        </w:rPr>
      </w:r>
      <w:r w:rsidRPr="00975CE5">
        <w:rPr>
          <w:rFonts w:eastAsia="宋体" w:cs="Times New Roman"/>
          <w:color w:val="000000"/>
          <w:vertAlign w:val="superscript"/>
          <w:lang w:eastAsia="zh-CN"/>
        </w:rPr>
        <w:fldChar w:fldCharType="separate"/>
      </w:r>
      <w:r w:rsidRPr="00975CE5">
        <w:rPr>
          <w:rFonts w:eastAsia="宋体" w:cs="Times New Roman"/>
          <w:color w:val="000000"/>
          <w:vertAlign w:val="superscript"/>
          <w:lang w:eastAsia="zh-CN"/>
        </w:rPr>
        <w:t>[14]</w:t>
      </w:r>
      <w:r w:rsidRPr="00975CE5">
        <w:rPr>
          <w:rFonts w:eastAsia="宋体" w:cs="Times New Roman"/>
          <w:color w:val="000000"/>
          <w:vertAlign w:val="superscript"/>
          <w:lang w:eastAsia="zh-CN"/>
        </w:rPr>
        <w:fldChar w:fldCharType="end"/>
      </w:r>
      <w:r w:rsidRPr="00975CE5">
        <w:rPr>
          <w:rFonts w:eastAsia="宋体" w:cs="Times New Roman"/>
          <w:color w:val="000000"/>
          <w:vertAlign w:val="superscript"/>
          <w:lang w:eastAsia="zh-CN"/>
        </w:rPr>
        <w:fldChar w:fldCharType="begin"/>
      </w:r>
      <w:r w:rsidRPr="00975CE5">
        <w:rPr>
          <w:rFonts w:eastAsia="宋体" w:cs="Times New Roman"/>
          <w:color w:val="000000"/>
          <w:vertAlign w:val="superscript"/>
          <w:lang w:eastAsia="zh-CN"/>
        </w:rPr>
        <w:instrText xml:space="preserve"> REF _Ref229324355 \r \h  \* MERGEFORMAT </w:instrText>
      </w:r>
      <w:r w:rsidRPr="00975CE5">
        <w:rPr>
          <w:rFonts w:eastAsia="宋体" w:cs="Times New Roman"/>
          <w:color w:val="000000"/>
          <w:vertAlign w:val="superscript"/>
          <w:lang w:eastAsia="zh-CN"/>
        </w:rPr>
      </w:r>
      <w:r w:rsidRPr="00975CE5">
        <w:rPr>
          <w:rFonts w:eastAsia="宋体" w:cs="Times New Roman"/>
          <w:color w:val="000000"/>
          <w:vertAlign w:val="superscript"/>
          <w:lang w:eastAsia="zh-CN"/>
        </w:rPr>
        <w:fldChar w:fldCharType="separate"/>
      </w:r>
      <w:r w:rsidRPr="00975CE5">
        <w:rPr>
          <w:rFonts w:eastAsia="宋体" w:cs="Times New Roman"/>
          <w:color w:val="000000"/>
          <w:vertAlign w:val="superscript"/>
          <w:lang w:eastAsia="zh-CN"/>
        </w:rPr>
        <w:t>[15]</w:t>
      </w:r>
      <w:r w:rsidRPr="00975CE5">
        <w:rPr>
          <w:rFonts w:eastAsia="宋体" w:cs="Times New Roman"/>
          <w:color w:val="000000"/>
          <w:vertAlign w:val="superscript"/>
          <w:lang w:eastAsia="zh-CN"/>
        </w:rPr>
        <w:fldChar w:fldCharType="end"/>
      </w:r>
      <w:r w:rsidRPr="00975CE5">
        <w:rPr>
          <w:rFonts w:ascii="宋体" w:eastAsia="宋体" w:hAnsi="宋体" w:cs="宋体" w:hint="eastAsia"/>
          <w:color w:val="000000"/>
          <w:lang w:eastAsia="zh-CN"/>
        </w:rPr>
        <w:t>。</w:t>
      </w:r>
    </w:p>
    <w:p w14:paraId="047CD8BD" w14:textId="424C1FC0" w:rsidR="00A44A5B" w:rsidRPr="00694839" w:rsidRDefault="00975CE5" w:rsidP="00975CE5">
      <w:pPr>
        <w:spacing w:after="0" w:line="360" w:lineRule="auto"/>
        <w:ind w:firstLine="420"/>
        <w:rPr>
          <w:color w:val="000000"/>
          <w:lang w:eastAsia="zh-CN"/>
        </w:rPr>
      </w:pPr>
      <w:r w:rsidRPr="00975CE5">
        <w:rPr>
          <w:rFonts w:ascii="宋体" w:eastAsia="宋体" w:hAnsi="宋体" w:cs="宋体" w:hint="eastAsia"/>
          <w:color w:val="000000"/>
          <w:lang w:eastAsia="zh-CN"/>
        </w:rPr>
        <w:t>该路线能够降低开发风险：即使边缘端模型推理速度或效果不稳定，系统仍可通过医生笔记</w:t>
      </w:r>
      <w:proofErr w:type="gramStart"/>
      <w:r w:rsidRPr="00975CE5">
        <w:rPr>
          <w:rFonts w:ascii="宋体" w:eastAsia="宋体" w:hAnsi="宋体" w:cs="宋体" w:hint="eastAsia"/>
          <w:color w:val="000000"/>
          <w:lang w:eastAsia="zh-CN"/>
        </w:rPr>
        <w:t>本主线</w:t>
      </w:r>
      <w:proofErr w:type="gramEnd"/>
      <w:r w:rsidRPr="00975CE5">
        <w:rPr>
          <w:rFonts w:ascii="宋体" w:eastAsia="宋体" w:hAnsi="宋体" w:cs="宋体" w:hint="eastAsia"/>
          <w:color w:val="000000"/>
          <w:lang w:eastAsia="zh-CN"/>
        </w:rPr>
        <w:t>完成</w:t>
      </w:r>
      <w:r w:rsidRPr="00975CE5">
        <w:rPr>
          <w:rFonts w:ascii="宋体" w:eastAsia="宋体" w:hAnsi="宋体" w:cs="宋体"/>
          <w:color w:val="000000"/>
          <w:lang w:eastAsia="zh-CN"/>
        </w:rPr>
        <w:t>POC</w:t>
      </w:r>
      <w:r w:rsidRPr="00975CE5">
        <w:rPr>
          <w:rFonts w:ascii="宋体" w:eastAsia="宋体" w:hAnsi="宋体" w:cs="宋体" w:hint="eastAsia"/>
          <w:color w:val="000000"/>
          <w:lang w:eastAsia="zh-CN"/>
        </w:rPr>
        <w:t>演示；即使实时录音或模型接口出现问题，系统也可通过文本输入、预录音频和已生成样例等备份路径展示字段抽取、医生审核和模拟导出流程。整体</w:t>
      </w:r>
      <w:r w:rsidRPr="00975CE5">
        <w:rPr>
          <w:rFonts w:ascii="宋体" w:eastAsia="宋体" w:hAnsi="宋体" w:cs="宋体"/>
          <w:color w:val="000000"/>
          <w:lang w:eastAsia="zh-CN"/>
        </w:rPr>
        <w:t>AI</w:t>
      </w:r>
      <w:r w:rsidRPr="00975CE5">
        <w:rPr>
          <w:rFonts w:ascii="宋体" w:eastAsia="宋体" w:hAnsi="宋体" w:cs="宋体" w:hint="eastAsia"/>
          <w:color w:val="000000"/>
          <w:lang w:eastAsia="zh-CN"/>
        </w:rPr>
        <w:t>处理管线如图</w:t>
      </w:r>
      <w:r w:rsidRPr="00975CE5">
        <w:rPr>
          <w:rFonts w:ascii="宋体" w:eastAsia="宋体" w:hAnsi="宋体" w:cs="宋体"/>
          <w:color w:val="000000"/>
          <w:lang w:eastAsia="zh-CN"/>
        </w:rPr>
        <w:t>4</w:t>
      </w:r>
      <w:r w:rsidRPr="00975CE5">
        <w:rPr>
          <w:rFonts w:ascii="宋体" w:eastAsia="宋体" w:hAnsi="宋体" w:cs="宋体" w:hint="eastAsia"/>
          <w:color w:val="000000"/>
          <w:lang w:eastAsia="zh-CN"/>
        </w:rPr>
        <w:t>所示。</w:t>
      </w:r>
    </w:p>
    <w:p w14:paraId="44936C61" w14:textId="3026CF88" w:rsidR="00A44A5B" w:rsidRDefault="00D43DA1">
      <w:pPr>
        <w:spacing w:before="120" w:after="40" w:line="240" w:lineRule="auto"/>
        <w:jc w:val="center"/>
      </w:pPr>
      <w:r>
        <w:rPr>
          <w:noProof/>
        </w:rPr>
        <w:drawing>
          <wp:inline distT="0" distB="0" distL="0" distR="0" wp14:anchorId="2A454335" wp14:editId="007D16C5">
            <wp:extent cx="5216702" cy="2476500"/>
            <wp:effectExtent l="0" t="0" r="3175" b="0"/>
            <wp:docPr id="557662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1437" cy="2488242"/>
                    </a:xfrm>
                    <a:prstGeom prst="rect">
                      <a:avLst/>
                    </a:prstGeom>
                    <a:noFill/>
                  </pic:spPr>
                </pic:pic>
              </a:graphicData>
            </a:graphic>
          </wp:inline>
        </w:drawing>
      </w:r>
    </w:p>
    <w:p w14:paraId="66B19509" w14:textId="26CAF53E" w:rsidR="00A44A5B" w:rsidRDefault="00000000">
      <w:pPr>
        <w:spacing w:after="120" w:line="240" w:lineRule="auto"/>
        <w:jc w:val="center"/>
        <w:rPr>
          <w:lang w:eastAsia="zh-CN"/>
        </w:rPr>
      </w:pPr>
      <w:r>
        <w:rPr>
          <w:color w:val="000000"/>
          <w:sz w:val="21"/>
          <w:lang w:eastAsia="zh-CN"/>
        </w:rPr>
        <w:t>图</w:t>
      </w:r>
      <w:r w:rsidR="00F6232F">
        <w:rPr>
          <w:rFonts w:eastAsia="宋体" w:hint="eastAsia"/>
          <w:color w:val="000000"/>
          <w:sz w:val="21"/>
          <w:lang w:eastAsia="zh-CN"/>
        </w:rPr>
        <w:t>5</w:t>
      </w:r>
      <w:r>
        <w:rPr>
          <w:color w:val="000000"/>
          <w:sz w:val="21"/>
          <w:lang w:eastAsia="zh-CN"/>
        </w:rPr>
        <w:t xml:space="preserve">  AI</w:t>
      </w:r>
      <w:r>
        <w:rPr>
          <w:color w:val="000000"/>
          <w:sz w:val="21"/>
          <w:lang w:eastAsia="zh-CN"/>
        </w:rPr>
        <w:t>处理管线图</w:t>
      </w:r>
    </w:p>
    <w:p w14:paraId="45AF6544"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5.2 </w:t>
      </w:r>
      <w:r>
        <w:rPr>
          <w:rFonts w:ascii="Times New Roman" w:eastAsia="Noto Sans CJK SC" w:hAnsi="Times New Roman"/>
          <w:lang w:eastAsia="zh-CN"/>
        </w:rPr>
        <w:t>医学字段抽取设计</w:t>
      </w:r>
    </w:p>
    <w:p w14:paraId="74CCCA3A" w14:textId="77777777" w:rsidR="00A44A5B" w:rsidRDefault="00000000">
      <w:pPr>
        <w:spacing w:after="0" w:line="360" w:lineRule="auto"/>
        <w:ind w:firstLine="420"/>
        <w:rPr>
          <w:lang w:eastAsia="zh-CN"/>
        </w:rPr>
      </w:pPr>
      <w:r>
        <w:rPr>
          <w:color w:val="000000"/>
          <w:lang w:eastAsia="zh-CN"/>
        </w:rPr>
        <w:t>主诉字段重点抽取症状、部位和持续时间，输出应为一句话概括，不宜写成过长叙述。例如</w:t>
      </w:r>
      <w:r>
        <w:rPr>
          <w:color w:val="000000"/>
          <w:lang w:eastAsia="zh-CN"/>
        </w:rPr>
        <w:t>“</w:t>
      </w:r>
      <w:r>
        <w:rPr>
          <w:color w:val="000000"/>
          <w:lang w:eastAsia="zh-CN"/>
        </w:rPr>
        <w:t>左手手掌被咬伤后肿痛约</w:t>
      </w:r>
      <w:r>
        <w:rPr>
          <w:color w:val="000000"/>
          <w:lang w:eastAsia="zh-CN"/>
        </w:rPr>
        <w:t>2</w:t>
      </w:r>
      <w:r>
        <w:rPr>
          <w:color w:val="000000"/>
          <w:lang w:eastAsia="zh-CN"/>
        </w:rPr>
        <w:t>小时</w:t>
      </w:r>
      <w:r>
        <w:rPr>
          <w:color w:val="000000"/>
          <w:lang w:eastAsia="zh-CN"/>
        </w:rPr>
        <w:t>”</w:t>
      </w:r>
      <w:r>
        <w:rPr>
          <w:color w:val="000000"/>
          <w:lang w:eastAsia="zh-CN"/>
        </w:rPr>
        <w:t>。</w:t>
      </w:r>
    </w:p>
    <w:p w14:paraId="6F76FBD1" w14:textId="77777777" w:rsidR="00A44A5B" w:rsidRDefault="00000000">
      <w:pPr>
        <w:spacing w:after="0" w:line="360" w:lineRule="auto"/>
        <w:ind w:firstLine="420"/>
        <w:rPr>
          <w:lang w:eastAsia="zh-CN"/>
        </w:rPr>
      </w:pPr>
      <w:r>
        <w:rPr>
          <w:color w:val="000000"/>
          <w:lang w:eastAsia="zh-CN"/>
        </w:rPr>
        <w:t>现病史字段重点整理起病经过、症状发展、既往处理、伴随症状和就诊经过。该字段应按时间线组织，不补充原文未提及事实。</w:t>
      </w:r>
    </w:p>
    <w:p w14:paraId="42A77EBB" w14:textId="77777777" w:rsidR="00A44A5B" w:rsidRDefault="00000000">
      <w:pPr>
        <w:spacing w:after="0" w:line="360" w:lineRule="auto"/>
        <w:ind w:firstLine="420"/>
        <w:rPr>
          <w:lang w:eastAsia="zh-CN"/>
        </w:rPr>
      </w:pPr>
      <w:r>
        <w:rPr>
          <w:color w:val="000000"/>
          <w:lang w:eastAsia="zh-CN"/>
        </w:rPr>
        <w:t>既往史和过敏史字段应根据医生追问或患者主动说明生成。若对话未提及，应标记为</w:t>
      </w:r>
      <w:r>
        <w:rPr>
          <w:color w:val="000000"/>
          <w:lang w:eastAsia="zh-CN"/>
        </w:rPr>
        <w:t>“</w:t>
      </w:r>
      <w:r>
        <w:rPr>
          <w:color w:val="000000"/>
          <w:lang w:eastAsia="zh-CN"/>
        </w:rPr>
        <w:t>未提及，建议补问</w:t>
      </w:r>
      <w:r>
        <w:rPr>
          <w:color w:val="000000"/>
          <w:lang w:eastAsia="zh-CN"/>
        </w:rPr>
        <w:t>”</w:t>
      </w:r>
      <w:r>
        <w:rPr>
          <w:color w:val="000000"/>
          <w:lang w:eastAsia="zh-CN"/>
        </w:rPr>
        <w:t>，而不是默认写</w:t>
      </w:r>
      <w:r>
        <w:rPr>
          <w:color w:val="000000"/>
          <w:lang w:eastAsia="zh-CN"/>
        </w:rPr>
        <w:t>“</w:t>
      </w:r>
      <w:r>
        <w:rPr>
          <w:color w:val="000000"/>
          <w:lang w:eastAsia="zh-CN"/>
        </w:rPr>
        <w:t>无</w:t>
      </w:r>
      <w:r>
        <w:rPr>
          <w:color w:val="000000"/>
          <w:lang w:eastAsia="zh-CN"/>
        </w:rPr>
        <w:t>”</w:t>
      </w:r>
      <w:r>
        <w:rPr>
          <w:color w:val="000000"/>
          <w:lang w:eastAsia="zh-CN"/>
        </w:rPr>
        <w:t>。</w:t>
      </w:r>
    </w:p>
    <w:p w14:paraId="2EB5A4E0" w14:textId="77777777" w:rsidR="00A44A5B" w:rsidRDefault="00000000">
      <w:pPr>
        <w:spacing w:after="0" w:line="360" w:lineRule="auto"/>
        <w:ind w:firstLine="420"/>
        <w:rPr>
          <w:lang w:eastAsia="zh-CN"/>
        </w:rPr>
      </w:pPr>
      <w:r>
        <w:rPr>
          <w:color w:val="000000"/>
          <w:lang w:eastAsia="zh-CN"/>
        </w:rPr>
        <w:t>体格检查字段应区分已知信息和待补充信息。生命体征、局部体征、阳性体征和必要阴性体征如果没有在对话中出现，应提示</w:t>
      </w:r>
      <w:r>
        <w:rPr>
          <w:color w:val="000000"/>
          <w:lang w:eastAsia="zh-CN"/>
        </w:rPr>
        <w:t>“</w:t>
      </w:r>
      <w:r>
        <w:rPr>
          <w:color w:val="000000"/>
          <w:lang w:eastAsia="zh-CN"/>
        </w:rPr>
        <w:t>待医生查体</w:t>
      </w:r>
      <w:r>
        <w:rPr>
          <w:color w:val="000000"/>
          <w:lang w:eastAsia="zh-CN"/>
        </w:rPr>
        <w:t>”</w:t>
      </w:r>
      <w:r>
        <w:rPr>
          <w:color w:val="000000"/>
          <w:lang w:eastAsia="zh-CN"/>
        </w:rPr>
        <w:t>。</w:t>
      </w:r>
    </w:p>
    <w:p w14:paraId="0982F028" w14:textId="77777777" w:rsidR="00A44A5B" w:rsidRDefault="00000000">
      <w:pPr>
        <w:spacing w:after="0" w:line="360" w:lineRule="auto"/>
        <w:ind w:firstLine="420"/>
        <w:rPr>
          <w:lang w:eastAsia="zh-CN"/>
        </w:rPr>
      </w:pPr>
      <w:r>
        <w:rPr>
          <w:color w:val="000000"/>
          <w:lang w:eastAsia="zh-CN"/>
        </w:rPr>
        <w:t>初步诊断和处理建议字段必须体现候选属性。只有医生明确说出的判断才能作为医生意见记录；由</w:t>
      </w:r>
      <w:r>
        <w:rPr>
          <w:color w:val="000000"/>
          <w:lang w:eastAsia="zh-CN"/>
        </w:rPr>
        <w:t>AI</w:t>
      </w:r>
      <w:r>
        <w:rPr>
          <w:color w:val="000000"/>
          <w:lang w:eastAsia="zh-CN"/>
        </w:rPr>
        <w:t>推测出的内容只能写为</w:t>
      </w:r>
      <w:r>
        <w:rPr>
          <w:color w:val="000000"/>
          <w:lang w:eastAsia="zh-CN"/>
        </w:rPr>
        <w:t>“</w:t>
      </w:r>
      <w:r>
        <w:rPr>
          <w:color w:val="000000"/>
          <w:lang w:eastAsia="zh-CN"/>
        </w:rPr>
        <w:t>候选</w:t>
      </w:r>
      <w:r>
        <w:rPr>
          <w:color w:val="000000"/>
          <w:lang w:eastAsia="zh-CN"/>
        </w:rPr>
        <w:t>/</w:t>
      </w:r>
      <w:r>
        <w:rPr>
          <w:color w:val="000000"/>
          <w:lang w:eastAsia="zh-CN"/>
        </w:rPr>
        <w:t>待医生确认</w:t>
      </w:r>
      <w:r>
        <w:rPr>
          <w:color w:val="000000"/>
          <w:lang w:eastAsia="zh-CN"/>
        </w:rPr>
        <w:t>”</w:t>
      </w:r>
      <w:r>
        <w:rPr>
          <w:color w:val="000000"/>
          <w:lang w:eastAsia="zh-CN"/>
        </w:rPr>
        <w:t>。</w:t>
      </w:r>
    </w:p>
    <w:p w14:paraId="4FCD2E21" w14:textId="77777777" w:rsidR="00694839" w:rsidRDefault="00694839" w:rsidP="00694839">
      <w:pPr>
        <w:pStyle w:val="21"/>
        <w:spacing w:before="120" w:after="80" w:line="360" w:lineRule="auto"/>
        <w:rPr>
          <w:lang w:eastAsia="zh-CN"/>
        </w:rPr>
      </w:pPr>
      <w:r>
        <w:rPr>
          <w:rFonts w:ascii="Times New Roman" w:eastAsia="Noto Sans CJK SC" w:hAnsi="Times New Roman"/>
          <w:lang w:eastAsia="zh-CN"/>
        </w:rPr>
        <w:t xml:space="preserve">5.3 </w:t>
      </w:r>
      <w:r>
        <w:rPr>
          <w:rFonts w:ascii="宋体" w:eastAsia="宋体" w:hAnsi="宋体" w:cs="宋体" w:hint="eastAsia"/>
          <w:lang w:eastAsia="zh-CN"/>
        </w:rPr>
        <w:t>生成控制策略</w:t>
      </w:r>
    </w:p>
    <w:p w14:paraId="0D6F92EA" w14:textId="5C3A3882" w:rsidR="00694839" w:rsidRDefault="00694839" w:rsidP="00694839">
      <w:pPr>
        <w:spacing w:after="0" w:line="360" w:lineRule="auto"/>
        <w:ind w:firstLine="420"/>
        <w:rPr>
          <w:lang w:eastAsia="zh-CN"/>
        </w:rPr>
      </w:pPr>
      <w:r>
        <w:rPr>
          <w:rFonts w:ascii="宋体" w:eastAsia="宋体" w:hAnsi="宋体" w:cs="宋体" w:hint="eastAsia"/>
          <w:color w:val="000000"/>
          <w:lang w:eastAsia="zh-CN"/>
        </w:rPr>
        <w:t>大语言模型的核心风险是</w:t>
      </w:r>
      <w:r>
        <w:rPr>
          <w:color w:val="000000"/>
          <w:lang w:eastAsia="zh-CN"/>
        </w:rPr>
        <w:t>“</w:t>
      </w:r>
      <w:r>
        <w:rPr>
          <w:rFonts w:ascii="宋体" w:eastAsia="宋体" w:hAnsi="宋体" w:cs="宋体" w:hint="eastAsia"/>
          <w:color w:val="000000"/>
          <w:lang w:eastAsia="zh-CN"/>
        </w:rPr>
        <w:t>语言流畅但事实不可靠</w:t>
      </w:r>
      <w:r>
        <w:rPr>
          <w:color w:val="000000"/>
          <w:lang w:eastAsia="zh-CN"/>
        </w:rPr>
        <w:t>”</w:t>
      </w:r>
      <w:r w:rsidR="001E0D17" w:rsidRPr="001E0D17">
        <w:rPr>
          <w:lang w:eastAsia="zh-CN"/>
        </w:rPr>
        <w:t xml:space="preserve"> </w:t>
      </w:r>
      <w:r w:rsidR="001E0D17" w:rsidRPr="001E0D17">
        <w:rPr>
          <w:color w:val="000000"/>
          <w:vertAlign w:val="superscript"/>
          <w:lang w:eastAsia="zh-CN"/>
        </w:rPr>
        <w:fldChar w:fldCharType="begin"/>
      </w:r>
      <w:r w:rsidR="001E0D17" w:rsidRPr="001E0D17">
        <w:rPr>
          <w:vertAlign w:val="superscript"/>
          <w:lang w:eastAsia="zh-CN"/>
        </w:rPr>
        <w:instrText xml:space="preserve"> REF _Ref229324343 \r \h </w:instrText>
      </w:r>
      <w:r w:rsidR="001E0D17">
        <w:rPr>
          <w:color w:val="000000"/>
          <w:vertAlign w:val="superscript"/>
          <w:lang w:eastAsia="zh-CN"/>
        </w:rPr>
        <w:instrText xml:space="preserve"> \* MERGEFORMAT </w:instrText>
      </w:r>
      <w:r w:rsidR="001E0D17" w:rsidRPr="001E0D17">
        <w:rPr>
          <w:color w:val="000000"/>
          <w:vertAlign w:val="superscript"/>
          <w:lang w:eastAsia="zh-CN"/>
        </w:rPr>
      </w:r>
      <w:r w:rsidR="001E0D17" w:rsidRPr="001E0D17">
        <w:rPr>
          <w:color w:val="000000"/>
          <w:vertAlign w:val="superscript"/>
          <w:lang w:eastAsia="zh-CN"/>
        </w:rPr>
        <w:fldChar w:fldCharType="separate"/>
      </w:r>
      <w:r w:rsidR="001E0D17" w:rsidRPr="001E0D17">
        <w:rPr>
          <w:vertAlign w:val="superscript"/>
          <w:lang w:eastAsia="zh-CN"/>
        </w:rPr>
        <w:t>[9]</w:t>
      </w:r>
      <w:r w:rsidR="001E0D17" w:rsidRPr="001E0D17">
        <w:rPr>
          <w:color w:val="000000"/>
          <w:vertAlign w:val="superscript"/>
          <w:lang w:eastAsia="zh-CN"/>
        </w:rPr>
        <w:fldChar w:fldCharType="end"/>
      </w:r>
      <w:r w:rsidR="001E0D17" w:rsidRPr="001E0D17">
        <w:rPr>
          <w:color w:val="000000"/>
          <w:vertAlign w:val="superscript"/>
          <w:lang w:eastAsia="zh-CN"/>
        </w:rPr>
        <w:fldChar w:fldCharType="begin"/>
      </w:r>
      <w:r w:rsidR="001E0D17" w:rsidRPr="001E0D17">
        <w:rPr>
          <w:color w:val="000000"/>
          <w:vertAlign w:val="superscript"/>
          <w:lang w:eastAsia="zh-CN"/>
        </w:rPr>
        <w:instrText xml:space="preserve"> REF _Ref229324348 \r \h </w:instrText>
      </w:r>
      <w:r w:rsidR="001E0D17">
        <w:rPr>
          <w:color w:val="000000"/>
          <w:vertAlign w:val="superscript"/>
          <w:lang w:eastAsia="zh-CN"/>
        </w:rPr>
        <w:instrText xml:space="preserve"> \* MERGEFORMAT </w:instrText>
      </w:r>
      <w:r w:rsidR="001E0D17" w:rsidRPr="001E0D17">
        <w:rPr>
          <w:color w:val="000000"/>
          <w:vertAlign w:val="superscript"/>
          <w:lang w:eastAsia="zh-CN"/>
        </w:rPr>
      </w:r>
      <w:r w:rsidR="001E0D17" w:rsidRPr="001E0D17">
        <w:rPr>
          <w:color w:val="000000"/>
          <w:vertAlign w:val="superscript"/>
          <w:lang w:eastAsia="zh-CN"/>
        </w:rPr>
        <w:fldChar w:fldCharType="separate"/>
      </w:r>
      <w:r w:rsidR="001E0D17" w:rsidRPr="001E0D17">
        <w:rPr>
          <w:color w:val="000000"/>
          <w:vertAlign w:val="superscript"/>
          <w:lang w:eastAsia="zh-CN"/>
        </w:rPr>
        <w:t>[10]</w:t>
      </w:r>
      <w:r w:rsidR="001E0D17" w:rsidRPr="001E0D17">
        <w:rPr>
          <w:color w:val="000000"/>
          <w:vertAlign w:val="superscript"/>
          <w:lang w:eastAsia="zh-CN"/>
        </w:rPr>
        <w:fldChar w:fldCharType="end"/>
      </w:r>
      <w:r w:rsidR="001E0D17" w:rsidRPr="001E0D17">
        <w:rPr>
          <w:color w:val="000000"/>
          <w:vertAlign w:val="superscript"/>
          <w:lang w:eastAsia="zh-CN"/>
        </w:rPr>
        <w:fldChar w:fldCharType="begin"/>
      </w:r>
      <w:r w:rsidR="001E0D17" w:rsidRPr="001E0D17">
        <w:rPr>
          <w:color w:val="000000"/>
          <w:vertAlign w:val="superscript"/>
          <w:lang w:eastAsia="zh-CN"/>
        </w:rPr>
        <w:instrText xml:space="preserve"> REF _Ref229324355 \r \h </w:instrText>
      </w:r>
      <w:r w:rsidR="001E0D17">
        <w:rPr>
          <w:color w:val="000000"/>
          <w:vertAlign w:val="superscript"/>
          <w:lang w:eastAsia="zh-CN"/>
        </w:rPr>
        <w:instrText xml:space="preserve"> \* MERGEFORMAT </w:instrText>
      </w:r>
      <w:r w:rsidR="001E0D17" w:rsidRPr="001E0D17">
        <w:rPr>
          <w:color w:val="000000"/>
          <w:vertAlign w:val="superscript"/>
          <w:lang w:eastAsia="zh-CN"/>
        </w:rPr>
      </w:r>
      <w:r w:rsidR="001E0D17" w:rsidRPr="001E0D17">
        <w:rPr>
          <w:color w:val="000000"/>
          <w:vertAlign w:val="superscript"/>
          <w:lang w:eastAsia="zh-CN"/>
        </w:rPr>
        <w:fldChar w:fldCharType="separate"/>
      </w:r>
      <w:r w:rsidR="001E0D17" w:rsidRPr="001E0D17">
        <w:rPr>
          <w:color w:val="000000"/>
          <w:vertAlign w:val="superscript"/>
          <w:lang w:eastAsia="zh-CN"/>
        </w:rPr>
        <w:t>[15]</w:t>
      </w:r>
      <w:r w:rsidR="001E0D17" w:rsidRPr="001E0D17">
        <w:rPr>
          <w:color w:val="000000"/>
          <w:vertAlign w:val="superscript"/>
          <w:lang w:eastAsia="zh-CN"/>
        </w:rPr>
        <w:fldChar w:fldCharType="end"/>
      </w:r>
      <w:r>
        <w:rPr>
          <w:rFonts w:ascii="宋体" w:eastAsia="宋体" w:hAnsi="宋体" w:cs="宋体" w:hint="eastAsia"/>
          <w:color w:val="000000"/>
          <w:lang w:eastAsia="zh-CN"/>
        </w:rPr>
        <w:t>。本项目采用三层控制策略：第一，输入控制，只把转写文本和抽取字段作为生成依据；第二，输出控</w:t>
      </w:r>
      <w:r>
        <w:rPr>
          <w:rFonts w:ascii="宋体" w:eastAsia="宋体" w:hAnsi="宋体" w:cs="宋体" w:hint="eastAsia"/>
          <w:color w:val="000000"/>
          <w:lang w:eastAsia="zh-CN"/>
        </w:rPr>
        <w:lastRenderedPageBreak/>
        <w:t>制，固定病历模板和字段顺序；第三，校验控制，对未提及字段、诊断和处置建议进行标记，强制进入医生审核环节。</w:t>
      </w:r>
    </w:p>
    <w:p w14:paraId="0C63D634" w14:textId="77777777" w:rsidR="00694839" w:rsidRDefault="00694839" w:rsidP="00694839">
      <w:pPr>
        <w:spacing w:after="0" w:line="360" w:lineRule="auto"/>
        <w:ind w:firstLine="420"/>
        <w:rPr>
          <w:rFonts w:eastAsia="宋体"/>
          <w:color w:val="000000"/>
          <w:lang w:eastAsia="zh-CN"/>
        </w:rPr>
      </w:pPr>
      <w:r>
        <w:rPr>
          <w:rFonts w:ascii="宋体" w:eastAsia="宋体" w:hAnsi="宋体" w:cs="宋体" w:hint="eastAsia"/>
          <w:color w:val="000000"/>
          <w:lang w:eastAsia="zh-CN"/>
        </w:rPr>
        <w:t>在提示</w:t>
      </w:r>
      <w:proofErr w:type="gramStart"/>
      <w:r>
        <w:rPr>
          <w:rFonts w:ascii="宋体" w:eastAsia="宋体" w:hAnsi="宋体" w:cs="宋体" w:hint="eastAsia"/>
          <w:color w:val="000000"/>
          <w:lang w:eastAsia="zh-CN"/>
        </w:rPr>
        <w:t>词设计</w:t>
      </w:r>
      <w:proofErr w:type="gramEnd"/>
      <w:r>
        <w:rPr>
          <w:rFonts w:ascii="宋体" w:eastAsia="宋体" w:hAnsi="宋体" w:cs="宋体" w:hint="eastAsia"/>
          <w:color w:val="000000"/>
          <w:lang w:eastAsia="zh-CN"/>
        </w:rPr>
        <w:t>上，明确要求模型不得编造信息，不得把候选诊断写成最终诊断，不得自动生成处方；凡原始对话没有证据支撑的内容，必须用</w:t>
      </w:r>
      <w:r>
        <w:rPr>
          <w:color w:val="000000"/>
          <w:lang w:eastAsia="zh-CN"/>
        </w:rPr>
        <w:t>“</w:t>
      </w:r>
      <w:r>
        <w:rPr>
          <w:rFonts w:ascii="宋体" w:eastAsia="宋体" w:hAnsi="宋体" w:cs="宋体" w:hint="eastAsia"/>
          <w:color w:val="000000"/>
          <w:lang w:eastAsia="zh-CN"/>
        </w:rPr>
        <w:t>未提及</w:t>
      </w:r>
      <w:r>
        <w:rPr>
          <w:color w:val="000000"/>
          <w:lang w:eastAsia="zh-CN"/>
        </w:rPr>
        <w:t>”“</w:t>
      </w:r>
      <w:r>
        <w:rPr>
          <w:rFonts w:ascii="宋体" w:eastAsia="宋体" w:hAnsi="宋体" w:cs="宋体" w:hint="eastAsia"/>
          <w:color w:val="000000"/>
          <w:lang w:eastAsia="zh-CN"/>
        </w:rPr>
        <w:t>待补充</w:t>
      </w:r>
      <w:r>
        <w:rPr>
          <w:color w:val="000000"/>
          <w:lang w:eastAsia="zh-CN"/>
        </w:rPr>
        <w:t>”</w:t>
      </w:r>
      <w:r>
        <w:rPr>
          <w:rFonts w:ascii="宋体" w:eastAsia="宋体" w:hAnsi="宋体" w:cs="宋体" w:hint="eastAsia"/>
          <w:color w:val="000000"/>
          <w:lang w:eastAsia="zh-CN"/>
        </w:rPr>
        <w:t>或</w:t>
      </w:r>
      <w:r>
        <w:rPr>
          <w:color w:val="000000"/>
          <w:lang w:eastAsia="zh-CN"/>
        </w:rPr>
        <w:t>“</w:t>
      </w:r>
      <w:r>
        <w:rPr>
          <w:rFonts w:ascii="宋体" w:eastAsia="宋体" w:hAnsi="宋体" w:cs="宋体" w:hint="eastAsia"/>
          <w:color w:val="000000"/>
          <w:lang w:eastAsia="zh-CN"/>
        </w:rPr>
        <w:t>待医生确认</w:t>
      </w:r>
      <w:r>
        <w:rPr>
          <w:color w:val="000000"/>
          <w:lang w:eastAsia="zh-CN"/>
        </w:rPr>
        <w:t>”</w:t>
      </w:r>
      <w:r>
        <w:rPr>
          <w:rFonts w:ascii="宋体" w:eastAsia="宋体" w:hAnsi="宋体" w:cs="宋体" w:hint="eastAsia"/>
          <w:color w:val="000000"/>
          <w:lang w:eastAsia="zh-CN"/>
        </w:rPr>
        <w:t>表示。</w:t>
      </w:r>
    </w:p>
    <w:p w14:paraId="75D7655B" w14:textId="28083340" w:rsidR="00694839" w:rsidRDefault="00694839">
      <w:pPr>
        <w:pStyle w:val="21"/>
        <w:spacing w:before="120" w:after="80" w:line="360" w:lineRule="auto"/>
        <w:rPr>
          <w:rFonts w:ascii="Times New Roman" w:eastAsia="宋体" w:hAnsi="Times New Roman"/>
          <w:lang w:eastAsia="zh-CN"/>
        </w:rPr>
      </w:pPr>
      <w:r w:rsidRPr="00694839">
        <w:rPr>
          <w:rFonts w:ascii="Times New Roman" w:eastAsia="宋体" w:hAnsi="Times New Roman"/>
          <w:lang w:eastAsia="zh-CN"/>
        </w:rPr>
        <w:t xml:space="preserve">5.4 </w:t>
      </w:r>
      <w:r w:rsidR="00975CE5" w:rsidRPr="00975CE5">
        <w:rPr>
          <w:rFonts w:ascii="Times New Roman" w:eastAsia="宋体" w:hAnsi="Times New Roman"/>
          <w:lang w:eastAsia="zh-CN"/>
        </w:rPr>
        <w:t>可选边缘进</w:t>
      </w:r>
      <w:proofErr w:type="gramStart"/>
      <w:r w:rsidR="00975CE5" w:rsidRPr="00975CE5">
        <w:rPr>
          <w:rFonts w:ascii="Times New Roman" w:eastAsia="宋体" w:hAnsi="Times New Roman"/>
          <w:lang w:eastAsia="zh-CN"/>
        </w:rPr>
        <w:t>阶部署</w:t>
      </w:r>
      <w:proofErr w:type="gramEnd"/>
      <w:r w:rsidR="00975CE5" w:rsidRPr="00975CE5">
        <w:rPr>
          <w:rFonts w:ascii="Times New Roman" w:eastAsia="宋体" w:hAnsi="Times New Roman"/>
          <w:lang w:eastAsia="zh-CN"/>
        </w:rPr>
        <w:t>策略</w:t>
      </w:r>
    </w:p>
    <w:p w14:paraId="753B4B4B" w14:textId="01741294" w:rsidR="00975CE5" w:rsidRPr="00975CE5" w:rsidRDefault="00975CE5" w:rsidP="00975CE5">
      <w:pPr>
        <w:spacing w:after="0" w:line="360" w:lineRule="auto"/>
        <w:ind w:firstLine="420"/>
        <w:rPr>
          <w:rFonts w:eastAsia="宋体"/>
          <w:lang w:eastAsia="zh-CN"/>
        </w:rPr>
      </w:pPr>
      <w:r w:rsidRPr="00975CE5">
        <w:rPr>
          <w:rFonts w:eastAsia="宋体" w:hint="eastAsia"/>
          <w:lang w:eastAsia="zh-CN"/>
        </w:rPr>
        <w:t>边缘</w:t>
      </w:r>
      <w:proofErr w:type="gramStart"/>
      <w:r w:rsidRPr="00975CE5">
        <w:rPr>
          <w:rFonts w:eastAsia="宋体" w:hint="eastAsia"/>
          <w:lang w:eastAsia="zh-CN"/>
        </w:rPr>
        <w:t>端部署</w:t>
      </w:r>
      <w:proofErr w:type="gramEnd"/>
      <w:r w:rsidRPr="00975CE5">
        <w:rPr>
          <w:rFonts w:eastAsia="宋体" w:hint="eastAsia"/>
          <w:lang w:eastAsia="zh-CN"/>
        </w:rPr>
        <w:t>为本项目的可选进阶方案，而</w:t>
      </w:r>
      <w:proofErr w:type="gramStart"/>
      <w:r w:rsidRPr="00975CE5">
        <w:rPr>
          <w:rFonts w:eastAsia="宋体" w:hint="eastAsia"/>
          <w:lang w:eastAsia="zh-CN"/>
        </w:rPr>
        <w:t>非基础</w:t>
      </w:r>
      <w:proofErr w:type="gramEnd"/>
      <w:r w:rsidRPr="00975CE5">
        <w:rPr>
          <w:rFonts w:eastAsia="宋体"/>
          <w:lang w:eastAsia="zh-CN"/>
        </w:rPr>
        <w:t>POC</w:t>
      </w:r>
      <w:r w:rsidRPr="00975CE5">
        <w:rPr>
          <w:rFonts w:eastAsia="宋体" w:hint="eastAsia"/>
          <w:lang w:eastAsia="zh-CN"/>
        </w:rPr>
        <w:t>验收前提。边缘</w:t>
      </w:r>
      <w:proofErr w:type="gramStart"/>
      <w:r w:rsidRPr="00975CE5">
        <w:rPr>
          <w:rFonts w:eastAsia="宋体" w:hint="eastAsia"/>
          <w:lang w:eastAsia="zh-CN"/>
        </w:rPr>
        <w:t>端部署</w:t>
      </w:r>
      <w:proofErr w:type="gramEnd"/>
      <w:r w:rsidRPr="00975CE5">
        <w:rPr>
          <w:rFonts w:eastAsia="宋体" w:hint="eastAsia"/>
          <w:lang w:eastAsia="zh-CN"/>
        </w:rPr>
        <w:t>的价值在于将部分计算、缓存或推理能力前移到靠近数据采集的位置，从而在后续产品化阶段提高本地化处理能力、弱联网运行能力和数据控制能力</w:t>
      </w:r>
      <w:r w:rsidRPr="00975CE5">
        <w:rPr>
          <w:rFonts w:eastAsia="宋体"/>
          <w:vertAlign w:val="superscript"/>
          <w:lang w:eastAsia="zh-CN"/>
        </w:rPr>
        <w:fldChar w:fldCharType="begin"/>
      </w:r>
      <w:r w:rsidRPr="00975CE5">
        <w:rPr>
          <w:rFonts w:eastAsia="宋体"/>
          <w:vertAlign w:val="superscript"/>
          <w:lang w:eastAsia="zh-CN"/>
        </w:rPr>
        <w:instrText xml:space="preserve"> </w:instrText>
      </w:r>
      <w:r w:rsidRPr="00975CE5">
        <w:rPr>
          <w:rFonts w:eastAsia="宋体" w:hint="eastAsia"/>
          <w:vertAlign w:val="superscript"/>
          <w:lang w:eastAsia="zh-CN"/>
        </w:rPr>
        <w:instrText>REF _Ref229324284 \r \h</w:instrText>
      </w:r>
      <w:r w:rsidRPr="00975CE5">
        <w:rPr>
          <w:rFonts w:eastAsia="宋体"/>
          <w:vertAlign w:val="superscript"/>
          <w:lang w:eastAsia="zh-CN"/>
        </w:rPr>
        <w:instrText xml:space="preserve"> </w:instrText>
      </w:r>
      <w:r>
        <w:rPr>
          <w:rFonts w:eastAsia="宋体"/>
          <w:vertAlign w:val="superscript"/>
          <w:lang w:eastAsia="zh-CN"/>
        </w:rPr>
        <w:instrText xml:space="preserve"> \* MERGEFORMAT </w:instrText>
      </w:r>
      <w:r w:rsidRPr="00975CE5">
        <w:rPr>
          <w:rFonts w:eastAsia="宋体"/>
          <w:vertAlign w:val="superscript"/>
          <w:lang w:eastAsia="zh-CN"/>
        </w:rPr>
      </w:r>
      <w:r w:rsidRPr="00975CE5">
        <w:rPr>
          <w:rFonts w:eastAsia="宋体"/>
          <w:vertAlign w:val="superscript"/>
          <w:lang w:eastAsia="zh-CN"/>
        </w:rPr>
        <w:fldChar w:fldCharType="separate"/>
      </w:r>
      <w:r w:rsidRPr="00975CE5">
        <w:rPr>
          <w:rFonts w:eastAsia="宋体"/>
          <w:vertAlign w:val="superscript"/>
          <w:lang w:eastAsia="zh-CN"/>
        </w:rPr>
        <w:t>[13]</w:t>
      </w:r>
      <w:r w:rsidRPr="00975CE5">
        <w:rPr>
          <w:rFonts w:eastAsia="宋体"/>
          <w:vertAlign w:val="superscript"/>
          <w:lang w:eastAsia="zh-CN"/>
        </w:rPr>
        <w:fldChar w:fldCharType="end"/>
      </w:r>
      <w:r w:rsidRPr="00975CE5">
        <w:rPr>
          <w:rFonts w:eastAsia="宋体"/>
          <w:vertAlign w:val="superscript"/>
          <w:lang w:eastAsia="zh-CN"/>
        </w:rPr>
        <w:fldChar w:fldCharType="begin"/>
      </w:r>
      <w:r w:rsidRPr="00975CE5">
        <w:rPr>
          <w:rFonts w:eastAsia="宋体"/>
          <w:vertAlign w:val="superscript"/>
          <w:lang w:eastAsia="zh-CN"/>
        </w:rPr>
        <w:instrText xml:space="preserve"> REF _Ref229324308 \r \h </w:instrText>
      </w:r>
      <w:r>
        <w:rPr>
          <w:rFonts w:eastAsia="宋体"/>
          <w:vertAlign w:val="superscript"/>
          <w:lang w:eastAsia="zh-CN"/>
        </w:rPr>
        <w:instrText xml:space="preserve"> \* MERGEFORMAT </w:instrText>
      </w:r>
      <w:r w:rsidRPr="00975CE5">
        <w:rPr>
          <w:rFonts w:eastAsia="宋体"/>
          <w:vertAlign w:val="superscript"/>
          <w:lang w:eastAsia="zh-CN"/>
        </w:rPr>
      </w:r>
      <w:r w:rsidRPr="00975CE5">
        <w:rPr>
          <w:rFonts w:eastAsia="宋体"/>
          <w:vertAlign w:val="superscript"/>
          <w:lang w:eastAsia="zh-CN"/>
        </w:rPr>
        <w:fldChar w:fldCharType="separate"/>
      </w:r>
      <w:r w:rsidRPr="00975CE5">
        <w:rPr>
          <w:rFonts w:eastAsia="宋体"/>
          <w:vertAlign w:val="superscript"/>
          <w:lang w:eastAsia="zh-CN"/>
        </w:rPr>
        <w:t>[14]</w:t>
      </w:r>
      <w:r w:rsidRPr="00975CE5">
        <w:rPr>
          <w:rFonts w:eastAsia="宋体"/>
          <w:vertAlign w:val="superscript"/>
          <w:lang w:eastAsia="zh-CN"/>
        </w:rPr>
        <w:fldChar w:fldCharType="end"/>
      </w:r>
      <w:r w:rsidRPr="00975CE5">
        <w:rPr>
          <w:rFonts w:eastAsia="宋体" w:hint="eastAsia"/>
          <w:lang w:eastAsia="zh-CN"/>
        </w:rPr>
        <w:t>。但在综合设计</w:t>
      </w:r>
      <w:r w:rsidRPr="00975CE5">
        <w:rPr>
          <w:rFonts w:eastAsia="宋体"/>
          <w:lang w:eastAsia="zh-CN"/>
        </w:rPr>
        <w:t>3</w:t>
      </w:r>
      <w:r w:rsidRPr="00975CE5">
        <w:rPr>
          <w:rFonts w:eastAsia="宋体" w:hint="eastAsia"/>
          <w:lang w:eastAsia="zh-CN"/>
        </w:rPr>
        <w:t>的</w:t>
      </w:r>
      <w:r w:rsidRPr="00975CE5">
        <w:rPr>
          <w:rFonts w:eastAsia="宋体"/>
          <w:lang w:eastAsia="zh-CN"/>
        </w:rPr>
        <w:t>POC</w:t>
      </w:r>
      <w:r w:rsidRPr="00975CE5">
        <w:rPr>
          <w:rFonts w:eastAsia="宋体" w:hint="eastAsia"/>
          <w:lang w:eastAsia="zh-CN"/>
        </w:rPr>
        <w:t>阶段，项目优先保证医生笔记</w:t>
      </w:r>
      <w:proofErr w:type="gramStart"/>
      <w:r w:rsidRPr="00975CE5">
        <w:rPr>
          <w:rFonts w:eastAsia="宋体" w:hint="eastAsia"/>
          <w:lang w:eastAsia="zh-CN"/>
        </w:rPr>
        <w:t>本主线</w:t>
      </w:r>
      <w:proofErr w:type="gramEnd"/>
      <w:r w:rsidRPr="00975CE5">
        <w:rPr>
          <w:rFonts w:eastAsia="宋体" w:hint="eastAsia"/>
          <w:lang w:eastAsia="zh-CN"/>
        </w:rPr>
        <w:t>稳定运行，即优先完成</w:t>
      </w:r>
      <w:r w:rsidRPr="00975CE5">
        <w:rPr>
          <w:rFonts w:eastAsia="宋体" w:hint="cs"/>
          <w:lang w:eastAsia="zh-CN"/>
        </w:rPr>
        <w:t>“</w:t>
      </w:r>
      <w:r w:rsidRPr="00975CE5">
        <w:rPr>
          <w:rFonts w:eastAsia="宋体" w:hint="eastAsia"/>
          <w:lang w:eastAsia="zh-CN"/>
        </w:rPr>
        <w:t>语音采集</w:t>
      </w:r>
      <w:r w:rsidRPr="00975CE5">
        <w:rPr>
          <w:rFonts w:eastAsia="宋体" w:hint="cs"/>
          <w:lang w:eastAsia="zh-CN"/>
        </w:rPr>
        <w:t>—</w:t>
      </w:r>
      <w:r w:rsidRPr="00975CE5">
        <w:rPr>
          <w:rFonts w:eastAsia="宋体"/>
          <w:lang w:eastAsia="zh-CN"/>
        </w:rPr>
        <w:t>ASR</w:t>
      </w:r>
      <w:r w:rsidRPr="00975CE5">
        <w:rPr>
          <w:rFonts w:eastAsia="宋体" w:hint="eastAsia"/>
          <w:lang w:eastAsia="zh-CN"/>
        </w:rPr>
        <w:t>转写</w:t>
      </w:r>
      <w:r w:rsidRPr="00975CE5">
        <w:rPr>
          <w:rFonts w:eastAsia="宋体" w:hint="cs"/>
          <w:lang w:eastAsia="zh-CN"/>
        </w:rPr>
        <w:t>—</w:t>
      </w:r>
      <w:r w:rsidRPr="00975CE5">
        <w:rPr>
          <w:rFonts w:eastAsia="宋体" w:hint="eastAsia"/>
          <w:lang w:eastAsia="zh-CN"/>
        </w:rPr>
        <w:t>字段抽取</w:t>
      </w:r>
      <w:r w:rsidRPr="00975CE5">
        <w:rPr>
          <w:rFonts w:eastAsia="宋体" w:hint="cs"/>
          <w:lang w:eastAsia="zh-CN"/>
        </w:rPr>
        <w:t>—</w:t>
      </w:r>
      <w:r w:rsidRPr="00975CE5">
        <w:rPr>
          <w:rFonts w:eastAsia="宋体" w:hint="eastAsia"/>
          <w:lang w:eastAsia="zh-CN"/>
        </w:rPr>
        <w:t>病历生成</w:t>
      </w:r>
      <w:r w:rsidRPr="00975CE5">
        <w:rPr>
          <w:rFonts w:eastAsia="宋体" w:hint="cs"/>
          <w:lang w:eastAsia="zh-CN"/>
        </w:rPr>
        <w:t>—</w:t>
      </w:r>
      <w:r w:rsidRPr="00975CE5">
        <w:rPr>
          <w:rFonts w:eastAsia="宋体" w:hint="eastAsia"/>
          <w:lang w:eastAsia="zh-CN"/>
        </w:rPr>
        <w:t>医生审核</w:t>
      </w:r>
      <w:r w:rsidRPr="00975CE5">
        <w:rPr>
          <w:rFonts w:eastAsia="宋体" w:hint="cs"/>
          <w:lang w:eastAsia="zh-CN"/>
        </w:rPr>
        <w:t>—</w:t>
      </w:r>
      <w:r w:rsidRPr="00975CE5">
        <w:rPr>
          <w:rFonts w:eastAsia="宋体" w:hint="eastAsia"/>
          <w:lang w:eastAsia="zh-CN"/>
        </w:rPr>
        <w:t>模拟导出</w:t>
      </w:r>
      <w:r w:rsidRPr="00975CE5">
        <w:rPr>
          <w:rFonts w:eastAsia="宋体" w:hint="cs"/>
          <w:lang w:eastAsia="zh-CN"/>
        </w:rPr>
        <w:t>”</w:t>
      </w:r>
      <w:r w:rsidRPr="00975CE5">
        <w:rPr>
          <w:rFonts w:eastAsia="宋体" w:hint="eastAsia"/>
          <w:lang w:eastAsia="zh-CN"/>
        </w:rPr>
        <w:t>的完整闭环。</w:t>
      </w:r>
    </w:p>
    <w:p w14:paraId="4173DD0E" w14:textId="60F9F187" w:rsidR="00694839" w:rsidRPr="00694839" w:rsidRDefault="00975CE5" w:rsidP="00975CE5">
      <w:pPr>
        <w:spacing w:after="0" w:line="360" w:lineRule="auto"/>
        <w:ind w:firstLine="420"/>
        <w:rPr>
          <w:rFonts w:eastAsia="宋体"/>
          <w:lang w:eastAsia="zh-CN"/>
        </w:rPr>
      </w:pPr>
      <w:r w:rsidRPr="00975CE5">
        <w:rPr>
          <w:rFonts w:eastAsia="宋体" w:hint="eastAsia"/>
          <w:lang w:eastAsia="zh-CN"/>
        </w:rPr>
        <w:t>若后续启用边缘端，系统采用</w:t>
      </w:r>
      <w:r w:rsidRPr="00975CE5">
        <w:rPr>
          <w:rFonts w:eastAsia="宋体" w:hint="cs"/>
          <w:lang w:eastAsia="zh-CN"/>
        </w:rPr>
        <w:t>“</w:t>
      </w:r>
      <w:r w:rsidRPr="00975CE5">
        <w:rPr>
          <w:rFonts w:eastAsia="宋体" w:hint="eastAsia"/>
          <w:lang w:eastAsia="zh-CN"/>
        </w:rPr>
        <w:t>轻量化、模块化、可切换</w:t>
      </w:r>
      <w:r w:rsidRPr="00975CE5">
        <w:rPr>
          <w:rFonts w:eastAsia="宋体" w:hint="cs"/>
          <w:lang w:eastAsia="zh-CN"/>
        </w:rPr>
        <w:t>”</w:t>
      </w:r>
      <w:r w:rsidRPr="00975CE5">
        <w:rPr>
          <w:rFonts w:eastAsia="宋体" w:hint="eastAsia"/>
          <w:lang w:eastAsia="zh-CN"/>
        </w:rPr>
        <w:t>的策略。可优先迁移音频缓存、本地</w:t>
      </w:r>
      <w:r w:rsidRPr="00975CE5">
        <w:rPr>
          <w:rFonts w:eastAsia="宋体"/>
          <w:lang w:eastAsia="zh-CN"/>
        </w:rPr>
        <w:t>ASR</w:t>
      </w:r>
      <w:r w:rsidRPr="00975CE5">
        <w:rPr>
          <w:rFonts w:eastAsia="宋体" w:hint="eastAsia"/>
          <w:lang w:eastAsia="zh-CN"/>
        </w:rPr>
        <w:t>或规则校验模块，再根据硬件</w:t>
      </w:r>
      <w:proofErr w:type="gramStart"/>
      <w:r w:rsidRPr="00975CE5">
        <w:rPr>
          <w:rFonts w:eastAsia="宋体" w:hint="eastAsia"/>
          <w:lang w:eastAsia="zh-CN"/>
        </w:rPr>
        <w:t>算力逐步</w:t>
      </w:r>
      <w:proofErr w:type="gramEnd"/>
      <w:r w:rsidRPr="00975CE5">
        <w:rPr>
          <w:rFonts w:eastAsia="宋体" w:hint="eastAsia"/>
          <w:lang w:eastAsia="zh-CN"/>
        </w:rPr>
        <w:t>尝试轻量化模型推理。</w:t>
      </w:r>
      <w:r w:rsidRPr="00975CE5">
        <w:rPr>
          <w:rFonts w:eastAsia="宋体"/>
          <w:lang w:eastAsia="zh-CN"/>
        </w:rPr>
        <w:t>LLM</w:t>
      </w:r>
      <w:r w:rsidRPr="00975CE5">
        <w:rPr>
          <w:rFonts w:eastAsia="宋体" w:hint="eastAsia"/>
          <w:lang w:eastAsia="zh-CN"/>
        </w:rPr>
        <w:t>模块只负责根据已有字段整理病历草稿，不承担独立诊断和处方决策</w:t>
      </w:r>
      <w:r w:rsidRPr="00975CE5">
        <w:rPr>
          <w:rFonts w:eastAsia="宋体"/>
          <w:vertAlign w:val="superscript"/>
          <w:lang w:eastAsia="zh-CN"/>
        </w:rPr>
        <w:fldChar w:fldCharType="begin"/>
      </w:r>
      <w:r w:rsidRPr="00975CE5">
        <w:rPr>
          <w:rFonts w:eastAsia="宋体"/>
          <w:vertAlign w:val="superscript"/>
          <w:lang w:eastAsia="zh-CN"/>
        </w:rPr>
        <w:instrText xml:space="preserve"> </w:instrText>
      </w:r>
      <w:r w:rsidRPr="00975CE5">
        <w:rPr>
          <w:rFonts w:eastAsia="宋体" w:hint="eastAsia"/>
          <w:vertAlign w:val="superscript"/>
          <w:lang w:eastAsia="zh-CN"/>
        </w:rPr>
        <w:instrText>REF _Ref229324343 \r \h</w:instrText>
      </w:r>
      <w:r w:rsidRPr="00975CE5">
        <w:rPr>
          <w:rFonts w:eastAsia="宋体"/>
          <w:vertAlign w:val="superscript"/>
          <w:lang w:eastAsia="zh-CN"/>
        </w:rPr>
        <w:instrText xml:space="preserve"> </w:instrText>
      </w:r>
      <w:r>
        <w:rPr>
          <w:rFonts w:eastAsia="宋体"/>
          <w:vertAlign w:val="superscript"/>
          <w:lang w:eastAsia="zh-CN"/>
        </w:rPr>
        <w:instrText xml:space="preserve"> \* MERGEFORMAT </w:instrText>
      </w:r>
      <w:r w:rsidRPr="00975CE5">
        <w:rPr>
          <w:rFonts w:eastAsia="宋体"/>
          <w:vertAlign w:val="superscript"/>
          <w:lang w:eastAsia="zh-CN"/>
        </w:rPr>
      </w:r>
      <w:r w:rsidRPr="00975CE5">
        <w:rPr>
          <w:rFonts w:eastAsia="宋体"/>
          <w:vertAlign w:val="superscript"/>
          <w:lang w:eastAsia="zh-CN"/>
        </w:rPr>
        <w:fldChar w:fldCharType="separate"/>
      </w:r>
      <w:r w:rsidRPr="00975CE5">
        <w:rPr>
          <w:rFonts w:eastAsia="宋体"/>
          <w:vertAlign w:val="superscript"/>
          <w:lang w:eastAsia="zh-CN"/>
        </w:rPr>
        <w:t>[9]</w:t>
      </w:r>
      <w:r w:rsidRPr="00975CE5">
        <w:rPr>
          <w:rFonts w:eastAsia="宋体"/>
          <w:vertAlign w:val="superscript"/>
          <w:lang w:eastAsia="zh-CN"/>
        </w:rPr>
        <w:fldChar w:fldCharType="end"/>
      </w:r>
      <w:r w:rsidRPr="00975CE5">
        <w:rPr>
          <w:rFonts w:eastAsia="宋体"/>
          <w:vertAlign w:val="superscript"/>
          <w:lang w:eastAsia="zh-CN"/>
        </w:rPr>
        <w:fldChar w:fldCharType="begin"/>
      </w:r>
      <w:r w:rsidRPr="00975CE5">
        <w:rPr>
          <w:rFonts w:eastAsia="宋体"/>
          <w:vertAlign w:val="superscript"/>
          <w:lang w:eastAsia="zh-CN"/>
        </w:rPr>
        <w:instrText xml:space="preserve"> REF _Ref229324348 \r \h </w:instrText>
      </w:r>
      <w:r>
        <w:rPr>
          <w:rFonts w:eastAsia="宋体"/>
          <w:vertAlign w:val="superscript"/>
          <w:lang w:eastAsia="zh-CN"/>
        </w:rPr>
        <w:instrText xml:space="preserve"> \* MERGEFORMAT </w:instrText>
      </w:r>
      <w:r w:rsidRPr="00975CE5">
        <w:rPr>
          <w:rFonts w:eastAsia="宋体"/>
          <w:vertAlign w:val="superscript"/>
          <w:lang w:eastAsia="zh-CN"/>
        </w:rPr>
      </w:r>
      <w:r w:rsidRPr="00975CE5">
        <w:rPr>
          <w:rFonts w:eastAsia="宋体"/>
          <w:vertAlign w:val="superscript"/>
          <w:lang w:eastAsia="zh-CN"/>
        </w:rPr>
        <w:fldChar w:fldCharType="separate"/>
      </w:r>
      <w:r w:rsidRPr="00975CE5">
        <w:rPr>
          <w:rFonts w:eastAsia="宋体"/>
          <w:vertAlign w:val="superscript"/>
          <w:lang w:eastAsia="zh-CN"/>
        </w:rPr>
        <w:t>[10]</w:t>
      </w:r>
      <w:r w:rsidRPr="00975CE5">
        <w:rPr>
          <w:rFonts w:eastAsia="宋体"/>
          <w:vertAlign w:val="superscript"/>
          <w:lang w:eastAsia="zh-CN"/>
        </w:rPr>
        <w:fldChar w:fldCharType="end"/>
      </w:r>
      <w:r w:rsidRPr="00975CE5">
        <w:rPr>
          <w:rFonts w:eastAsia="宋体"/>
          <w:vertAlign w:val="superscript"/>
          <w:lang w:eastAsia="zh-CN"/>
        </w:rPr>
        <w:fldChar w:fldCharType="begin"/>
      </w:r>
      <w:r w:rsidRPr="00975CE5">
        <w:rPr>
          <w:rFonts w:eastAsia="宋体"/>
          <w:vertAlign w:val="superscript"/>
          <w:lang w:eastAsia="zh-CN"/>
        </w:rPr>
        <w:instrText xml:space="preserve"> REF _Ref229324355 \r \h </w:instrText>
      </w:r>
      <w:r>
        <w:rPr>
          <w:rFonts w:eastAsia="宋体"/>
          <w:vertAlign w:val="superscript"/>
          <w:lang w:eastAsia="zh-CN"/>
        </w:rPr>
        <w:instrText xml:space="preserve"> \* MERGEFORMAT </w:instrText>
      </w:r>
      <w:r w:rsidRPr="00975CE5">
        <w:rPr>
          <w:rFonts w:eastAsia="宋体"/>
          <w:vertAlign w:val="superscript"/>
          <w:lang w:eastAsia="zh-CN"/>
        </w:rPr>
      </w:r>
      <w:r w:rsidRPr="00975CE5">
        <w:rPr>
          <w:rFonts w:eastAsia="宋体"/>
          <w:vertAlign w:val="superscript"/>
          <w:lang w:eastAsia="zh-CN"/>
        </w:rPr>
        <w:fldChar w:fldCharType="separate"/>
      </w:r>
      <w:r w:rsidRPr="00975CE5">
        <w:rPr>
          <w:rFonts w:eastAsia="宋体"/>
          <w:vertAlign w:val="superscript"/>
          <w:lang w:eastAsia="zh-CN"/>
        </w:rPr>
        <w:t>[15]</w:t>
      </w:r>
      <w:r w:rsidRPr="00975CE5">
        <w:rPr>
          <w:rFonts w:eastAsia="宋体"/>
          <w:vertAlign w:val="superscript"/>
          <w:lang w:eastAsia="zh-CN"/>
        </w:rPr>
        <w:fldChar w:fldCharType="end"/>
      </w:r>
      <w:r w:rsidRPr="00975CE5">
        <w:rPr>
          <w:rFonts w:eastAsia="宋体" w:hint="eastAsia"/>
          <w:lang w:eastAsia="zh-CN"/>
        </w:rPr>
        <w:t>。当边缘</w:t>
      </w:r>
      <w:proofErr w:type="gramStart"/>
      <w:r w:rsidRPr="00975CE5">
        <w:rPr>
          <w:rFonts w:eastAsia="宋体" w:hint="eastAsia"/>
          <w:lang w:eastAsia="zh-CN"/>
        </w:rPr>
        <w:t>端算力</w:t>
      </w:r>
      <w:proofErr w:type="gramEnd"/>
      <w:r w:rsidRPr="00975CE5">
        <w:rPr>
          <w:rFonts w:eastAsia="宋体" w:hint="eastAsia"/>
          <w:lang w:eastAsia="zh-CN"/>
        </w:rPr>
        <w:t>不足或模型响应较慢时，系统应保留医生笔记本本地服务、受控接口、文本输入和预录音频等回退路径，确保</w:t>
      </w:r>
      <w:r w:rsidRPr="00975CE5">
        <w:rPr>
          <w:rFonts w:eastAsia="宋体"/>
          <w:lang w:eastAsia="zh-CN"/>
        </w:rPr>
        <w:t>POC</w:t>
      </w:r>
      <w:r w:rsidRPr="00975CE5">
        <w:rPr>
          <w:rFonts w:eastAsia="宋体" w:hint="eastAsia"/>
          <w:lang w:eastAsia="zh-CN"/>
        </w:rPr>
        <w:t>演示不依赖单一硬件形态。</w:t>
      </w:r>
    </w:p>
    <w:p w14:paraId="0F0CB283" w14:textId="77777777" w:rsidR="00A44A5B" w:rsidRDefault="00000000">
      <w:pPr>
        <w:pStyle w:val="1"/>
        <w:spacing w:before="160" w:after="80" w:line="360" w:lineRule="auto"/>
        <w:rPr>
          <w:lang w:eastAsia="zh-CN"/>
        </w:rPr>
      </w:pPr>
      <w:r>
        <w:rPr>
          <w:rFonts w:ascii="宋体" w:eastAsia="宋体" w:hAnsi="宋体" w:cs="宋体" w:hint="eastAsia"/>
          <w:sz w:val="30"/>
          <w:lang w:eastAsia="zh-CN"/>
        </w:rPr>
        <w:t>六</w:t>
      </w:r>
      <w:r>
        <w:rPr>
          <w:rFonts w:ascii="Times New Roman" w:eastAsia="Noto Sans CJK SC" w:hAnsi="Times New Roman"/>
          <w:sz w:val="30"/>
          <w:lang w:eastAsia="zh-CN"/>
        </w:rPr>
        <w:t>、界面与交互方案</w:t>
      </w:r>
    </w:p>
    <w:p w14:paraId="1C40E7C2" w14:textId="77777777" w:rsidR="00694839" w:rsidRDefault="00694839" w:rsidP="00694839">
      <w:pPr>
        <w:pStyle w:val="21"/>
        <w:spacing w:before="120" w:after="80" w:line="360" w:lineRule="auto"/>
        <w:rPr>
          <w:lang w:eastAsia="zh-CN"/>
        </w:rPr>
      </w:pPr>
      <w:r>
        <w:rPr>
          <w:rFonts w:ascii="Times New Roman" w:eastAsia="Noto Sans CJK SC" w:hAnsi="Times New Roman"/>
          <w:lang w:eastAsia="zh-CN"/>
        </w:rPr>
        <w:t xml:space="preserve">6.1 </w:t>
      </w:r>
      <w:r>
        <w:rPr>
          <w:rFonts w:ascii="宋体" w:eastAsia="宋体" w:hAnsi="宋体" w:cs="宋体" w:hint="eastAsia"/>
          <w:lang w:eastAsia="zh-CN"/>
        </w:rPr>
        <w:t>医生端界面原则</w:t>
      </w:r>
    </w:p>
    <w:p w14:paraId="618B66AF" w14:textId="5A419C26" w:rsidR="00694839" w:rsidRDefault="00760060" w:rsidP="00694839">
      <w:pPr>
        <w:spacing w:after="0" w:line="360" w:lineRule="auto"/>
        <w:ind w:firstLine="420"/>
        <w:rPr>
          <w:lang w:eastAsia="zh-CN"/>
        </w:rPr>
      </w:pPr>
      <w:r w:rsidRPr="00760060">
        <w:rPr>
          <w:rFonts w:ascii="宋体" w:eastAsia="宋体" w:hAnsi="宋体" w:cs="宋体" w:hint="eastAsia"/>
          <w:color w:val="000000"/>
          <w:lang w:eastAsia="zh-CN"/>
        </w:rPr>
        <w:t>医生端界面优先运行于医生笔记本浏览器中，由笔记</w:t>
      </w:r>
      <w:proofErr w:type="gramStart"/>
      <w:r w:rsidRPr="00760060">
        <w:rPr>
          <w:rFonts w:ascii="宋体" w:eastAsia="宋体" w:hAnsi="宋体" w:cs="宋体" w:hint="eastAsia"/>
          <w:color w:val="000000"/>
          <w:lang w:eastAsia="zh-CN"/>
        </w:rPr>
        <w:t>本本机</w:t>
      </w:r>
      <w:proofErr w:type="gramEnd"/>
      <w:r w:rsidRPr="00760060">
        <w:rPr>
          <w:rFonts w:ascii="宋体" w:eastAsia="宋体" w:hAnsi="宋体" w:cs="宋体" w:hint="eastAsia"/>
          <w:color w:val="000000"/>
          <w:lang w:eastAsia="zh-CN"/>
        </w:rPr>
        <w:t>服务或受控局域网服务提供页面。若启用边缘扩展，浏览器也可访问边缘设备提供的服务地址，但该模式不作为基础演示依赖。界面设计不追求</w:t>
      </w:r>
      <w:r w:rsidRPr="00760060">
        <w:rPr>
          <w:rFonts w:ascii="宋体" w:eastAsia="宋体" w:hAnsi="宋体" w:cs="宋体" w:hint="cs"/>
          <w:color w:val="000000"/>
          <w:lang w:eastAsia="zh-CN"/>
        </w:rPr>
        <w:t>“</w:t>
      </w:r>
      <w:r w:rsidRPr="00760060">
        <w:rPr>
          <w:rFonts w:ascii="宋体" w:eastAsia="宋体" w:hAnsi="宋体" w:cs="宋体" w:hint="eastAsia"/>
          <w:color w:val="000000"/>
          <w:lang w:eastAsia="zh-CN"/>
        </w:rPr>
        <w:t>炫酷</w:t>
      </w:r>
      <w:r w:rsidRPr="00760060">
        <w:rPr>
          <w:rFonts w:ascii="宋体" w:eastAsia="宋体" w:hAnsi="宋体" w:cs="宋体" w:hint="cs"/>
          <w:color w:val="000000"/>
          <w:lang w:eastAsia="zh-CN"/>
        </w:rPr>
        <w:t>”</w:t>
      </w:r>
      <w:r w:rsidRPr="00760060">
        <w:rPr>
          <w:rFonts w:ascii="宋体" w:eastAsia="宋体" w:hAnsi="宋体" w:cs="宋体" w:hint="eastAsia"/>
          <w:color w:val="000000"/>
          <w:lang w:eastAsia="zh-CN"/>
        </w:rPr>
        <w:t>，而应以临床可用性和医生审核效率为核心，推荐采用三栏线框：左侧为病历字段，中间为原始对话与证据片段，右侧为</w:t>
      </w:r>
      <w:r w:rsidRPr="00760060">
        <w:rPr>
          <w:rFonts w:ascii="宋体" w:eastAsia="宋体" w:hAnsi="宋体" w:cs="宋体"/>
          <w:color w:val="000000"/>
          <w:lang w:eastAsia="zh-CN"/>
        </w:rPr>
        <w:t>AI</w:t>
      </w:r>
      <w:r w:rsidRPr="00760060">
        <w:rPr>
          <w:rFonts w:ascii="宋体" w:eastAsia="宋体" w:hAnsi="宋体" w:cs="宋体" w:hint="eastAsia"/>
          <w:color w:val="000000"/>
          <w:lang w:eastAsia="zh-CN"/>
        </w:rPr>
        <w:t>建议、缺失项提醒和导出状态。所有</w:t>
      </w:r>
      <w:r w:rsidRPr="00760060">
        <w:rPr>
          <w:rFonts w:ascii="宋体" w:eastAsia="宋体" w:hAnsi="宋体" w:cs="宋体"/>
          <w:color w:val="000000"/>
          <w:lang w:eastAsia="zh-CN"/>
        </w:rPr>
        <w:t>AI</w:t>
      </w:r>
      <w:r w:rsidRPr="00760060">
        <w:rPr>
          <w:rFonts w:ascii="宋体" w:eastAsia="宋体" w:hAnsi="宋体" w:cs="宋体" w:hint="eastAsia"/>
          <w:color w:val="000000"/>
          <w:lang w:eastAsia="zh-CN"/>
        </w:rPr>
        <w:t>生成内容默认以草稿标签呈现，必须经医生确认后才能导出</w:t>
      </w:r>
      <w:r w:rsidRPr="00760060">
        <w:rPr>
          <w:rFonts w:eastAsia="宋体" w:cs="Times New Roman"/>
          <w:color w:val="000000"/>
          <w:vertAlign w:val="superscript"/>
          <w:lang w:eastAsia="zh-CN"/>
        </w:rPr>
        <w:fldChar w:fldCharType="begin"/>
      </w:r>
      <w:r w:rsidRPr="00760060">
        <w:rPr>
          <w:rFonts w:eastAsia="宋体" w:cs="Times New Roman"/>
          <w:color w:val="000000"/>
          <w:vertAlign w:val="superscript"/>
          <w:lang w:eastAsia="zh-CN"/>
        </w:rPr>
        <w:instrText xml:space="preserve"> REF _Ref229324343 \r \h  \* MERGEFORMAT </w:instrText>
      </w:r>
      <w:r w:rsidRPr="00760060">
        <w:rPr>
          <w:rFonts w:eastAsia="宋体" w:cs="Times New Roman"/>
          <w:color w:val="000000"/>
          <w:vertAlign w:val="superscript"/>
          <w:lang w:eastAsia="zh-CN"/>
        </w:rPr>
      </w:r>
      <w:r w:rsidRPr="00760060">
        <w:rPr>
          <w:rFonts w:eastAsia="宋体" w:cs="Times New Roman"/>
          <w:color w:val="000000"/>
          <w:vertAlign w:val="superscript"/>
          <w:lang w:eastAsia="zh-CN"/>
        </w:rPr>
        <w:fldChar w:fldCharType="separate"/>
      </w:r>
      <w:r w:rsidRPr="00760060">
        <w:rPr>
          <w:rFonts w:eastAsia="宋体" w:cs="Times New Roman"/>
          <w:color w:val="000000"/>
          <w:vertAlign w:val="superscript"/>
          <w:lang w:eastAsia="zh-CN"/>
        </w:rPr>
        <w:t>[9]</w:t>
      </w:r>
      <w:r w:rsidRPr="00760060">
        <w:rPr>
          <w:rFonts w:eastAsia="宋体" w:cs="Times New Roman"/>
          <w:color w:val="000000"/>
          <w:vertAlign w:val="superscript"/>
          <w:lang w:eastAsia="zh-CN"/>
        </w:rPr>
        <w:fldChar w:fldCharType="end"/>
      </w:r>
      <w:r w:rsidRPr="00760060">
        <w:rPr>
          <w:rFonts w:eastAsia="宋体" w:cs="Times New Roman"/>
          <w:color w:val="000000"/>
          <w:vertAlign w:val="superscript"/>
          <w:lang w:eastAsia="zh-CN"/>
        </w:rPr>
        <w:fldChar w:fldCharType="begin"/>
      </w:r>
      <w:r w:rsidRPr="00760060">
        <w:rPr>
          <w:rFonts w:eastAsia="宋体" w:cs="Times New Roman"/>
          <w:color w:val="000000"/>
          <w:vertAlign w:val="superscript"/>
          <w:lang w:eastAsia="zh-CN"/>
        </w:rPr>
        <w:instrText xml:space="preserve"> REF _Ref229324348 \r \h  \* MERGEFORMAT </w:instrText>
      </w:r>
      <w:r w:rsidRPr="00760060">
        <w:rPr>
          <w:rFonts w:eastAsia="宋体" w:cs="Times New Roman"/>
          <w:color w:val="000000"/>
          <w:vertAlign w:val="superscript"/>
          <w:lang w:eastAsia="zh-CN"/>
        </w:rPr>
      </w:r>
      <w:r w:rsidRPr="00760060">
        <w:rPr>
          <w:rFonts w:eastAsia="宋体" w:cs="Times New Roman"/>
          <w:color w:val="000000"/>
          <w:vertAlign w:val="superscript"/>
          <w:lang w:eastAsia="zh-CN"/>
        </w:rPr>
        <w:fldChar w:fldCharType="separate"/>
      </w:r>
      <w:r w:rsidRPr="00760060">
        <w:rPr>
          <w:rFonts w:eastAsia="宋体" w:cs="Times New Roman"/>
          <w:color w:val="000000"/>
          <w:vertAlign w:val="superscript"/>
          <w:lang w:eastAsia="zh-CN"/>
        </w:rPr>
        <w:t>[10]</w:t>
      </w:r>
      <w:r w:rsidRPr="00760060">
        <w:rPr>
          <w:rFonts w:eastAsia="宋体" w:cs="Times New Roman"/>
          <w:color w:val="000000"/>
          <w:vertAlign w:val="superscript"/>
          <w:lang w:eastAsia="zh-CN"/>
        </w:rPr>
        <w:fldChar w:fldCharType="end"/>
      </w:r>
      <w:r w:rsidRPr="00760060">
        <w:rPr>
          <w:rFonts w:eastAsia="宋体" w:cs="Times New Roman"/>
          <w:color w:val="000000"/>
          <w:vertAlign w:val="superscript"/>
          <w:lang w:eastAsia="zh-CN"/>
        </w:rPr>
        <w:fldChar w:fldCharType="begin"/>
      </w:r>
      <w:r w:rsidRPr="00760060">
        <w:rPr>
          <w:rFonts w:eastAsia="宋体" w:cs="Times New Roman"/>
          <w:color w:val="000000"/>
          <w:vertAlign w:val="superscript"/>
          <w:lang w:eastAsia="zh-CN"/>
        </w:rPr>
        <w:instrText xml:space="preserve"> REF _Ref229324355 \r \h  \* MERGEFORMAT </w:instrText>
      </w:r>
      <w:r w:rsidRPr="00760060">
        <w:rPr>
          <w:rFonts w:eastAsia="宋体" w:cs="Times New Roman"/>
          <w:color w:val="000000"/>
          <w:vertAlign w:val="superscript"/>
          <w:lang w:eastAsia="zh-CN"/>
        </w:rPr>
      </w:r>
      <w:r w:rsidRPr="00760060">
        <w:rPr>
          <w:rFonts w:eastAsia="宋体" w:cs="Times New Roman"/>
          <w:color w:val="000000"/>
          <w:vertAlign w:val="superscript"/>
          <w:lang w:eastAsia="zh-CN"/>
        </w:rPr>
        <w:fldChar w:fldCharType="separate"/>
      </w:r>
      <w:r w:rsidRPr="00760060">
        <w:rPr>
          <w:rFonts w:eastAsia="宋体" w:cs="Times New Roman"/>
          <w:color w:val="000000"/>
          <w:vertAlign w:val="superscript"/>
          <w:lang w:eastAsia="zh-CN"/>
        </w:rPr>
        <w:t>[15]</w:t>
      </w:r>
      <w:r w:rsidRPr="00760060">
        <w:rPr>
          <w:rFonts w:eastAsia="宋体" w:cs="Times New Roman"/>
          <w:color w:val="000000"/>
          <w:vertAlign w:val="superscript"/>
          <w:lang w:eastAsia="zh-CN"/>
        </w:rPr>
        <w:fldChar w:fldCharType="end"/>
      </w:r>
      <w:r w:rsidRPr="00760060">
        <w:rPr>
          <w:rFonts w:ascii="宋体" w:eastAsia="宋体" w:hAnsi="宋体" w:cs="宋体" w:hint="eastAsia"/>
          <w:color w:val="000000"/>
          <w:lang w:eastAsia="zh-CN"/>
        </w:rPr>
        <w:t>。医生端低保真界面如图</w:t>
      </w:r>
      <w:r w:rsidRPr="00760060">
        <w:rPr>
          <w:rFonts w:ascii="宋体" w:eastAsia="宋体" w:hAnsi="宋体" w:cs="宋体"/>
          <w:color w:val="000000"/>
          <w:lang w:eastAsia="zh-CN"/>
        </w:rPr>
        <w:t>5</w:t>
      </w:r>
      <w:r w:rsidRPr="00760060">
        <w:rPr>
          <w:rFonts w:ascii="宋体" w:eastAsia="宋体" w:hAnsi="宋体" w:cs="宋体" w:hint="eastAsia"/>
          <w:color w:val="000000"/>
          <w:lang w:eastAsia="zh-CN"/>
        </w:rPr>
        <w:t>所示</w:t>
      </w:r>
      <w:r w:rsidR="00694839" w:rsidRPr="00694839">
        <w:rPr>
          <w:rFonts w:ascii="宋体" w:eastAsia="宋体" w:hAnsi="宋体" w:cs="宋体" w:hint="eastAsia"/>
          <w:lang w:eastAsia="zh-CN"/>
        </w:rPr>
        <w:t>。</w:t>
      </w:r>
    </w:p>
    <w:p w14:paraId="0CEEA0A8" w14:textId="2AF4BB33" w:rsidR="00A44A5B" w:rsidRDefault="00D43DA1">
      <w:pPr>
        <w:spacing w:before="120" w:after="40" w:line="240" w:lineRule="auto"/>
        <w:jc w:val="center"/>
      </w:pPr>
      <w:r>
        <w:rPr>
          <w:noProof/>
        </w:rPr>
        <w:lastRenderedPageBreak/>
        <w:drawing>
          <wp:inline distT="0" distB="0" distL="0" distR="0" wp14:anchorId="18B1588E" wp14:editId="6B8708FC">
            <wp:extent cx="3912780" cy="2934586"/>
            <wp:effectExtent l="0" t="0" r="0" b="0"/>
            <wp:docPr id="9650596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5642" cy="2951733"/>
                    </a:xfrm>
                    <a:prstGeom prst="rect">
                      <a:avLst/>
                    </a:prstGeom>
                    <a:noFill/>
                  </pic:spPr>
                </pic:pic>
              </a:graphicData>
            </a:graphic>
          </wp:inline>
        </w:drawing>
      </w:r>
    </w:p>
    <w:p w14:paraId="3995F7E4" w14:textId="031065C7" w:rsidR="00A44A5B" w:rsidRDefault="00000000">
      <w:pPr>
        <w:spacing w:after="120" w:line="240" w:lineRule="auto"/>
        <w:jc w:val="center"/>
        <w:rPr>
          <w:lang w:eastAsia="zh-CN"/>
        </w:rPr>
      </w:pPr>
      <w:r>
        <w:rPr>
          <w:color w:val="000000"/>
          <w:sz w:val="21"/>
          <w:lang w:eastAsia="zh-CN"/>
        </w:rPr>
        <w:t>图</w:t>
      </w:r>
      <w:r w:rsidR="00F6232F">
        <w:rPr>
          <w:rFonts w:eastAsia="宋体" w:hint="eastAsia"/>
          <w:color w:val="000000"/>
          <w:sz w:val="21"/>
          <w:lang w:eastAsia="zh-CN"/>
        </w:rPr>
        <w:t>6</w:t>
      </w:r>
      <w:r>
        <w:rPr>
          <w:color w:val="000000"/>
          <w:sz w:val="21"/>
          <w:lang w:eastAsia="zh-CN"/>
        </w:rPr>
        <w:t xml:space="preserve">  </w:t>
      </w:r>
      <w:r>
        <w:rPr>
          <w:color w:val="000000"/>
          <w:sz w:val="21"/>
          <w:lang w:eastAsia="zh-CN"/>
        </w:rPr>
        <w:t>医生端低保真</w:t>
      </w:r>
      <w:r>
        <w:rPr>
          <w:color w:val="000000"/>
          <w:sz w:val="21"/>
          <w:lang w:eastAsia="zh-CN"/>
        </w:rPr>
        <w:t>UI</w:t>
      </w:r>
      <w:r>
        <w:rPr>
          <w:color w:val="000000"/>
          <w:sz w:val="21"/>
          <w:lang w:eastAsia="zh-CN"/>
        </w:rPr>
        <w:t>线框图</w:t>
      </w:r>
    </w:p>
    <w:p w14:paraId="4953BBC5"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6.2 </w:t>
      </w:r>
      <w:r>
        <w:rPr>
          <w:rFonts w:ascii="Times New Roman" w:eastAsia="Noto Sans CJK SC" w:hAnsi="Times New Roman"/>
          <w:lang w:eastAsia="zh-CN"/>
        </w:rPr>
        <w:t>交互流程</w:t>
      </w:r>
    </w:p>
    <w:p w14:paraId="03755390" w14:textId="5FE71D01" w:rsidR="00694839" w:rsidRDefault="00760060">
      <w:pPr>
        <w:spacing w:after="0" w:line="360" w:lineRule="auto"/>
        <w:ind w:firstLine="420"/>
        <w:rPr>
          <w:rFonts w:ascii="宋体" w:eastAsia="宋体" w:hAnsi="宋体" w:cs="宋体"/>
          <w:color w:val="000000"/>
          <w:lang w:eastAsia="zh-CN"/>
        </w:rPr>
      </w:pPr>
      <w:r w:rsidRPr="00760060">
        <w:rPr>
          <w:rFonts w:ascii="宋体" w:eastAsia="宋体" w:hAnsi="宋体" w:cs="宋体" w:hint="eastAsia"/>
          <w:color w:val="000000"/>
          <w:lang w:eastAsia="zh-CN"/>
        </w:rPr>
        <w:t>开始接诊后，医生在笔记本</w:t>
      </w:r>
      <w:r w:rsidRPr="00760060">
        <w:rPr>
          <w:rFonts w:ascii="宋体" w:eastAsia="宋体" w:hAnsi="宋体" w:cs="宋体"/>
          <w:color w:val="000000"/>
          <w:lang w:eastAsia="zh-CN"/>
        </w:rPr>
        <w:t>Web</w:t>
      </w:r>
      <w:r w:rsidRPr="00760060">
        <w:rPr>
          <w:rFonts w:ascii="宋体" w:eastAsia="宋体" w:hAnsi="宋体" w:cs="宋体" w:hint="eastAsia"/>
          <w:color w:val="000000"/>
          <w:lang w:eastAsia="zh-CN"/>
        </w:rPr>
        <w:t>工作台点击</w:t>
      </w:r>
      <w:r w:rsidRPr="00760060">
        <w:rPr>
          <w:rFonts w:ascii="宋体" w:eastAsia="宋体" w:hAnsi="宋体" w:cs="宋体" w:hint="cs"/>
          <w:color w:val="000000"/>
          <w:lang w:eastAsia="zh-CN"/>
        </w:rPr>
        <w:t>“</w:t>
      </w:r>
      <w:r w:rsidRPr="00760060">
        <w:rPr>
          <w:rFonts w:ascii="宋体" w:eastAsia="宋体" w:hAnsi="宋体" w:cs="宋体" w:hint="eastAsia"/>
          <w:color w:val="000000"/>
          <w:lang w:eastAsia="zh-CN"/>
        </w:rPr>
        <w:t>开始录音</w:t>
      </w:r>
      <w:r w:rsidRPr="00760060">
        <w:rPr>
          <w:rFonts w:ascii="宋体" w:eastAsia="宋体" w:hAnsi="宋体" w:cs="宋体" w:hint="cs"/>
          <w:color w:val="000000"/>
          <w:lang w:eastAsia="zh-CN"/>
        </w:rPr>
        <w:t>”</w:t>
      </w:r>
      <w:r w:rsidRPr="00760060">
        <w:rPr>
          <w:rFonts w:ascii="宋体" w:eastAsia="宋体" w:hAnsi="宋体" w:cs="宋体" w:hint="eastAsia"/>
          <w:color w:val="000000"/>
          <w:lang w:eastAsia="zh-CN"/>
        </w:rPr>
        <w:t>，系统通过外接语音采集模块采集</w:t>
      </w:r>
      <w:proofErr w:type="gramStart"/>
      <w:r w:rsidRPr="00760060">
        <w:rPr>
          <w:rFonts w:ascii="宋体" w:eastAsia="宋体" w:hAnsi="宋体" w:cs="宋体" w:hint="eastAsia"/>
          <w:color w:val="000000"/>
          <w:lang w:eastAsia="zh-CN"/>
        </w:rPr>
        <w:t>医</w:t>
      </w:r>
      <w:proofErr w:type="gramEnd"/>
      <w:r w:rsidRPr="00760060">
        <w:rPr>
          <w:rFonts w:ascii="宋体" w:eastAsia="宋体" w:hAnsi="宋体" w:cs="宋体" w:hint="eastAsia"/>
          <w:color w:val="000000"/>
          <w:lang w:eastAsia="zh-CN"/>
        </w:rPr>
        <w:t>患对话并显示录音状态。问诊结束后，医生点击</w:t>
      </w:r>
      <w:r w:rsidRPr="00760060">
        <w:rPr>
          <w:rFonts w:ascii="宋体" w:eastAsia="宋体" w:hAnsi="宋体" w:cs="宋体" w:hint="cs"/>
          <w:color w:val="000000"/>
          <w:lang w:eastAsia="zh-CN"/>
        </w:rPr>
        <w:t>“</w:t>
      </w:r>
      <w:r w:rsidRPr="00760060">
        <w:rPr>
          <w:rFonts w:ascii="宋体" w:eastAsia="宋体" w:hAnsi="宋体" w:cs="宋体" w:hint="eastAsia"/>
          <w:color w:val="000000"/>
          <w:lang w:eastAsia="zh-CN"/>
        </w:rPr>
        <w:t>结束问诊</w:t>
      </w:r>
      <w:r w:rsidRPr="00760060">
        <w:rPr>
          <w:rFonts w:ascii="宋体" w:eastAsia="宋体" w:hAnsi="宋体" w:cs="宋体"/>
          <w:color w:val="000000"/>
          <w:lang w:eastAsia="zh-CN"/>
        </w:rPr>
        <w:t>/</w:t>
      </w:r>
      <w:r w:rsidRPr="00760060">
        <w:rPr>
          <w:rFonts w:ascii="宋体" w:eastAsia="宋体" w:hAnsi="宋体" w:cs="宋体" w:hint="eastAsia"/>
          <w:color w:val="000000"/>
          <w:lang w:eastAsia="zh-CN"/>
        </w:rPr>
        <w:t>生成草稿</w:t>
      </w:r>
      <w:r w:rsidRPr="00760060">
        <w:rPr>
          <w:rFonts w:ascii="宋体" w:eastAsia="宋体" w:hAnsi="宋体" w:cs="宋体" w:hint="cs"/>
          <w:color w:val="000000"/>
          <w:lang w:eastAsia="zh-CN"/>
        </w:rPr>
        <w:t>”</w:t>
      </w:r>
      <w:r w:rsidRPr="00760060">
        <w:rPr>
          <w:rFonts w:ascii="宋体" w:eastAsia="宋体" w:hAnsi="宋体" w:cs="宋体" w:hint="eastAsia"/>
          <w:color w:val="000000"/>
          <w:lang w:eastAsia="zh-CN"/>
        </w:rPr>
        <w:t>，系统在笔记本侧或受控</w:t>
      </w:r>
      <w:r w:rsidRPr="00760060">
        <w:rPr>
          <w:rFonts w:ascii="宋体" w:eastAsia="宋体" w:hAnsi="宋体" w:cs="宋体"/>
          <w:color w:val="000000"/>
          <w:lang w:eastAsia="zh-CN"/>
        </w:rPr>
        <w:t>AI</w:t>
      </w:r>
      <w:r w:rsidRPr="00760060">
        <w:rPr>
          <w:rFonts w:ascii="宋体" w:eastAsia="宋体" w:hAnsi="宋体" w:cs="宋体" w:hint="eastAsia"/>
          <w:color w:val="000000"/>
          <w:lang w:eastAsia="zh-CN"/>
        </w:rPr>
        <w:t>服务中完成</w:t>
      </w:r>
      <w:r w:rsidRPr="00760060">
        <w:rPr>
          <w:rFonts w:ascii="宋体" w:eastAsia="宋体" w:hAnsi="宋体" w:cs="宋体"/>
          <w:color w:val="000000"/>
          <w:lang w:eastAsia="zh-CN"/>
        </w:rPr>
        <w:t>ASR</w:t>
      </w:r>
      <w:r w:rsidRPr="00760060">
        <w:rPr>
          <w:rFonts w:ascii="宋体" w:eastAsia="宋体" w:hAnsi="宋体" w:cs="宋体" w:hint="eastAsia"/>
          <w:color w:val="000000"/>
          <w:lang w:eastAsia="zh-CN"/>
        </w:rPr>
        <w:t>转写、角色区分、字段抽取和病历草稿生成。草稿生成后，医生在浏览器中查看病历字段、原始对话证据片段和缺失项提醒，并对错误内容进行修改。医生确认前，</w:t>
      </w:r>
      <w:r w:rsidRPr="00760060">
        <w:rPr>
          <w:rFonts w:ascii="宋体" w:eastAsia="宋体" w:hAnsi="宋体" w:cs="宋体"/>
          <w:color w:val="000000"/>
          <w:lang w:eastAsia="zh-CN"/>
        </w:rPr>
        <w:t>AI</w:t>
      </w:r>
      <w:r w:rsidRPr="00760060">
        <w:rPr>
          <w:rFonts w:ascii="宋体" w:eastAsia="宋体" w:hAnsi="宋体" w:cs="宋体" w:hint="eastAsia"/>
          <w:color w:val="000000"/>
          <w:lang w:eastAsia="zh-CN"/>
        </w:rPr>
        <w:t>输出始终保持草稿状态；只有完成医生审核确认后，系统才允许导出模拟</w:t>
      </w:r>
      <w:r w:rsidRPr="00760060">
        <w:rPr>
          <w:rFonts w:ascii="宋体" w:eastAsia="宋体" w:hAnsi="宋体" w:cs="宋体"/>
          <w:color w:val="000000"/>
          <w:lang w:eastAsia="zh-CN"/>
        </w:rPr>
        <w:t>EMR</w:t>
      </w:r>
      <w:r w:rsidRPr="00760060">
        <w:rPr>
          <w:rFonts w:ascii="宋体" w:eastAsia="宋体" w:hAnsi="宋体" w:cs="宋体" w:hint="eastAsia"/>
          <w:color w:val="000000"/>
          <w:lang w:eastAsia="zh-CN"/>
        </w:rPr>
        <w:t>文档。若启用边缘扩展，则边缘设备可负责部分采集、缓存或</w:t>
      </w:r>
      <w:proofErr w:type="gramStart"/>
      <w:r w:rsidRPr="00760060">
        <w:rPr>
          <w:rFonts w:ascii="宋体" w:eastAsia="宋体" w:hAnsi="宋体" w:cs="宋体" w:hint="eastAsia"/>
          <w:color w:val="000000"/>
          <w:lang w:eastAsia="zh-CN"/>
        </w:rPr>
        <w:t>本地处理</w:t>
      </w:r>
      <w:proofErr w:type="gramEnd"/>
      <w:r w:rsidRPr="00760060">
        <w:rPr>
          <w:rFonts w:ascii="宋体" w:eastAsia="宋体" w:hAnsi="宋体" w:cs="宋体" w:hint="eastAsia"/>
          <w:color w:val="000000"/>
          <w:lang w:eastAsia="zh-CN"/>
        </w:rPr>
        <w:t>任务，但医生交互入口仍保持为笔记本浏览器。</w:t>
      </w:r>
    </w:p>
    <w:p w14:paraId="26F7C793" w14:textId="725921F2" w:rsidR="00E74249" w:rsidRDefault="00E74249" w:rsidP="00E74249">
      <w:pPr>
        <w:spacing w:after="0" w:line="360" w:lineRule="auto"/>
        <w:jc w:val="center"/>
        <w:rPr>
          <w:rFonts w:ascii="宋体" w:eastAsia="宋体" w:hAnsi="宋体" w:cs="宋体"/>
          <w:color w:val="000000"/>
          <w:lang w:eastAsia="zh-CN"/>
        </w:rPr>
      </w:pPr>
      <w:r>
        <w:rPr>
          <w:rFonts w:ascii="宋体" w:eastAsia="宋体" w:hAnsi="宋体" w:cs="宋体" w:hint="eastAsia"/>
          <w:noProof/>
          <w:color w:val="000000"/>
          <w:lang w:eastAsia="zh-CN"/>
        </w:rPr>
        <w:drawing>
          <wp:inline distT="0" distB="0" distL="0" distR="0" wp14:anchorId="7A3C1551" wp14:editId="0CA9F8CB">
            <wp:extent cx="3967043" cy="2806996"/>
            <wp:effectExtent l="0" t="0" r="0" b="0"/>
            <wp:docPr id="9755990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8876" cy="2822445"/>
                    </a:xfrm>
                    <a:prstGeom prst="rect">
                      <a:avLst/>
                    </a:prstGeom>
                    <a:noFill/>
                  </pic:spPr>
                </pic:pic>
              </a:graphicData>
            </a:graphic>
          </wp:inline>
        </w:drawing>
      </w:r>
    </w:p>
    <w:p w14:paraId="22480796" w14:textId="50E338D3" w:rsidR="00E74249" w:rsidRPr="00E74249" w:rsidRDefault="00E74249" w:rsidP="00E74249">
      <w:pPr>
        <w:spacing w:after="0" w:line="360" w:lineRule="auto"/>
        <w:jc w:val="center"/>
        <w:rPr>
          <w:rFonts w:eastAsia="宋体" w:hint="eastAsia"/>
          <w:lang w:eastAsia="zh-CN"/>
        </w:rPr>
      </w:pPr>
      <w:r w:rsidRPr="00E74249">
        <w:rPr>
          <w:rFonts w:ascii="宋体" w:eastAsia="宋体" w:hAnsi="宋体" w:cs="宋体" w:hint="eastAsia"/>
          <w:color w:val="000000"/>
          <w:sz w:val="21"/>
          <w:lang w:eastAsia="zh-CN"/>
        </w:rPr>
        <w:t>图</w:t>
      </w:r>
      <w:r w:rsidRPr="00E74249">
        <w:rPr>
          <w:color w:val="000000"/>
          <w:sz w:val="21"/>
          <w:lang w:eastAsia="zh-CN"/>
        </w:rPr>
        <w:t xml:space="preserve">7 </w:t>
      </w:r>
      <w:r w:rsidRPr="00E74249">
        <w:rPr>
          <w:rFonts w:ascii="宋体" w:eastAsia="宋体" w:hAnsi="宋体" w:cs="宋体" w:hint="eastAsia"/>
          <w:color w:val="000000"/>
          <w:sz w:val="21"/>
          <w:lang w:eastAsia="zh-CN"/>
        </w:rPr>
        <w:t>医生端系统运行流程图</w:t>
      </w:r>
    </w:p>
    <w:p w14:paraId="3D1A632E" w14:textId="77777777" w:rsidR="00A44A5B" w:rsidRDefault="00000000">
      <w:pPr>
        <w:pStyle w:val="1"/>
        <w:spacing w:before="160" w:after="80" w:line="360" w:lineRule="auto"/>
        <w:rPr>
          <w:lang w:eastAsia="zh-CN"/>
        </w:rPr>
      </w:pPr>
      <w:r>
        <w:rPr>
          <w:rFonts w:ascii="Times New Roman" w:eastAsia="Noto Sans CJK SC" w:hAnsi="Times New Roman"/>
          <w:sz w:val="30"/>
          <w:lang w:eastAsia="zh-CN"/>
        </w:rPr>
        <w:lastRenderedPageBreak/>
        <w:t>七、测试评价与验收标准</w:t>
      </w:r>
    </w:p>
    <w:p w14:paraId="385BA7EA"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7.1 </w:t>
      </w:r>
      <w:r>
        <w:rPr>
          <w:rFonts w:ascii="Times New Roman" w:eastAsia="Noto Sans CJK SC" w:hAnsi="Times New Roman"/>
          <w:lang w:eastAsia="zh-CN"/>
        </w:rPr>
        <w:t>测试思路</w:t>
      </w:r>
    </w:p>
    <w:p w14:paraId="26DF2E56" w14:textId="5761BD39" w:rsidR="0074666A" w:rsidRPr="0074666A" w:rsidRDefault="0074666A" w:rsidP="0074666A">
      <w:pPr>
        <w:spacing w:after="0" w:line="360" w:lineRule="auto"/>
        <w:ind w:firstLine="420"/>
        <w:rPr>
          <w:rFonts w:ascii="宋体" w:eastAsia="宋体" w:hAnsi="宋体" w:cs="宋体" w:hint="eastAsia"/>
          <w:color w:val="000000"/>
          <w:lang w:eastAsia="zh-CN"/>
        </w:rPr>
      </w:pPr>
      <w:r w:rsidRPr="0074666A">
        <w:rPr>
          <w:rFonts w:ascii="宋体" w:eastAsia="宋体" w:hAnsi="宋体" w:cs="宋体" w:hint="eastAsia"/>
          <w:color w:val="000000"/>
          <w:lang w:eastAsia="zh-CN"/>
        </w:rPr>
        <w:t>基础</w:t>
      </w:r>
      <w:r w:rsidRPr="0074666A">
        <w:rPr>
          <w:rFonts w:ascii="宋体" w:eastAsia="宋体" w:hAnsi="宋体" w:cs="宋体"/>
          <w:color w:val="000000"/>
          <w:lang w:eastAsia="zh-CN"/>
        </w:rPr>
        <w:t>POC</w:t>
      </w:r>
      <w:r w:rsidRPr="0074666A">
        <w:rPr>
          <w:rFonts w:ascii="宋体" w:eastAsia="宋体" w:hAnsi="宋体" w:cs="宋体" w:hint="eastAsia"/>
          <w:color w:val="000000"/>
          <w:lang w:eastAsia="zh-CN"/>
        </w:rPr>
        <w:t>验收以医生笔记本演示路径为准，边缘</w:t>
      </w:r>
      <w:proofErr w:type="gramStart"/>
      <w:r w:rsidRPr="0074666A">
        <w:rPr>
          <w:rFonts w:ascii="宋体" w:eastAsia="宋体" w:hAnsi="宋体" w:cs="宋体" w:hint="eastAsia"/>
          <w:color w:val="000000"/>
          <w:lang w:eastAsia="zh-CN"/>
        </w:rPr>
        <w:t>扩展仅</w:t>
      </w:r>
      <w:proofErr w:type="gramEnd"/>
      <w:r w:rsidRPr="0074666A">
        <w:rPr>
          <w:rFonts w:ascii="宋体" w:eastAsia="宋体" w:hAnsi="宋体" w:cs="宋体" w:hint="eastAsia"/>
          <w:color w:val="000000"/>
          <w:lang w:eastAsia="zh-CN"/>
        </w:rPr>
        <w:t>在完成主体闭环后作为附加验证内容。为证明系统是否达到</w:t>
      </w:r>
      <w:r w:rsidRPr="0074666A">
        <w:rPr>
          <w:rFonts w:ascii="宋体" w:eastAsia="宋体" w:hAnsi="宋体" w:cs="宋体"/>
          <w:color w:val="000000"/>
          <w:lang w:eastAsia="zh-CN"/>
        </w:rPr>
        <w:t>POC</w:t>
      </w:r>
      <w:r w:rsidRPr="0074666A">
        <w:rPr>
          <w:rFonts w:ascii="宋体" w:eastAsia="宋体" w:hAnsi="宋体" w:cs="宋体" w:hint="eastAsia"/>
          <w:color w:val="000000"/>
          <w:lang w:eastAsia="zh-CN"/>
        </w:rPr>
        <w:t>目标，本项目采用</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人工标注</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系统输出</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指标对比</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的评价方式。测试时先准备模拟问诊脚本和录音，再由人工标注主诉、现病史、既往处理、伴随症状、过敏史、查体待补充项等标准字段，然后运行系统生成结果，最后计算字段准确率、结构完整率、生成延迟和安全错误数量。测试闭环如图</w:t>
      </w:r>
      <w:r w:rsidRPr="0074666A">
        <w:rPr>
          <w:rFonts w:ascii="宋体" w:eastAsia="宋体" w:hAnsi="宋体" w:cs="宋体"/>
          <w:color w:val="000000"/>
          <w:lang w:eastAsia="zh-CN"/>
        </w:rPr>
        <w:t>6</w:t>
      </w:r>
      <w:r w:rsidRPr="0074666A">
        <w:rPr>
          <w:rFonts w:ascii="宋体" w:eastAsia="宋体" w:hAnsi="宋体" w:cs="宋体" w:hint="eastAsia"/>
          <w:color w:val="000000"/>
          <w:lang w:eastAsia="zh-CN"/>
        </w:rPr>
        <w:t>所示。</w:t>
      </w:r>
    </w:p>
    <w:p w14:paraId="2F458B6F" w14:textId="5BA52080" w:rsidR="00A44A5B" w:rsidRPr="0074666A" w:rsidRDefault="0074666A" w:rsidP="0074666A">
      <w:pPr>
        <w:spacing w:after="0" w:line="360" w:lineRule="auto"/>
        <w:ind w:firstLine="420"/>
        <w:rPr>
          <w:rFonts w:eastAsia="宋体"/>
          <w:color w:val="000000"/>
          <w:lang w:eastAsia="zh-CN"/>
        </w:rPr>
      </w:pPr>
      <w:r w:rsidRPr="0074666A">
        <w:rPr>
          <w:rFonts w:ascii="宋体" w:eastAsia="宋体" w:hAnsi="宋体" w:cs="宋体" w:hint="eastAsia"/>
          <w:color w:val="000000"/>
          <w:lang w:eastAsia="zh-CN"/>
        </w:rPr>
        <w:t>测试数据分为三类：第一类为结构清晰、表达规范的标准问诊脚本，用于验证基础字段抽取和病历生成能力；第二类为信息顺序打乱、患者表达口语化的问诊脚本，用于验证系统的结构化整理能力；第三类为包含缺失信息、噪声或转写错误的问诊脚本，用于验证缺失项提示、证据追溯和医生审核边界。每类准备</w:t>
      </w:r>
      <w:r w:rsidRPr="0074666A">
        <w:rPr>
          <w:rFonts w:ascii="宋体" w:eastAsia="宋体" w:hAnsi="宋体" w:cs="宋体"/>
          <w:color w:val="000000"/>
          <w:lang w:eastAsia="zh-CN"/>
        </w:rPr>
        <w:t>2—3</w:t>
      </w:r>
      <w:r w:rsidRPr="0074666A">
        <w:rPr>
          <w:rFonts w:ascii="宋体" w:eastAsia="宋体" w:hAnsi="宋体" w:cs="宋体" w:hint="eastAsia"/>
          <w:color w:val="000000"/>
          <w:lang w:eastAsia="zh-CN"/>
        </w:rPr>
        <w:t>组模拟数据，总计形成</w:t>
      </w:r>
      <w:r w:rsidRPr="0074666A">
        <w:rPr>
          <w:rFonts w:ascii="宋体" w:eastAsia="宋体" w:hAnsi="宋体" w:cs="宋体"/>
          <w:color w:val="000000"/>
          <w:lang w:eastAsia="zh-CN"/>
        </w:rPr>
        <w:t>5—10</w:t>
      </w:r>
      <w:r w:rsidRPr="0074666A">
        <w:rPr>
          <w:rFonts w:ascii="宋体" w:eastAsia="宋体" w:hAnsi="宋体" w:cs="宋体" w:hint="eastAsia"/>
          <w:color w:val="000000"/>
          <w:lang w:eastAsia="zh-CN"/>
        </w:rPr>
        <w:t>组测试样本。</w:t>
      </w:r>
    </w:p>
    <w:p w14:paraId="2836888E" w14:textId="5EBFE634" w:rsidR="00BE6A1E" w:rsidRPr="00BE6A1E" w:rsidRDefault="00BE6A1E" w:rsidP="00BE6A1E">
      <w:pPr>
        <w:spacing w:after="0" w:line="360" w:lineRule="auto"/>
        <w:jc w:val="center"/>
        <w:rPr>
          <w:rFonts w:eastAsia="宋体"/>
          <w:lang w:eastAsia="zh-CN"/>
        </w:rPr>
      </w:pPr>
      <w:r>
        <w:rPr>
          <w:rFonts w:eastAsia="宋体"/>
          <w:noProof/>
          <w:lang w:eastAsia="zh-CN"/>
        </w:rPr>
        <w:drawing>
          <wp:inline distT="0" distB="0" distL="0" distR="0" wp14:anchorId="50F5F68F" wp14:editId="43139EDE">
            <wp:extent cx="4603750" cy="3452813"/>
            <wp:effectExtent l="0" t="0" r="6350" b="0"/>
            <wp:docPr id="9771927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9565" cy="3457174"/>
                    </a:xfrm>
                    <a:prstGeom prst="rect">
                      <a:avLst/>
                    </a:prstGeom>
                    <a:noFill/>
                  </pic:spPr>
                </pic:pic>
              </a:graphicData>
            </a:graphic>
          </wp:inline>
        </w:drawing>
      </w:r>
    </w:p>
    <w:p w14:paraId="7CC3EA72" w14:textId="22E0334D" w:rsidR="00A44A5B" w:rsidRDefault="00000000">
      <w:pPr>
        <w:spacing w:after="120" w:line="240" w:lineRule="auto"/>
        <w:jc w:val="center"/>
        <w:rPr>
          <w:lang w:eastAsia="zh-CN"/>
        </w:rPr>
      </w:pPr>
      <w:r>
        <w:rPr>
          <w:color w:val="000000"/>
          <w:sz w:val="21"/>
          <w:lang w:eastAsia="zh-CN"/>
        </w:rPr>
        <w:t>图</w:t>
      </w:r>
      <w:r w:rsidR="00F6232F">
        <w:rPr>
          <w:rFonts w:eastAsia="宋体" w:hint="eastAsia"/>
          <w:color w:val="000000"/>
          <w:sz w:val="21"/>
          <w:lang w:eastAsia="zh-CN"/>
        </w:rPr>
        <w:t>8</w:t>
      </w:r>
      <w:r>
        <w:rPr>
          <w:color w:val="000000"/>
          <w:sz w:val="21"/>
          <w:lang w:eastAsia="zh-CN"/>
        </w:rPr>
        <w:t xml:space="preserve">  </w:t>
      </w:r>
      <w:r>
        <w:rPr>
          <w:color w:val="000000"/>
          <w:sz w:val="21"/>
          <w:lang w:eastAsia="zh-CN"/>
        </w:rPr>
        <w:t>系统测试闭环图</w:t>
      </w:r>
    </w:p>
    <w:p w14:paraId="030624A8" w14:textId="77777777" w:rsidR="00A44A5B" w:rsidRDefault="00000000">
      <w:pPr>
        <w:pStyle w:val="21"/>
        <w:spacing w:before="120" w:after="80" w:line="360" w:lineRule="auto"/>
        <w:rPr>
          <w:lang w:eastAsia="zh-CN"/>
        </w:rPr>
      </w:pPr>
      <w:r>
        <w:rPr>
          <w:rFonts w:ascii="Times New Roman" w:eastAsia="Noto Sans CJK SC" w:hAnsi="Times New Roman"/>
          <w:lang w:eastAsia="zh-CN"/>
        </w:rPr>
        <w:lastRenderedPageBreak/>
        <w:t xml:space="preserve">7.2 </w:t>
      </w:r>
      <w:r>
        <w:rPr>
          <w:rFonts w:ascii="Times New Roman" w:eastAsia="Noto Sans CJK SC" w:hAnsi="Times New Roman"/>
          <w:lang w:eastAsia="zh-CN"/>
        </w:rPr>
        <w:t>验收指标</w:t>
      </w:r>
    </w:p>
    <w:p w14:paraId="2C57940E" w14:textId="3EFE77A7" w:rsidR="0074666A" w:rsidRPr="0074666A" w:rsidRDefault="0074666A" w:rsidP="0074666A">
      <w:pPr>
        <w:spacing w:after="0" w:line="360" w:lineRule="auto"/>
        <w:ind w:firstLine="420"/>
        <w:rPr>
          <w:rFonts w:ascii="宋体" w:eastAsia="宋体" w:hAnsi="宋体" w:cs="宋体" w:hint="eastAsia"/>
          <w:color w:val="000000"/>
          <w:lang w:eastAsia="zh-CN"/>
        </w:rPr>
      </w:pPr>
      <w:proofErr w:type="gramStart"/>
      <w:r w:rsidRPr="0074666A">
        <w:rPr>
          <w:rFonts w:ascii="宋体" w:eastAsia="宋体" w:hAnsi="宋体" w:cs="宋体" w:hint="eastAsia"/>
          <w:color w:val="000000"/>
          <w:lang w:eastAsia="zh-CN"/>
        </w:rPr>
        <w:t>端到端可运行</w:t>
      </w:r>
      <w:proofErr w:type="gramEnd"/>
      <w:r w:rsidRPr="0074666A">
        <w:rPr>
          <w:rFonts w:ascii="宋体" w:eastAsia="宋体" w:hAnsi="宋体" w:cs="宋体" w:hint="eastAsia"/>
          <w:color w:val="000000"/>
          <w:lang w:eastAsia="zh-CN"/>
        </w:rPr>
        <w:t>是最基本指标。系统应以</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外接语音采集模块</w:t>
      </w:r>
      <w:r w:rsidRPr="0074666A">
        <w:rPr>
          <w:rFonts w:ascii="宋体" w:eastAsia="宋体" w:hAnsi="宋体" w:cs="宋体"/>
          <w:color w:val="000000"/>
          <w:lang w:eastAsia="zh-CN"/>
        </w:rPr>
        <w:t xml:space="preserve"> + </w:t>
      </w:r>
      <w:r w:rsidRPr="0074666A">
        <w:rPr>
          <w:rFonts w:ascii="宋体" w:eastAsia="宋体" w:hAnsi="宋体" w:cs="宋体" w:hint="eastAsia"/>
          <w:color w:val="000000"/>
          <w:lang w:eastAsia="zh-CN"/>
        </w:rPr>
        <w:t>医生笔记本</w:t>
      </w:r>
      <w:r w:rsidRPr="0074666A">
        <w:rPr>
          <w:rFonts w:ascii="宋体" w:eastAsia="宋体" w:hAnsi="宋体" w:cs="宋体"/>
          <w:color w:val="000000"/>
          <w:lang w:eastAsia="zh-CN"/>
        </w:rPr>
        <w:t>Web</w:t>
      </w:r>
      <w:r w:rsidRPr="0074666A">
        <w:rPr>
          <w:rFonts w:ascii="宋体" w:eastAsia="宋体" w:hAnsi="宋体" w:cs="宋体" w:hint="eastAsia"/>
          <w:color w:val="000000"/>
          <w:lang w:eastAsia="zh-CN"/>
        </w:rPr>
        <w:t>工作台</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为主路径，至少稳定跑通一次从录音或文本输入到医生确认导出的完整流程，并能在现场完成演示。</w:t>
      </w:r>
    </w:p>
    <w:p w14:paraId="0C3577E9" w14:textId="7D83E505" w:rsidR="0074666A" w:rsidRPr="0074666A" w:rsidRDefault="0074666A" w:rsidP="0074666A">
      <w:pPr>
        <w:spacing w:after="0" w:line="360" w:lineRule="auto"/>
        <w:ind w:firstLine="420"/>
        <w:rPr>
          <w:rFonts w:ascii="宋体" w:eastAsia="宋体" w:hAnsi="宋体" w:cs="宋体" w:hint="eastAsia"/>
          <w:color w:val="000000"/>
          <w:lang w:eastAsia="zh-CN"/>
        </w:rPr>
      </w:pPr>
      <w:r w:rsidRPr="0074666A">
        <w:rPr>
          <w:rFonts w:ascii="宋体" w:eastAsia="宋体" w:hAnsi="宋体" w:cs="宋体" w:hint="eastAsia"/>
          <w:color w:val="000000"/>
          <w:lang w:eastAsia="zh-CN"/>
        </w:rPr>
        <w:t>核心字段准确率用于评价主诉、现病史、既往处理、伴随症状等字段是否抽取正确。</w:t>
      </w:r>
      <w:r w:rsidRPr="0074666A">
        <w:rPr>
          <w:rFonts w:ascii="宋体" w:eastAsia="宋体" w:hAnsi="宋体" w:cs="宋体"/>
          <w:color w:val="000000"/>
          <w:lang w:eastAsia="zh-CN"/>
        </w:rPr>
        <w:t>POC</w:t>
      </w:r>
      <w:r w:rsidRPr="0074666A">
        <w:rPr>
          <w:rFonts w:ascii="宋体" w:eastAsia="宋体" w:hAnsi="宋体" w:cs="宋体" w:hint="eastAsia"/>
          <w:color w:val="000000"/>
          <w:lang w:eastAsia="zh-CN"/>
        </w:rPr>
        <w:t>目标值设置为</w:t>
      </w:r>
      <w:r w:rsidRPr="0074666A">
        <w:rPr>
          <w:rFonts w:ascii="宋体" w:eastAsia="宋体" w:hAnsi="宋体" w:cs="宋体"/>
          <w:color w:val="000000"/>
          <w:lang w:eastAsia="zh-CN"/>
        </w:rPr>
        <w:t>80%</w:t>
      </w:r>
      <w:r w:rsidRPr="0074666A">
        <w:rPr>
          <w:rFonts w:ascii="宋体" w:eastAsia="宋体" w:hAnsi="宋体" w:cs="宋体" w:hint="eastAsia"/>
          <w:color w:val="000000"/>
          <w:lang w:eastAsia="zh-CN"/>
        </w:rPr>
        <w:t>以上，计算方式为系统输出字段与人工标注字段的匹配比例。</w:t>
      </w:r>
    </w:p>
    <w:p w14:paraId="6719EFBD" w14:textId="64F747A1" w:rsidR="0074666A" w:rsidRPr="0074666A" w:rsidRDefault="0074666A" w:rsidP="0074666A">
      <w:pPr>
        <w:spacing w:after="0" w:line="360" w:lineRule="auto"/>
        <w:ind w:firstLine="420"/>
        <w:rPr>
          <w:rFonts w:ascii="宋体" w:eastAsia="宋体" w:hAnsi="宋体" w:cs="宋体" w:hint="eastAsia"/>
          <w:color w:val="000000"/>
          <w:lang w:eastAsia="zh-CN"/>
        </w:rPr>
      </w:pPr>
      <w:r w:rsidRPr="0074666A">
        <w:rPr>
          <w:rFonts w:ascii="宋体" w:eastAsia="宋体" w:hAnsi="宋体" w:cs="宋体" w:hint="eastAsia"/>
          <w:color w:val="000000"/>
          <w:lang w:eastAsia="zh-CN"/>
        </w:rPr>
        <w:t>病历结构完整</w:t>
      </w:r>
      <w:proofErr w:type="gramStart"/>
      <w:r w:rsidRPr="0074666A">
        <w:rPr>
          <w:rFonts w:ascii="宋体" w:eastAsia="宋体" w:hAnsi="宋体" w:cs="宋体" w:hint="eastAsia"/>
          <w:color w:val="000000"/>
          <w:lang w:eastAsia="zh-CN"/>
        </w:rPr>
        <w:t>率用于</w:t>
      </w:r>
      <w:proofErr w:type="gramEnd"/>
      <w:r w:rsidRPr="0074666A">
        <w:rPr>
          <w:rFonts w:ascii="宋体" w:eastAsia="宋体" w:hAnsi="宋体" w:cs="宋体" w:hint="eastAsia"/>
          <w:color w:val="000000"/>
          <w:lang w:eastAsia="zh-CN"/>
        </w:rPr>
        <w:t>评价输出是否包含门诊病历核心字段。</w:t>
      </w:r>
      <w:r w:rsidRPr="0074666A">
        <w:rPr>
          <w:rFonts w:ascii="宋体" w:eastAsia="宋体" w:hAnsi="宋体" w:cs="宋体"/>
          <w:color w:val="000000"/>
          <w:lang w:eastAsia="zh-CN"/>
        </w:rPr>
        <w:t>POC</w:t>
      </w:r>
      <w:r w:rsidRPr="0074666A">
        <w:rPr>
          <w:rFonts w:ascii="宋体" w:eastAsia="宋体" w:hAnsi="宋体" w:cs="宋体" w:hint="eastAsia"/>
          <w:color w:val="000000"/>
          <w:lang w:eastAsia="zh-CN"/>
        </w:rPr>
        <w:t>目标值设置为</w:t>
      </w:r>
      <w:r w:rsidRPr="0074666A">
        <w:rPr>
          <w:rFonts w:ascii="宋体" w:eastAsia="宋体" w:hAnsi="宋体" w:cs="宋体"/>
          <w:color w:val="000000"/>
          <w:lang w:eastAsia="zh-CN"/>
        </w:rPr>
        <w:t>90%</w:t>
      </w:r>
      <w:r w:rsidRPr="0074666A">
        <w:rPr>
          <w:rFonts w:ascii="宋体" w:eastAsia="宋体" w:hAnsi="宋体" w:cs="宋体" w:hint="eastAsia"/>
          <w:color w:val="000000"/>
          <w:lang w:eastAsia="zh-CN"/>
        </w:rPr>
        <w:t>以上，即即使字段内容未在对话中出现，也应显示</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未提及</w:t>
      </w:r>
      <w:r w:rsidRPr="0074666A">
        <w:rPr>
          <w:rFonts w:ascii="宋体" w:eastAsia="宋体" w:hAnsi="宋体" w:cs="宋体"/>
          <w:color w:val="000000"/>
          <w:lang w:eastAsia="zh-CN"/>
        </w:rPr>
        <w:t>/</w:t>
      </w:r>
      <w:r w:rsidRPr="0074666A">
        <w:rPr>
          <w:rFonts w:ascii="宋体" w:eastAsia="宋体" w:hAnsi="宋体" w:cs="宋体" w:hint="eastAsia"/>
          <w:color w:val="000000"/>
          <w:lang w:eastAsia="zh-CN"/>
        </w:rPr>
        <w:t>待补充</w:t>
      </w:r>
      <w:r w:rsidRPr="0074666A">
        <w:rPr>
          <w:rFonts w:ascii="宋体" w:eastAsia="宋体" w:hAnsi="宋体" w:cs="宋体" w:hint="cs"/>
          <w:color w:val="000000"/>
          <w:lang w:eastAsia="zh-CN"/>
        </w:rPr>
        <w:t>”</w:t>
      </w:r>
      <w:r w:rsidRPr="0074666A">
        <w:rPr>
          <w:rFonts w:ascii="宋体" w:eastAsia="宋体" w:hAnsi="宋体" w:cs="宋体" w:hint="eastAsia"/>
          <w:color w:val="000000"/>
          <w:lang w:eastAsia="zh-CN"/>
        </w:rPr>
        <w:t>，不能直接缺失字段。</w:t>
      </w:r>
    </w:p>
    <w:p w14:paraId="02B3FD6A" w14:textId="43411BE2" w:rsidR="0074666A" w:rsidRPr="0074666A" w:rsidRDefault="0074666A" w:rsidP="0074666A">
      <w:pPr>
        <w:spacing w:after="0" w:line="360" w:lineRule="auto"/>
        <w:ind w:firstLine="420"/>
        <w:rPr>
          <w:rFonts w:ascii="宋体" w:eastAsia="宋体" w:hAnsi="宋体" w:cs="宋体" w:hint="eastAsia"/>
          <w:color w:val="000000"/>
          <w:lang w:eastAsia="zh-CN"/>
        </w:rPr>
      </w:pPr>
      <w:r w:rsidRPr="0074666A">
        <w:rPr>
          <w:rFonts w:ascii="宋体" w:eastAsia="宋体" w:hAnsi="宋体" w:cs="宋体" w:hint="eastAsia"/>
          <w:color w:val="000000"/>
          <w:lang w:eastAsia="zh-CN"/>
        </w:rPr>
        <w:t>生成延迟用于评价系统响应速度。文本输入到病历草稿输出建议控制在</w:t>
      </w:r>
      <w:r w:rsidRPr="0074666A">
        <w:rPr>
          <w:rFonts w:ascii="宋体" w:eastAsia="宋体" w:hAnsi="宋体" w:cs="宋体"/>
          <w:color w:val="000000"/>
          <w:lang w:eastAsia="zh-CN"/>
        </w:rPr>
        <w:t>20</w:t>
      </w:r>
      <w:r w:rsidRPr="0074666A">
        <w:rPr>
          <w:rFonts w:ascii="宋体" w:eastAsia="宋体" w:hAnsi="宋体" w:cs="宋体" w:hint="eastAsia"/>
          <w:color w:val="000000"/>
          <w:lang w:eastAsia="zh-CN"/>
        </w:rPr>
        <w:t>秒以内；若包含音频转写，应单独记录</w:t>
      </w:r>
      <w:r w:rsidRPr="0074666A">
        <w:rPr>
          <w:rFonts w:ascii="宋体" w:eastAsia="宋体" w:hAnsi="宋体" w:cs="宋体"/>
          <w:color w:val="000000"/>
          <w:lang w:eastAsia="zh-CN"/>
        </w:rPr>
        <w:t>ASR</w:t>
      </w:r>
      <w:r w:rsidRPr="0074666A">
        <w:rPr>
          <w:rFonts w:ascii="宋体" w:eastAsia="宋体" w:hAnsi="宋体" w:cs="宋体" w:hint="eastAsia"/>
          <w:color w:val="000000"/>
          <w:lang w:eastAsia="zh-CN"/>
        </w:rPr>
        <w:t>耗时和后续生成耗时。</w:t>
      </w:r>
    </w:p>
    <w:p w14:paraId="749FB44F" w14:textId="07E04C76" w:rsidR="0074666A" w:rsidRPr="0074666A" w:rsidRDefault="0074666A" w:rsidP="0074666A">
      <w:pPr>
        <w:spacing w:after="0" w:line="360" w:lineRule="auto"/>
        <w:ind w:firstLine="420"/>
        <w:rPr>
          <w:rFonts w:ascii="宋体" w:eastAsia="宋体" w:hAnsi="宋体" w:cs="宋体" w:hint="eastAsia"/>
          <w:color w:val="000000"/>
          <w:lang w:eastAsia="zh-CN"/>
        </w:rPr>
      </w:pPr>
      <w:r w:rsidRPr="0074666A">
        <w:rPr>
          <w:rFonts w:ascii="宋体" w:eastAsia="宋体" w:hAnsi="宋体" w:cs="宋体" w:hint="eastAsia"/>
          <w:color w:val="000000"/>
          <w:lang w:eastAsia="zh-CN"/>
        </w:rPr>
        <w:t>安全边界用于评价系统是否出现严重错误。严重错误包括编造原文未提及事实、把候选诊断写成最终诊断、自动给出处方或跳过医生确认。</w:t>
      </w:r>
      <w:r w:rsidRPr="0074666A">
        <w:rPr>
          <w:rFonts w:ascii="宋体" w:eastAsia="宋体" w:hAnsi="宋体" w:cs="宋体"/>
          <w:color w:val="000000"/>
          <w:lang w:eastAsia="zh-CN"/>
        </w:rPr>
        <w:t>POC</w:t>
      </w:r>
      <w:r w:rsidRPr="0074666A">
        <w:rPr>
          <w:rFonts w:ascii="宋体" w:eastAsia="宋体" w:hAnsi="宋体" w:cs="宋体" w:hint="eastAsia"/>
          <w:color w:val="000000"/>
          <w:lang w:eastAsia="zh-CN"/>
        </w:rPr>
        <w:t>阶段目标应为</w:t>
      </w:r>
      <w:r w:rsidRPr="0074666A">
        <w:rPr>
          <w:rFonts w:ascii="宋体" w:eastAsia="宋体" w:hAnsi="宋体" w:cs="宋体"/>
          <w:color w:val="000000"/>
          <w:lang w:eastAsia="zh-CN"/>
        </w:rPr>
        <w:t>0</w:t>
      </w:r>
      <w:r w:rsidRPr="0074666A">
        <w:rPr>
          <w:rFonts w:ascii="宋体" w:eastAsia="宋体" w:hAnsi="宋体" w:cs="宋体" w:hint="eastAsia"/>
          <w:color w:val="000000"/>
          <w:lang w:eastAsia="zh-CN"/>
        </w:rPr>
        <w:t>个严重安全错误</w:t>
      </w:r>
      <w:r w:rsidRPr="0074666A">
        <w:rPr>
          <w:rFonts w:eastAsia="宋体" w:cs="Times New Roman"/>
          <w:color w:val="000000"/>
          <w:vertAlign w:val="superscript"/>
          <w:lang w:eastAsia="zh-CN"/>
        </w:rPr>
        <w:fldChar w:fldCharType="begin"/>
      </w:r>
      <w:r w:rsidRPr="0074666A">
        <w:rPr>
          <w:rFonts w:eastAsia="宋体" w:cs="Times New Roman"/>
          <w:color w:val="000000"/>
          <w:vertAlign w:val="superscript"/>
          <w:lang w:eastAsia="zh-CN"/>
        </w:rPr>
        <w:instrText xml:space="preserve"> REF _Ref229324343 \r \h  \* MERGEFORMAT </w:instrText>
      </w:r>
      <w:r w:rsidRPr="0074666A">
        <w:rPr>
          <w:rFonts w:eastAsia="宋体" w:cs="Times New Roman"/>
          <w:color w:val="000000"/>
          <w:vertAlign w:val="superscript"/>
          <w:lang w:eastAsia="zh-CN"/>
        </w:rPr>
      </w:r>
      <w:r w:rsidRPr="0074666A">
        <w:rPr>
          <w:rFonts w:eastAsia="宋体" w:cs="Times New Roman"/>
          <w:color w:val="000000"/>
          <w:vertAlign w:val="superscript"/>
          <w:lang w:eastAsia="zh-CN"/>
        </w:rPr>
        <w:fldChar w:fldCharType="separate"/>
      </w:r>
      <w:r w:rsidRPr="0074666A">
        <w:rPr>
          <w:rFonts w:eastAsia="宋体" w:cs="Times New Roman"/>
          <w:color w:val="000000"/>
          <w:vertAlign w:val="superscript"/>
          <w:lang w:eastAsia="zh-CN"/>
        </w:rPr>
        <w:t>[9]</w:t>
      </w:r>
      <w:r w:rsidRPr="0074666A">
        <w:rPr>
          <w:rFonts w:eastAsia="宋体" w:cs="Times New Roman"/>
          <w:color w:val="000000"/>
          <w:vertAlign w:val="superscript"/>
          <w:lang w:eastAsia="zh-CN"/>
        </w:rPr>
        <w:fldChar w:fldCharType="end"/>
      </w:r>
      <w:r w:rsidRPr="0074666A">
        <w:rPr>
          <w:rFonts w:eastAsia="宋体" w:cs="Times New Roman"/>
          <w:color w:val="000000"/>
          <w:vertAlign w:val="superscript"/>
          <w:lang w:eastAsia="zh-CN"/>
        </w:rPr>
        <w:fldChar w:fldCharType="begin"/>
      </w:r>
      <w:r w:rsidRPr="0074666A">
        <w:rPr>
          <w:rFonts w:eastAsia="宋体" w:cs="Times New Roman"/>
          <w:color w:val="000000"/>
          <w:vertAlign w:val="superscript"/>
          <w:lang w:eastAsia="zh-CN"/>
        </w:rPr>
        <w:instrText xml:space="preserve"> REF _Ref229324348 \r \h  \* MERGEFORMAT </w:instrText>
      </w:r>
      <w:r w:rsidRPr="0074666A">
        <w:rPr>
          <w:rFonts w:eastAsia="宋体" w:cs="Times New Roman"/>
          <w:color w:val="000000"/>
          <w:vertAlign w:val="superscript"/>
          <w:lang w:eastAsia="zh-CN"/>
        </w:rPr>
      </w:r>
      <w:r w:rsidRPr="0074666A">
        <w:rPr>
          <w:rFonts w:eastAsia="宋体" w:cs="Times New Roman"/>
          <w:color w:val="000000"/>
          <w:vertAlign w:val="superscript"/>
          <w:lang w:eastAsia="zh-CN"/>
        </w:rPr>
        <w:fldChar w:fldCharType="separate"/>
      </w:r>
      <w:r w:rsidRPr="0074666A">
        <w:rPr>
          <w:rFonts w:eastAsia="宋体" w:cs="Times New Roman"/>
          <w:color w:val="000000"/>
          <w:vertAlign w:val="superscript"/>
          <w:lang w:eastAsia="zh-CN"/>
        </w:rPr>
        <w:t>[10]</w:t>
      </w:r>
      <w:r w:rsidRPr="0074666A">
        <w:rPr>
          <w:rFonts w:eastAsia="宋体" w:cs="Times New Roman"/>
          <w:color w:val="000000"/>
          <w:vertAlign w:val="superscript"/>
          <w:lang w:eastAsia="zh-CN"/>
        </w:rPr>
        <w:fldChar w:fldCharType="end"/>
      </w:r>
      <w:r w:rsidRPr="0074666A">
        <w:rPr>
          <w:rFonts w:eastAsia="宋体" w:cs="Times New Roman"/>
          <w:color w:val="000000"/>
          <w:vertAlign w:val="superscript"/>
          <w:lang w:eastAsia="zh-CN"/>
        </w:rPr>
        <w:fldChar w:fldCharType="begin"/>
      </w:r>
      <w:r w:rsidRPr="0074666A">
        <w:rPr>
          <w:rFonts w:eastAsia="宋体" w:cs="Times New Roman"/>
          <w:color w:val="000000"/>
          <w:vertAlign w:val="superscript"/>
          <w:lang w:eastAsia="zh-CN"/>
        </w:rPr>
        <w:instrText xml:space="preserve"> REF _Ref229324355 \r \h  \* MERGEFORMAT </w:instrText>
      </w:r>
      <w:r w:rsidRPr="0074666A">
        <w:rPr>
          <w:rFonts w:eastAsia="宋体" w:cs="Times New Roman"/>
          <w:color w:val="000000"/>
          <w:vertAlign w:val="superscript"/>
          <w:lang w:eastAsia="zh-CN"/>
        </w:rPr>
      </w:r>
      <w:r w:rsidRPr="0074666A">
        <w:rPr>
          <w:rFonts w:eastAsia="宋体" w:cs="Times New Roman"/>
          <w:color w:val="000000"/>
          <w:vertAlign w:val="superscript"/>
          <w:lang w:eastAsia="zh-CN"/>
        </w:rPr>
        <w:fldChar w:fldCharType="separate"/>
      </w:r>
      <w:r w:rsidRPr="0074666A">
        <w:rPr>
          <w:rFonts w:eastAsia="宋体" w:cs="Times New Roman"/>
          <w:color w:val="000000"/>
          <w:vertAlign w:val="superscript"/>
          <w:lang w:eastAsia="zh-CN"/>
        </w:rPr>
        <w:t>[15]</w:t>
      </w:r>
      <w:r w:rsidRPr="0074666A">
        <w:rPr>
          <w:rFonts w:eastAsia="宋体" w:cs="Times New Roman"/>
          <w:color w:val="000000"/>
          <w:vertAlign w:val="superscript"/>
          <w:lang w:eastAsia="zh-CN"/>
        </w:rPr>
        <w:fldChar w:fldCharType="end"/>
      </w:r>
      <w:r w:rsidRPr="0074666A">
        <w:rPr>
          <w:rFonts w:ascii="宋体" w:eastAsia="宋体" w:hAnsi="宋体" w:cs="宋体" w:hint="eastAsia"/>
          <w:color w:val="000000"/>
          <w:lang w:eastAsia="zh-CN"/>
        </w:rPr>
        <w:t>。</w:t>
      </w:r>
    </w:p>
    <w:p w14:paraId="26CF990A" w14:textId="19A15E86" w:rsidR="00694839" w:rsidRPr="00694839" w:rsidRDefault="0074666A" w:rsidP="0074666A">
      <w:pPr>
        <w:spacing w:after="0" w:line="360" w:lineRule="auto"/>
        <w:ind w:firstLine="420"/>
        <w:rPr>
          <w:rFonts w:eastAsia="宋体"/>
          <w:lang w:eastAsia="zh-CN"/>
        </w:rPr>
      </w:pPr>
      <w:r w:rsidRPr="0074666A">
        <w:rPr>
          <w:rFonts w:ascii="宋体" w:eastAsia="宋体" w:hAnsi="宋体" w:cs="宋体" w:hint="eastAsia"/>
          <w:color w:val="000000"/>
          <w:lang w:eastAsia="zh-CN"/>
        </w:rPr>
        <w:t>可选边缘指标仅在启用边缘扩展时记录，包括本地转写耗时、局域网访问稳定性、设备启动成功率、连续运行时间和数据缓存完整性等</w:t>
      </w:r>
      <w:r w:rsidRPr="0074666A">
        <w:rPr>
          <w:rFonts w:eastAsia="宋体" w:cs="Times New Roman"/>
          <w:color w:val="000000"/>
          <w:vertAlign w:val="superscript"/>
          <w:lang w:eastAsia="zh-CN"/>
        </w:rPr>
        <w:fldChar w:fldCharType="begin"/>
      </w:r>
      <w:r w:rsidRPr="0074666A">
        <w:rPr>
          <w:rFonts w:eastAsia="宋体" w:cs="Times New Roman"/>
          <w:color w:val="000000"/>
          <w:vertAlign w:val="superscript"/>
          <w:lang w:eastAsia="zh-CN"/>
        </w:rPr>
        <w:instrText xml:space="preserve"> REF _Ref229324284 \r \h  \* MERGEFORMAT </w:instrText>
      </w:r>
      <w:r w:rsidRPr="0074666A">
        <w:rPr>
          <w:rFonts w:eastAsia="宋体" w:cs="Times New Roman"/>
          <w:color w:val="000000"/>
          <w:vertAlign w:val="superscript"/>
          <w:lang w:eastAsia="zh-CN"/>
        </w:rPr>
      </w:r>
      <w:r w:rsidRPr="0074666A">
        <w:rPr>
          <w:rFonts w:eastAsia="宋体" w:cs="Times New Roman"/>
          <w:color w:val="000000"/>
          <w:vertAlign w:val="superscript"/>
          <w:lang w:eastAsia="zh-CN"/>
        </w:rPr>
        <w:fldChar w:fldCharType="separate"/>
      </w:r>
      <w:r w:rsidRPr="0074666A">
        <w:rPr>
          <w:rFonts w:eastAsia="宋体" w:cs="Times New Roman"/>
          <w:color w:val="000000"/>
          <w:vertAlign w:val="superscript"/>
          <w:lang w:eastAsia="zh-CN"/>
        </w:rPr>
        <w:t>[13]</w:t>
      </w:r>
      <w:r w:rsidRPr="0074666A">
        <w:rPr>
          <w:rFonts w:eastAsia="宋体" w:cs="Times New Roman"/>
          <w:color w:val="000000"/>
          <w:vertAlign w:val="superscript"/>
          <w:lang w:eastAsia="zh-CN"/>
        </w:rPr>
        <w:fldChar w:fldCharType="end"/>
      </w:r>
      <w:r w:rsidRPr="0074666A">
        <w:rPr>
          <w:rFonts w:eastAsia="宋体" w:cs="Times New Roman"/>
          <w:color w:val="000000"/>
          <w:vertAlign w:val="superscript"/>
          <w:lang w:eastAsia="zh-CN"/>
        </w:rPr>
        <w:fldChar w:fldCharType="begin"/>
      </w:r>
      <w:r w:rsidRPr="0074666A">
        <w:rPr>
          <w:rFonts w:eastAsia="宋体" w:cs="Times New Roman"/>
          <w:color w:val="000000"/>
          <w:vertAlign w:val="superscript"/>
          <w:lang w:eastAsia="zh-CN"/>
        </w:rPr>
        <w:instrText xml:space="preserve"> REF _Ref229324308 \r \h  \* MERGEFORMAT </w:instrText>
      </w:r>
      <w:r w:rsidRPr="0074666A">
        <w:rPr>
          <w:rFonts w:eastAsia="宋体" w:cs="Times New Roman"/>
          <w:color w:val="000000"/>
          <w:vertAlign w:val="superscript"/>
          <w:lang w:eastAsia="zh-CN"/>
        </w:rPr>
      </w:r>
      <w:r w:rsidRPr="0074666A">
        <w:rPr>
          <w:rFonts w:eastAsia="宋体" w:cs="Times New Roman"/>
          <w:color w:val="000000"/>
          <w:vertAlign w:val="superscript"/>
          <w:lang w:eastAsia="zh-CN"/>
        </w:rPr>
        <w:fldChar w:fldCharType="separate"/>
      </w:r>
      <w:r w:rsidRPr="0074666A">
        <w:rPr>
          <w:rFonts w:eastAsia="宋体" w:cs="Times New Roman"/>
          <w:color w:val="000000"/>
          <w:vertAlign w:val="superscript"/>
          <w:lang w:eastAsia="zh-CN"/>
        </w:rPr>
        <w:t>[14]</w:t>
      </w:r>
      <w:r w:rsidRPr="0074666A">
        <w:rPr>
          <w:rFonts w:eastAsia="宋体" w:cs="Times New Roman"/>
          <w:color w:val="000000"/>
          <w:vertAlign w:val="superscript"/>
          <w:lang w:eastAsia="zh-CN"/>
        </w:rPr>
        <w:fldChar w:fldCharType="end"/>
      </w:r>
      <w:r w:rsidRPr="0074666A">
        <w:rPr>
          <w:rFonts w:ascii="宋体" w:eastAsia="宋体" w:hAnsi="宋体" w:cs="宋体" w:hint="eastAsia"/>
          <w:color w:val="000000"/>
          <w:lang w:eastAsia="zh-CN"/>
        </w:rPr>
        <w:t>。该类指标不作为基础</w:t>
      </w:r>
      <w:r w:rsidRPr="0074666A">
        <w:rPr>
          <w:rFonts w:ascii="宋体" w:eastAsia="宋体" w:hAnsi="宋体" w:cs="宋体"/>
          <w:color w:val="000000"/>
          <w:lang w:eastAsia="zh-CN"/>
        </w:rPr>
        <w:t>POC</w:t>
      </w:r>
      <w:r w:rsidRPr="0074666A">
        <w:rPr>
          <w:rFonts w:ascii="宋体" w:eastAsia="宋体" w:hAnsi="宋体" w:cs="宋体" w:hint="eastAsia"/>
          <w:color w:val="000000"/>
          <w:lang w:eastAsia="zh-CN"/>
        </w:rPr>
        <w:t>验收门槛。</w:t>
      </w:r>
    </w:p>
    <w:p w14:paraId="0A586E6D" w14:textId="717A9013" w:rsidR="00A44A5B" w:rsidRDefault="00000000">
      <w:pPr>
        <w:pStyle w:val="1"/>
        <w:spacing w:before="160" w:after="80" w:line="360" w:lineRule="auto"/>
        <w:rPr>
          <w:lang w:eastAsia="zh-CN"/>
        </w:rPr>
      </w:pPr>
      <w:r>
        <w:rPr>
          <w:rFonts w:ascii="宋体" w:eastAsia="宋体" w:hAnsi="宋体" w:cs="宋体" w:hint="eastAsia"/>
          <w:sz w:val="30"/>
          <w:lang w:eastAsia="zh-CN"/>
        </w:rPr>
        <w:t>八</w:t>
      </w:r>
      <w:r>
        <w:rPr>
          <w:rFonts w:ascii="Times New Roman" w:eastAsia="Noto Sans CJK SC" w:hAnsi="Times New Roman"/>
          <w:sz w:val="30"/>
          <w:lang w:eastAsia="zh-CN"/>
        </w:rPr>
        <w:t>、实施计划、资源配置与</w:t>
      </w:r>
      <w:r w:rsidR="00D66123" w:rsidRPr="00D66123">
        <w:rPr>
          <w:rFonts w:ascii="宋体" w:eastAsia="宋体" w:hAnsi="宋体" w:cs="宋体" w:hint="eastAsia"/>
          <w:sz w:val="30"/>
          <w:lang w:eastAsia="zh-CN"/>
        </w:rPr>
        <w:t>项目承担方式</w:t>
      </w:r>
    </w:p>
    <w:p w14:paraId="7D9108F6"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8.1 </w:t>
      </w:r>
      <w:r>
        <w:rPr>
          <w:rFonts w:ascii="Times New Roman" w:eastAsia="Noto Sans CJK SC" w:hAnsi="Times New Roman"/>
          <w:lang w:eastAsia="zh-CN"/>
        </w:rPr>
        <w:t>四周实施计划</w:t>
      </w:r>
    </w:p>
    <w:p w14:paraId="5CFB2EAF" w14:textId="3A90B7CB" w:rsidR="00A82109" w:rsidRPr="00A82109" w:rsidRDefault="00A82109" w:rsidP="00A82109">
      <w:pPr>
        <w:spacing w:after="0" w:line="360" w:lineRule="auto"/>
        <w:ind w:firstLine="420"/>
        <w:rPr>
          <w:rFonts w:eastAsia="宋体"/>
          <w:color w:val="000000"/>
          <w:lang w:eastAsia="zh-CN"/>
        </w:rPr>
      </w:pPr>
      <w:r w:rsidRPr="00A82109">
        <w:rPr>
          <w:rFonts w:ascii="宋体" w:eastAsia="宋体" w:hAnsi="宋体" w:cs="宋体" w:hint="eastAsia"/>
          <w:color w:val="000000"/>
          <w:lang w:eastAsia="zh-CN"/>
        </w:rPr>
        <w:t>第</w:t>
      </w:r>
      <w:r w:rsidRPr="00A82109">
        <w:rPr>
          <w:color w:val="000000"/>
          <w:lang w:eastAsia="zh-CN"/>
        </w:rPr>
        <w:t>1</w:t>
      </w:r>
      <w:r w:rsidRPr="00A82109">
        <w:rPr>
          <w:rFonts w:ascii="宋体" w:eastAsia="宋体" w:hAnsi="宋体" w:cs="宋体" w:hint="eastAsia"/>
          <w:color w:val="000000"/>
          <w:lang w:eastAsia="zh-CN"/>
        </w:rPr>
        <w:t>周为技术打通阶段。主要任务是确定门诊病历字段模板、完成系统架构设计、明确医生笔记本主演示形态，打通文本输入、</w:t>
      </w:r>
      <w:r w:rsidRPr="00A82109">
        <w:rPr>
          <w:color w:val="000000"/>
          <w:lang w:eastAsia="zh-CN"/>
        </w:rPr>
        <w:t>ASR</w:t>
      </w:r>
      <w:r w:rsidRPr="00A82109">
        <w:rPr>
          <w:rFonts w:ascii="宋体" w:eastAsia="宋体" w:hAnsi="宋体" w:cs="宋体" w:hint="eastAsia"/>
          <w:color w:val="000000"/>
          <w:lang w:eastAsia="zh-CN"/>
        </w:rPr>
        <w:t>转写输入和医生</w:t>
      </w:r>
      <w:proofErr w:type="gramStart"/>
      <w:r w:rsidRPr="00A82109">
        <w:rPr>
          <w:rFonts w:ascii="宋体" w:eastAsia="宋体" w:hAnsi="宋体" w:cs="宋体" w:hint="eastAsia"/>
          <w:color w:val="000000"/>
          <w:lang w:eastAsia="zh-CN"/>
        </w:rPr>
        <w:t>端基础</w:t>
      </w:r>
      <w:proofErr w:type="gramEnd"/>
      <w:r w:rsidRPr="00A82109">
        <w:rPr>
          <w:rFonts w:ascii="宋体" w:eastAsia="宋体" w:hAnsi="宋体" w:cs="宋体" w:hint="eastAsia"/>
          <w:color w:val="000000"/>
          <w:lang w:eastAsia="zh-CN"/>
        </w:rPr>
        <w:t>页面。该阶段输出需求说明、系统架构图、字段模板、语音转写</w:t>
      </w:r>
      <w:r w:rsidRPr="00A82109">
        <w:rPr>
          <w:color w:val="000000"/>
          <w:lang w:eastAsia="zh-CN"/>
        </w:rPr>
        <w:t>Demo</w:t>
      </w:r>
      <w:r w:rsidRPr="00A82109">
        <w:rPr>
          <w:rFonts w:ascii="宋体" w:eastAsia="宋体" w:hAnsi="宋体" w:cs="宋体" w:hint="eastAsia"/>
          <w:color w:val="000000"/>
          <w:lang w:eastAsia="zh-CN"/>
        </w:rPr>
        <w:t>和最小联调结果。</w:t>
      </w:r>
    </w:p>
    <w:p w14:paraId="099E3590" w14:textId="5CE7BCD6" w:rsidR="00A82109" w:rsidRPr="00A82109" w:rsidRDefault="00A82109" w:rsidP="00A82109">
      <w:pPr>
        <w:spacing w:after="0" w:line="360" w:lineRule="auto"/>
        <w:ind w:firstLine="420"/>
        <w:rPr>
          <w:rFonts w:eastAsia="宋体"/>
          <w:color w:val="000000"/>
          <w:lang w:eastAsia="zh-CN"/>
        </w:rPr>
      </w:pPr>
      <w:r w:rsidRPr="00A82109">
        <w:rPr>
          <w:rFonts w:ascii="宋体" w:eastAsia="宋体" w:hAnsi="宋体" w:cs="宋体" w:hint="eastAsia"/>
          <w:color w:val="000000"/>
          <w:lang w:eastAsia="zh-CN"/>
        </w:rPr>
        <w:t>第</w:t>
      </w:r>
      <w:r w:rsidRPr="00A82109">
        <w:rPr>
          <w:color w:val="000000"/>
          <w:lang w:eastAsia="zh-CN"/>
        </w:rPr>
        <w:t>2</w:t>
      </w:r>
      <w:r w:rsidRPr="00A82109">
        <w:rPr>
          <w:rFonts w:ascii="宋体" w:eastAsia="宋体" w:hAnsi="宋体" w:cs="宋体" w:hint="eastAsia"/>
          <w:color w:val="000000"/>
          <w:lang w:eastAsia="zh-CN"/>
        </w:rPr>
        <w:t>周为</w:t>
      </w:r>
      <w:r w:rsidRPr="00A82109">
        <w:rPr>
          <w:color w:val="000000"/>
          <w:lang w:eastAsia="zh-CN"/>
        </w:rPr>
        <w:t>MVP</w:t>
      </w:r>
      <w:r w:rsidRPr="00A82109">
        <w:rPr>
          <w:rFonts w:ascii="宋体" w:eastAsia="宋体" w:hAnsi="宋体" w:cs="宋体" w:hint="eastAsia"/>
          <w:color w:val="000000"/>
          <w:lang w:eastAsia="zh-CN"/>
        </w:rPr>
        <w:t>实现阶段。主要任务是接入外接语音采集模块，完成录音、字段抽取、病历草稿生成、医生端界面初版和模拟</w:t>
      </w:r>
      <w:r w:rsidRPr="00A82109">
        <w:rPr>
          <w:color w:val="000000"/>
          <w:lang w:eastAsia="zh-CN"/>
        </w:rPr>
        <w:t>EMR</w:t>
      </w:r>
      <w:r w:rsidRPr="00A82109">
        <w:rPr>
          <w:rFonts w:ascii="宋体" w:eastAsia="宋体" w:hAnsi="宋体" w:cs="宋体" w:hint="eastAsia"/>
          <w:color w:val="000000"/>
          <w:lang w:eastAsia="zh-CN"/>
        </w:rPr>
        <w:t>导出，使系统主流程能够在医生笔记本上端到端跑通。该阶段输出端到端</w:t>
      </w:r>
      <w:r w:rsidRPr="00A82109">
        <w:rPr>
          <w:color w:val="000000"/>
          <w:lang w:eastAsia="zh-CN"/>
        </w:rPr>
        <w:t>MVP</w:t>
      </w:r>
      <w:r w:rsidRPr="00A82109">
        <w:rPr>
          <w:rFonts w:ascii="宋体" w:eastAsia="宋体" w:hAnsi="宋体" w:cs="宋体" w:hint="eastAsia"/>
          <w:color w:val="000000"/>
          <w:lang w:eastAsia="zh-CN"/>
        </w:rPr>
        <w:t>、病历草稿样例、医生端</w:t>
      </w:r>
      <w:r w:rsidRPr="00A82109">
        <w:rPr>
          <w:color w:val="000000"/>
          <w:lang w:eastAsia="zh-CN"/>
        </w:rPr>
        <w:t>Web</w:t>
      </w:r>
      <w:r w:rsidRPr="00A82109">
        <w:rPr>
          <w:rFonts w:ascii="宋体" w:eastAsia="宋体" w:hAnsi="宋体" w:cs="宋体" w:hint="eastAsia"/>
          <w:color w:val="000000"/>
          <w:lang w:eastAsia="zh-CN"/>
        </w:rPr>
        <w:t>界面和演示视频初版。</w:t>
      </w:r>
    </w:p>
    <w:p w14:paraId="7264C058" w14:textId="414452A1" w:rsidR="00A82109" w:rsidRPr="00A82109" w:rsidRDefault="00A82109" w:rsidP="00A82109">
      <w:pPr>
        <w:spacing w:after="0" w:line="360" w:lineRule="auto"/>
        <w:ind w:firstLine="420"/>
        <w:rPr>
          <w:rFonts w:eastAsia="宋体"/>
          <w:color w:val="000000"/>
          <w:lang w:eastAsia="zh-CN"/>
        </w:rPr>
      </w:pPr>
      <w:r w:rsidRPr="00A82109">
        <w:rPr>
          <w:rFonts w:ascii="宋体" w:eastAsia="宋体" w:hAnsi="宋体" w:cs="宋体" w:hint="eastAsia"/>
          <w:color w:val="000000"/>
          <w:lang w:eastAsia="zh-CN"/>
        </w:rPr>
        <w:lastRenderedPageBreak/>
        <w:t>第</w:t>
      </w:r>
      <w:r w:rsidRPr="00A82109">
        <w:rPr>
          <w:color w:val="000000"/>
          <w:lang w:eastAsia="zh-CN"/>
        </w:rPr>
        <w:t>3</w:t>
      </w:r>
      <w:r w:rsidRPr="00A82109">
        <w:rPr>
          <w:rFonts w:ascii="宋体" w:eastAsia="宋体" w:hAnsi="宋体" w:cs="宋体" w:hint="eastAsia"/>
          <w:color w:val="000000"/>
          <w:lang w:eastAsia="zh-CN"/>
        </w:rPr>
        <w:t>周为测试优化阶段。主要任务是增加多病例测试，优化提示词、规则校验和证据片段展示，记录字段准确率、结构完整率、生成延迟和安全错误，并整理</w:t>
      </w:r>
      <w:r w:rsidRPr="00A82109">
        <w:rPr>
          <w:color w:val="000000"/>
          <w:lang w:eastAsia="zh-CN"/>
        </w:rPr>
        <w:t>Bug List</w:t>
      </w:r>
      <w:r w:rsidRPr="00A82109">
        <w:rPr>
          <w:rFonts w:ascii="宋体" w:eastAsia="宋体" w:hAnsi="宋体" w:cs="宋体" w:hint="eastAsia"/>
          <w:color w:val="000000"/>
          <w:lang w:eastAsia="zh-CN"/>
        </w:rPr>
        <w:t>。</w:t>
      </w:r>
      <w:proofErr w:type="gramStart"/>
      <w:r w:rsidRPr="00A82109">
        <w:rPr>
          <w:rFonts w:ascii="宋体" w:eastAsia="宋体" w:hAnsi="宋体" w:cs="宋体" w:hint="eastAsia"/>
          <w:color w:val="000000"/>
          <w:lang w:eastAsia="zh-CN"/>
        </w:rPr>
        <w:t>若基础</w:t>
      </w:r>
      <w:proofErr w:type="gramEnd"/>
      <w:r w:rsidRPr="00A82109">
        <w:rPr>
          <w:rFonts w:ascii="宋体" w:eastAsia="宋体" w:hAnsi="宋体" w:cs="宋体" w:hint="eastAsia"/>
          <w:color w:val="000000"/>
          <w:lang w:eastAsia="zh-CN"/>
        </w:rPr>
        <w:t>闭环已经稳定，可选择性验证本地</w:t>
      </w:r>
      <w:r w:rsidRPr="00A82109">
        <w:rPr>
          <w:color w:val="000000"/>
          <w:lang w:eastAsia="zh-CN"/>
        </w:rPr>
        <w:t>ASR</w:t>
      </w:r>
      <w:r w:rsidRPr="00A82109">
        <w:rPr>
          <w:rFonts w:ascii="宋体" w:eastAsia="宋体" w:hAnsi="宋体" w:cs="宋体" w:hint="eastAsia"/>
          <w:color w:val="000000"/>
          <w:lang w:eastAsia="zh-CN"/>
        </w:rPr>
        <w:t>、音频缓存或边缘端迁移等进阶功能。</w:t>
      </w:r>
    </w:p>
    <w:p w14:paraId="75B112B2" w14:textId="194486BF" w:rsidR="00A44A5B" w:rsidRDefault="00A82109" w:rsidP="00A82109">
      <w:pPr>
        <w:spacing w:after="0" w:line="360" w:lineRule="auto"/>
        <w:ind w:firstLine="420"/>
        <w:rPr>
          <w:lang w:eastAsia="zh-CN"/>
        </w:rPr>
      </w:pPr>
      <w:r w:rsidRPr="00A82109">
        <w:rPr>
          <w:rFonts w:ascii="宋体" w:eastAsia="宋体" w:hAnsi="宋体" w:cs="宋体" w:hint="eastAsia"/>
          <w:color w:val="000000"/>
          <w:lang w:eastAsia="zh-CN"/>
        </w:rPr>
        <w:t>第</w:t>
      </w:r>
      <w:r w:rsidRPr="00A82109">
        <w:rPr>
          <w:color w:val="000000"/>
          <w:lang w:eastAsia="zh-CN"/>
        </w:rPr>
        <w:t>4</w:t>
      </w:r>
      <w:r w:rsidRPr="00A82109">
        <w:rPr>
          <w:rFonts w:ascii="宋体" w:eastAsia="宋体" w:hAnsi="宋体" w:cs="宋体" w:hint="eastAsia"/>
          <w:color w:val="000000"/>
          <w:lang w:eastAsia="zh-CN"/>
        </w:rPr>
        <w:t>周为封版交付阶段。主要任务是固定系统版本，整理报告、答辩</w:t>
      </w:r>
      <w:r w:rsidRPr="00A82109">
        <w:rPr>
          <w:color w:val="000000"/>
          <w:lang w:eastAsia="zh-CN"/>
        </w:rPr>
        <w:t>PPT</w:t>
      </w:r>
      <w:r w:rsidRPr="00A82109">
        <w:rPr>
          <w:rFonts w:ascii="宋体" w:eastAsia="宋体" w:hAnsi="宋体" w:cs="宋体" w:hint="eastAsia"/>
          <w:color w:val="000000"/>
          <w:lang w:eastAsia="zh-CN"/>
        </w:rPr>
        <w:t>、</w:t>
      </w:r>
      <w:r w:rsidRPr="00A82109">
        <w:rPr>
          <w:color w:val="000000"/>
          <w:lang w:eastAsia="zh-CN"/>
        </w:rPr>
        <w:t>Demo</w:t>
      </w:r>
      <w:r w:rsidRPr="00A82109">
        <w:rPr>
          <w:rFonts w:ascii="宋体" w:eastAsia="宋体" w:hAnsi="宋体" w:cs="宋体" w:hint="eastAsia"/>
          <w:color w:val="000000"/>
          <w:lang w:eastAsia="zh-CN"/>
        </w:rPr>
        <w:t>视频、演示脚本、测试记录、备份输入材料和个人贡献材料。该阶段输出最终原型、正式报告、演示视频、系统测试记录和答辩材料。</w:t>
      </w:r>
    </w:p>
    <w:p w14:paraId="25272DA7"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8.2 </w:t>
      </w:r>
      <w:r>
        <w:rPr>
          <w:rFonts w:ascii="Times New Roman" w:eastAsia="Noto Sans CJK SC" w:hAnsi="Times New Roman"/>
          <w:lang w:eastAsia="zh-CN"/>
        </w:rPr>
        <w:t>资源配置</w:t>
      </w:r>
    </w:p>
    <w:p w14:paraId="17CF9DB7" w14:textId="5B5F77D7" w:rsidR="00A82109" w:rsidRP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硬件资源分为基础</w:t>
      </w:r>
      <w:r w:rsidRPr="00A82109">
        <w:rPr>
          <w:rFonts w:ascii="宋体" w:eastAsia="宋体" w:hAnsi="宋体" w:cs="宋体"/>
          <w:color w:val="000000"/>
          <w:lang w:eastAsia="zh-CN"/>
        </w:rPr>
        <w:t>POC</w:t>
      </w:r>
      <w:r w:rsidRPr="00A82109">
        <w:rPr>
          <w:rFonts w:ascii="宋体" w:eastAsia="宋体" w:hAnsi="宋体" w:cs="宋体" w:hint="eastAsia"/>
          <w:color w:val="000000"/>
          <w:lang w:eastAsia="zh-CN"/>
        </w:rPr>
        <w:t>配置和可选边缘进阶配置。基础</w:t>
      </w:r>
      <w:r w:rsidRPr="00A82109">
        <w:rPr>
          <w:rFonts w:ascii="宋体" w:eastAsia="宋体" w:hAnsi="宋体" w:cs="宋体"/>
          <w:color w:val="000000"/>
          <w:lang w:eastAsia="zh-CN"/>
        </w:rPr>
        <w:t>POC</w:t>
      </w:r>
      <w:r w:rsidRPr="00A82109">
        <w:rPr>
          <w:rFonts w:ascii="宋体" w:eastAsia="宋体" w:hAnsi="宋体" w:cs="宋体" w:hint="eastAsia"/>
          <w:color w:val="000000"/>
          <w:lang w:eastAsia="zh-CN"/>
        </w:rPr>
        <w:t>配置以医生笔记本为主演示端，配合普通</w:t>
      </w:r>
      <w:r w:rsidRPr="00A82109">
        <w:rPr>
          <w:rFonts w:ascii="宋体" w:eastAsia="宋体" w:hAnsi="宋体" w:cs="宋体"/>
          <w:color w:val="000000"/>
          <w:lang w:eastAsia="zh-CN"/>
        </w:rPr>
        <w:t>USB</w:t>
      </w:r>
      <w:r w:rsidRPr="00A82109">
        <w:rPr>
          <w:rFonts w:ascii="宋体" w:eastAsia="宋体" w:hAnsi="宋体" w:cs="宋体" w:hint="eastAsia"/>
          <w:color w:val="000000"/>
          <w:lang w:eastAsia="zh-CN"/>
        </w:rPr>
        <w:t>麦克风、领夹麦克风或会议麦克风完成录音、保存和上传功能，保证系统最低闭环能够跑通。该方案成本低、实现快、演示稳定，符合综合设计</w:t>
      </w:r>
      <w:r w:rsidRPr="00A82109">
        <w:rPr>
          <w:rFonts w:ascii="宋体" w:eastAsia="宋体" w:hAnsi="宋体" w:cs="宋体"/>
          <w:color w:val="000000"/>
          <w:lang w:eastAsia="zh-CN"/>
        </w:rPr>
        <w:t>3</w:t>
      </w:r>
      <w:r w:rsidRPr="00A82109">
        <w:rPr>
          <w:rFonts w:ascii="宋体" w:eastAsia="宋体" w:hAnsi="宋体" w:cs="宋体" w:hint="eastAsia"/>
          <w:color w:val="000000"/>
          <w:lang w:eastAsia="zh-CN"/>
        </w:rPr>
        <w:t>阶段</w:t>
      </w:r>
      <w:r w:rsidRPr="00A82109">
        <w:rPr>
          <w:rFonts w:ascii="宋体" w:eastAsia="宋体" w:hAnsi="宋体" w:cs="宋体" w:hint="cs"/>
          <w:color w:val="000000"/>
          <w:lang w:eastAsia="zh-CN"/>
        </w:rPr>
        <w:t>“</w:t>
      </w:r>
      <w:r w:rsidRPr="00A82109">
        <w:rPr>
          <w:rFonts w:ascii="宋体" w:eastAsia="宋体" w:hAnsi="宋体" w:cs="宋体" w:hint="eastAsia"/>
          <w:color w:val="000000"/>
          <w:lang w:eastAsia="zh-CN"/>
        </w:rPr>
        <w:t>先完成可运行功能原型</w:t>
      </w:r>
      <w:r w:rsidRPr="00A82109">
        <w:rPr>
          <w:rFonts w:ascii="宋体" w:eastAsia="宋体" w:hAnsi="宋体" w:cs="宋体" w:hint="cs"/>
          <w:color w:val="000000"/>
          <w:lang w:eastAsia="zh-CN"/>
        </w:rPr>
        <w:t>”</w:t>
      </w:r>
      <w:r w:rsidRPr="00A82109">
        <w:rPr>
          <w:rFonts w:ascii="宋体" w:eastAsia="宋体" w:hAnsi="宋体" w:cs="宋体" w:hint="eastAsia"/>
          <w:color w:val="000000"/>
          <w:lang w:eastAsia="zh-CN"/>
        </w:rPr>
        <w:t>的要求。</w:t>
      </w:r>
    </w:p>
    <w:p w14:paraId="0DBC5D77" w14:textId="6E152F68" w:rsidR="00A82109" w:rsidRP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可选边缘进阶</w:t>
      </w:r>
      <w:proofErr w:type="gramStart"/>
      <w:r w:rsidRPr="00A82109">
        <w:rPr>
          <w:rFonts w:ascii="宋体" w:eastAsia="宋体" w:hAnsi="宋体" w:cs="宋体" w:hint="eastAsia"/>
          <w:color w:val="000000"/>
          <w:lang w:eastAsia="zh-CN"/>
        </w:rPr>
        <w:t>配置仅</w:t>
      </w:r>
      <w:proofErr w:type="gramEnd"/>
      <w:r w:rsidRPr="00A82109">
        <w:rPr>
          <w:rFonts w:ascii="宋体" w:eastAsia="宋体" w:hAnsi="宋体" w:cs="宋体" w:hint="eastAsia"/>
          <w:color w:val="000000"/>
          <w:lang w:eastAsia="zh-CN"/>
        </w:rPr>
        <w:t>在基础主流程稳定后考虑，硬件可包括边缘计算终端、存储模块、网络模块、电源模块、散热结构、状态指示灯和外壳结构。该配置用于后续验证音频缓存、本地</w:t>
      </w:r>
      <w:r w:rsidRPr="00A82109">
        <w:rPr>
          <w:rFonts w:ascii="宋体" w:eastAsia="宋体" w:hAnsi="宋体" w:cs="宋体"/>
          <w:color w:val="000000"/>
          <w:lang w:eastAsia="zh-CN"/>
        </w:rPr>
        <w:t>ASR</w:t>
      </w:r>
      <w:r w:rsidRPr="00A82109">
        <w:rPr>
          <w:rFonts w:ascii="宋体" w:eastAsia="宋体" w:hAnsi="宋体" w:cs="宋体" w:hint="eastAsia"/>
          <w:color w:val="000000"/>
          <w:lang w:eastAsia="zh-CN"/>
        </w:rPr>
        <w:t>或轻量化模型推理能力，不作为基础</w:t>
      </w:r>
      <w:r w:rsidRPr="00A82109">
        <w:rPr>
          <w:rFonts w:ascii="宋体" w:eastAsia="宋体" w:hAnsi="宋体" w:cs="宋体"/>
          <w:color w:val="000000"/>
          <w:lang w:eastAsia="zh-CN"/>
        </w:rPr>
        <w:t>POC</w:t>
      </w:r>
      <w:r w:rsidRPr="00A82109">
        <w:rPr>
          <w:rFonts w:ascii="宋体" w:eastAsia="宋体" w:hAnsi="宋体" w:cs="宋体" w:hint="eastAsia"/>
          <w:color w:val="000000"/>
          <w:lang w:eastAsia="zh-CN"/>
        </w:rPr>
        <w:t>必须采购或必须完成的内容</w:t>
      </w:r>
      <w:r w:rsidRPr="00A82109">
        <w:rPr>
          <w:rFonts w:eastAsia="宋体"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_Ref229324284 \r \h  \* MERGEFORMAT </w:instrText>
      </w:r>
      <w:r w:rsidRPr="00A82109">
        <w:rPr>
          <w:rFonts w:eastAsia="宋体" w:cs="Times New Roman"/>
          <w:color w:val="000000"/>
          <w:vertAlign w:val="superscript"/>
          <w:lang w:eastAsia="zh-CN"/>
        </w:rPr>
      </w:r>
      <w:r w:rsidRPr="00A82109">
        <w:rPr>
          <w:rFonts w:eastAsia="宋体" w:cs="Times New Roman"/>
          <w:color w:val="000000"/>
          <w:vertAlign w:val="superscript"/>
          <w:lang w:eastAsia="zh-CN"/>
        </w:rPr>
        <w:fldChar w:fldCharType="separate"/>
      </w:r>
      <w:r w:rsidRPr="00A82109">
        <w:rPr>
          <w:rFonts w:eastAsia="宋体" w:cs="Times New Roman"/>
          <w:color w:val="000000"/>
          <w:vertAlign w:val="superscript"/>
          <w:lang w:eastAsia="zh-CN"/>
        </w:rPr>
        <w:t>[13]</w:t>
      </w:r>
      <w:r w:rsidRPr="00A82109">
        <w:rPr>
          <w:rFonts w:eastAsia="宋体" w:cs="Times New Roman"/>
          <w:color w:val="000000"/>
          <w:vertAlign w:val="superscript"/>
          <w:lang w:eastAsia="zh-CN"/>
        </w:rPr>
        <w:fldChar w:fldCharType="end"/>
      </w:r>
      <w:r w:rsidRPr="00A82109">
        <w:rPr>
          <w:rFonts w:eastAsia="宋体"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_Ref229324308 \r \h  \* MERGEFORMAT </w:instrText>
      </w:r>
      <w:r w:rsidRPr="00A82109">
        <w:rPr>
          <w:rFonts w:eastAsia="宋体" w:cs="Times New Roman"/>
          <w:color w:val="000000"/>
          <w:vertAlign w:val="superscript"/>
          <w:lang w:eastAsia="zh-CN"/>
        </w:rPr>
      </w:r>
      <w:r w:rsidRPr="00A82109">
        <w:rPr>
          <w:rFonts w:eastAsia="宋体" w:cs="Times New Roman"/>
          <w:color w:val="000000"/>
          <w:vertAlign w:val="superscript"/>
          <w:lang w:eastAsia="zh-CN"/>
        </w:rPr>
        <w:fldChar w:fldCharType="separate"/>
      </w:r>
      <w:r w:rsidRPr="00A82109">
        <w:rPr>
          <w:rFonts w:eastAsia="宋体" w:cs="Times New Roman"/>
          <w:color w:val="000000"/>
          <w:vertAlign w:val="superscript"/>
          <w:lang w:eastAsia="zh-CN"/>
        </w:rPr>
        <w:t>[14]</w:t>
      </w:r>
      <w:r w:rsidRPr="00A82109">
        <w:rPr>
          <w:rFonts w:eastAsia="宋体" w:cs="Times New Roman"/>
          <w:color w:val="000000"/>
          <w:vertAlign w:val="superscript"/>
          <w:lang w:eastAsia="zh-CN"/>
        </w:rPr>
        <w:fldChar w:fldCharType="end"/>
      </w:r>
      <w:r w:rsidRPr="00A82109">
        <w:rPr>
          <w:rFonts w:ascii="宋体" w:eastAsia="宋体" w:hAnsi="宋体" w:cs="宋体" w:hint="eastAsia"/>
          <w:color w:val="000000"/>
          <w:lang w:eastAsia="zh-CN"/>
        </w:rPr>
        <w:t>。</w:t>
      </w:r>
    </w:p>
    <w:p w14:paraId="32E652D5" w14:textId="2605E19D" w:rsidR="00694839" w:rsidRPr="00694839" w:rsidRDefault="00A82109" w:rsidP="00A82109">
      <w:pPr>
        <w:spacing w:after="0" w:line="360" w:lineRule="auto"/>
        <w:ind w:firstLine="420"/>
        <w:rPr>
          <w:rFonts w:eastAsia="宋体"/>
          <w:lang w:eastAsia="zh-CN"/>
        </w:rPr>
      </w:pPr>
      <w:r w:rsidRPr="00A82109">
        <w:rPr>
          <w:rFonts w:ascii="宋体" w:eastAsia="宋体" w:hAnsi="宋体" w:cs="宋体" w:hint="eastAsia"/>
          <w:color w:val="000000"/>
          <w:lang w:eastAsia="zh-CN"/>
        </w:rPr>
        <w:t>软件环境采用</w:t>
      </w:r>
      <w:r w:rsidRPr="00A82109">
        <w:rPr>
          <w:rFonts w:ascii="宋体" w:eastAsia="宋体" w:hAnsi="宋体" w:cs="宋体"/>
          <w:color w:val="000000"/>
          <w:lang w:eastAsia="zh-CN"/>
        </w:rPr>
        <w:t xml:space="preserve">Python + </w:t>
      </w:r>
      <w:proofErr w:type="spellStart"/>
      <w:r w:rsidRPr="00A82109">
        <w:rPr>
          <w:rFonts w:ascii="宋体" w:eastAsia="宋体" w:hAnsi="宋体" w:cs="宋体"/>
          <w:color w:val="000000"/>
          <w:lang w:eastAsia="zh-CN"/>
        </w:rPr>
        <w:t>FastAPI</w:t>
      </w:r>
      <w:proofErr w:type="spellEnd"/>
      <w:r w:rsidRPr="00A82109">
        <w:rPr>
          <w:rFonts w:ascii="宋体" w:eastAsia="宋体" w:hAnsi="宋体" w:cs="宋体"/>
          <w:color w:val="000000"/>
          <w:lang w:eastAsia="zh-CN"/>
        </w:rPr>
        <w:t>/Flask + Web</w:t>
      </w:r>
      <w:r w:rsidRPr="00A82109">
        <w:rPr>
          <w:rFonts w:ascii="宋体" w:eastAsia="宋体" w:hAnsi="宋体" w:cs="宋体" w:hint="eastAsia"/>
          <w:color w:val="000000"/>
          <w:lang w:eastAsia="zh-CN"/>
        </w:rPr>
        <w:t>前端的快速开发组合。基础版本优先在医生笔记本本机运行后端</w:t>
      </w:r>
      <w:r w:rsidRPr="00A82109">
        <w:rPr>
          <w:rFonts w:ascii="宋体" w:eastAsia="宋体" w:hAnsi="宋体" w:cs="宋体"/>
          <w:color w:val="000000"/>
          <w:lang w:eastAsia="zh-CN"/>
        </w:rPr>
        <w:t>API</w:t>
      </w:r>
      <w:r w:rsidRPr="00A82109">
        <w:rPr>
          <w:rFonts w:ascii="宋体" w:eastAsia="宋体" w:hAnsi="宋体" w:cs="宋体" w:hint="eastAsia"/>
          <w:color w:val="000000"/>
          <w:lang w:eastAsia="zh-CN"/>
        </w:rPr>
        <w:t>、模型调用服务、医生端</w:t>
      </w:r>
      <w:r w:rsidRPr="00A82109">
        <w:rPr>
          <w:rFonts w:ascii="宋体" w:eastAsia="宋体" w:hAnsi="宋体" w:cs="宋体"/>
          <w:color w:val="000000"/>
          <w:lang w:eastAsia="zh-CN"/>
        </w:rPr>
        <w:t>Web</w:t>
      </w:r>
      <w:r w:rsidRPr="00A82109">
        <w:rPr>
          <w:rFonts w:ascii="宋体" w:eastAsia="宋体" w:hAnsi="宋体" w:cs="宋体" w:hint="eastAsia"/>
          <w:color w:val="000000"/>
          <w:lang w:eastAsia="zh-CN"/>
        </w:rPr>
        <w:t>页面和导出模块；</w:t>
      </w:r>
      <w:r w:rsidRPr="00A82109">
        <w:rPr>
          <w:rFonts w:ascii="宋体" w:eastAsia="宋体" w:hAnsi="宋体" w:cs="宋体"/>
          <w:color w:val="000000"/>
          <w:lang w:eastAsia="zh-CN"/>
        </w:rPr>
        <w:t>AI</w:t>
      </w:r>
      <w:r w:rsidRPr="00A82109">
        <w:rPr>
          <w:rFonts w:ascii="宋体" w:eastAsia="宋体" w:hAnsi="宋体" w:cs="宋体" w:hint="eastAsia"/>
          <w:color w:val="000000"/>
          <w:lang w:eastAsia="zh-CN"/>
        </w:rPr>
        <w:t>能力可采用成熟</w:t>
      </w:r>
      <w:r w:rsidRPr="00A82109">
        <w:rPr>
          <w:rFonts w:ascii="宋体" w:eastAsia="宋体" w:hAnsi="宋体" w:cs="宋体"/>
          <w:color w:val="000000"/>
          <w:lang w:eastAsia="zh-CN"/>
        </w:rPr>
        <w:t>ASR</w:t>
      </w:r>
      <w:r w:rsidRPr="00A82109">
        <w:rPr>
          <w:rFonts w:ascii="宋体" w:eastAsia="宋体" w:hAnsi="宋体" w:cs="宋体" w:hint="eastAsia"/>
          <w:color w:val="000000"/>
          <w:lang w:eastAsia="zh-CN"/>
        </w:rPr>
        <w:t>模型、受控模型接口、轻量化</w:t>
      </w:r>
      <w:r w:rsidRPr="00A82109">
        <w:rPr>
          <w:rFonts w:ascii="宋体" w:eastAsia="宋体" w:hAnsi="宋体" w:cs="宋体"/>
          <w:color w:val="000000"/>
          <w:lang w:eastAsia="zh-CN"/>
        </w:rPr>
        <w:t>LLM</w:t>
      </w:r>
      <w:r w:rsidRPr="00A82109">
        <w:rPr>
          <w:rFonts w:ascii="宋体" w:eastAsia="宋体" w:hAnsi="宋体" w:cs="宋体" w:hint="eastAsia"/>
          <w:color w:val="000000"/>
          <w:lang w:eastAsia="zh-CN"/>
        </w:rPr>
        <w:t>推理框架、规则校验和模板生成组合。</w:t>
      </w:r>
      <w:r w:rsidRPr="00A82109">
        <w:rPr>
          <w:rFonts w:ascii="宋体" w:eastAsia="宋体" w:hAnsi="宋体" w:cs="宋体"/>
          <w:color w:val="000000"/>
          <w:lang w:eastAsia="zh-CN"/>
        </w:rPr>
        <w:t>POC</w:t>
      </w:r>
      <w:r w:rsidRPr="00A82109">
        <w:rPr>
          <w:rFonts w:ascii="宋体" w:eastAsia="宋体" w:hAnsi="宋体" w:cs="宋体" w:hint="eastAsia"/>
          <w:color w:val="000000"/>
          <w:lang w:eastAsia="zh-CN"/>
        </w:rPr>
        <w:t>阶段重点不在训练基础模型或完成硬件产品化，而在验证端到端流程、字段抽取效果、医生审核边界和现场演示稳定性</w:t>
      </w:r>
      <w:r w:rsidRPr="00A82109">
        <w:rPr>
          <w:rFonts w:eastAsia="宋体"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_Ref229324976 \r \h  \* MERGEFORMAT </w:instrText>
      </w:r>
      <w:r w:rsidRPr="00A82109">
        <w:rPr>
          <w:rFonts w:eastAsia="宋体" w:cs="Times New Roman"/>
          <w:color w:val="000000"/>
          <w:vertAlign w:val="superscript"/>
          <w:lang w:eastAsia="zh-CN"/>
        </w:rPr>
      </w:r>
      <w:r w:rsidRPr="00A82109">
        <w:rPr>
          <w:rFonts w:eastAsia="宋体" w:cs="Times New Roman"/>
          <w:color w:val="000000"/>
          <w:vertAlign w:val="superscript"/>
          <w:lang w:eastAsia="zh-CN"/>
        </w:rPr>
        <w:fldChar w:fldCharType="separate"/>
      </w:r>
      <w:r w:rsidRPr="00A82109">
        <w:rPr>
          <w:rFonts w:eastAsia="宋体" w:cs="Times New Roman"/>
          <w:color w:val="000000"/>
          <w:vertAlign w:val="superscript"/>
          <w:lang w:eastAsia="zh-CN"/>
        </w:rPr>
        <w:t>[6]</w:t>
      </w:r>
      <w:r w:rsidRPr="00A82109">
        <w:rPr>
          <w:rFonts w:eastAsia="宋体" w:cs="Times New Roman"/>
          <w:color w:val="000000"/>
          <w:vertAlign w:val="superscript"/>
          <w:lang w:eastAsia="zh-CN"/>
        </w:rPr>
        <w:fldChar w:fldCharType="end"/>
      </w:r>
      <w:r w:rsidRPr="00A82109">
        <w:rPr>
          <w:rFonts w:eastAsia="宋体"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_Ref229324789 \r \h  \* MERGEFORMAT </w:instrText>
      </w:r>
      <w:r w:rsidRPr="00A82109">
        <w:rPr>
          <w:rFonts w:eastAsia="宋体" w:cs="Times New Roman"/>
          <w:color w:val="000000"/>
          <w:vertAlign w:val="superscript"/>
          <w:lang w:eastAsia="zh-CN"/>
        </w:rPr>
      </w:r>
      <w:r w:rsidRPr="00A82109">
        <w:rPr>
          <w:rFonts w:eastAsia="宋体" w:cs="Times New Roman"/>
          <w:color w:val="000000"/>
          <w:vertAlign w:val="superscript"/>
          <w:lang w:eastAsia="zh-CN"/>
        </w:rPr>
        <w:fldChar w:fldCharType="separate"/>
      </w:r>
      <w:r w:rsidRPr="00A82109">
        <w:rPr>
          <w:rFonts w:eastAsia="宋体" w:cs="Times New Roman"/>
          <w:color w:val="000000"/>
          <w:vertAlign w:val="superscript"/>
          <w:lang w:eastAsia="zh-CN"/>
        </w:rPr>
        <w:t>[7]</w:t>
      </w:r>
      <w:r w:rsidRPr="00A82109">
        <w:rPr>
          <w:rFonts w:eastAsia="宋体" w:cs="Times New Roman"/>
          <w:color w:val="000000"/>
          <w:vertAlign w:val="superscript"/>
          <w:lang w:eastAsia="zh-CN"/>
        </w:rPr>
        <w:fldChar w:fldCharType="end"/>
      </w:r>
      <w:r w:rsidRPr="00A82109">
        <w:rPr>
          <w:rFonts w:eastAsia="宋体"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_Ref229324355 \r \h  \* MERGEFORMAT </w:instrText>
      </w:r>
      <w:r w:rsidRPr="00A82109">
        <w:rPr>
          <w:rFonts w:eastAsia="宋体" w:cs="Times New Roman"/>
          <w:color w:val="000000"/>
          <w:vertAlign w:val="superscript"/>
          <w:lang w:eastAsia="zh-CN"/>
        </w:rPr>
      </w:r>
      <w:r w:rsidRPr="00A82109">
        <w:rPr>
          <w:rFonts w:eastAsia="宋体" w:cs="Times New Roman"/>
          <w:color w:val="000000"/>
          <w:vertAlign w:val="superscript"/>
          <w:lang w:eastAsia="zh-CN"/>
        </w:rPr>
        <w:fldChar w:fldCharType="separate"/>
      </w:r>
      <w:r w:rsidRPr="00A82109">
        <w:rPr>
          <w:rFonts w:eastAsia="宋体" w:cs="Times New Roman"/>
          <w:color w:val="000000"/>
          <w:vertAlign w:val="superscript"/>
          <w:lang w:eastAsia="zh-CN"/>
        </w:rPr>
        <w:t>[15]</w:t>
      </w:r>
      <w:r w:rsidRPr="00A82109">
        <w:rPr>
          <w:rFonts w:eastAsia="宋体" w:cs="Times New Roman"/>
          <w:color w:val="000000"/>
          <w:vertAlign w:val="superscript"/>
          <w:lang w:eastAsia="zh-CN"/>
        </w:rPr>
        <w:fldChar w:fldCharType="end"/>
      </w:r>
      <w:r w:rsidRPr="00A82109">
        <w:rPr>
          <w:rFonts w:ascii="宋体" w:eastAsia="宋体" w:hAnsi="宋体" w:cs="宋体" w:hint="eastAsia"/>
          <w:color w:val="000000"/>
          <w:lang w:eastAsia="zh-CN"/>
        </w:rPr>
        <w:t>。</w:t>
      </w:r>
    </w:p>
    <w:p w14:paraId="76321154"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8.3 </w:t>
      </w:r>
      <w:r>
        <w:rPr>
          <w:rFonts w:ascii="Times New Roman" w:eastAsia="Noto Sans CJK SC" w:hAnsi="Times New Roman"/>
          <w:lang w:eastAsia="zh-CN"/>
        </w:rPr>
        <w:t>团队人员分工</w:t>
      </w:r>
    </w:p>
    <w:p w14:paraId="35735567" w14:textId="5C0DA5EB" w:rsidR="007E0671" w:rsidRPr="007E0671" w:rsidRDefault="007E0671" w:rsidP="007E0671">
      <w:pPr>
        <w:spacing w:after="0" w:line="360" w:lineRule="auto"/>
        <w:ind w:firstLineChars="200" w:firstLine="480"/>
        <w:rPr>
          <w:rFonts w:ascii="宋体" w:eastAsia="宋体" w:hAnsi="宋体" w:cs="宋体" w:hint="eastAsia"/>
          <w:color w:val="000000"/>
          <w:lang w:eastAsia="zh-CN"/>
        </w:rPr>
      </w:pPr>
      <w:r w:rsidRPr="007E0671">
        <w:rPr>
          <w:rFonts w:ascii="宋体" w:eastAsia="宋体" w:hAnsi="宋体" w:cs="宋体" w:hint="eastAsia"/>
          <w:color w:val="000000"/>
          <w:lang w:eastAsia="zh-CN"/>
        </w:rPr>
        <w:t>本项目由李</w:t>
      </w:r>
      <w:proofErr w:type="gramStart"/>
      <w:r w:rsidRPr="007E0671">
        <w:rPr>
          <w:rFonts w:ascii="宋体" w:eastAsia="宋体" w:hAnsi="宋体" w:cs="宋体" w:hint="eastAsia"/>
          <w:color w:val="000000"/>
          <w:lang w:eastAsia="zh-CN"/>
        </w:rPr>
        <w:t>国毅独立</w:t>
      </w:r>
      <w:proofErr w:type="gramEnd"/>
      <w:r w:rsidRPr="007E0671">
        <w:rPr>
          <w:rFonts w:ascii="宋体" w:eastAsia="宋体" w:hAnsi="宋体" w:cs="宋体" w:hint="eastAsia"/>
          <w:color w:val="000000"/>
          <w:lang w:eastAsia="zh-CN"/>
        </w:rPr>
        <w:t>完成。为保证综合设计</w:t>
      </w:r>
      <w:r w:rsidRPr="007E0671">
        <w:rPr>
          <w:rFonts w:ascii="宋体" w:eastAsia="宋体" w:hAnsi="宋体" w:cs="宋体"/>
          <w:color w:val="000000"/>
          <w:lang w:eastAsia="zh-CN"/>
        </w:rPr>
        <w:t>3</w:t>
      </w:r>
      <w:r w:rsidRPr="007E0671">
        <w:rPr>
          <w:rFonts w:ascii="宋体" w:eastAsia="宋体" w:hAnsi="宋体" w:cs="宋体" w:hint="eastAsia"/>
          <w:color w:val="000000"/>
          <w:lang w:eastAsia="zh-CN"/>
        </w:rPr>
        <w:t>阶段的可实现性，项目在方案设计上坚持</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核心闭环优先、扩展功能后置</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的原则，将基础</w:t>
      </w:r>
      <w:r w:rsidRPr="007E0671">
        <w:rPr>
          <w:rFonts w:ascii="宋体" w:eastAsia="宋体" w:hAnsi="宋体" w:cs="宋体"/>
          <w:color w:val="000000"/>
          <w:lang w:eastAsia="zh-CN"/>
        </w:rPr>
        <w:t>POC</w:t>
      </w:r>
      <w:r w:rsidRPr="007E0671">
        <w:rPr>
          <w:rFonts w:ascii="宋体" w:eastAsia="宋体" w:hAnsi="宋体" w:cs="宋体" w:hint="eastAsia"/>
          <w:color w:val="000000"/>
          <w:lang w:eastAsia="zh-CN"/>
        </w:rPr>
        <w:t>主线明确收敛为</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外接语音采集模块</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医生笔记本</w:t>
      </w:r>
      <w:r w:rsidRPr="007E0671">
        <w:rPr>
          <w:rFonts w:ascii="宋体" w:eastAsia="宋体" w:hAnsi="宋体" w:cs="宋体"/>
          <w:color w:val="000000"/>
          <w:lang w:eastAsia="zh-CN"/>
        </w:rPr>
        <w:t>Web</w:t>
      </w:r>
      <w:r w:rsidRPr="007E0671">
        <w:rPr>
          <w:rFonts w:ascii="宋体" w:eastAsia="宋体" w:hAnsi="宋体" w:cs="宋体" w:hint="eastAsia"/>
          <w:color w:val="000000"/>
          <w:lang w:eastAsia="zh-CN"/>
        </w:rPr>
        <w:t>工作台</w:t>
      </w:r>
      <w:r w:rsidRPr="007E0671">
        <w:rPr>
          <w:rFonts w:ascii="宋体" w:eastAsia="宋体" w:hAnsi="宋体" w:cs="宋体" w:hint="cs"/>
          <w:color w:val="000000"/>
          <w:lang w:eastAsia="zh-CN"/>
        </w:rPr>
        <w:t>—</w:t>
      </w:r>
      <w:r w:rsidRPr="007E0671">
        <w:rPr>
          <w:rFonts w:ascii="宋体" w:eastAsia="宋体" w:hAnsi="宋体" w:cs="宋体"/>
          <w:color w:val="000000"/>
          <w:lang w:eastAsia="zh-CN"/>
        </w:rPr>
        <w:t>AI</w:t>
      </w:r>
      <w:r w:rsidRPr="007E0671">
        <w:rPr>
          <w:rFonts w:ascii="宋体" w:eastAsia="宋体" w:hAnsi="宋体" w:cs="宋体" w:hint="eastAsia"/>
          <w:color w:val="000000"/>
          <w:lang w:eastAsia="zh-CN"/>
        </w:rPr>
        <w:t>处理服务</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模拟</w:t>
      </w:r>
      <w:r w:rsidRPr="007E0671">
        <w:rPr>
          <w:rFonts w:ascii="宋体" w:eastAsia="宋体" w:hAnsi="宋体" w:cs="宋体"/>
          <w:color w:val="000000"/>
          <w:lang w:eastAsia="zh-CN"/>
        </w:rPr>
        <w:t>EMR</w:t>
      </w:r>
      <w:r w:rsidRPr="007E0671">
        <w:rPr>
          <w:rFonts w:ascii="宋体" w:eastAsia="宋体" w:hAnsi="宋体" w:cs="宋体" w:hint="eastAsia"/>
          <w:color w:val="000000"/>
          <w:lang w:eastAsia="zh-CN"/>
        </w:rPr>
        <w:t>导出</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，优先验证</w:t>
      </w:r>
      <w:proofErr w:type="gramStart"/>
      <w:r w:rsidRPr="007E0671">
        <w:rPr>
          <w:rFonts w:ascii="宋体" w:eastAsia="宋体" w:hAnsi="宋体" w:cs="宋体" w:hint="eastAsia"/>
          <w:color w:val="000000"/>
          <w:lang w:eastAsia="zh-CN"/>
        </w:rPr>
        <w:t>医</w:t>
      </w:r>
      <w:proofErr w:type="gramEnd"/>
      <w:r w:rsidRPr="007E0671">
        <w:rPr>
          <w:rFonts w:ascii="宋体" w:eastAsia="宋体" w:hAnsi="宋体" w:cs="宋体" w:hint="eastAsia"/>
          <w:color w:val="000000"/>
          <w:lang w:eastAsia="zh-CN"/>
        </w:rPr>
        <w:t>患语音对话能否稳定转化为可审核的病历草稿。</w:t>
      </w:r>
    </w:p>
    <w:p w14:paraId="3011B12F" w14:textId="12A3079C" w:rsidR="007E0671" w:rsidRPr="007E0671" w:rsidRDefault="007E0671" w:rsidP="007E0671">
      <w:pPr>
        <w:spacing w:after="0" w:line="360" w:lineRule="auto"/>
        <w:ind w:firstLine="420"/>
        <w:rPr>
          <w:rFonts w:ascii="宋体" w:eastAsia="宋体" w:hAnsi="宋体" w:cs="宋体" w:hint="eastAsia"/>
          <w:color w:val="000000"/>
          <w:lang w:eastAsia="zh-CN"/>
        </w:rPr>
      </w:pPr>
      <w:r w:rsidRPr="007E0671">
        <w:rPr>
          <w:rFonts w:ascii="宋体" w:eastAsia="宋体" w:hAnsi="宋体" w:cs="宋体" w:hint="eastAsia"/>
          <w:color w:val="000000"/>
          <w:lang w:eastAsia="zh-CN"/>
        </w:rPr>
        <w:t>本人负责项目全过程工作，包括：项目需求分析与</w:t>
      </w:r>
      <w:r w:rsidRPr="007E0671">
        <w:rPr>
          <w:rFonts w:ascii="宋体" w:eastAsia="宋体" w:hAnsi="宋体" w:cs="宋体"/>
          <w:color w:val="000000"/>
          <w:lang w:eastAsia="zh-CN"/>
        </w:rPr>
        <w:t>POC</w:t>
      </w:r>
      <w:r w:rsidRPr="007E0671">
        <w:rPr>
          <w:rFonts w:ascii="宋体" w:eastAsia="宋体" w:hAnsi="宋体" w:cs="宋体" w:hint="eastAsia"/>
          <w:color w:val="000000"/>
          <w:lang w:eastAsia="zh-CN"/>
        </w:rPr>
        <w:t>边界确定、系统总体架构设计、外接语音采集方案选择、医生端</w:t>
      </w:r>
      <w:r w:rsidRPr="007E0671">
        <w:rPr>
          <w:rFonts w:ascii="宋体" w:eastAsia="宋体" w:hAnsi="宋体" w:cs="宋体"/>
          <w:color w:val="000000"/>
          <w:lang w:eastAsia="zh-CN"/>
        </w:rPr>
        <w:t>Web</w:t>
      </w:r>
      <w:r w:rsidRPr="007E0671">
        <w:rPr>
          <w:rFonts w:ascii="宋体" w:eastAsia="宋体" w:hAnsi="宋体" w:cs="宋体" w:hint="eastAsia"/>
          <w:color w:val="000000"/>
          <w:lang w:eastAsia="zh-CN"/>
        </w:rPr>
        <w:t>工作台设计、</w:t>
      </w:r>
      <w:r w:rsidRPr="007E0671">
        <w:rPr>
          <w:rFonts w:ascii="宋体" w:eastAsia="宋体" w:hAnsi="宋体" w:cs="宋体"/>
          <w:color w:val="000000"/>
          <w:lang w:eastAsia="zh-CN"/>
        </w:rPr>
        <w:t>ASR</w:t>
      </w:r>
      <w:r w:rsidRPr="007E0671">
        <w:rPr>
          <w:rFonts w:ascii="宋体" w:eastAsia="宋体" w:hAnsi="宋体" w:cs="宋体" w:hint="eastAsia"/>
          <w:color w:val="000000"/>
          <w:lang w:eastAsia="zh-CN"/>
        </w:rPr>
        <w:t>转写与文本预处理接入、医学字段抽取逻辑设计、</w:t>
      </w:r>
      <w:r w:rsidRPr="007E0671">
        <w:rPr>
          <w:rFonts w:ascii="宋体" w:eastAsia="宋体" w:hAnsi="宋体" w:cs="宋体"/>
          <w:color w:val="000000"/>
          <w:lang w:eastAsia="zh-CN"/>
        </w:rPr>
        <w:t>LLM</w:t>
      </w:r>
      <w:r w:rsidRPr="007E0671">
        <w:rPr>
          <w:rFonts w:ascii="宋体" w:eastAsia="宋体" w:hAnsi="宋体" w:cs="宋体" w:hint="eastAsia"/>
          <w:color w:val="000000"/>
          <w:lang w:eastAsia="zh-CN"/>
        </w:rPr>
        <w:t>病历草稿生成提示词编写、规则校验与安全边</w:t>
      </w:r>
      <w:r w:rsidRPr="007E0671">
        <w:rPr>
          <w:rFonts w:ascii="宋体" w:eastAsia="宋体" w:hAnsi="宋体" w:cs="宋体" w:hint="eastAsia"/>
          <w:color w:val="000000"/>
          <w:lang w:eastAsia="zh-CN"/>
        </w:rPr>
        <w:lastRenderedPageBreak/>
        <w:t>界设计、模拟</w:t>
      </w:r>
      <w:r w:rsidRPr="007E0671">
        <w:rPr>
          <w:rFonts w:ascii="宋体" w:eastAsia="宋体" w:hAnsi="宋体" w:cs="宋体"/>
          <w:color w:val="000000"/>
          <w:lang w:eastAsia="zh-CN"/>
        </w:rPr>
        <w:t>EMR</w:t>
      </w:r>
      <w:r w:rsidRPr="007E0671">
        <w:rPr>
          <w:rFonts w:ascii="宋体" w:eastAsia="宋体" w:hAnsi="宋体" w:cs="宋体" w:hint="eastAsia"/>
          <w:color w:val="000000"/>
          <w:lang w:eastAsia="zh-CN"/>
        </w:rPr>
        <w:t>导出流程设计、测试数据整理、人工标注对比、字段准确率与生成延迟记录、开题报告与答辩材料撰写等。</w:t>
      </w:r>
    </w:p>
    <w:p w14:paraId="3357B2CC" w14:textId="136799FB" w:rsidR="00A44A5B" w:rsidRPr="00694839" w:rsidRDefault="007E0671" w:rsidP="007E0671">
      <w:pPr>
        <w:spacing w:after="0" w:line="360" w:lineRule="auto"/>
        <w:ind w:firstLine="420"/>
        <w:rPr>
          <w:rFonts w:eastAsia="宋体"/>
          <w:lang w:eastAsia="zh-CN"/>
        </w:rPr>
      </w:pPr>
      <w:r w:rsidRPr="007E0671">
        <w:rPr>
          <w:rFonts w:ascii="宋体" w:eastAsia="宋体" w:hAnsi="宋体" w:cs="宋体" w:hint="eastAsia"/>
          <w:color w:val="000000"/>
          <w:lang w:eastAsia="zh-CN"/>
        </w:rPr>
        <w:t>考虑到单人项目的时间与工作量限制，本项目不将边缘计算终端部署作为基础</w:t>
      </w:r>
      <w:r w:rsidRPr="007E0671">
        <w:rPr>
          <w:rFonts w:ascii="宋体" w:eastAsia="宋体" w:hAnsi="宋体" w:cs="宋体"/>
          <w:color w:val="000000"/>
          <w:lang w:eastAsia="zh-CN"/>
        </w:rPr>
        <w:t>POC</w:t>
      </w:r>
      <w:r w:rsidRPr="007E0671">
        <w:rPr>
          <w:rFonts w:ascii="宋体" w:eastAsia="宋体" w:hAnsi="宋体" w:cs="宋体" w:hint="eastAsia"/>
          <w:color w:val="000000"/>
          <w:lang w:eastAsia="zh-CN"/>
        </w:rPr>
        <w:t>验收目标，而是将其保留为可选进阶方向。基础阶段优先完成医生笔记本主演示端的稳定闭环；若后续时间与实现条件允许，再对本地缓存、本地</w:t>
      </w:r>
      <w:r w:rsidRPr="007E0671">
        <w:rPr>
          <w:rFonts w:ascii="宋体" w:eastAsia="宋体" w:hAnsi="宋体" w:cs="宋体"/>
          <w:color w:val="000000"/>
          <w:lang w:eastAsia="zh-CN"/>
        </w:rPr>
        <w:t>ASR</w:t>
      </w:r>
      <w:r w:rsidRPr="007E0671">
        <w:rPr>
          <w:rFonts w:ascii="宋体" w:eastAsia="宋体" w:hAnsi="宋体" w:cs="宋体" w:hint="eastAsia"/>
          <w:color w:val="000000"/>
          <w:lang w:eastAsia="zh-CN"/>
        </w:rPr>
        <w:t>或轻量化模型推理等扩展能力进行局部验证。该任务安排有利于在保证技术完整性的同时控制项目规模，使最终成果能够达到</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可运行、可测试、可展示</w:t>
      </w:r>
      <w:r w:rsidRPr="007E0671">
        <w:rPr>
          <w:rFonts w:ascii="宋体" w:eastAsia="宋体" w:hAnsi="宋体" w:cs="宋体" w:hint="cs"/>
          <w:color w:val="000000"/>
          <w:lang w:eastAsia="zh-CN"/>
        </w:rPr>
        <w:t>”</w:t>
      </w:r>
      <w:r w:rsidRPr="007E0671">
        <w:rPr>
          <w:rFonts w:ascii="宋体" w:eastAsia="宋体" w:hAnsi="宋体" w:cs="宋体" w:hint="eastAsia"/>
          <w:color w:val="000000"/>
          <w:lang w:eastAsia="zh-CN"/>
        </w:rPr>
        <w:t>的</w:t>
      </w:r>
      <w:r w:rsidRPr="007E0671">
        <w:rPr>
          <w:rFonts w:ascii="宋体" w:eastAsia="宋体" w:hAnsi="宋体" w:cs="宋体"/>
          <w:color w:val="000000"/>
          <w:lang w:eastAsia="zh-CN"/>
        </w:rPr>
        <w:t>POC</w:t>
      </w:r>
      <w:r w:rsidRPr="007E0671">
        <w:rPr>
          <w:rFonts w:ascii="宋体" w:eastAsia="宋体" w:hAnsi="宋体" w:cs="宋体" w:hint="eastAsia"/>
          <w:color w:val="000000"/>
          <w:lang w:eastAsia="zh-CN"/>
        </w:rPr>
        <w:t>要求。</w:t>
      </w:r>
    </w:p>
    <w:p w14:paraId="475A65BE" w14:textId="77777777" w:rsidR="00A44A5B" w:rsidRDefault="00000000">
      <w:pPr>
        <w:pStyle w:val="1"/>
        <w:spacing w:before="160" w:after="80" w:line="360" w:lineRule="auto"/>
        <w:rPr>
          <w:lang w:eastAsia="zh-CN"/>
        </w:rPr>
      </w:pPr>
      <w:r>
        <w:rPr>
          <w:rFonts w:ascii="宋体" w:eastAsia="宋体" w:hAnsi="宋体" w:cs="宋体" w:hint="eastAsia"/>
          <w:sz w:val="30"/>
          <w:lang w:eastAsia="zh-CN"/>
        </w:rPr>
        <w:t>九</w:t>
      </w:r>
      <w:r>
        <w:rPr>
          <w:rFonts w:ascii="Times New Roman" w:eastAsia="Noto Sans CJK SC" w:hAnsi="Times New Roman"/>
          <w:sz w:val="30"/>
          <w:lang w:eastAsia="zh-CN"/>
        </w:rPr>
        <w:t>、风险控制与责任边界</w:t>
      </w:r>
    </w:p>
    <w:p w14:paraId="2EF361E8" w14:textId="550AC56B" w:rsid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本项目以医生审核、证据追溯、缺失标记和数据脱敏构成基本安全边界，如图</w:t>
      </w:r>
      <w:r w:rsidRPr="00A82109">
        <w:rPr>
          <w:color w:val="000000"/>
          <w:lang w:eastAsia="zh-CN"/>
        </w:rPr>
        <w:t>7</w:t>
      </w:r>
      <w:r w:rsidRPr="00A82109">
        <w:rPr>
          <w:rFonts w:ascii="宋体" w:eastAsia="宋体" w:hAnsi="宋体" w:cs="宋体" w:hint="eastAsia"/>
          <w:color w:val="000000"/>
          <w:lang w:eastAsia="zh-CN"/>
        </w:rPr>
        <w:t>所示。</w:t>
      </w:r>
      <w:r>
        <w:rPr>
          <w:noProof/>
        </w:rPr>
        <w:drawing>
          <wp:inline distT="0" distB="0" distL="0" distR="0" wp14:anchorId="1FC07670" wp14:editId="358C7A3C">
            <wp:extent cx="5301881" cy="3270102"/>
            <wp:effectExtent l="0" t="0" r="0" b="6985"/>
            <wp:docPr id="1582185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9246" cy="3274645"/>
                    </a:xfrm>
                    <a:prstGeom prst="rect">
                      <a:avLst/>
                    </a:prstGeom>
                    <a:noFill/>
                  </pic:spPr>
                </pic:pic>
              </a:graphicData>
            </a:graphic>
          </wp:inline>
        </w:drawing>
      </w:r>
    </w:p>
    <w:p w14:paraId="74A7630D" w14:textId="2A642079" w:rsidR="00A82109" w:rsidRPr="00A82109" w:rsidRDefault="00A82109" w:rsidP="00A82109">
      <w:pPr>
        <w:spacing w:after="120" w:line="240" w:lineRule="auto"/>
        <w:jc w:val="center"/>
        <w:rPr>
          <w:rFonts w:eastAsia="宋体"/>
          <w:lang w:eastAsia="zh-CN"/>
        </w:rPr>
      </w:pPr>
      <w:r>
        <w:rPr>
          <w:rFonts w:ascii="宋体" w:eastAsia="宋体" w:hAnsi="宋体" w:cs="宋体" w:hint="eastAsia"/>
          <w:color w:val="000000"/>
          <w:sz w:val="21"/>
          <w:lang w:eastAsia="zh-CN"/>
        </w:rPr>
        <w:t>图</w:t>
      </w:r>
      <w:r w:rsidR="00F6232F">
        <w:rPr>
          <w:rFonts w:eastAsia="宋体" w:hint="eastAsia"/>
          <w:color w:val="000000"/>
          <w:sz w:val="21"/>
          <w:lang w:eastAsia="zh-CN"/>
        </w:rPr>
        <w:t>9</w:t>
      </w:r>
      <w:r>
        <w:rPr>
          <w:color w:val="000000"/>
          <w:sz w:val="21"/>
          <w:lang w:eastAsia="zh-CN"/>
        </w:rPr>
        <w:t xml:space="preserve">  </w:t>
      </w:r>
      <w:r>
        <w:rPr>
          <w:rFonts w:ascii="宋体" w:eastAsia="宋体" w:hAnsi="宋体" w:cs="宋体" w:hint="eastAsia"/>
          <w:color w:val="000000"/>
          <w:sz w:val="21"/>
          <w:lang w:eastAsia="zh-CN"/>
        </w:rPr>
        <w:t>安全边界与责任划分图</w:t>
      </w:r>
    </w:p>
    <w:p w14:paraId="7766675A" w14:textId="5C45C1F9" w:rsidR="00A82109" w:rsidRPr="00A82109" w:rsidRDefault="00A82109" w:rsidP="00A82109">
      <w:pPr>
        <w:spacing w:after="0" w:line="360" w:lineRule="auto"/>
        <w:ind w:firstLine="420"/>
        <w:rPr>
          <w:rFonts w:eastAsia="宋体"/>
          <w:color w:val="000000"/>
          <w:lang w:eastAsia="zh-CN"/>
        </w:rPr>
      </w:pPr>
      <w:r w:rsidRPr="00A82109">
        <w:rPr>
          <w:color w:val="000000"/>
          <w:lang w:eastAsia="zh-CN"/>
        </w:rPr>
        <w:t>ASR</w:t>
      </w:r>
      <w:r w:rsidRPr="00A82109">
        <w:rPr>
          <w:rFonts w:ascii="宋体" w:eastAsia="宋体" w:hAnsi="宋体" w:cs="宋体" w:hint="eastAsia"/>
          <w:color w:val="000000"/>
          <w:lang w:eastAsia="zh-CN"/>
        </w:rPr>
        <w:t>转写错误可能导致字段抽取错误，进而影响病历草稿质量。控制措施是保留原始音频和转写文本，支持人工核对与修改，并在</w:t>
      </w:r>
      <w:r w:rsidRPr="00A82109">
        <w:rPr>
          <w:color w:val="000000"/>
          <w:lang w:eastAsia="zh-CN"/>
        </w:rPr>
        <w:t>POC</w:t>
      </w:r>
      <w:r w:rsidRPr="00A82109">
        <w:rPr>
          <w:rFonts w:ascii="宋体" w:eastAsia="宋体" w:hAnsi="宋体" w:cs="宋体" w:hint="eastAsia"/>
          <w:color w:val="000000"/>
          <w:lang w:eastAsia="zh-CN"/>
        </w:rPr>
        <w:t>阶段优先测试标准普通话和较安静环境。</w:t>
      </w:r>
    </w:p>
    <w:p w14:paraId="15A24921" w14:textId="4617444C" w:rsidR="00A82109" w:rsidRPr="00A82109" w:rsidRDefault="00A82109" w:rsidP="00A82109">
      <w:pPr>
        <w:spacing w:after="0" w:line="360" w:lineRule="auto"/>
        <w:ind w:firstLine="420"/>
        <w:rPr>
          <w:rFonts w:eastAsia="宋体"/>
          <w:color w:val="000000"/>
          <w:lang w:eastAsia="zh-CN"/>
        </w:rPr>
      </w:pPr>
      <w:r w:rsidRPr="00A82109">
        <w:rPr>
          <w:color w:val="000000"/>
          <w:lang w:eastAsia="zh-CN"/>
        </w:rPr>
        <w:t>AI</w:t>
      </w:r>
      <w:r w:rsidRPr="00A82109">
        <w:rPr>
          <w:rFonts w:ascii="宋体" w:eastAsia="宋体" w:hAnsi="宋体" w:cs="宋体" w:hint="eastAsia"/>
          <w:color w:val="000000"/>
          <w:lang w:eastAsia="zh-CN"/>
        </w:rPr>
        <w:t>编造信息是本项目最重要的安全风险</w:t>
      </w:r>
      <w:r w:rsidRPr="00A82109">
        <w:rPr>
          <w:rFonts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_Ref229324343 \r \h </w:instrText>
      </w:r>
      <w:r w:rsidRPr="00A82109">
        <w:rPr>
          <w:rFonts w:cs="Times New Roman"/>
          <w:color w:val="000000"/>
          <w:vertAlign w:val="superscript"/>
          <w:lang w:eastAsia="zh-CN"/>
        </w:rPr>
        <w:instrText xml:space="preserve">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eastAsia="宋体" w:cs="Times New Roman"/>
          <w:color w:val="000000"/>
          <w:vertAlign w:val="superscript"/>
          <w:lang w:eastAsia="zh-CN"/>
        </w:rPr>
        <w:t>[9]</w:t>
      </w:r>
      <w:r w:rsidRPr="00A82109">
        <w:rPr>
          <w:rFonts w:cs="Times New Roman"/>
          <w:color w:val="000000"/>
          <w:vertAlign w:val="superscript"/>
          <w:lang w:eastAsia="zh-CN"/>
        </w:rPr>
        <w:fldChar w:fldCharType="end"/>
      </w:r>
      <w:r w:rsidRPr="00A82109">
        <w:rPr>
          <w:rFonts w:cs="Times New Roman"/>
          <w:color w:val="000000"/>
          <w:vertAlign w:val="superscript"/>
          <w:lang w:eastAsia="zh-CN"/>
        </w:rPr>
        <w:fldChar w:fldCharType="begin"/>
      </w:r>
      <w:r w:rsidRPr="00A82109">
        <w:rPr>
          <w:rFonts w:cs="Times New Roman"/>
          <w:color w:val="000000"/>
          <w:vertAlign w:val="superscript"/>
          <w:lang w:eastAsia="zh-CN"/>
        </w:rPr>
        <w:instrText xml:space="preserve"> REF _Ref229324348 \r \h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cs="Times New Roman"/>
          <w:color w:val="000000"/>
          <w:vertAlign w:val="superscript"/>
          <w:lang w:eastAsia="zh-CN"/>
        </w:rPr>
        <w:t>[10]</w:t>
      </w:r>
      <w:r w:rsidRPr="00A82109">
        <w:rPr>
          <w:rFonts w:cs="Times New Roman"/>
          <w:color w:val="000000"/>
          <w:vertAlign w:val="superscript"/>
          <w:lang w:eastAsia="zh-CN"/>
        </w:rPr>
        <w:fldChar w:fldCharType="end"/>
      </w:r>
      <w:r w:rsidRPr="00A82109">
        <w:rPr>
          <w:rFonts w:cs="Times New Roman"/>
          <w:color w:val="000000"/>
          <w:vertAlign w:val="superscript"/>
          <w:lang w:eastAsia="zh-CN"/>
        </w:rPr>
        <w:fldChar w:fldCharType="begin"/>
      </w:r>
      <w:r w:rsidRPr="00A82109">
        <w:rPr>
          <w:rFonts w:cs="Times New Roman"/>
          <w:color w:val="000000"/>
          <w:vertAlign w:val="superscript"/>
          <w:lang w:eastAsia="zh-CN"/>
        </w:rPr>
        <w:instrText xml:space="preserve"> REF _Ref229324355 \r \h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cs="Times New Roman"/>
          <w:color w:val="000000"/>
          <w:vertAlign w:val="superscript"/>
          <w:lang w:eastAsia="zh-CN"/>
        </w:rPr>
        <w:t>[15]</w:t>
      </w:r>
      <w:r w:rsidRPr="00A82109">
        <w:rPr>
          <w:rFonts w:cs="Times New Roman"/>
          <w:color w:val="000000"/>
          <w:vertAlign w:val="superscript"/>
          <w:lang w:eastAsia="zh-CN"/>
        </w:rPr>
        <w:fldChar w:fldCharType="end"/>
      </w:r>
      <w:r w:rsidRPr="00A82109">
        <w:rPr>
          <w:rFonts w:ascii="宋体" w:eastAsia="宋体" w:hAnsi="宋体" w:cs="宋体" w:hint="eastAsia"/>
          <w:color w:val="000000"/>
          <w:lang w:eastAsia="zh-CN"/>
        </w:rPr>
        <w:t>。控制措施是对未提及字段强制标记，对诊断和处置建议使用</w:t>
      </w:r>
      <w:r w:rsidRPr="00A82109">
        <w:rPr>
          <w:rFonts w:hint="cs"/>
          <w:color w:val="000000"/>
          <w:lang w:eastAsia="zh-CN"/>
        </w:rPr>
        <w:t>“</w:t>
      </w:r>
      <w:r w:rsidRPr="00A82109">
        <w:rPr>
          <w:rFonts w:ascii="宋体" w:eastAsia="宋体" w:hAnsi="宋体" w:cs="宋体" w:hint="eastAsia"/>
          <w:color w:val="000000"/>
          <w:lang w:eastAsia="zh-CN"/>
        </w:rPr>
        <w:t>候选</w:t>
      </w:r>
      <w:r w:rsidRPr="00A82109">
        <w:rPr>
          <w:color w:val="000000"/>
          <w:lang w:eastAsia="zh-CN"/>
        </w:rPr>
        <w:t>/</w:t>
      </w:r>
      <w:r w:rsidRPr="00A82109">
        <w:rPr>
          <w:rFonts w:ascii="宋体" w:eastAsia="宋体" w:hAnsi="宋体" w:cs="宋体" w:hint="eastAsia"/>
          <w:color w:val="000000"/>
          <w:lang w:eastAsia="zh-CN"/>
        </w:rPr>
        <w:t>待医生确认</w:t>
      </w:r>
      <w:r w:rsidRPr="00A82109">
        <w:rPr>
          <w:rFonts w:hint="cs"/>
          <w:color w:val="000000"/>
          <w:lang w:eastAsia="zh-CN"/>
        </w:rPr>
        <w:t>”</w:t>
      </w:r>
      <w:r w:rsidRPr="00A82109">
        <w:rPr>
          <w:rFonts w:ascii="宋体" w:eastAsia="宋体" w:hAnsi="宋体" w:cs="宋体" w:hint="eastAsia"/>
          <w:color w:val="000000"/>
          <w:lang w:eastAsia="zh-CN"/>
        </w:rPr>
        <w:t>状态，并在生成后进行规则校验。系统不得把模型生成内容直接等同于正式病历，不得自动生成处方或绕过医生确认。</w:t>
      </w:r>
    </w:p>
    <w:p w14:paraId="525E8883" w14:textId="641ECE9E" w:rsidR="00A82109" w:rsidRPr="00A82109" w:rsidRDefault="00A82109" w:rsidP="00A82109">
      <w:pPr>
        <w:spacing w:after="0" w:line="360" w:lineRule="auto"/>
        <w:ind w:firstLine="420"/>
        <w:rPr>
          <w:rFonts w:eastAsia="宋体"/>
          <w:color w:val="000000"/>
          <w:lang w:eastAsia="zh-CN"/>
        </w:rPr>
      </w:pPr>
      <w:r w:rsidRPr="00A82109">
        <w:rPr>
          <w:rFonts w:ascii="宋体" w:eastAsia="宋体" w:hAnsi="宋体" w:cs="宋体" w:hint="eastAsia"/>
          <w:color w:val="000000"/>
          <w:lang w:eastAsia="zh-CN"/>
        </w:rPr>
        <w:lastRenderedPageBreak/>
        <w:t>医生误确认可能导致错误内容进入导出记录。控制措施是在确认前对关键字段、缺失项和候选建议进行高亮提示，显示原始对话证据片段，并保留医生修改记录和确认时间。</w:t>
      </w:r>
    </w:p>
    <w:p w14:paraId="3AA0F889" w14:textId="528B5F96" w:rsidR="00A82109" w:rsidRPr="00A82109" w:rsidRDefault="00A82109" w:rsidP="00A82109">
      <w:pPr>
        <w:spacing w:after="0" w:line="360" w:lineRule="auto"/>
        <w:ind w:firstLine="420"/>
        <w:rPr>
          <w:rFonts w:eastAsia="宋体"/>
          <w:color w:val="000000"/>
          <w:lang w:eastAsia="zh-CN"/>
        </w:rPr>
      </w:pPr>
      <w:r w:rsidRPr="00A82109">
        <w:rPr>
          <w:rFonts w:ascii="宋体" w:eastAsia="宋体" w:hAnsi="宋体" w:cs="宋体" w:hint="eastAsia"/>
          <w:color w:val="000000"/>
          <w:lang w:eastAsia="zh-CN"/>
        </w:rPr>
        <w:t>隐私泄露风险需要在</w:t>
      </w:r>
      <w:r w:rsidRPr="00A82109">
        <w:rPr>
          <w:color w:val="000000"/>
          <w:lang w:eastAsia="zh-CN"/>
        </w:rPr>
        <w:t>POC</w:t>
      </w:r>
      <w:r w:rsidRPr="00A82109">
        <w:rPr>
          <w:rFonts w:ascii="宋体" w:eastAsia="宋体" w:hAnsi="宋体" w:cs="宋体" w:hint="eastAsia"/>
          <w:color w:val="000000"/>
          <w:lang w:eastAsia="zh-CN"/>
        </w:rPr>
        <w:t>阶段主动规避</w:t>
      </w:r>
      <w:r w:rsidRPr="00A82109">
        <w:rPr>
          <w:rFonts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_Ref229325024 \r \h </w:instrText>
      </w:r>
      <w:r w:rsidRPr="00A82109">
        <w:rPr>
          <w:rFonts w:cs="Times New Roman"/>
          <w:color w:val="000000"/>
          <w:vertAlign w:val="superscript"/>
          <w:lang w:eastAsia="zh-CN"/>
        </w:rPr>
        <w:instrText xml:space="preserve">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eastAsia="宋体" w:cs="Times New Roman"/>
          <w:color w:val="000000"/>
          <w:vertAlign w:val="superscript"/>
          <w:lang w:eastAsia="zh-CN"/>
        </w:rPr>
        <w:t>[11]</w:t>
      </w:r>
      <w:r w:rsidRPr="00A82109">
        <w:rPr>
          <w:rFonts w:cs="Times New Roman"/>
          <w:color w:val="000000"/>
          <w:vertAlign w:val="superscript"/>
          <w:lang w:eastAsia="zh-CN"/>
        </w:rPr>
        <w:fldChar w:fldCharType="end"/>
      </w:r>
      <w:r w:rsidRPr="00A82109">
        <w:rPr>
          <w:rFonts w:cs="Times New Roman"/>
          <w:color w:val="000000"/>
          <w:vertAlign w:val="superscript"/>
          <w:lang w:eastAsia="zh-CN"/>
        </w:rPr>
        <w:fldChar w:fldCharType="begin"/>
      </w:r>
      <w:r w:rsidRPr="00A82109">
        <w:rPr>
          <w:rFonts w:cs="Times New Roman"/>
          <w:color w:val="000000"/>
          <w:vertAlign w:val="superscript"/>
          <w:lang w:eastAsia="zh-CN"/>
        </w:rPr>
        <w:instrText xml:space="preserve"> REF _Ref229325029 \r \h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cs="Times New Roman"/>
          <w:color w:val="000000"/>
          <w:vertAlign w:val="superscript"/>
          <w:lang w:eastAsia="zh-CN"/>
        </w:rPr>
        <w:t>[12]</w:t>
      </w:r>
      <w:r w:rsidRPr="00A82109">
        <w:rPr>
          <w:rFonts w:cs="Times New Roman"/>
          <w:color w:val="000000"/>
          <w:vertAlign w:val="superscript"/>
          <w:lang w:eastAsia="zh-CN"/>
        </w:rPr>
        <w:fldChar w:fldCharType="end"/>
      </w:r>
      <w:r w:rsidRPr="00A82109">
        <w:rPr>
          <w:rFonts w:ascii="宋体" w:eastAsia="宋体" w:hAnsi="宋体" w:cs="宋体" w:hint="eastAsia"/>
          <w:color w:val="000000"/>
          <w:lang w:eastAsia="zh-CN"/>
        </w:rPr>
        <w:t>。系统测试只使用模拟数据，</w:t>
      </w:r>
      <w:proofErr w:type="gramStart"/>
      <w:r w:rsidRPr="00A82109">
        <w:rPr>
          <w:rFonts w:ascii="宋体" w:eastAsia="宋体" w:hAnsi="宋体" w:cs="宋体" w:hint="eastAsia"/>
          <w:color w:val="000000"/>
          <w:lang w:eastAsia="zh-CN"/>
        </w:rPr>
        <w:t>不</w:t>
      </w:r>
      <w:proofErr w:type="gramEnd"/>
      <w:r w:rsidRPr="00A82109">
        <w:rPr>
          <w:rFonts w:ascii="宋体" w:eastAsia="宋体" w:hAnsi="宋体" w:cs="宋体" w:hint="eastAsia"/>
          <w:color w:val="000000"/>
          <w:lang w:eastAsia="zh-CN"/>
        </w:rPr>
        <w:t>录入真实患者姓名、身份证号、联系方式和详细住址；如调用外部模型接口，应先进行去标识化处理，并控制上传文本范围。</w:t>
      </w:r>
    </w:p>
    <w:p w14:paraId="4E7371E4" w14:textId="73EF0DAF" w:rsidR="00A82109" w:rsidRPr="00A82109" w:rsidRDefault="00A82109" w:rsidP="00A82109">
      <w:pPr>
        <w:spacing w:after="0" w:line="360" w:lineRule="auto"/>
        <w:ind w:firstLine="420"/>
        <w:rPr>
          <w:rFonts w:eastAsia="宋体"/>
          <w:color w:val="000000"/>
          <w:lang w:eastAsia="zh-CN"/>
        </w:rPr>
      </w:pPr>
      <w:r w:rsidRPr="00A82109">
        <w:rPr>
          <w:rFonts w:ascii="宋体" w:eastAsia="宋体" w:hAnsi="宋体" w:cs="宋体" w:hint="eastAsia"/>
          <w:color w:val="000000"/>
          <w:lang w:eastAsia="zh-CN"/>
        </w:rPr>
        <w:t>网络与模型接口依赖风险可能影响现场演示。若</w:t>
      </w:r>
      <w:r w:rsidRPr="00A82109">
        <w:rPr>
          <w:color w:val="000000"/>
          <w:lang w:eastAsia="zh-CN"/>
        </w:rPr>
        <w:t>ASR</w:t>
      </w:r>
      <w:r w:rsidRPr="00A82109">
        <w:rPr>
          <w:rFonts w:ascii="宋体" w:eastAsia="宋体" w:hAnsi="宋体" w:cs="宋体" w:hint="eastAsia"/>
          <w:color w:val="000000"/>
          <w:lang w:eastAsia="zh-CN"/>
        </w:rPr>
        <w:t>或</w:t>
      </w:r>
      <w:r w:rsidRPr="00A82109">
        <w:rPr>
          <w:color w:val="000000"/>
          <w:lang w:eastAsia="zh-CN"/>
        </w:rPr>
        <w:t>LLM</w:t>
      </w:r>
      <w:r w:rsidRPr="00A82109">
        <w:rPr>
          <w:rFonts w:ascii="宋体" w:eastAsia="宋体" w:hAnsi="宋体" w:cs="宋体" w:hint="eastAsia"/>
          <w:color w:val="000000"/>
          <w:lang w:eastAsia="zh-CN"/>
        </w:rPr>
        <w:t>调用依赖外部接口，网络不稳定、接口超时或模型响应异常可能导致草稿生成失败。控制措施是准备文本输入备份、预录音频备份、已转写文本备份和已生成病历样例备份，确保即使实时链路异常，也能完整展示字段抽取、医生审核和模拟导出流程。</w:t>
      </w:r>
    </w:p>
    <w:p w14:paraId="3A96338F" w14:textId="7333BB3B" w:rsidR="00A44A5B" w:rsidRPr="00A82109" w:rsidRDefault="00A82109" w:rsidP="00A82109">
      <w:pPr>
        <w:spacing w:after="0" w:line="360" w:lineRule="auto"/>
        <w:ind w:firstLine="420"/>
        <w:rPr>
          <w:rFonts w:eastAsia="宋体"/>
          <w:lang w:eastAsia="zh-CN"/>
        </w:rPr>
      </w:pPr>
      <w:r w:rsidRPr="00A82109">
        <w:rPr>
          <w:rFonts w:ascii="宋体" w:eastAsia="宋体" w:hAnsi="宋体" w:cs="宋体" w:hint="eastAsia"/>
          <w:color w:val="000000"/>
          <w:lang w:eastAsia="zh-CN"/>
        </w:rPr>
        <w:t>可选边缘扩展风险不影响基础</w:t>
      </w:r>
      <w:r w:rsidRPr="00A82109">
        <w:rPr>
          <w:color w:val="000000"/>
          <w:lang w:eastAsia="zh-CN"/>
        </w:rPr>
        <w:t>POC</w:t>
      </w:r>
      <w:r w:rsidRPr="00A82109">
        <w:rPr>
          <w:rFonts w:ascii="宋体" w:eastAsia="宋体" w:hAnsi="宋体" w:cs="宋体" w:hint="eastAsia"/>
          <w:color w:val="000000"/>
          <w:lang w:eastAsia="zh-CN"/>
        </w:rPr>
        <w:t>成立。若后续启用边缘端，可能</w:t>
      </w:r>
      <w:proofErr w:type="gramStart"/>
      <w:r w:rsidRPr="00A82109">
        <w:rPr>
          <w:rFonts w:ascii="宋体" w:eastAsia="宋体" w:hAnsi="宋体" w:cs="宋体" w:hint="eastAsia"/>
          <w:color w:val="000000"/>
          <w:lang w:eastAsia="zh-CN"/>
        </w:rPr>
        <w:t>出现算力不足</w:t>
      </w:r>
      <w:proofErr w:type="gramEnd"/>
      <w:r w:rsidRPr="00A82109">
        <w:rPr>
          <w:rFonts w:ascii="宋体" w:eastAsia="宋体" w:hAnsi="宋体" w:cs="宋体" w:hint="eastAsia"/>
          <w:color w:val="000000"/>
          <w:lang w:eastAsia="zh-CN"/>
        </w:rPr>
        <w:t>、设备发热、局域网连接异常或服务启动失败等问题</w:t>
      </w:r>
      <w:r w:rsidRPr="00A82109">
        <w:rPr>
          <w:rFonts w:cs="Times New Roman"/>
          <w:color w:val="000000"/>
          <w:vertAlign w:val="superscript"/>
          <w:lang w:eastAsia="zh-CN"/>
        </w:rPr>
        <w:fldChar w:fldCharType="begin"/>
      </w:r>
      <w:r w:rsidRPr="00A82109">
        <w:rPr>
          <w:rFonts w:eastAsia="宋体" w:cs="Times New Roman"/>
          <w:color w:val="000000"/>
          <w:vertAlign w:val="superscript"/>
          <w:lang w:eastAsia="zh-CN"/>
        </w:rPr>
        <w:instrText xml:space="preserve"> REF _Ref229324284 \r \h </w:instrText>
      </w:r>
      <w:r w:rsidRPr="00A82109">
        <w:rPr>
          <w:rFonts w:cs="Times New Roman"/>
          <w:color w:val="000000"/>
          <w:vertAlign w:val="superscript"/>
          <w:lang w:eastAsia="zh-CN"/>
        </w:rPr>
        <w:instrText xml:space="preserve">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eastAsia="宋体" w:cs="Times New Roman"/>
          <w:color w:val="000000"/>
          <w:vertAlign w:val="superscript"/>
          <w:lang w:eastAsia="zh-CN"/>
        </w:rPr>
        <w:t>[13]</w:t>
      </w:r>
      <w:r w:rsidRPr="00A82109">
        <w:rPr>
          <w:rFonts w:cs="Times New Roman"/>
          <w:color w:val="000000"/>
          <w:vertAlign w:val="superscript"/>
          <w:lang w:eastAsia="zh-CN"/>
        </w:rPr>
        <w:fldChar w:fldCharType="end"/>
      </w:r>
      <w:r w:rsidRPr="00A82109">
        <w:rPr>
          <w:rFonts w:cs="Times New Roman"/>
          <w:color w:val="000000"/>
          <w:vertAlign w:val="superscript"/>
          <w:lang w:eastAsia="zh-CN"/>
        </w:rPr>
        <w:fldChar w:fldCharType="begin"/>
      </w:r>
      <w:r w:rsidRPr="00A82109">
        <w:rPr>
          <w:rFonts w:cs="Times New Roman"/>
          <w:color w:val="000000"/>
          <w:vertAlign w:val="superscript"/>
          <w:lang w:eastAsia="zh-CN"/>
        </w:rPr>
        <w:instrText xml:space="preserve"> REF _Ref229324308 \r \h  \* MERGEFORMAT </w:instrText>
      </w:r>
      <w:r w:rsidRPr="00A82109">
        <w:rPr>
          <w:rFonts w:cs="Times New Roman"/>
          <w:color w:val="000000"/>
          <w:vertAlign w:val="superscript"/>
          <w:lang w:eastAsia="zh-CN"/>
        </w:rPr>
      </w:r>
      <w:r w:rsidRPr="00A82109">
        <w:rPr>
          <w:rFonts w:cs="Times New Roman"/>
          <w:color w:val="000000"/>
          <w:vertAlign w:val="superscript"/>
          <w:lang w:eastAsia="zh-CN"/>
        </w:rPr>
        <w:fldChar w:fldCharType="separate"/>
      </w:r>
      <w:r w:rsidRPr="00A82109">
        <w:rPr>
          <w:rFonts w:cs="Times New Roman"/>
          <w:color w:val="000000"/>
          <w:vertAlign w:val="superscript"/>
          <w:lang w:eastAsia="zh-CN"/>
        </w:rPr>
        <w:t>[14]</w:t>
      </w:r>
      <w:r w:rsidRPr="00A82109">
        <w:rPr>
          <w:rFonts w:cs="Times New Roman"/>
          <w:color w:val="000000"/>
          <w:vertAlign w:val="superscript"/>
          <w:lang w:eastAsia="zh-CN"/>
        </w:rPr>
        <w:fldChar w:fldCharType="end"/>
      </w:r>
      <w:r w:rsidRPr="00A82109">
        <w:rPr>
          <w:rFonts w:ascii="宋体" w:eastAsia="宋体" w:hAnsi="宋体" w:cs="宋体" w:hint="eastAsia"/>
          <w:color w:val="000000"/>
          <w:lang w:eastAsia="zh-CN"/>
        </w:rPr>
        <w:t>。控制措施是在医生笔记</w:t>
      </w:r>
      <w:proofErr w:type="gramStart"/>
      <w:r w:rsidRPr="00A82109">
        <w:rPr>
          <w:rFonts w:ascii="宋体" w:eastAsia="宋体" w:hAnsi="宋体" w:cs="宋体" w:hint="eastAsia"/>
          <w:color w:val="000000"/>
          <w:lang w:eastAsia="zh-CN"/>
        </w:rPr>
        <w:t>本主线</w:t>
      </w:r>
      <w:proofErr w:type="gramEnd"/>
      <w:r w:rsidRPr="00A82109">
        <w:rPr>
          <w:rFonts w:ascii="宋体" w:eastAsia="宋体" w:hAnsi="宋体" w:cs="宋体" w:hint="eastAsia"/>
          <w:color w:val="000000"/>
          <w:lang w:eastAsia="zh-CN"/>
        </w:rPr>
        <w:t>稳定后再逐项迁移，并保留随时回退到笔记</w:t>
      </w:r>
      <w:proofErr w:type="gramStart"/>
      <w:r w:rsidRPr="00A82109">
        <w:rPr>
          <w:rFonts w:ascii="宋体" w:eastAsia="宋体" w:hAnsi="宋体" w:cs="宋体" w:hint="eastAsia"/>
          <w:color w:val="000000"/>
          <w:lang w:eastAsia="zh-CN"/>
        </w:rPr>
        <w:t>本主线</w:t>
      </w:r>
      <w:proofErr w:type="gramEnd"/>
      <w:r w:rsidRPr="00A82109">
        <w:rPr>
          <w:rFonts w:ascii="宋体" w:eastAsia="宋体" w:hAnsi="宋体" w:cs="宋体" w:hint="eastAsia"/>
          <w:color w:val="000000"/>
          <w:lang w:eastAsia="zh-CN"/>
        </w:rPr>
        <w:t>的能力。若边缘</w:t>
      </w:r>
      <w:proofErr w:type="gramStart"/>
      <w:r w:rsidRPr="00A82109">
        <w:rPr>
          <w:rFonts w:ascii="宋体" w:eastAsia="宋体" w:hAnsi="宋体" w:cs="宋体" w:hint="eastAsia"/>
          <w:color w:val="000000"/>
          <w:lang w:eastAsia="zh-CN"/>
        </w:rPr>
        <w:t>端部署</w:t>
      </w:r>
      <w:proofErr w:type="gramEnd"/>
      <w:r w:rsidRPr="00A82109">
        <w:rPr>
          <w:rFonts w:ascii="宋体" w:eastAsia="宋体" w:hAnsi="宋体" w:cs="宋体" w:hint="eastAsia"/>
          <w:color w:val="000000"/>
          <w:lang w:eastAsia="zh-CN"/>
        </w:rPr>
        <w:t>未达预期，系统仍以医生笔记</w:t>
      </w:r>
      <w:proofErr w:type="gramStart"/>
      <w:r w:rsidRPr="00A82109">
        <w:rPr>
          <w:rFonts w:ascii="宋体" w:eastAsia="宋体" w:hAnsi="宋体" w:cs="宋体" w:hint="eastAsia"/>
          <w:color w:val="000000"/>
          <w:lang w:eastAsia="zh-CN"/>
        </w:rPr>
        <w:t>本主线</w:t>
      </w:r>
      <w:proofErr w:type="gramEnd"/>
      <w:r w:rsidRPr="00A82109">
        <w:rPr>
          <w:rFonts w:ascii="宋体" w:eastAsia="宋体" w:hAnsi="宋体" w:cs="宋体" w:hint="eastAsia"/>
          <w:color w:val="000000"/>
          <w:lang w:eastAsia="zh-CN"/>
        </w:rPr>
        <w:t>完成答辩演示，边缘扩展目标自动降级为方案论证、架构预留或局部验证结果。</w:t>
      </w:r>
    </w:p>
    <w:p w14:paraId="569DA05D" w14:textId="77777777" w:rsidR="00A44A5B" w:rsidRDefault="00000000">
      <w:pPr>
        <w:pStyle w:val="1"/>
        <w:spacing w:before="160" w:after="80" w:line="360" w:lineRule="auto"/>
        <w:rPr>
          <w:lang w:eastAsia="zh-CN"/>
        </w:rPr>
      </w:pPr>
      <w:r>
        <w:rPr>
          <w:rFonts w:ascii="Times New Roman" w:eastAsia="Noto Sans CJK SC" w:hAnsi="Times New Roman"/>
          <w:sz w:val="30"/>
          <w:lang w:eastAsia="zh-CN"/>
        </w:rPr>
        <w:t>十、预期成果与创新点</w:t>
      </w:r>
    </w:p>
    <w:p w14:paraId="781DF622"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10.1 </w:t>
      </w:r>
      <w:r>
        <w:rPr>
          <w:rFonts w:ascii="Times New Roman" w:eastAsia="Noto Sans CJK SC" w:hAnsi="Times New Roman"/>
          <w:lang w:eastAsia="zh-CN"/>
        </w:rPr>
        <w:t>预期成果</w:t>
      </w:r>
    </w:p>
    <w:p w14:paraId="71813FB5" w14:textId="248852B3" w:rsidR="00A82109" w:rsidRP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基础成果为可运行的医生笔记本演示系统，包含外接语音采集方案、医生端</w:t>
      </w:r>
      <w:r w:rsidRPr="00A82109">
        <w:rPr>
          <w:rFonts w:ascii="宋体" w:eastAsia="宋体" w:hAnsi="宋体" w:cs="宋体"/>
          <w:color w:val="000000"/>
          <w:lang w:eastAsia="zh-CN"/>
        </w:rPr>
        <w:t>Web</w:t>
      </w:r>
      <w:r w:rsidRPr="00A82109">
        <w:rPr>
          <w:rFonts w:ascii="宋体" w:eastAsia="宋体" w:hAnsi="宋体" w:cs="宋体" w:hint="eastAsia"/>
          <w:color w:val="000000"/>
          <w:lang w:eastAsia="zh-CN"/>
        </w:rPr>
        <w:t>工作台、</w:t>
      </w:r>
      <w:r w:rsidRPr="00A82109">
        <w:rPr>
          <w:rFonts w:ascii="宋体" w:eastAsia="宋体" w:hAnsi="宋体" w:cs="宋体"/>
          <w:color w:val="000000"/>
          <w:lang w:eastAsia="zh-CN"/>
        </w:rPr>
        <w:t>AI</w:t>
      </w:r>
      <w:r w:rsidRPr="00A82109">
        <w:rPr>
          <w:rFonts w:ascii="宋体" w:eastAsia="宋体" w:hAnsi="宋体" w:cs="宋体" w:hint="eastAsia"/>
          <w:color w:val="000000"/>
          <w:lang w:eastAsia="zh-CN"/>
        </w:rPr>
        <w:t>处理后端、模拟</w:t>
      </w:r>
      <w:r w:rsidRPr="00A82109">
        <w:rPr>
          <w:rFonts w:ascii="宋体" w:eastAsia="宋体" w:hAnsi="宋体" w:cs="宋体"/>
          <w:color w:val="000000"/>
          <w:lang w:eastAsia="zh-CN"/>
        </w:rPr>
        <w:t>EMR</w:t>
      </w:r>
      <w:r w:rsidRPr="00A82109">
        <w:rPr>
          <w:rFonts w:ascii="宋体" w:eastAsia="宋体" w:hAnsi="宋体" w:cs="宋体" w:hint="eastAsia"/>
          <w:color w:val="000000"/>
          <w:lang w:eastAsia="zh-CN"/>
        </w:rPr>
        <w:t>导出模块、模拟问诊数据、人工标注结果和测试记录。系统应能够完成从语音采集或音频输入到</w:t>
      </w:r>
      <w:r w:rsidRPr="00A82109">
        <w:rPr>
          <w:rFonts w:ascii="宋体" w:eastAsia="宋体" w:hAnsi="宋体" w:cs="宋体"/>
          <w:color w:val="000000"/>
          <w:lang w:eastAsia="zh-CN"/>
        </w:rPr>
        <w:t>ASR</w:t>
      </w:r>
      <w:r w:rsidRPr="00A82109">
        <w:rPr>
          <w:rFonts w:ascii="宋体" w:eastAsia="宋体" w:hAnsi="宋体" w:cs="宋体" w:hint="eastAsia"/>
          <w:color w:val="000000"/>
          <w:lang w:eastAsia="zh-CN"/>
        </w:rPr>
        <w:t>转写、字段抽取、病历草稿生成、医生审核确认和模拟</w:t>
      </w:r>
      <w:r w:rsidRPr="00A82109">
        <w:rPr>
          <w:rFonts w:ascii="宋体" w:eastAsia="宋体" w:hAnsi="宋体" w:cs="宋体"/>
          <w:color w:val="000000"/>
          <w:lang w:eastAsia="zh-CN"/>
        </w:rPr>
        <w:t>EMR</w:t>
      </w:r>
      <w:r w:rsidRPr="00A82109">
        <w:rPr>
          <w:rFonts w:ascii="宋体" w:eastAsia="宋体" w:hAnsi="宋体" w:cs="宋体" w:hint="eastAsia"/>
          <w:color w:val="000000"/>
          <w:lang w:eastAsia="zh-CN"/>
        </w:rPr>
        <w:t>导出的完整闭环。</w:t>
      </w:r>
    </w:p>
    <w:p w14:paraId="788D2079" w14:textId="0D5430F0" w:rsidR="00A82109" w:rsidRP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硬件成果为可展示的外接语音采集方案，可采用</w:t>
      </w:r>
      <w:r w:rsidRPr="00A82109">
        <w:rPr>
          <w:rFonts w:ascii="宋体" w:eastAsia="宋体" w:hAnsi="宋体" w:cs="宋体"/>
          <w:color w:val="000000"/>
          <w:lang w:eastAsia="zh-CN"/>
        </w:rPr>
        <w:t>USB</w:t>
      </w:r>
      <w:r w:rsidRPr="00A82109">
        <w:rPr>
          <w:rFonts w:ascii="宋体" w:eastAsia="宋体" w:hAnsi="宋体" w:cs="宋体" w:hint="eastAsia"/>
          <w:color w:val="000000"/>
          <w:lang w:eastAsia="zh-CN"/>
        </w:rPr>
        <w:t>麦克风、领夹麦克风、会议麦克风或简化</w:t>
      </w:r>
      <w:proofErr w:type="gramStart"/>
      <w:r w:rsidRPr="00A82109">
        <w:rPr>
          <w:rFonts w:ascii="宋体" w:eastAsia="宋体" w:hAnsi="宋体" w:cs="宋体" w:hint="eastAsia"/>
          <w:color w:val="000000"/>
          <w:lang w:eastAsia="zh-CN"/>
        </w:rPr>
        <w:t>采音盒</w:t>
      </w:r>
      <w:proofErr w:type="gramEnd"/>
      <w:r w:rsidRPr="00A82109">
        <w:rPr>
          <w:rFonts w:ascii="宋体" w:eastAsia="宋体" w:hAnsi="宋体" w:cs="宋体" w:hint="eastAsia"/>
          <w:color w:val="000000"/>
          <w:lang w:eastAsia="zh-CN"/>
        </w:rPr>
        <w:t>，用于证明系统具备真实接诊入口，而不是仅处理手动复制文本。</w:t>
      </w:r>
      <w:proofErr w:type="gramStart"/>
      <w:r w:rsidRPr="00A82109">
        <w:rPr>
          <w:rFonts w:ascii="宋体" w:eastAsia="宋体" w:hAnsi="宋体" w:cs="宋体" w:hint="eastAsia"/>
          <w:color w:val="000000"/>
          <w:lang w:eastAsia="zh-CN"/>
        </w:rPr>
        <w:t>若基础</w:t>
      </w:r>
      <w:proofErr w:type="gramEnd"/>
      <w:r w:rsidRPr="00A82109">
        <w:rPr>
          <w:rFonts w:ascii="宋体" w:eastAsia="宋体" w:hAnsi="宋体" w:cs="宋体" w:hint="eastAsia"/>
          <w:color w:val="000000"/>
          <w:lang w:eastAsia="zh-CN"/>
        </w:rPr>
        <w:t>闭环稳定完成，可进一步形成可选边缘</w:t>
      </w:r>
      <w:proofErr w:type="gramStart"/>
      <w:r w:rsidRPr="00A82109">
        <w:rPr>
          <w:rFonts w:ascii="宋体" w:eastAsia="宋体" w:hAnsi="宋体" w:cs="宋体" w:hint="eastAsia"/>
          <w:color w:val="000000"/>
          <w:lang w:eastAsia="zh-CN"/>
        </w:rPr>
        <w:t>端部署</w:t>
      </w:r>
      <w:proofErr w:type="gramEnd"/>
      <w:r w:rsidRPr="00A82109">
        <w:rPr>
          <w:rFonts w:ascii="宋体" w:eastAsia="宋体" w:hAnsi="宋体" w:cs="宋体" w:hint="eastAsia"/>
          <w:color w:val="000000"/>
          <w:lang w:eastAsia="zh-CN"/>
        </w:rPr>
        <w:t>验证样机，用于展示音频缓存、本地</w:t>
      </w:r>
      <w:r w:rsidRPr="00A82109">
        <w:rPr>
          <w:rFonts w:ascii="宋体" w:eastAsia="宋体" w:hAnsi="宋体" w:cs="宋体"/>
          <w:color w:val="000000"/>
          <w:lang w:eastAsia="zh-CN"/>
        </w:rPr>
        <w:t>ASR</w:t>
      </w:r>
      <w:r w:rsidRPr="00A82109">
        <w:rPr>
          <w:rFonts w:ascii="宋体" w:eastAsia="宋体" w:hAnsi="宋体" w:cs="宋体" w:hint="eastAsia"/>
          <w:color w:val="000000"/>
          <w:lang w:eastAsia="zh-CN"/>
        </w:rPr>
        <w:t>或轻量推理的局部能力。</w:t>
      </w:r>
    </w:p>
    <w:p w14:paraId="4CCB05FB" w14:textId="1CD9535A" w:rsidR="00A82109" w:rsidRP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软件成果包括医生端</w:t>
      </w:r>
      <w:r w:rsidRPr="00A82109">
        <w:rPr>
          <w:rFonts w:ascii="宋体" w:eastAsia="宋体" w:hAnsi="宋体" w:cs="宋体"/>
          <w:color w:val="000000"/>
          <w:lang w:eastAsia="zh-CN"/>
        </w:rPr>
        <w:t>Web</w:t>
      </w:r>
      <w:r w:rsidRPr="00A82109">
        <w:rPr>
          <w:rFonts w:ascii="宋体" w:eastAsia="宋体" w:hAnsi="宋体" w:cs="宋体" w:hint="eastAsia"/>
          <w:color w:val="000000"/>
          <w:lang w:eastAsia="zh-CN"/>
        </w:rPr>
        <w:t>界面、</w:t>
      </w:r>
      <w:r w:rsidRPr="00A82109">
        <w:rPr>
          <w:rFonts w:ascii="宋体" w:eastAsia="宋体" w:hAnsi="宋体" w:cs="宋体"/>
          <w:color w:val="000000"/>
          <w:lang w:eastAsia="zh-CN"/>
        </w:rPr>
        <w:t>AI</w:t>
      </w:r>
      <w:r w:rsidRPr="00A82109">
        <w:rPr>
          <w:rFonts w:ascii="宋体" w:eastAsia="宋体" w:hAnsi="宋体" w:cs="宋体" w:hint="eastAsia"/>
          <w:color w:val="000000"/>
          <w:lang w:eastAsia="zh-CN"/>
        </w:rPr>
        <w:t>处理后端和模拟</w:t>
      </w:r>
      <w:r w:rsidRPr="00A82109">
        <w:rPr>
          <w:rFonts w:ascii="宋体" w:eastAsia="宋体" w:hAnsi="宋体" w:cs="宋体"/>
          <w:color w:val="000000"/>
          <w:lang w:eastAsia="zh-CN"/>
        </w:rPr>
        <w:t>EMR</w:t>
      </w:r>
      <w:r w:rsidRPr="00A82109">
        <w:rPr>
          <w:rFonts w:ascii="宋体" w:eastAsia="宋体" w:hAnsi="宋体" w:cs="宋体" w:hint="eastAsia"/>
          <w:color w:val="000000"/>
          <w:lang w:eastAsia="zh-CN"/>
        </w:rPr>
        <w:t>导出功能。</w:t>
      </w:r>
      <w:proofErr w:type="gramStart"/>
      <w:r w:rsidRPr="00A82109">
        <w:rPr>
          <w:rFonts w:ascii="宋体" w:eastAsia="宋体" w:hAnsi="宋体" w:cs="宋体" w:hint="eastAsia"/>
          <w:color w:val="000000"/>
          <w:lang w:eastAsia="zh-CN"/>
        </w:rPr>
        <w:t>医生端应能</w:t>
      </w:r>
      <w:proofErr w:type="gramEnd"/>
      <w:r w:rsidRPr="00A82109">
        <w:rPr>
          <w:rFonts w:ascii="宋体" w:eastAsia="宋体" w:hAnsi="宋体" w:cs="宋体" w:hint="eastAsia"/>
          <w:color w:val="000000"/>
          <w:lang w:eastAsia="zh-CN"/>
        </w:rPr>
        <w:t>显示病历字段、证据片段、缺失项提醒、草稿状态和导出按钮。</w:t>
      </w:r>
    </w:p>
    <w:p w14:paraId="65A5E303" w14:textId="585F719F" w:rsidR="00A82109" w:rsidRPr="00A82109" w:rsidRDefault="00A82109" w:rsidP="00A82109">
      <w:pPr>
        <w:spacing w:after="0" w:line="360" w:lineRule="auto"/>
        <w:ind w:firstLine="420"/>
        <w:rPr>
          <w:rFonts w:ascii="宋体" w:eastAsia="宋体" w:hAnsi="宋体" w:cs="宋体" w:hint="eastAsia"/>
          <w:color w:val="000000"/>
          <w:lang w:eastAsia="zh-CN"/>
        </w:rPr>
      </w:pPr>
      <w:r w:rsidRPr="00A82109">
        <w:rPr>
          <w:rFonts w:ascii="宋体" w:eastAsia="宋体" w:hAnsi="宋体" w:cs="宋体" w:hint="eastAsia"/>
          <w:color w:val="000000"/>
          <w:lang w:eastAsia="zh-CN"/>
        </w:rPr>
        <w:t>数据成果包括</w:t>
      </w:r>
      <w:r w:rsidRPr="00A82109">
        <w:rPr>
          <w:rFonts w:ascii="宋体" w:eastAsia="宋体" w:hAnsi="宋体" w:cs="宋体"/>
          <w:color w:val="000000"/>
          <w:lang w:eastAsia="zh-CN"/>
        </w:rPr>
        <w:t>5—10</w:t>
      </w:r>
      <w:r w:rsidRPr="00A82109">
        <w:rPr>
          <w:rFonts w:ascii="宋体" w:eastAsia="宋体" w:hAnsi="宋体" w:cs="宋体" w:hint="eastAsia"/>
          <w:color w:val="000000"/>
          <w:lang w:eastAsia="zh-CN"/>
        </w:rPr>
        <w:t>组模拟问诊数据、人工标注字段和系统输出结果。测试数据应能支持字段准确率、结构完整率、生成延迟和安全错误数量计算。</w:t>
      </w:r>
    </w:p>
    <w:p w14:paraId="7EF252D5" w14:textId="6096B701" w:rsidR="00A44A5B" w:rsidRDefault="00A82109" w:rsidP="00A82109">
      <w:pPr>
        <w:spacing w:after="0" w:line="360" w:lineRule="auto"/>
        <w:ind w:firstLine="420"/>
        <w:rPr>
          <w:lang w:eastAsia="zh-CN"/>
        </w:rPr>
      </w:pPr>
      <w:r w:rsidRPr="00A82109">
        <w:rPr>
          <w:rFonts w:ascii="宋体" w:eastAsia="宋体" w:hAnsi="宋体" w:cs="宋体" w:hint="eastAsia"/>
          <w:color w:val="000000"/>
          <w:lang w:eastAsia="zh-CN"/>
        </w:rPr>
        <w:lastRenderedPageBreak/>
        <w:t>测试成果包括字段准确率、病历结构完整率、生成延迟、稳定性、安全边界和演示备份方案记录。所有指标应形成可复核的测试表、截图或</w:t>
      </w:r>
      <w:r w:rsidRPr="00A82109">
        <w:rPr>
          <w:rFonts w:ascii="宋体" w:eastAsia="宋体" w:hAnsi="宋体" w:cs="宋体"/>
          <w:color w:val="000000"/>
          <w:lang w:eastAsia="zh-CN"/>
        </w:rPr>
        <w:t>Demo</w:t>
      </w:r>
      <w:r w:rsidRPr="00A82109">
        <w:rPr>
          <w:rFonts w:ascii="宋体" w:eastAsia="宋体" w:hAnsi="宋体" w:cs="宋体" w:hint="eastAsia"/>
          <w:color w:val="000000"/>
          <w:lang w:eastAsia="zh-CN"/>
        </w:rPr>
        <w:t>视频。</w:t>
      </w:r>
    </w:p>
    <w:p w14:paraId="65DB0A2F" w14:textId="77777777" w:rsidR="00A44A5B" w:rsidRDefault="00000000">
      <w:pPr>
        <w:pStyle w:val="21"/>
        <w:spacing w:before="120" w:after="80" w:line="360" w:lineRule="auto"/>
        <w:rPr>
          <w:lang w:eastAsia="zh-CN"/>
        </w:rPr>
      </w:pPr>
      <w:r>
        <w:rPr>
          <w:rFonts w:ascii="Times New Roman" w:eastAsia="Noto Sans CJK SC" w:hAnsi="Times New Roman"/>
          <w:lang w:eastAsia="zh-CN"/>
        </w:rPr>
        <w:t xml:space="preserve">10.2 </w:t>
      </w:r>
      <w:r>
        <w:rPr>
          <w:rFonts w:ascii="Times New Roman" w:eastAsia="Noto Sans CJK SC" w:hAnsi="Times New Roman"/>
          <w:lang w:eastAsia="zh-CN"/>
        </w:rPr>
        <w:t>创新点</w:t>
      </w:r>
    </w:p>
    <w:p w14:paraId="2E181C51" w14:textId="634F264D" w:rsidR="00D66123" w:rsidRPr="00D66123" w:rsidRDefault="00D66123" w:rsidP="00D66123">
      <w:pPr>
        <w:spacing w:after="0" w:line="360" w:lineRule="auto"/>
        <w:ind w:firstLine="420"/>
        <w:rPr>
          <w:rFonts w:eastAsia="宋体"/>
          <w:color w:val="000000"/>
          <w:lang w:eastAsia="zh-CN"/>
        </w:rPr>
      </w:pPr>
      <w:r w:rsidRPr="00D66123">
        <w:rPr>
          <w:rFonts w:ascii="宋体" w:eastAsia="宋体" w:hAnsi="宋体" w:cs="宋体" w:hint="eastAsia"/>
          <w:color w:val="000000"/>
          <w:lang w:eastAsia="zh-CN"/>
        </w:rPr>
        <w:t>第一，项目不是泛化聊天助手，而是围绕门诊病历字段建立</w:t>
      </w:r>
      <w:r w:rsidRPr="00D66123">
        <w:rPr>
          <w:rFonts w:hint="cs"/>
          <w:color w:val="000000"/>
          <w:lang w:eastAsia="zh-CN"/>
        </w:rPr>
        <w:t>“</w:t>
      </w:r>
      <w:proofErr w:type="gramStart"/>
      <w:r w:rsidRPr="00D66123">
        <w:rPr>
          <w:rFonts w:ascii="宋体" w:eastAsia="宋体" w:hAnsi="宋体" w:cs="宋体" w:hint="eastAsia"/>
          <w:color w:val="000000"/>
          <w:lang w:eastAsia="zh-CN"/>
        </w:rPr>
        <w:t>医</w:t>
      </w:r>
      <w:proofErr w:type="gramEnd"/>
      <w:r w:rsidRPr="00D66123">
        <w:rPr>
          <w:rFonts w:ascii="宋体" w:eastAsia="宋体" w:hAnsi="宋体" w:cs="宋体" w:hint="eastAsia"/>
          <w:color w:val="000000"/>
          <w:lang w:eastAsia="zh-CN"/>
        </w:rPr>
        <w:t>患对话</w:t>
      </w:r>
      <w:r w:rsidRPr="00D66123">
        <w:rPr>
          <w:rFonts w:hint="cs"/>
          <w:color w:val="000000"/>
          <w:lang w:eastAsia="zh-CN"/>
        </w:rPr>
        <w:t>—</w:t>
      </w:r>
      <w:r w:rsidRPr="00D66123">
        <w:rPr>
          <w:rFonts w:ascii="宋体" w:eastAsia="宋体" w:hAnsi="宋体" w:cs="宋体" w:hint="eastAsia"/>
          <w:color w:val="000000"/>
          <w:lang w:eastAsia="zh-CN"/>
        </w:rPr>
        <w:t>结构化字段</w:t>
      </w:r>
      <w:r w:rsidRPr="00D66123">
        <w:rPr>
          <w:rFonts w:hint="cs"/>
          <w:color w:val="000000"/>
          <w:lang w:eastAsia="zh-CN"/>
        </w:rPr>
        <w:t>—</w:t>
      </w:r>
      <w:r w:rsidRPr="00D66123">
        <w:rPr>
          <w:rFonts w:ascii="宋体" w:eastAsia="宋体" w:hAnsi="宋体" w:cs="宋体" w:hint="eastAsia"/>
          <w:color w:val="000000"/>
          <w:lang w:eastAsia="zh-CN"/>
        </w:rPr>
        <w:t>病历草稿</w:t>
      </w:r>
      <w:r w:rsidRPr="00D66123">
        <w:rPr>
          <w:rFonts w:hint="cs"/>
          <w:color w:val="000000"/>
          <w:lang w:eastAsia="zh-CN"/>
        </w:rPr>
        <w:t>—</w:t>
      </w:r>
      <w:r w:rsidRPr="00D66123">
        <w:rPr>
          <w:rFonts w:ascii="宋体" w:eastAsia="宋体" w:hAnsi="宋体" w:cs="宋体" w:hint="eastAsia"/>
          <w:color w:val="000000"/>
          <w:lang w:eastAsia="zh-CN"/>
        </w:rPr>
        <w:t>医生确认</w:t>
      </w:r>
      <w:r w:rsidRPr="00D66123">
        <w:rPr>
          <w:rFonts w:hint="cs"/>
          <w:color w:val="000000"/>
          <w:lang w:eastAsia="zh-CN"/>
        </w:rPr>
        <w:t>”</w:t>
      </w:r>
      <w:r w:rsidRPr="00D66123">
        <w:rPr>
          <w:rFonts w:ascii="宋体" w:eastAsia="宋体" w:hAnsi="宋体" w:cs="宋体" w:hint="eastAsia"/>
          <w:color w:val="000000"/>
          <w:lang w:eastAsia="zh-CN"/>
        </w:rPr>
        <w:t>的闭环。</w:t>
      </w:r>
    </w:p>
    <w:p w14:paraId="0770289E" w14:textId="6E7D419E" w:rsidR="00D66123" w:rsidRPr="00D66123" w:rsidRDefault="00D66123" w:rsidP="00D66123">
      <w:pPr>
        <w:spacing w:after="0" w:line="360" w:lineRule="auto"/>
        <w:ind w:firstLine="420"/>
        <w:rPr>
          <w:rFonts w:eastAsia="宋体"/>
          <w:color w:val="000000"/>
          <w:lang w:eastAsia="zh-CN"/>
        </w:rPr>
      </w:pPr>
      <w:r w:rsidRPr="00D66123">
        <w:rPr>
          <w:rFonts w:ascii="宋体" w:eastAsia="宋体" w:hAnsi="宋体" w:cs="宋体" w:hint="eastAsia"/>
          <w:color w:val="000000"/>
          <w:lang w:eastAsia="zh-CN"/>
        </w:rPr>
        <w:t>第二，系统强调证据链追溯，使</w:t>
      </w:r>
      <w:r w:rsidRPr="00D66123">
        <w:rPr>
          <w:color w:val="000000"/>
          <w:lang w:eastAsia="zh-CN"/>
        </w:rPr>
        <w:t>AI</w:t>
      </w:r>
      <w:r w:rsidRPr="00D66123">
        <w:rPr>
          <w:rFonts w:ascii="宋体" w:eastAsia="宋体" w:hAnsi="宋体" w:cs="宋体" w:hint="eastAsia"/>
          <w:color w:val="000000"/>
          <w:lang w:eastAsia="zh-CN"/>
        </w:rPr>
        <w:t>生成字段能够回查到原始对话片段，提高医生审核效率和系统可信度。</w:t>
      </w:r>
    </w:p>
    <w:p w14:paraId="57EC85B0" w14:textId="0F18C524" w:rsidR="00D66123" w:rsidRPr="00D66123" w:rsidRDefault="00D66123" w:rsidP="00D66123">
      <w:pPr>
        <w:spacing w:after="0" w:line="360" w:lineRule="auto"/>
        <w:ind w:firstLine="420"/>
        <w:rPr>
          <w:rFonts w:eastAsia="宋体"/>
          <w:color w:val="000000"/>
          <w:lang w:eastAsia="zh-CN"/>
        </w:rPr>
      </w:pPr>
      <w:r w:rsidRPr="00D66123">
        <w:rPr>
          <w:rFonts w:ascii="宋体" w:eastAsia="宋体" w:hAnsi="宋体" w:cs="宋体" w:hint="eastAsia"/>
          <w:color w:val="000000"/>
          <w:lang w:eastAsia="zh-CN"/>
        </w:rPr>
        <w:t>第三，系统将医生确认作为硬性边界，兼顾</w:t>
      </w:r>
      <w:r w:rsidRPr="00D66123">
        <w:rPr>
          <w:color w:val="000000"/>
          <w:lang w:eastAsia="zh-CN"/>
        </w:rPr>
        <w:t>AI</w:t>
      </w:r>
      <w:r w:rsidRPr="00D66123">
        <w:rPr>
          <w:rFonts w:ascii="宋体" w:eastAsia="宋体" w:hAnsi="宋体" w:cs="宋体" w:hint="eastAsia"/>
          <w:color w:val="000000"/>
          <w:lang w:eastAsia="zh-CN"/>
        </w:rPr>
        <w:t>效率与医疗安全，避免把</w:t>
      </w:r>
      <w:r w:rsidRPr="00D66123">
        <w:rPr>
          <w:color w:val="000000"/>
          <w:lang w:eastAsia="zh-CN"/>
        </w:rPr>
        <w:t>AI</w:t>
      </w:r>
      <w:r w:rsidRPr="00D66123">
        <w:rPr>
          <w:rFonts w:ascii="宋体" w:eastAsia="宋体" w:hAnsi="宋体" w:cs="宋体" w:hint="eastAsia"/>
          <w:color w:val="000000"/>
          <w:lang w:eastAsia="zh-CN"/>
        </w:rPr>
        <w:t>输出直接等同于正式病历</w:t>
      </w:r>
      <w:r w:rsidRPr="00D66123">
        <w:rPr>
          <w:rFonts w:cs="Times New Roman"/>
          <w:color w:val="000000"/>
          <w:vertAlign w:val="superscript"/>
          <w:lang w:eastAsia="zh-CN"/>
        </w:rPr>
        <w:fldChar w:fldCharType="begin"/>
      </w:r>
      <w:r w:rsidRPr="00D66123">
        <w:rPr>
          <w:rFonts w:eastAsia="宋体" w:cs="Times New Roman"/>
          <w:color w:val="000000"/>
          <w:vertAlign w:val="superscript"/>
          <w:lang w:eastAsia="zh-CN"/>
        </w:rPr>
        <w:instrText xml:space="preserve"> REF _Ref229324343 \r \h </w:instrText>
      </w:r>
      <w:r w:rsidRPr="00D66123">
        <w:rPr>
          <w:rFonts w:cs="Times New Roman"/>
          <w:color w:val="000000"/>
          <w:vertAlign w:val="superscript"/>
          <w:lang w:eastAsia="zh-CN"/>
        </w:rPr>
        <w:instrText xml:space="preserve"> \* MERGEFORMAT </w:instrText>
      </w:r>
      <w:r w:rsidRPr="00D66123">
        <w:rPr>
          <w:rFonts w:cs="Times New Roman"/>
          <w:color w:val="000000"/>
          <w:vertAlign w:val="superscript"/>
          <w:lang w:eastAsia="zh-CN"/>
        </w:rPr>
      </w:r>
      <w:r w:rsidRPr="00D66123">
        <w:rPr>
          <w:rFonts w:cs="Times New Roman"/>
          <w:color w:val="000000"/>
          <w:vertAlign w:val="superscript"/>
          <w:lang w:eastAsia="zh-CN"/>
        </w:rPr>
        <w:fldChar w:fldCharType="separate"/>
      </w:r>
      <w:r w:rsidRPr="00D66123">
        <w:rPr>
          <w:rFonts w:eastAsia="宋体" w:cs="Times New Roman"/>
          <w:color w:val="000000"/>
          <w:vertAlign w:val="superscript"/>
          <w:lang w:eastAsia="zh-CN"/>
        </w:rPr>
        <w:t>[9]</w:t>
      </w:r>
      <w:r w:rsidRPr="00D66123">
        <w:rPr>
          <w:rFonts w:cs="Times New Roman"/>
          <w:color w:val="000000"/>
          <w:vertAlign w:val="superscript"/>
          <w:lang w:eastAsia="zh-CN"/>
        </w:rPr>
        <w:fldChar w:fldCharType="end"/>
      </w:r>
      <w:r w:rsidRPr="00D66123">
        <w:rPr>
          <w:rFonts w:cs="Times New Roman"/>
          <w:color w:val="000000"/>
          <w:vertAlign w:val="superscript"/>
          <w:lang w:eastAsia="zh-CN"/>
        </w:rPr>
        <w:fldChar w:fldCharType="begin"/>
      </w:r>
      <w:r w:rsidRPr="00D66123">
        <w:rPr>
          <w:rFonts w:cs="Times New Roman"/>
          <w:color w:val="000000"/>
          <w:vertAlign w:val="superscript"/>
          <w:lang w:eastAsia="zh-CN"/>
        </w:rPr>
        <w:instrText xml:space="preserve"> REF _Ref229324348 \r \h  \* MERGEFORMAT </w:instrText>
      </w:r>
      <w:r w:rsidRPr="00D66123">
        <w:rPr>
          <w:rFonts w:cs="Times New Roman"/>
          <w:color w:val="000000"/>
          <w:vertAlign w:val="superscript"/>
          <w:lang w:eastAsia="zh-CN"/>
        </w:rPr>
      </w:r>
      <w:r w:rsidRPr="00D66123">
        <w:rPr>
          <w:rFonts w:cs="Times New Roman"/>
          <w:color w:val="000000"/>
          <w:vertAlign w:val="superscript"/>
          <w:lang w:eastAsia="zh-CN"/>
        </w:rPr>
        <w:fldChar w:fldCharType="separate"/>
      </w:r>
      <w:r w:rsidRPr="00D66123">
        <w:rPr>
          <w:rFonts w:cs="Times New Roman"/>
          <w:color w:val="000000"/>
          <w:vertAlign w:val="superscript"/>
          <w:lang w:eastAsia="zh-CN"/>
        </w:rPr>
        <w:t>[10]</w:t>
      </w:r>
      <w:r w:rsidRPr="00D66123">
        <w:rPr>
          <w:rFonts w:cs="Times New Roman"/>
          <w:color w:val="000000"/>
          <w:vertAlign w:val="superscript"/>
          <w:lang w:eastAsia="zh-CN"/>
        </w:rPr>
        <w:fldChar w:fldCharType="end"/>
      </w:r>
      <w:r w:rsidRPr="00D66123">
        <w:rPr>
          <w:rFonts w:cs="Times New Roman"/>
          <w:color w:val="000000"/>
          <w:vertAlign w:val="superscript"/>
          <w:lang w:eastAsia="zh-CN"/>
        </w:rPr>
        <w:fldChar w:fldCharType="begin"/>
      </w:r>
      <w:r w:rsidRPr="00D66123">
        <w:rPr>
          <w:rFonts w:cs="Times New Roman"/>
          <w:color w:val="000000"/>
          <w:vertAlign w:val="superscript"/>
          <w:lang w:eastAsia="zh-CN"/>
        </w:rPr>
        <w:instrText xml:space="preserve"> REF _Ref229324355 \r \h  \* MERGEFORMAT </w:instrText>
      </w:r>
      <w:r w:rsidRPr="00D66123">
        <w:rPr>
          <w:rFonts w:cs="Times New Roman"/>
          <w:color w:val="000000"/>
          <w:vertAlign w:val="superscript"/>
          <w:lang w:eastAsia="zh-CN"/>
        </w:rPr>
      </w:r>
      <w:r w:rsidRPr="00D66123">
        <w:rPr>
          <w:rFonts w:cs="Times New Roman"/>
          <w:color w:val="000000"/>
          <w:vertAlign w:val="superscript"/>
          <w:lang w:eastAsia="zh-CN"/>
        </w:rPr>
        <w:fldChar w:fldCharType="separate"/>
      </w:r>
      <w:r w:rsidRPr="00D66123">
        <w:rPr>
          <w:rFonts w:cs="Times New Roman"/>
          <w:color w:val="000000"/>
          <w:vertAlign w:val="superscript"/>
          <w:lang w:eastAsia="zh-CN"/>
        </w:rPr>
        <w:t>[15]</w:t>
      </w:r>
      <w:r w:rsidRPr="00D66123">
        <w:rPr>
          <w:rFonts w:cs="Times New Roman"/>
          <w:color w:val="000000"/>
          <w:vertAlign w:val="superscript"/>
          <w:lang w:eastAsia="zh-CN"/>
        </w:rPr>
        <w:fldChar w:fldCharType="end"/>
      </w:r>
      <w:r w:rsidRPr="00D66123">
        <w:rPr>
          <w:rFonts w:ascii="宋体" w:eastAsia="宋体" w:hAnsi="宋体" w:cs="宋体" w:hint="eastAsia"/>
          <w:color w:val="000000"/>
          <w:lang w:eastAsia="zh-CN"/>
        </w:rPr>
        <w:t>。</w:t>
      </w:r>
    </w:p>
    <w:p w14:paraId="2D723E35" w14:textId="22208031" w:rsidR="00D66123" w:rsidRPr="00D66123" w:rsidRDefault="00D66123" w:rsidP="00D66123">
      <w:pPr>
        <w:spacing w:after="0" w:line="360" w:lineRule="auto"/>
        <w:ind w:firstLine="420"/>
        <w:rPr>
          <w:rFonts w:eastAsia="宋体"/>
          <w:color w:val="000000"/>
          <w:lang w:eastAsia="zh-CN"/>
        </w:rPr>
      </w:pPr>
      <w:r w:rsidRPr="00D66123">
        <w:rPr>
          <w:rFonts w:ascii="宋体" w:eastAsia="宋体" w:hAnsi="宋体" w:cs="宋体" w:hint="eastAsia"/>
          <w:color w:val="000000"/>
          <w:lang w:eastAsia="zh-CN"/>
        </w:rPr>
        <w:t>第四，</w:t>
      </w:r>
      <w:r w:rsidRPr="00D66123">
        <w:rPr>
          <w:color w:val="000000"/>
          <w:lang w:eastAsia="zh-CN"/>
        </w:rPr>
        <w:t>POC</w:t>
      </w:r>
      <w:r w:rsidRPr="00D66123">
        <w:rPr>
          <w:rFonts w:ascii="宋体" w:eastAsia="宋体" w:hAnsi="宋体" w:cs="宋体" w:hint="eastAsia"/>
          <w:color w:val="000000"/>
          <w:lang w:eastAsia="zh-CN"/>
        </w:rPr>
        <w:t>采用</w:t>
      </w:r>
      <w:r w:rsidRPr="00D66123">
        <w:rPr>
          <w:rFonts w:hint="cs"/>
          <w:color w:val="000000"/>
          <w:lang w:eastAsia="zh-CN"/>
        </w:rPr>
        <w:t>“</w:t>
      </w:r>
      <w:r w:rsidRPr="00D66123">
        <w:rPr>
          <w:rFonts w:ascii="宋体" w:eastAsia="宋体" w:hAnsi="宋体" w:cs="宋体" w:hint="eastAsia"/>
          <w:color w:val="000000"/>
          <w:lang w:eastAsia="zh-CN"/>
        </w:rPr>
        <w:t>医生笔记本</w:t>
      </w:r>
      <w:r w:rsidRPr="00D66123">
        <w:rPr>
          <w:color w:val="000000"/>
          <w:lang w:eastAsia="zh-CN"/>
        </w:rPr>
        <w:t xml:space="preserve"> + </w:t>
      </w:r>
      <w:r w:rsidRPr="00D66123">
        <w:rPr>
          <w:rFonts w:ascii="宋体" w:eastAsia="宋体" w:hAnsi="宋体" w:cs="宋体" w:hint="eastAsia"/>
          <w:color w:val="000000"/>
          <w:lang w:eastAsia="zh-CN"/>
        </w:rPr>
        <w:t>外接采音模块</w:t>
      </w:r>
      <w:r w:rsidRPr="00D66123">
        <w:rPr>
          <w:color w:val="000000"/>
          <w:lang w:eastAsia="zh-CN"/>
        </w:rPr>
        <w:t xml:space="preserve"> + Web</w:t>
      </w:r>
      <w:r w:rsidRPr="00D66123">
        <w:rPr>
          <w:rFonts w:ascii="宋体" w:eastAsia="宋体" w:hAnsi="宋体" w:cs="宋体" w:hint="eastAsia"/>
          <w:color w:val="000000"/>
          <w:lang w:eastAsia="zh-CN"/>
        </w:rPr>
        <w:t>工作台</w:t>
      </w:r>
      <w:r w:rsidRPr="00D66123">
        <w:rPr>
          <w:rFonts w:hint="cs"/>
          <w:color w:val="000000"/>
          <w:lang w:eastAsia="zh-CN"/>
        </w:rPr>
        <w:t>”</w:t>
      </w:r>
      <w:r w:rsidRPr="00D66123">
        <w:rPr>
          <w:rFonts w:ascii="宋体" w:eastAsia="宋体" w:hAnsi="宋体" w:cs="宋体" w:hint="eastAsia"/>
          <w:color w:val="000000"/>
          <w:lang w:eastAsia="zh-CN"/>
        </w:rPr>
        <w:t>的低成本演示形态，能够在有限课程周期内优先完成</w:t>
      </w:r>
      <w:proofErr w:type="gramStart"/>
      <w:r w:rsidRPr="00D66123">
        <w:rPr>
          <w:rFonts w:ascii="宋体" w:eastAsia="宋体" w:hAnsi="宋体" w:cs="宋体" w:hint="eastAsia"/>
          <w:color w:val="000000"/>
          <w:lang w:eastAsia="zh-CN"/>
        </w:rPr>
        <w:t>真实可</w:t>
      </w:r>
      <w:proofErr w:type="gramEnd"/>
      <w:r w:rsidRPr="00D66123">
        <w:rPr>
          <w:rFonts w:ascii="宋体" w:eastAsia="宋体" w:hAnsi="宋体" w:cs="宋体" w:hint="eastAsia"/>
          <w:color w:val="000000"/>
          <w:lang w:eastAsia="zh-CN"/>
        </w:rPr>
        <w:t>运行原型，并降低硬件部署、</w:t>
      </w:r>
      <w:proofErr w:type="gramStart"/>
      <w:r w:rsidRPr="00D66123">
        <w:rPr>
          <w:rFonts w:ascii="宋体" w:eastAsia="宋体" w:hAnsi="宋体" w:cs="宋体" w:hint="eastAsia"/>
          <w:color w:val="000000"/>
          <w:lang w:eastAsia="zh-CN"/>
        </w:rPr>
        <w:t>边缘算力和</w:t>
      </w:r>
      <w:proofErr w:type="gramEnd"/>
      <w:r w:rsidRPr="00D66123">
        <w:rPr>
          <w:rFonts w:ascii="宋体" w:eastAsia="宋体" w:hAnsi="宋体" w:cs="宋体" w:hint="eastAsia"/>
          <w:color w:val="000000"/>
          <w:lang w:eastAsia="zh-CN"/>
        </w:rPr>
        <w:t>网络配置带来的不确定性。</w:t>
      </w:r>
    </w:p>
    <w:p w14:paraId="41469EFC" w14:textId="3F73009A" w:rsidR="00285C8E" w:rsidRPr="00285C8E" w:rsidRDefault="00D66123" w:rsidP="00D66123">
      <w:pPr>
        <w:spacing w:after="0" w:line="360" w:lineRule="auto"/>
        <w:ind w:firstLine="420"/>
        <w:rPr>
          <w:rFonts w:eastAsia="宋体"/>
          <w:lang w:eastAsia="zh-CN"/>
        </w:rPr>
      </w:pPr>
      <w:r w:rsidRPr="00D66123">
        <w:rPr>
          <w:rFonts w:ascii="宋体" w:eastAsia="宋体" w:hAnsi="宋体" w:cs="宋体" w:hint="eastAsia"/>
          <w:color w:val="000000"/>
          <w:lang w:eastAsia="zh-CN"/>
        </w:rPr>
        <w:t>第五，系统保留边缘</w:t>
      </w:r>
      <w:proofErr w:type="gramStart"/>
      <w:r w:rsidRPr="00D66123">
        <w:rPr>
          <w:rFonts w:ascii="宋体" w:eastAsia="宋体" w:hAnsi="宋体" w:cs="宋体" w:hint="eastAsia"/>
          <w:color w:val="000000"/>
          <w:lang w:eastAsia="zh-CN"/>
        </w:rPr>
        <w:t>端部署</w:t>
      </w:r>
      <w:proofErr w:type="gramEnd"/>
      <w:r w:rsidRPr="00D66123">
        <w:rPr>
          <w:rFonts w:ascii="宋体" w:eastAsia="宋体" w:hAnsi="宋体" w:cs="宋体" w:hint="eastAsia"/>
          <w:color w:val="000000"/>
          <w:lang w:eastAsia="zh-CN"/>
        </w:rPr>
        <w:t>的可选扩展路径。后续若进入</w:t>
      </w:r>
      <w:r w:rsidRPr="00D66123">
        <w:rPr>
          <w:color w:val="000000"/>
          <w:lang w:eastAsia="zh-CN"/>
        </w:rPr>
        <w:t>EVT</w:t>
      </w:r>
      <w:r w:rsidRPr="00D66123">
        <w:rPr>
          <w:rFonts w:ascii="宋体" w:eastAsia="宋体" w:hAnsi="宋体" w:cs="宋体" w:hint="eastAsia"/>
          <w:color w:val="000000"/>
          <w:lang w:eastAsia="zh-CN"/>
        </w:rPr>
        <w:t>或产品化阶段，可进一步验证本地缓存、本地</w:t>
      </w:r>
      <w:r w:rsidRPr="00D66123">
        <w:rPr>
          <w:color w:val="000000"/>
          <w:lang w:eastAsia="zh-CN"/>
        </w:rPr>
        <w:t>ASR</w:t>
      </w:r>
      <w:r w:rsidRPr="00D66123">
        <w:rPr>
          <w:rFonts w:ascii="宋体" w:eastAsia="宋体" w:hAnsi="宋体" w:cs="宋体" w:hint="eastAsia"/>
          <w:color w:val="000000"/>
          <w:lang w:eastAsia="zh-CN"/>
        </w:rPr>
        <w:t>、轻量化模型推理和弱联网运行能力，以提升系统在隐私保护和本地化部署方面的扩展潜力</w:t>
      </w:r>
      <w:r w:rsidRPr="00D66123">
        <w:rPr>
          <w:rFonts w:cs="Times New Roman"/>
          <w:color w:val="000000"/>
          <w:vertAlign w:val="superscript"/>
          <w:lang w:eastAsia="zh-CN"/>
        </w:rPr>
        <w:fldChar w:fldCharType="begin"/>
      </w:r>
      <w:r w:rsidRPr="00D66123">
        <w:rPr>
          <w:rFonts w:eastAsia="宋体" w:cs="Times New Roman"/>
          <w:color w:val="000000"/>
          <w:vertAlign w:val="superscript"/>
          <w:lang w:eastAsia="zh-CN"/>
        </w:rPr>
        <w:instrText xml:space="preserve"> REF _Ref229324284 \r \h </w:instrText>
      </w:r>
      <w:r w:rsidRPr="00D66123">
        <w:rPr>
          <w:rFonts w:cs="Times New Roman"/>
          <w:color w:val="000000"/>
          <w:vertAlign w:val="superscript"/>
          <w:lang w:eastAsia="zh-CN"/>
        </w:rPr>
        <w:instrText xml:space="preserve"> \* MERGEFORMAT </w:instrText>
      </w:r>
      <w:r w:rsidRPr="00D66123">
        <w:rPr>
          <w:rFonts w:cs="Times New Roman"/>
          <w:color w:val="000000"/>
          <w:vertAlign w:val="superscript"/>
          <w:lang w:eastAsia="zh-CN"/>
        </w:rPr>
      </w:r>
      <w:r w:rsidRPr="00D66123">
        <w:rPr>
          <w:rFonts w:cs="Times New Roman"/>
          <w:color w:val="000000"/>
          <w:vertAlign w:val="superscript"/>
          <w:lang w:eastAsia="zh-CN"/>
        </w:rPr>
        <w:fldChar w:fldCharType="separate"/>
      </w:r>
      <w:r w:rsidRPr="00D66123">
        <w:rPr>
          <w:rFonts w:eastAsia="宋体" w:cs="Times New Roman"/>
          <w:color w:val="000000"/>
          <w:vertAlign w:val="superscript"/>
          <w:lang w:eastAsia="zh-CN"/>
        </w:rPr>
        <w:t>[13]</w:t>
      </w:r>
      <w:r w:rsidRPr="00D66123">
        <w:rPr>
          <w:rFonts w:cs="Times New Roman"/>
          <w:color w:val="000000"/>
          <w:vertAlign w:val="superscript"/>
          <w:lang w:eastAsia="zh-CN"/>
        </w:rPr>
        <w:fldChar w:fldCharType="end"/>
      </w:r>
      <w:r w:rsidRPr="00D66123">
        <w:rPr>
          <w:rFonts w:cs="Times New Roman"/>
          <w:color w:val="000000"/>
          <w:vertAlign w:val="superscript"/>
          <w:lang w:eastAsia="zh-CN"/>
        </w:rPr>
        <w:fldChar w:fldCharType="begin"/>
      </w:r>
      <w:r w:rsidRPr="00D66123">
        <w:rPr>
          <w:rFonts w:cs="Times New Roman"/>
          <w:color w:val="000000"/>
          <w:vertAlign w:val="superscript"/>
          <w:lang w:eastAsia="zh-CN"/>
        </w:rPr>
        <w:instrText xml:space="preserve"> REF _Ref229324308 \r \h  \* MERGEFORMAT </w:instrText>
      </w:r>
      <w:r w:rsidRPr="00D66123">
        <w:rPr>
          <w:rFonts w:cs="Times New Roman"/>
          <w:color w:val="000000"/>
          <w:vertAlign w:val="superscript"/>
          <w:lang w:eastAsia="zh-CN"/>
        </w:rPr>
      </w:r>
      <w:r w:rsidRPr="00D66123">
        <w:rPr>
          <w:rFonts w:cs="Times New Roman"/>
          <w:color w:val="000000"/>
          <w:vertAlign w:val="superscript"/>
          <w:lang w:eastAsia="zh-CN"/>
        </w:rPr>
        <w:fldChar w:fldCharType="separate"/>
      </w:r>
      <w:r w:rsidRPr="00D66123">
        <w:rPr>
          <w:rFonts w:cs="Times New Roman"/>
          <w:color w:val="000000"/>
          <w:vertAlign w:val="superscript"/>
          <w:lang w:eastAsia="zh-CN"/>
        </w:rPr>
        <w:t>[14]</w:t>
      </w:r>
      <w:r w:rsidRPr="00D66123">
        <w:rPr>
          <w:rFonts w:cs="Times New Roman"/>
          <w:color w:val="000000"/>
          <w:vertAlign w:val="superscript"/>
          <w:lang w:eastAsia="zh-CN"/>
        </w:rPr>
        <w:fldChar w:fldCharType="end"/>
      </w:r>
      <w:r w:rsidRPr="00D66123">
        <w:rPr>
          <w:rFonts w:ascii="宋体" w:eastAsia="宋体" w:hAnsi="宋体" w:cs="宋体" w:hint="eastAsia"/>
          <w:color w:val="000000"/>
          <w:lang w:eastAsia="zh-CN"/>
        </w:rPr>
        <w:t>。</w:t>
      </w:r>
    </w:p>
    <w:p w14:paraId="2FFC95C0" w14:textId="77777777" w:rsidR="00A44A5B" w:rsidRDefault="00000000">
      <w:pPr>
        <w:pStyle w:val="1"/>
        <w:spacing w:before="160" w:after="80" w:line="360" w:lineRule="auto"/>
        <w:rPr>
          <w:lang w:eastAsia="zh-CN"/>
        </w:rPr>
      </w:pPr>
      <w:r>
        <w:rPr>
          <w:rFonts w:ascii="宋体" w:eastAsia="宋体" w:hAnsi="宋体" w:cs="宋体" w:hint="eastAsia"/>
          <w:sz w:val="30"/>
          <w:lang w:eastAsia="zh-CN"/>
        </w:rPr>
        <w:t>参</w:t>
      </w:r>
      <w:r>
        <w:rPr>
          <w:rFonts w:ascii="Times New Roman" w:eastAsia="Noto Sans CJK SC" w:hAnsi="Times New Roman"/>
          <w:sz w:val="30"/>
          <w:lang w:eastAsia="zh-CN"/>
        </w:rPr>
        <w:t>考文献</w:t>
      </w:r>
    </w:p>
    <w:p w14:paraId="0809AADD" w14:textId="70D9FDEF" w:rsidR="00A44A5B" w:rsidRDefault="00000000" w:rsidP="00B96EC9">
      <w:pPr>
        <w:pStyle w:val="ae"/>
        <w:numPr>
          <w:ilvl w:val="0"/>
          <w:numId w:val="10"/>
        </w:numPr>
        <w:spacing w:after="40" w:line="300" w:lineRule="auto"/>
        <w:jc w:val="both"/>
        <w:rPr>
          <w:lang w:eastAsia="zh-CN"/>
        </w:rPr>
      </w:pPr>
      <w:bookmarkStart w:id="0" w:name="_Ref229302193"/>
      <w:r w:rsidRPr="00B96EC9">
        <w:rPr>
          <w:rFonts w:ascii="宋体" w:eastAsia="宋体" w:hAnsi="宋体" w:cs="宋体" w:hint="eastAsia"/>
          <w:color w:val="000000"/>
          <w:sz w:val="21"/>
          <w:lang w:eastAsia="zh-CN"/>
        </w:rPr>
        <w:t>国家卫生健康委员会</w:t>
      </w:r>
      <w:r w:rsidRPr="00B96EC9">
        <w:rPr>
          <w:color w:val="000000"/>
          <w:sz w:val="21"/>
          <w:lang w:eastAsia="zh-CN"/>
        </w:rPr>
        <w:t>. 2024</w:t>
      </w:r>
      <w:r w:rsidRPr="00B96EC9">
        <w:rPr>
          <w:rFonts w:ascii="宋体" w:eastAsia="宋体" w:hAnsi="宋体" w:cs="宋体" w:hint="eastAsia"/>
          <w:color w:val="000000"/>
          <w:sz w:val="21"/>
          <w:lang w:eastAsia="zh-CN"/>
        </w:rPr>
        <w:t>年我国卫生健康事业发展统计公报</w:t>
      </w:r>
      <w:r w:rsidRPr="00B96EC9">
        <w:rPr>
          <w:color w:val="000000"/>
          <w:sz w:val="21"/>
          <w:lang w:eastAsia="zh-CN"/>
        </w:rPr>
        <w:t>[EB/OL]. 2025-12-02. https://www.nhc.gov.cn/guihuaxxs/c100133/202512/f1c3a3c617484a27a1a26a468afbaeee.shtml.</w:t>
      </w:r>
      <w:bookmarkEnd w:id="0"/>
    </w:p>
    <w:p w14:paraId="75EC9807" w14:textId="3905B319" w:rsidR="00A44A5B" w:rsidRDefault="00000000" w:rsidP="00B96EC9">
      <w:pPr>
        <w:pStyle w:val="ae"/>
        <w:numPr>
          <w:ilvl w:val="0"/>
          <w:numId w:val="10"/>
        </w:numPr>
        <w:spacing w:after="40" w:line="300" w:lineRule="auto"/>
        <w:jc w:val="both"/>
      </w:pPr>
      <w:bookmarkStart w:id="1" w:name="_Ref229302221"/>
      <w:proofErr w:type="spellStart"/>
      <w:r w:rsidRPr="00B96EC9">
        <w:rPr>
          <w:color w:val="000000"/>
          <w:sz w:val="21"/>
        </w:rPr>
        <w:t>Overhage</w:t>
      </w:r>
      <w:proofErr w:type="spellEnd"/>
      <w:r w:rsidRPr="00B96EC9">
        <w:rPr>
          <w:color w:val="000000"/>
          <w:sz w:val="21"/>
        </w:rPr>
        <w:t xml:space="preserve"> J M, McCallie D. Physician Time Spent Using the Electronic Health Record During Outpatient Encounters: A Descriptive Study[J]. An</w:t>
      </w:r>
      <w:r w:rsidR="00C102B1" w:rsidRPr="00B96EC9">
        <w:rPr>
          <w:rFonts w:ascii="宋体" w:eastAsia="宋体" w:hAnsi="宋体" w:hint="eastAsia"/>
          <w:color w:val="000000"/>
          <w:sz w:val="21"/>
          <w:lang w:eastAsia="zh-CN"/>
        </w:rPr>
        <w:t>n</w:t>
      </w:r>
      <w:r w:rsidR="00D66123">
        <w:rPr>
          <w:rFonts w:ascii="宋体" w:eastAsia="宋体" w:hAnsi="宋体" w:hint="eastAsia"/>
          <w:color w:val="000000"/>
          <w:sz w:val="21"/>
          <w:lang w:eastAsia="zh-CN"/>
        </w:rPr>
        <w:t>a</w:t>
      </w:r>
      <w:r w:rsidRPr="00B96EC9">
        <w:rPr>
          <w:color w:val="000000"/>
          <w:sz w:val="21"/>
        </w:rPr>
        <w:t>ls of Internal Medicine, 2020, 172(3): 169-174. DOI: 10.7326/M18-3684.</w:t>
      </w:r>
      <w:bookmarkEnd w:id="1"/>
    </w:p>
    <w:p w14:paraId="10914A25" w14:textId="6BCE49A6" w:rsidR="00A44A5B" w:rsidRDefault="00000000" w:rsidP="00B96EC9">
      <w:pPr>
        <w:pStyle w:val="ae"/>
        <w:numPr>
          <w:ilvl w:val="0"/>
          <w:numId w:val="10"/>
        </w:numPr>
        <w:spacing w:after="40" w:line="300" w:lineRule="auto"/>
        <w:jc w:val="both"/>
        <w:rPr>
          <w:lang w:eastAsia="zh-CN"/>
        </w:rPr>
      </w:pPr>
      <w:bookmarkStart w:id="2" w:name="_Ref229302241"/>
      <w:r w:rsidRPr="00B96EC9">
        <w:rPr>
          <w:rFonts w:ascii="宋体" w:eastAsia="宋体" w:hAnsi="宋体" w:cs="宋体" w:hint="eastAsia"/>
          <w:color w:val="000000"/>
          <w:sz w:val="21"/>
          <w:lang w:eastAsia="zh-CN"/>
        </w:rPr>
        <w:t>卫生部</w:t>
      </w:r>
      <w:r w:rsidRPr="00B96EC9">
        <w:rPr>
          <w:color w:val="000000"/>
          <w:sz w:val="21"/>
          <w:lang w:eastAsia="zh-CN"/>
        </w:rPr>
        <w:t xml:space="preserve">. </w:t>
      </w:r>
      <w:r w:rsidRPr="00B96EC9">
        <w:rPr>
          <w:rFonts w:ascii="宋体" w:eastAsia="宋体" w:hAnsi="宋体" w:cs="宋体" w:hint="eastAsia"/>
          <w:color w:val="000000"/>
          <w:sz w:val="21"/>
          <w:lang w:eastAsia="zh-CN"/>
        </w:rPr>
        <w:t>病历书写基本规范</w:t>
      </w:r>
      <w:r w:rsidRPr="00B96EC9">
        <w:rPr>
          <w:color w:val="000000"/>
          <w:sz w:val="21"/>
          <w:lang w:eastAsia="zh-CN"/>
        </w:rPr>
        <w:t>[EB/OL]. 2010-02-04. https://www.nhc.gov.cn/yzygj/c100068/201002/766b58f0dd9242d3b62276e5c88d27dc.shtml.</w:t>
      </w:r>
      <w:bookmarkEnd w:id="2"/>
    </w:p>
    <w:p w14:paraId="1FE2C3D3" w14:textId="2D050ABF" w:rsidR="00A44A5B" w:rsidRPr="005204A9" w:rsidRDefault="00000000" w:rsidP="00B96EC9">
      <w:pPr>
        <w:pStyle w:val="ae"/>
        <w:numPr>
          <w:ilvl w:val="0"/>
          <w:numId w:val="10"/>
        </w:numPr>
        <w:spacing w:after="40" w:line="300" w:lineRule="auto"/>
        <w:jc w:val="both"/>
        <w:rPr>
          <w:lang w:eastAsia="zh-CN"/>
        </w:rPr>
      </w:pPr>
      <w:bookmarkStart w:id="3" w:name="_Ref229302252"/>
      <w:r w:rsidRPr="00B96EC9">
        <w:rPr>
          <w:rFonts w:ascii="宋体" w:eastAsia="宋体" w:hAnsi="宋体" w:cs="宋体" w:hint="eastAsia"/>
          <w:color w:val="000000"/>
          <w:sz w:val="21"/>
          <w:lang w:eastAsia="zh-CN"/>
        </w:rPr>
        <w:t>国家卫生计生委</w:t>
      </w:r>
      <w:r w:rsidRPr="00B96EC9">
        <w:rPr>
          <w:color w:val="000000"/>
          <w:sz w:val="21"/>
          <w:lang w:eastAsia="zh-CN"/>
        </w:rPr>
        <w:t xml:space="preserve">, </w:t>
      </w:r>
      <w:r w:rsidRPr="00B96EC9">
        <w:rPr>
          <w:rFonts w:ascii="宋体" w:eastAsia="宋体" w:hAnsi="宋体" w:cs="宋体" w:hint="eastAsia"/>
          <w:color w:val="000000"/>
          <w:sz w:val="21"/>
          <w:lang w:eastAsia="zh-CN"/>
        </w:rPr>
        <w:t>国家中医药管理局</w:t>
      </w:r>
      <w:r w:rsidRPr="00B96EC9">
        <w:rPr>
          <w:color w:val="000000"/>
          <w:sz w:val="21"/>
          <w:lang w:eastAsia="zh-CN"/>
        </w:rPr>
        <w:t xml:space="preserve">. </w:t>
      </w:r>
      <w:r w:rsidRPr="00B96EC9">
        <w:rPr>
          <w:rFonts w:ascii="宋体" w:eastAsia="宋体" w:hAnsi="宋体" w:cs="宋体" w:hint="eastAsia"/>
          <w:color w:val="000000"/>
          <w:sz w:val="21"/>
          <w:lang w:eastAsia="zh-CN"/>
        </w:rPr>
        <w:t>电子病历应用管理规范（试行）</w:t>
      </w:r>
      <w:r w:rsidRPr="00B96EC9">
        <w:rPr>
          <w:color w:val="000000"/>
          <w:sz w:val="21"/>
          <w:lang w:eastAsia="zh-CN"/>
        </w:rPr>
        <w:t xml:space="preserve">[EB/OL]. 2017-02-23. </w:t>
      </w:r>
      <w:hyperlink r:id="rId17" w:history="1">
        <w:r w:rsidR="005204A9" w:rsidRPr="00726684">
          <w:rPr>
            <w:rStyle w:val="aff9"/>
            <w:sz w:val="21"/>
            <w:lang w:eastAsia="zh-CN"/>
          </w:rPr>
          <w:t>https://www.nhc.gov.cn/mohwsbwstjxxzx/s8553/201702/ebe31b47c1ea4bcfaed973fb8806992c.shtml</w:t>
        </w:r>
      </w:hyperlink>
      <w:r w:rsidRPr="00B96EC9">
        <w:rPr>
          <w:color w:val="000000"/>
          <w:sz w:val="21"/>
          <w:lang w:eastAsia="zh-CN"/>
        </w:rPr>
        <w:t>.</w:t>
      </w:r>
      <w:bookmarkEnd w:id="3"/>
    </w:p>
    <w:p w14:paraId="53F228D6" w14:textId="46BF5656" w:rsidR="005204A9" w:rsidRPr="005204A9" w:rsidRDefault="005204A9" w:rsidP="00B96EC9">
      <w:pPr>
        <w:pStyle w:val="ae"/>
        <w:numPr>
          <w:ilvl w:val="0"/>
          <w:numId w:val="10"/>
        </w:numPr>
        <w:spacing w:after="40" w:line="300" w:lineRule="auto"/>
        <w:jc w:val="both"/>
        <w:rPr>
          <w:lang w:eastAsia="zh-CN"/>
        </w:rPr>
      </w:pPr>
      <w:bookmarkStart w:id="4" w:name="_Ref229324524"/>
      <w:r w:rsidRPr="005204A9">
        <w:rPr>
          <w:lang w:eastAsia="zh-CN"/>
        </w:rPr>
        <w:t xml:space="preserve">López Espejel J, </w:t>
      </w:r>
      <w:proofErr w:type="spellStart"/>
      <w:r w:rsidRPr="005204A9">
        <w:rPr>
          <w:lang w:eastAsia="zh-CN"/>
        </w:rPr>
        <w:t>Chouaib</w:t>
      </w:r>
      <w:proofErr w:type="spellEnd"/>
      <w:r w:rsidRPr="005204A9">
        <w:rPr>
          <w:lang w:eastAsia="zh-CN"/>
        </w:rPr>
        <w:t xml:space="preserve"> H, </w:t>
      </w:r>
      <w:proofErr w:type="spellStart"/>
      <w:r w:rsidRPr="005204A9">
        <w:rPr>
          <w:lang w:eastAsia="zh-CN"/>
        </w:rPr>
        <w:t>Dahamna</w:t>
      </w:r>
      <w:proofErr w:type="spellEnd"/>
      <w:r w:rsidRPr="005204A9">
        <w:rPr>
          <w:lang w:eastAsia="zh-CN"/>
        </w:rPr>
        <w:t xml:space="preserve"> B, et al. Automatic summarization of medical conversations: A review[C]. TALN-RÉCITAL, 2019.</w:t>
      </w:r>
      <w:bookmarkEnd w:id="4"/>
    </w:p>
    <w:p w14:paraId="40ED86BF" w14:textId="7FAFB91F" w:rsidR="005204A9" w:rsidRPr="005204A9" w:rsidRDefault="005204A9" w:rsidP="00B96EC9">
      <w:pPr>
        <w:pStyle w:val="ae"/>
        <w:numPr>
          <w:ilvl w:val="0"/>
          <w:numId w:val="10"/>
        </w:numPr>
        <w:spacing w:after="40" w:line="300" w:lineRule="auto"/>
        <w:jc w:val="both"/>
        <w:rPr>
          <w:lang w:eastAsia="zh-CN"/>
        </w:rPr>
      </w:pPr>
      <w:bookmarkStart w:id="5" w:name="_Ref229324976"/>
      <w:r w:rsidRPr="005204A9">
        <w:rPr>
          <w:lang w:eastAsia="zh-CN"/>
        </w:rPr>
        <w:t xml:space="preserve">Chiu C </w:t>
      </w:r>
      <w:proofErr w:type="spellStart"/>
      <w:r w:rsidRPr="005204A9">
        <w:rPr>
          <w:lang w:eastAsia="zh-CN"/>
        </w:rPr>
        <w:t>C</w:t>
      </w:r>
      <w:proofErr w:type="spellEnd"/>
      <w:r w:rsidRPr="005204A9">
        <w:rPr>
          <w:lang w:eastAsia="zh-CN"/>
        </w:rPr>
        <w:t xml:space="preserve">, Tripathi A, Chou K, et al. Speech Recognition for Medical Conversations[C]. </w:t>
      </w:r>
      <w:proofErr w:type="spellStart"/>
      <w:r w:rsidRPr="005204A9">
        <w:rPr>
          <w:lang w:eastAsia="zh-CN"/>
        </w:rPr>
        <w:t>Interspeech</w:t>
      </w:r>
      <w:proofErr w:type="spellEnd"/>
      <w:r w:rsidRPr="005204A9">
        <w:rPr>
          <w:lang w:eastAsia="zh-CN"/>
        </w:rPr>
        <w:t>, 2018.</w:t>
      </w:r>
      <w:bookmarkEnd w:id="5"/>
    </w:p>
    <w:p w14:paraId="13F748F2" w14:textId="5AAD9EC5" w:rsidR="005204A9" w:rsidRPr="005204A9" w:rsidRDefault="005204A9" w:rsidP="00B96EC9">
      <w:pPr>
        <w:pStyle w:val="ae"/>
        <w:numPr>
          <w:ilvl w:val="0"/>
          <w:numId w:val="10"/>
        </w:numPr>
        <w:spacing w:after="40" w:line="300" w:lineRule="auto"/>
        <w:jc w:val="both"/>
        <w:rPr>
          <w:lang w:eastAsia="zh-CN"/>
        </w:rPr>
      </w:pPr>
      <w:bookmarkStart w:id="6" w:name="_Ref229324789"/>
      <w:r w:rsidRPr="005204A9">
        <w:rPr>
          <w:lang w:eastAsia="zh-CN"/>
        </w:rPr>
        <w:t xml:space="preserve">Giorgi J, Toma A, Xie R, Chen S </w:t>
      </w:r>
      <w:proofErr w:type="spellStart"/>
      <w:r w:rsidRPr="005204A9">
        <w:rPr>
          <w:lang w:eastAsia="zh-CN"/>
        </w:rPr>
        <w:t>S</w:t>
      </w:r>
      <w:proofErr w:type="spellEnd"/>
      <w:r w:rsidRPr="005204A9">
        <w:rPr>
          <w:lang w:eastAsia="zh-CN"/>
        </w:rPr>
        <w:t xml:space="preserve">, An K R, Zheng G X, Wang B. </w:t>
      </w:r>
      <w:proofErr w:type="spellStart"/>
      <w:r w:rsidRPr="005204A9">
        <w:rPr>
          <w:lang w:eastAsia="zh-CN"/>
        </w:rPr>
        <w:t>WangLab</w:t>
      </w:r>
      <w:proofErr w:type="spellEnd"/>
      <w:r w:rsidRPr="005204A9">
        <w:rPr>
          <w:lang w:eastAsia="zh-CN"/>
        </w:rPr>
        <w:t xml:space="preserve"> at MEDIQA-Chat 2023: Clinical Note Generation from Doctor-Patient Conversations using Large Language Models[C]. </w:t>
      </w:r>
      <w:proofErr w:type="spellStart"/>
      <w:proofErr w:type="gramStart"/>
      <w:r w:rsidRPr="005204A9">
        <w:rPr>
          <w:lang w:eastAsia="zh-CN"/>
        </w:rPr>
        <w:t>ClinicalNLP</w:t>
      </w:r>
      <w:proofErr w:type="spellEnd"/>
      <w:r w:rsidRPr="005204A9">
        <w:rPr>
          <w:lang w:eastAsia="zh-CN"/>
        </w:rPr>
        <w:t xml:space="preserve"> @</w:t>
      </w:r>
      <w:proofErr w:type="gramEnd"/>
      <w:r w:rsidRPr="005204A9">
        <w:rPr>
          <w:lang w:eastAsia="zh-CN"/>
        </w:rPr>
        <w:t xml:space="preserve"> ACL, 2023.</w:t>
      </w:r>
      <w:bookmarkEnd w:id="6"/>
    </w:p>
    <w:p w14:paraId="0A23E3D2" w14:textId="5FB39105" w:rsidR="005204A9" w:rsidRPr="005204A9" w:rsidRDefault="005204A9" w:rsidP="00B96EC9">
      <w:pPr>
        <w:pStyle w:val="ae"/>
        <w:numPr>
          <w:ilvl w:val="0"/>
          <w:numId w:val="10"/>
        </w:numPr>
        <w:spacing w:after="40" w:line="300" w:lineRule="auto"/>
        <w:jc w:val="both"/>
        <w:rPr>
          <w:lang w:eastAsia="zh-CN"/>
        </w:rPr>
      </w:pPr>
      <w:bookmarkStart w:id="7" w:name="_Ref229324543"/>
      <w:r w:rsidRPr="005204A9">
        <w:rPr>
          <w:lang w:eastAsia="zh-CN"/>
        </w:rPr>
        <w:lastRenderedPageBreak/>
        <w:t>Olson K D, et al. Use of Ambient AI Scribes to Reduce Administrative Burden and Professional Burnout[J]. JAMA Network Open, 2025.</w:t>
      </w:r>
      <w:bookmarkEnd w:id="7"/>
    </w:p>
    <w:p w14:paraId="59D64131" w14:textId="1C0473C2" w:rsidR="005204A9" w:rsidRPr="005204A9" w:rsidRDefault="005204A9" w:rsidP="00B96EC9">
      <w:pPr>
        <w:pStyle w:val="ae"/>
        <w:numPr>
          <w:ilvl w:val="0"/>
          <w:numId w:val="10"/>
        </w:numPr>
        <w:spacing w:after="40" w:line="300" w:lineRule="auto"/>
        <w:jc w:val="both"/>
        <w:rPr>
          <w:lang w:eastAsia="zh-CN"/>
        </w:rPr>
      </w:pPr>
      <w:bookmarkStart w:id="8" w:name="_Ref229324343"/>
      <w:r w:rsidRPr="005204A9">
        <w:rPr>
          <w:lang w:eastAsia="zh-CN"/>
        </w:rPr>
        <w:t>World Health Organization. Ethics and governance of artificial intelligence for health: WHO guidance[R]. Geneva: World Health Organization, 2021.</w:t>
      </w:r>
      <w:bookmarkEnd w:id="8"/>
    </w:p>
    <w:p w14:paraId="4331F09B" w14:textId="0A178940" w:rsidR="005204A9" w:rsidRPr="005204A9" w:rsidRDefault="005204A9" w:rsidP="00B96EC9">
      <w:pPr>
        <w:pStyle w:val="ae"/>
        <w:numPr>
          <w:ilvl w:val="0"/>
          <w:numId w:val="10"/>
        </w:numPr>
        <w:spacing w:after="40" w:line="300" w:lineRule="auto"/>
        <w:jc w:val="both"/>
        <w:rPr>
          <w:lang w:eastAsia="zh-CN"/>
        </w:rPr>
      </w:pPr>
      <w:bookmarkStart w:id="9" w:name="_Ref229324348"/>
      <w:r w:rsidRPr="005204A9">
        <w:rPr>
          <w:lang w:eastAsia="zh-CN"/>
        </w:rPr>
        <w:t>World Health Organization. Regulatory considerations on artificial intelligence for health[R]. Geneva: World Health Organization, 2023.</w:t>
      </w:r>
      <w:bookmarkEnd w:id="9"/>
    </w:p>
    <w:p w14:paraId="46C2EE63" w14:textId="01D58C3A" w:rsidR="005204A9" w:rsidRPr="005204A9" w:rsidRDefault="005204A9" w:rsidP="00B96EC9">
      <w:pPr>
        <w:pStyle w:val="ae"/>
        <w:numPr>
          <w:ilvl w:val="0"/>
          <w:numId w:val="10"/>
        </w:numPr>
        <w:spacing w:after="40" w:line="300" w:lineRule="auto"/>
        <w:jc w:val="both"/>
        <w:rPr>
          <w:lang w:eastAsia="zh-CN"/>
        </w:rPr>
      </w:pPr>
      <w:bookmarkStart w:id="10" w:name="_Ref229325024"/>
      <w:r w:rsidRPr="005204A9">
        <w:rPr>
          <w:rFonts w:ascii="宋体" w:eastAsia="宋体" w:hAnsi="宋体" w:cs="宋体" w:hint="eastAsia"/>
          <w:lang w:eastAsia="zh-CN"/>
        </w:rPr>
        <w:t>全国人民代表大会常务委员会</w:t>
      </w:r>
      <w:r w:rsidRPr="005204A9">
        <w:rPr>
          <w:lang w:eastAsia="zh-CN"/>
        </w:rPr>
        <w:t xml:space="preserve">. </w:t>
      </w:r>
      <w:r w:rsidRPr="005204A9">
        <w:rPr>
          <w:rFonts w:ascii="宋体" w:eastAsia="宋体" w:hAnsi="宋体" w:cs="宋体" w:hint="eastAsia"/>
          <w:lang w:eastAsia="zh-CN"/>
        </w:rPr>
        <w:t>中华人民共和国个人信息保护法</w:t>
      </w:r>
      <w:r w:rsidRPr="005204A9">
        <w:rPr>
          <w:lang w:eastAsia="zh-CN"/>
        </w:rPr>
        <w:t>[EB/OL]. 2021-08-20.</w:t>
      </w:r>
      <w:bookmarkEnd w:id="10"/>
    </w:p>
    <w:p w14:paraId="2CA92DD1" w14:textId="7B329997" w:rsidR="005204A9" w:rsidRPr="005204A9" w:rsidRDefault="005204A9" w:rsidP="00B96EC9">
      <w:pPr>
        <w:pStyle w:val="ae"/>
        <w:numPr>
          <w:ilvl w:val="0"/>
          <w:numId w:val="10"/>
        </w:numPr>
        <w:spacing w:after="40" w:line="300" w:lineRule="auto"/>
        <w:jc w:val="both"/>
        <w:rPr>
          <w:lang w:eastAsia="zh-CN"/>
        </w:rPr>
      </w:pPr>
      <w:bookmarkStart w:id="11" w:name="_Ref229325029"/>
      <w:r w:rsidRPr="005204A9">
        <w:rPr>
          <w:rFonts w:ascii="宋体" w:eastAsia="宋体" w:hAnsi="宋体" w:cs="宋体" w:hint="eastAsia"/>
          <w:lang w:eastAsia="zh-CN"/>
        </w:rPr>
        <w:t>国家卫生健康委员会</w:t>
      </w:r>
      <w:r w:rsidRPr="005204A9">
        <w:rPr>
          <w:lang w:eastAsia="zh-CN"/>
        </w:rPr>
        <w:t xml:space="preserve">. </w:t>
      </w:r>
      <w:r w:rsidRPr="005204A9">
        <w:rPr>
          <w:rFonts w:ascii="宋体" w:eastAsia="宋体" w:hAnsi="宋体" w:cs="宋体" w:hint="eastAsia"/>
          <w:lang w:eastAsia="zh-CN"/>
        </w:rPr>
        <w:t>国家健康</w:t>
      </w:r>
      <w:proofErr w:type="gramStart"/>
      <w:r w:rsidRPr="005204A9">
        <w:rPr>
          <w:rFonts w:ascii="宋体" w:eastAsia="宋体" w:hAnsi="宋体" w:cs="宋体" w:hint="eastAsia"/>
          <w:lang w:eastAsia="zh-CN"/>
        </w:rPr>
        <w:t>医疗大</w:t>
      </w:r>
      <w:proofErr w:type="gramEnd"/>
      <w:r w:rsidRPr="005204A9">
        <w:rPr>
          <w:rFonts w:ascii="宋体" w:eastAsia="宋体" w:hAnsi="宋体" w:cs="宋体" w:hint="eastAsia"/>
          <w:lang w:eastAsia="zh-CN"/>
        </w:rPr>
        <w:t>数据标准、安全和服务管理办法（试行）</w:t>
      </w:r>
      <w:r w:rsidRPr="005204A9">
        <w:rPr>
          <w:lang w:eastAsia="zh-CN"/>
        </w:rPr>
        <w:t>[EB/OL]. 2018-07-12.</w:t>
      </w:r>
      <w:bookmarkEnd w:id="11"/>
    </w:p>
    <w:p w14:paraId="7A2336D2" w14:textId="777937E7" w:rsidR="005204A9" w:rsidRPr="005204A9" w:rsidRDefault="005204A9" w:rsidP="00B96EC9">
      <w:pPr>
        <w:pStyle w:val="ae"/>
        <w:numPr>
          <w:ilvl w:val="0"/>
          <w:numId w:val="10"/>
        </w:numPr>
        <w:spacing w:after="40" w:line="300" w:lineRule="auto"/>
        <w:jc w:val="both"/>
        <w:rPr>
          <w:lang w:eastAsia="zh-CN"/>
        </w:rPr>
      </w:pPr>
      <w:bookmarkStart w:id="12" w:name="_Ref229324284"/>
      <w:proofErr w:type="spellStart"/>
      <w:r w:rsidRPr="005204A9">
        <w:rPr>
          <w:lang w:eastAsia="zh-CN"/>
        </w:rPr>
        <w:t>Satyanarayanan</w:t>
      </w:r>
      <w:proofErr w:type="spellEnd"/>
      <w:r w:rsidRPr="005204A9">
        <w:rPr>
          <w:lang w:eastAsia="zh-CN"/>
        </w:rPr>
        <w:t xml:space="preserve"> M. Edge Computing: Vision and Challenges[C]. </w:t>
      </w:r>
      <w:proofErr w:type="spellStart"/>
      <w:r w:rsidRPr="005204A9">
        <w:rPr>
          <w:lang w:eastAsia="zh-CN"/>
        </w:rPr>
        <w:t>HotCloud</w:t>
      </w:r>
      <w:proofErr w:type="spellEnd"/>
      <w:r w:rsidRPr="005204A9">
        <w:rPr>
          <w:lang w:eastAsia="zh-CN"/>
        </w:rPr>
        <w:t>, 2017.</w:t>
      </w:r>
      <w:bookmarkEnd w:id="12"/>
    </w:p>
    <w:p w14:paraId="61E3C8A5" w14:textId="6EB2D575" w:rsidR="005204A9" w:rsidRPr="005204A9" w:rsidRDefault="005204A9" w:rsidP="00B96EC9">
      <w:pPr>
        <w:pStyle w:val="ae"/>
        <w:numPr>
          <w:ilvl w:val="0"/>
          <w:numId w:val="10"/>
        </w:numPr>
        <w:spacing w:after="40" w:line="300" w:lineRule="auto"/>
        <w:jc w:val="both"/>
        <w:rPr>
          <w:lang w:eastAsia="zh-CN"/>
        </w:rPr>
      </w:pPr>
      <w:bookmarkStart w:id="13" w:name="_Ref229324308"/>
      <w:r w:rsidRPr="005204A9">
        <w:rPr>
          <w:lang w:eastAsia="zh-CN"/>
        </w:rPr>
        <w:t xml:space="preserve">Xu D, Li T, Li Y, Su X, </w:t>
      </w:r>
      <w:proofErr w:type="spellStart"/>
      <w:r w:rsidRPr="005204A9">
        <w:rPr>
          <w:lang w:eastAsia="zh-CN"/>
        </w:rPr>
        <w:t>Tarkoma</w:t>
      </w:r>
      <w:proofErr w:type="spellEnd"/>
      <w:r w:rsidRPr="005204A9">
        <w:rPr>
          <w:lang w:eastAsia="zh-CN"/>
        </w:rPr>
        <w:t xml:space="preserve"> S, Jiang T, Crowcroft J, Hui P. Edge Intelligence: Architectures, Challenges, and </w:t>
      </w:r>
      <w:proofErr w:type="gramStart"/>
      <w:r w:rsidRPr="005204A9">
        <w:rPr>
          <w:lang w:eastAsia="zh-CN"/>
        </w:rPr>
        <w:t>Applications[</w:t>
      </w:r>
      <w:proofErr w:type="gramEnd"/>
      <w:r w:rsidRPr="005204A9">
        <w:rPr>
          <w:lang w:eastAsia="zh-CN"/>
        </w:rPr>
        <w:t>EB/OL]. arXiv:2003.12172, 2020.</w:t>
      </w:r>
      <w:bookmarkEnd w:id="13"/>
    </w:p>
    <w:p w14:paraId="5650E228" w14:textId="38AED728" w:rsidR="005204A9" w:rsidRPr="00B96EC9" w:rsidRDefault="005204A9" w:rsidP="00B96EC9">
      <w:pPr>
        <w:pStyle w:val="ae"/>
        <w:numPr>
          <w:ilvl w:val="0"/>
          <w:numId w:val="10"/>
        </w:numPr>
        <w:spacing w:after="40" w:line="300" w:lineRule="auto"/>
        <w:jc w:val="both"/>
        <w:rPr>
          <w:lang w:eastAsia="zh-CN"/>
        </w:rPr>
      </w:pPr>
      <w:bookmarkStart w:id="14" w:name="_Ref229324355"/>
      <w:r w:rsidRPr="005204A9">
        <w:rPr>
          <w:lang w:eastAsia="zh-CN"/>
        </w:rPr>
        <w:t xml:space="preserve">Xu Y, et al. Enhancing clinical documentation with voice processing and large language models: A study on the LAOS system[J]. </w:t>
      </w:r>
      <w:proofErr w:type="spellStart"/>
      <w:r w:rsidRPr="005204A9">
        <w:rPr>
          <w:lang w:eastAsia="zh-CN"/>
        </w:rPr>
        <w:t>npj</w:t>
      </w:r>
      <w:proofErr w:type="spellEnd"/>
      <w:r w:rsidRPr="005204A9">
        <w:rPr>
          <w:lang w:eastAsia="zh-CN"/>
        </w:rPr>
        <w:t xml:space="preserve"> Digital Medicine, 2025.</w:t>
      </w:r>
      <w:bookmarkEnd w:id="14"/>
    </w:p>
    <w:sectPr w:rsidR="005204A9" w:rsidRPr="00B96EC9" w:rsidSect="00034616">
      <w:headerReference w:type="default" r:id="rId18"/>
      <w:footerReference w:type="default" r:id="rId19"/>
      <w:pgSz w:w="11906" w:h="16838"/>
      <w:pgMar w:top="1417" w:right="1417" w:bottom="1417" w:left="1701"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49F6" w14:textId="77777777" w:rsidR="00D40EF3" w:rsidRDefault="00D40EF3">
      <w:pPr>
        <w:spacing w:after="0" w:line="240" w:lineRule="auto"/>
      </w:pPr>
      <w:r>
        <w:separator/>
      </w:r>
    </w:p>
  </w:endnote>
  <w:endnote w:type="continuationSeparator" w:id="0">
    <w:p w14:paraId="747CD767" w14:textId="77777777" w:rsidR="00D40EF3" w:rsidRDefault="00D40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Noto Sans JP">
    <w:panose1 w:val="020B0200000000000000"/>
    <w:charset w:val="86"/>
    <w:family w:val="swiss"/>
    <w:pitch w:val="variable"/>
    <w:sig w:usb0="2000028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214E" w14:textId="77777777" w:rsidR="00A44A5B" w:rsidRDefault="00000000">
    <w:pPr>
      <w:pStyle w:val="a7"/>
      <w:jc w:val="center"/>
    </w:pPr>
    <w:r>
      <w:rPr>
        <w:sz w:val="21"/>
      </w:rPr>
      <w:t xml:space="preserve">— </w:t>
    </w:r>
    <w:r>
      <w:fldChar w:fldCharType="begin"/>
    </w:r>
    <w:r>
      <w:instrText>PAGE</w:instrText>
    </w:r>
    <w:r>
      <w:fldChar w:fldCharType="separate"/>
    </w:r>
    <w:r>
      <w:t>1</w:t>
    </w:r>
    <w: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77687" w14:textId="77777777" w:rsidR="00D40EF3" w:rsidRDefault="00D40EF3">
      <w:pPr>
        <w:spacing w:after="0" w:line="240" w:lineRule="auto"/>
      </w:pPr>
      <w:r>
        <w:separator/>
      </w:r>
    </w:p>
  </w:footnote>
  <w:footnote w:type="continuationSeparator" w:id="0">
    <w:p w14:paraId="4F1B586C" w14:textId="77777777" w:rsidR="00D40EF3" w:rsidRDefault="00D40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A6C5" w14:textId="77777777" w:rsidR="00A44A5B" w:rsidRDefault="00000000">
    <w:pPr>
      <w:pStyle w:val="a5"/>
      <w:pBdr>
        <w:bottom w:val="single" w:sz="4" w:space="1" w:color="808080"/>
      </w:pBdr>
      <w:jc w:val="center"/>
      <w:rPr>
        <w:lang w:eastAsia="zh-CN"/>
      </w:rPr>
    </w:pPr>
    <w:r>
      <w:rPr>
        <w:sz w:val="18"/>
        <w:lang w:eastAsia="zh-CN"/>
      </w:rPr>
      <w:t>AI</w:t>
    </w:r>
    <w:r>
      <w:rPr>
        <w:sz w:val="18"/>
        <w:lang w:eastAsia="zh-CN"/>
      </w:rPr>
      <w:t>生成式电子病历辅助系统开题报告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3CB36BF"/>
    <w:multiLevelType w:val="hybridMultilevel"/>
    <w:tmpl w:val="37F65964"/>
    <w:lvl w:ilvl="0" w:tplc="5338103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7660751">
    <w:abstractNumId w:val="8"/>
  </w:num>
  <w:num w:numId="2" w16cid:durableId="1897812175">
    <w:abstractNumId w:val="6"/>
  </w:num>
  <w:num w:numId="3" w16cid:durableId="539633248">
    <w:abstractNumId w:val="5"/>
  </w:num>
  <w:num w:numId="4" w16cid:durableId="1203053965">
    <w:abstractNumId w:val="4"/>
  </w:num>
  <w:num w:numId="5" w16cid:durableId="1076896934">
    <w:abstractNumId w:val="7"/>
  </w:num>
  <w:num w:numId="6" w16cid:durableId="1495798765">
    <w:abstractNumId w:val="3"/>
  </w:num>
  <w:num w:numId="7" w16cid:durableId="1094207187">
    <w:abstractNumId w:val="2"/>
  </w:num>
  <w:num w:numId="8" w16cid:durableId="470487512">
    <w:abstractNumId w:val="1"/>
  </w:num>
  <w:num w:numId="9" w16cid:durableId="1247810119">
    <w:abstractNumId w:val="0"/>
  </w:num>
  <w:num w:numId="10" w16cid:durableId="400519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A46"/>
    <w:rsid w:val="00110583"/>
    <w:rsid w:val="0015074B"/>
    <w:rsid w:val="0015781F"/>
    <w:rsid w:val="001C3ACA"/>
    <w:rsid w:val="001E0D17"/>
    <w:rsid w:val="001F04BE"/>
    <w:rsid w:val="00203D2C"/>
    <w:rsid w:val="002279E9"/>
    <w:rsid w:val="0023427E"/>
    <w:rsid w:val="00285C8E"/>
    <w:rsid w:val="00293B69"/>
    <w:rsid w:val="0029639D"/>
    <w:rsid w:val="002B2DC4"/>
    <w:rsid w:val="00326F90"/>
    <w:rsid w:val="003B656D"/>
    <w:rsid w:val="003C0F66"/>
    <w:rsid w:val="00433397"/>
    <w:rsid w:val="00437B00"/>
    <w:rsid w:val="004A67C5"/>
    <w:rsid w:val="004D790E"/>
    <w:rsid w:val="004E6955"/>
    <w:rsid w:val="005204A9"/>
    <w:rsid w:val="00660341"/>
    <w:rsid w:val="00694839"/>
    <w:rsid w:val="00697F9D"/>
    <w:rsid w:val="00706480"/>
    <w:rsid w:val="0074666A"/>
    <w:rsid w:val="00760060"/>
    <w:rsid w:val="00781F29"/>
    <w:rsid w:val="00784515"/>
    <w:rsid w:val="0078793D"/>
    <w:rsid w:val="007B538F"/>
    <w:rsid w:val="007E0671"/>
    <w:rsid w:val="008403B6"/>
    <w:rsid w:val="00861115"/>
    <w:rsid w:val="008B0E48"/>
    <w:rsid w:val="00971147"/>
    <w:rsid w:val="00975CE5"/>
    <w:rsid w:val="00982C1E"/>
    <w:rsid w:val="00A44A5B"/>
    <w:rsid w:val="00A64ED8"/>
    <w:rsid w:val="00A740F6"/>
    <w:rsid w:val="00A82109"/>
    <w:rsid w:val="00A842CB"/>
    <w:rsid w:val="00AA1D8D"/>
    <w:rsid w:val="00AA2AC2"/>
    <w:rsid w:val="00B47730"/>
    <w:rsid w:val="00B65760"/>
    <w:rsid w:val="00B96EC9"/>
    <w:rsid w:val="00BC202A"/>
    <w:rsid w:val="00BE6A1E"/>
    <w:rsid w:val="00C06190"/>
    <w:rsid w:val="00C102B1"/>
    <w:rsid w:val="00C251E3"/>
    <w:rsid w:val="00C25DEA"/>
    <w:rsid w:val="00C9138C"/>
    <w:rsid w:val="00CB0664"/>
    <w:rsid w:val="00D40EF3"/>
    <w:rsid w:val="00D43DA1"/>
    <w:rsid w:val="00D66123"/>
    <w:rsid w:val="00DB0B8C"/>
    <w:rsid w:val="00DB3FCC"/>
    <w:rsid w:val="00E063A6"/>
    <w:rsid w:val="00E74249"/>
    <w:rsid w:val="00EC2258"/>
    <w:rsid w:val="00F13B01"/>
    <w:rsid w:val="00F6232F"/>
    <w:rsid w:val="00F63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57565C"/>
  <w14:defaultImageDpi w14:val="300"/>
  <w15:docId w15:val="{E165C15F-3B8C-4F36-AB8F-99BEB371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5204A9"/>
    <w:rPr>
      <w:color w:val="0000FF" w:themeColor="hyperlink"/>
      <w:u w:val="single"/>
    </w:rPr>
  </w:style>
  <w:style w:type="character" w:styleId="affa">
    <w:name w:val="Unresolved Mention"/>
    <w:basedOn w:val="a2"/>
    <w:uiPriority w:val="99"/>
    <w:semiHidden/>
    <w:unhideWhenUsed/>
    <w:rsid w:val="00520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hc.gov.cn/mohwsbwstjxxzx/s8553/201702/ebe31b47c1ea4bcfaed973fb8806992c.s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21</Pages>
  <Words>8390</Words>
  <Characters>10152</Characters>
  <Application>Microsoft Office Word</Application>
  <DocSecurity>0</DocSecurity>
  <Lines>338</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Guoyi Li</cp:lastModifiedBy>
  <cp:revision>14</cp:revision>
  <dcterms:created xsi:type="dcterms:W3CDTF">2026-05-10T01:48:00Z</dcterms:created>
  <dcterms:modified xsi:type="dcterms:W3CDTF">2026-05-13T06:50:00Z</dcterms:modified>
  <cp:category/>
</cp:coreProperties>
</file>