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2410905"/>
        <w:docPartObj>
          <w:docPartGallery w:val="Cover Pages"/>
          <w:docPartUnique/>
        </w:docPartObj>
      </w:sdtPr>
      <w:sdtEndPr>
        <w:rPr>
          <w:rFonts w:ascii="Helvetica" w:eastAsia="Times New Roman" w:hAnsi="Helvetica" w:cs="Helvetica"/>
          <w:b/>
          <w:bCs/>
          <w:kern w:val="36"/>
          <w:sz w:val="52"/>
          <w:szCs w:val="52"/>
        </w:rPr>
      </w:sdtEndPr>
      <w:sdtContent>
        <w:p w14:paraId="39AC7469" w14:textId="42EBA505" w:rsidR="00F87525" w:rsidRDefault="00F87525">
          <w:r>
            <w:rPr>
              <w:noProof/>
            </w:rPr>
            <mc:AlternateContent>
              <mc:Choice Requires="wpg">
                <w:drawing>
                  <wp:anchor distT="0" distB="0" distL="114300" distR="114300" simplePos="0" relativeHeight="251662336" behindDoc="0" locked="0" layoutInCell="1" allowOverlap="1" wp14:anchorId="27FAAC46" wp14:editId="56AFC1E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203CC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FADEDBE" wp14:editId="3E8668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06E62A" w14:textId="0F839C60" w:rsidR="00F87525" w:rsidRPr="00F87525" w:rsidRDefault="00F87525">
                                    <w:pPr>
                                      <w:pStyle w:val="NoSpacing"/>
                                      <w:jc w:val="right"/>
                                      <w:rPr>
                                        <w:color w:val="595959" w:themeColor="text1" w:themeTint="A6"/>
                                        <w:sz w:val="44"/>
                                        <w:szCs w:val="44"/>
                                      </w:rPr>
                                    </w:pPr>
                                    <w:r w:rsidRPr="00F87525">
                                      <w:rPr>
                                        <w:color w:val="595959" w:themeColor="text1" w:themeTint="A6"/>
                                        <w:sz w:val="44"/>
                                        <w:szCs w:val="44"/>
                                      </w:rPr>
                                      <w:t xml:space="preserve">Ahmed </w:t>
                                    </w:r>
                                    <w:r>
                                      <w:rPr>
                                        <w:color w:val="595959" w:themeColor="text1" w:themeTint="A6"/>
                                        <w:sz w:val="44"/>
                                        <w:szCs w:val="44"/>
                                      </w:rPr>
                                      <w:t>Fahmy</w:t>
                                    </w:r>
                                  </w:p>
                                </w:sdtContent>
                              </w:sdt>
                              <w:p w14:paraId="23B87F8C" w14:textId="0122E619" w:rsidR="00F87525" w:rsidRPr="00F87525" w:rsidRDefault="00465AC7">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7525" w:rsidRPr="00F87525">
                                      <w:rPr>
                                        <w:color w:val="595959" w:themeColor="text1" w:themeTint="A6"/>
                                        <w:sz w:val="28"/>
                                        <w:szCs w:val="28"/>
                                      </w:rPr>
                                      <w:t>900160127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ADEDB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44"/>
                              <w:szCs w:val="4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06E62A" w14:textId="0F839C60" w:rsidR="00F87525" w:rsidRPr="00F87525" w:rsidRDefault="00F87525">
                              <w:pPr>
                                <w:pStyle w:val="NoSpacing"/>
                                <w:jc w:val="right"/>
                                <w:rPr>
                                  <w:color w:val="595959" w:themeColor="text1" w:themeTint="A6"/>
                                  <w:sz w:val="44"/>
                                  <w:szCs w:val="44"/>
                                </w:rPr>
                              </w:pPr>
                              <w:r w:rsidRPr="00F87525">
                                <w:rPr>
                                  <w:color w:val="595959" w:themeColor="text1" w:themeTint="A6"/>
                                  <w:sz w:val="44"/>
                                  <w:szCs w:val="44"/>
                                </w:rPr>
                                <w:t xml:space="preserve">Ahmed </w:t>
                              </w:r>
                              <w:r>
                                <w:rPr>
                                  <w:color w:val="595959" w:themeColor="text1" w:themeTint="A6"/>
                                  <w:sz w:val="44"/>
                                  <w:szCs w:val="44"/>
                                </w:rPr>
                                <w:t>Fahmy</w:t>
                              </w:r>
                            </w:p>
                          </w:sdtContent>
                        </w:sdt>
                        <w:p w14:paraId="23B87F8C" w14:textId="0122E619" w:rsidR="00F87525" w:rsidRPr="00F87525" w:rsidRDefault="00465AC7">
                          <w:pPr>
                            <w:pStyle w:val="NoSpacing"/>
                            <w:jc w:val="right"/>
                            <w:rPr>
                              <w:color w:val="595959" w:themeColor="text1" w:themeTint="A6"/>
                              <w:sz w:val="28"/>
                              <w:szCs w:val="28"/>
                            </w:rPr>
                          </w:pPr>
                          <w:sdt>
                            <w:sdtPr>
                              <w:rPr>
                                <w:color w:val="595959" w:themeColor="text1" w:themeTint="A6"/>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87525" w:rsidRPr="00F87525">
                                <w:rPr>
                                  <w:color w:val="595959" w:themeColor="text1" w:themeTint="A6"/>
                                  <w:sz w:val="28"/>
                                  <w:szCs w:val="28"/>
                                </w:rPr>
                                <w:t>900160127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E829597" wp14:editId="65268DB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49E2E" w14:textId="5812B43E" w:rsidR="00F87525" w:rsidRDefault="00465A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7525">
                                      <w:rPr>
                                        <w:caps/>
                                        <w:color w:val="4472C4" w:themeColor="accent1"/>
                                        <w:sz w:val="64"/>
                                        <w:szCs w:val="64"/>
                                      </w:rPr>
                                      <w:t>Embedded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8542D3" w14:textId="3B5EC135" w:rsidR="00F87525" w:rsidRDefault="00F87525">
                                    <w:pPr>
                                      <w:jc w:val="right"/>
                                      <w:rPr>
                                        <w:smallCaps/>
                                        <w:color w:val="404040" w:themeColor="text1" w:themeTint="BF"/>
                                        <w:sz w:val="36"/>
                                        <w:szCs w:val="36"/>
                                      </w:rPr>
                                    </w:pPr>
                                    <w:r>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E82959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949E2E" w14:textId="5812B43E" w:rsidR="00F87525" w:rsidRDefault="00465AC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87525">
                                <w:rPr>
                                  <w:caps/>
                                  <w:color w:val="4472C4" w:themeColor="accent1"/>
                                  <w:sz w:val="64"/>
                                  <w:szCs w:val="64"/>
                                </w:rPr>
                                <w:t>Embedded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8542D3" w14:textId="3B5EC135" w:rsidR="00F87525" w:rsidRDefault="00F87525">
                              <w:pPr>
                                <w:jc w:val="right"/>
                                <w:rPr>
                                  <w:smallCaps/>
                                  <w:color w:val="404040" w:themeColor="text1" w:themeTint="BF"/>
                                  <w:sz w:val="36"/>
                                  <w:szCs w:val="36"/>
                                </w:rPr>
                              </w:pPr>
                              <w:r>
                                <w:rPr>
                                  <w:color w:val="404040" w:themeColor="text1" w:themeTint="BF"/>
                                  <w:sz w:val="36"/>
                                  <w:szCs w:val="36"/>
                                </w:rPr>
                                <w:t>REPORT</w:t>
                              </w:r>
                            </w:p>
                          </w:sdtContent>
                        </w:sdt>
                      </w:txbxContent>
                    </v:textbox>
                    <w10:wrap type="square" anchorx="page" anchory="page"/>
                  </v:shape>
                </w:pict>
              </mc:Fallback>
            </mc:AlternateContent>
          </w:r>
        </w:p>
        <w:p w14:paraId="2C5AE4CE" w14:textId="61DA16E7" w:rsidR="00F87525" w:rsidRDefault="00F87525">
          <w:pPr>
            <w:rPr>
              <w:rFonts w:ascii="Helvetica" w:eastAsia="Times New Roman" w:hAnsi="Helvetica" w:cs="Helvetica"/>
              <w:b/>
              <w:bCs/>
              <w:kern w:val="36"/>
              <w:sz w:val="52"/>
              <w:szCs w:val="52"/>
            </w:rPr>
          </w:pPr>
          <w:r>
            <w:rPr>
              <w:rFonts w:ascii="Helvetica" w:eastAsia="Times New Roman" w:hAnsi="Helvetica" w:cs="Helvetica"/>
              <w:b/>
              <w:bCs/>
              <w:kern w:val="36"/>
              <w:sz w:val="52"/>
              <w:szCs w:val="52"/>
            </w:rPr>
            <w:br w:type="page"/>
          </w:r>
        </w:p>
      </w:sdtContent>
    </w:sdt>
    <w:p w14:paraId="538B720C" w14:textId="33EDBCEE" w:rsidR="00F87525" w:rsidRPr="00F87525" w:rsidRDefault="00F87525" w:rsidP="00F87525">
      <w:pPr>
        <w:rPr>
          <w:rFonts w:ascii="Helvetica" w:eastAsia="Times New Roman" w:hAnsi="Helvetica" w:cs="Helvetica"/>
          <w:b/>
          <w:bCs/>
          <w:kern w:val="36"/>
          <w:sz w:val="52"/>
          <w:szCs w:val="52"/>
        </w:rPr>
      </w:pPr>
      <w:r w:rsidRPr="00F87525">
        <w:rPr>
          <w:rFonts w:ascii="Helvetica" w:eastAsia="Times New Roman" w:hAnsi="Helvetica" w:cs="Helvetica"/>
          <w:b/>
          <w:bCs/>
          <w:kern w:val="36"/>
          <w:sz w:val="52"/>
          <w:szCs w:val="52"/>
        </w:rPr>
        <w:lastRenderedPageBreak/>
        <w:t>Embedded ECG</w:t>
      </w:r>
    </w:p>
    <w:p w14:paraId="27A30868" w14:textId="4275D2EC" w:rsidR="00F87525" w:rsidRDefault="00F87525" w:rsidP="00F87525">
      <w:pPr>
        <w:spacing w:before="288" w:after="288" w:line="240" w:lineRule="auto"/>
        <w:rPr>
          <w:rFonts w:ascii="Helvetica" w:eastAsia="Times New Roman" w:hAnsi="Helvetica" w:cs="Helvetica"/>
          <w:sz w:val="28"/>
          <w:szCs w:val="28"/>
        </w:rPr>
      </w:pPr>
      <w:r w:rsidRPr="00F87525">
        <w:rPr>
          <w:rFonts w:ascii="Helvetica" w:eastAsia="Times New Roman" w:hAnsi="Helvetica" w:cs="Helvetica"/>
          <w:sz w:val="28"/>
          <w:szCs w:val="28"/>
        </w:rPr>
        <w:t>This project is an embedded application using the STM32 module and the AD8232 integrated signal conditioning block to collect an ECG signal and report it to a PC over USB link. The associated python program proceeds with displaying the ECG live, as well as the heart rate in beats per minute.</w:t>
      </w:r>
    </w:p>
    <w:p w14:paraId="3D29871E" w14:textId="77777777" w:rsidR="00F87525" w:rsidRPr="00F87525" w:rsidRDefault="00F87525" w:rsidP="00F87525">
      <w:pPr>
        <w:spacing w:before="288" w:after="288" w:line="240" w:lineRule="auto"/>
        <w:rPr>
          <w:rFonts w:ascii="Helvetica" w:eastAsia="Times New Roman" w:hAnsi="Helvetica" w:cs="Helvetica"/>
          <w:sz w:val="28"/>
          <w:szCs w:val="28"/>
        </w:rPr>
      </w:pPr>
    </w:p>
    <w:p w14:paraId="0F3AB4DD" w14:textId="38369F89" w:rsidR="00F87525" w:rsidRPr="00F87525" w:rsidRDefault="00F87525" w:rsidP="00F87525">
      <w:pPr>
        <w:rPr>
          <w:rFonts w:ascii="Helvetica" w:eastAsia="Times New Roman" w:hAnsi="Helvetica" w:cs="Helvetica"/>
          <w:b/>
          <w:bCs/>
          <w:kern w:val="36"/>
          <w:sz w:val="52"/>
          <w:szCs w:val="52"/>
        </w:rPr>
      </w:pPr>
      <w:proofErr w:type="spellStart"/>
      <w:r>
        <w:rPr>
          <w:rFonts w:ascii="Helvetica" w:eastAsia="Times New Roman" w:hAnsi="Helvetica" w:cs="Helvetica"/>
          <w:b/>
          <w:bCs/>
          <w:kern w:val="36"/>
          <w:sz w:val="52"/>
          <w:szCs w:val="52"/>
        </w:rPr>
        <w:t>CubeMX</w:t>
      </w:r>
      <w:proofErr w:type="spellEnd"/>
      <w:r>
        <w:rPr>
          <w:rFonts w:ascii="Helvetica" w:eastAsia="Times New Roman" w:hAnsi="Helvetica" w:cs="Helvetica"/>
          <w:b/>
          <w:bCs/>
          <w:kern w:val="36"/>
          <w:sz w:val="52"/>
          <w:szCs w:val="52"/>
        </w:rPr>
        <w:t xml:space="preserve"> settings</w:t>
      </w:r>
    </w:p>
    <w:p w14:paraId="770289D5" w14:textId="557FFC52" w:rsidR="00803B73" w:rsidRDefault="00F87525">
      <w:pPr>
        <w:rPr>
          <w:rFonts w:ascii="Helvetica" w:eastAsia="Times New Roman" w:hAnsi="Helvetica" w:cs="Helvetica"/>
          <w:sz w:val="28"/>
          <w:szCs w:val="28"/>
        </w:rPr>
      </w:pPr>
      <w:r>
        <w:rPr>
          <w:rFonts w:ascii="Helvetica" w:eastAsia="Times New Roman" w:hAnsi="Helvetica" w:cs="Helvetica"/>
          <w:sz w:val="28"/>
          <w:szCs w:val="28"/>
        </w:rPr>
        <w:t xml:space="preserve">Below is a description of the settings used within </w:t>
      </w:r>
      <w:proofErr w:type="spellStart"/>
      <w:r>
        <w:rPr>
          <w:rFonts w:ascii="Helvetica" w:eastAsia="Times New Roman" w:hAnsi="Helvetica" w:cs="Helvetica"/>
          <w:sz w:val="28"/>
          <w:szCs w:val="28"/>
        </w:rPr>
        <w:t>CubeMX</w:t>
      </w:r>
      <w:proofErr w:type="spellEnd"/>
      <w:r>
        <w:rPr>
          <w:rFonts w:ascii="Helvetica" w:eastAsia="Times New Roman" w:hAnsi="Helvetica" w:cs="Helvetica"/>
          <w:sz w:val="28"/>
          <w:szCs w:val="28"/>
        </w:rPr>
        <w:t xml:space="preserve"> to configure the c code for the STM32 microcontroller.</w:t>
      </w:r>
    </w:p>
    <w:p w14:paraId="29FFC12A" w14:textId="53A226E6" w:rsidR="00F87525" w:rsidRDefault="00F87525">
      <w:pPr>
        <w:rPr>
          <w:rFonts w:ascii="Helvetica" w:eastAsia="Times New Roman" w:hAnsi="Helvetica" w:cs="Helvetica"/>
          <w:sz w:val="28"/>
          <w:szCs w:val="28"/>
        </w:rPr>
      </w:pPr>
    </w:p>
    <w:p w14:paraId="0EBB19B4" w14:textId="5FE1DC5F" w:rsidR="00F87525" w:rsidRDefault="00F87525" w:rsidP="00F87525">
      <w:r w:rsidRPr="00F87525">
        <w:rPr>
          <w:noProof/>
        </w:rPr>
        <w:drawing>
          <wp:inline distT="0" distB="0" distL="0" distR="0" wp14:anchorId="5318FF6D" wp14:editId="010BD284">
            <wp:extent cx="5634630" cy="4443100"/>
            <wp:effectExtent l="0" t="0" r="4445" b="0"/>
            <wp:docPr id="98" name="Google Shape;98;p15"/>
            <wp:cNvGraphicFramePr/>
            <a:graphic xmlns:a="http://schemas.openxmlformats.org/drawingml/2006/main">
              <a:graphicData uri="http://schemas.openxmlformats.org/drawingml/2006/picture">
                <pic:pic xmlns:pic="http://schemas.openxmlformats.org/drawingml/2006/picture">
                  <pic:nvPicPr>
                    <pic:cNvPr id="98" name="Google Shape;98;p15"/>
                    <pic:cNvPicPr preferRelativeResize="0"/>
                  </pic:nvPicPr>
                  <pic:blipFill>
                    <a:blip r:embed="rId10">
                      <a:alphaModFix/>
                    </a:blip>
                    <a:stretch>
                      <a:fillRect/>
                    </a:stretch>
                  </pic:blipFill>
                  <pic:spPr>
                    <a:xfrm>
                      <a:off x="0" y="0"/>
                      <a:ext cx="5634630" cy="4443100"/>
                    </a:xfrm>
                    <a:prstGeom prst="rect">
                      <a:avLst/>
                    </a:prstGeom>
                    <a:noFill/>
                    <a:ln>
                      <a:noFill/>
                    </a:ln>
                  </pic:spPr>
                </pic:pic>
              </a:graphicData>
            </a:graphic>
          </wp:inline>
        </w:drawing>
      </w:r>
    </w:p>
    <w:p w14:paraId="76D00D96" w14:textId="1B96A187" w:rsidR="00F87525" w:rsidRDefault="00F87525" w:rsidP="00F87525"/>
    <w:p w14:paraId="7CBF6E4A" w14:textId="043F5EC8" w:rsidR="00F87525" w:rsidRDefault="00F87525" w:rsidP="00F87525">
      <w:pPr>
        <w:rPr>
          <w:rFonts w:ascii="Helvetica" w:eastAsia="Times New Roman" w:hAnsi="Helvetica" w:cs="Helvetica"/>
          <w:b/>
          <w:bCs/>
          <w:kern w:val="36"/>
          <w:sz w:val="52"/>
          <w:szCs w:val="52"/>
        </w:rPr>
      </w:pPr>
      <w:r w:rsidRPr="00F87525">
        <w:rPr>
          <w:rFonts w:ascii="Helvetica" w:eastAsia="Times New Roman" w:hAnsi="Helvetica" w:cs="Helvetica"/>
          <w:b/>
          <w:bCs/>
          <w:kern w:val="36"/>
          <w:sz w:val="52"/>
          <w:szCs w:val="52"/>
        </w:rPr>
        <w:lastRenderedPageBreak/>
        <w:t>1: ADC settings</w:t>
      </w:r>
    </w:p>
    <w:p w14:paraId="0E23D67B" w14:textId="472A7351" w:rsidR="00F87525" w:rsidRDefault="00F87525" w:rsidP="00F87525">
      <w:pPr>
        <w:rPr>
          <w:rFonts w:ascii="Helvetica" w:eastAsia="Times New Roman" w:hAnsi="Helvetica" w:cs="Helvetica"/>
          <w:b/>
          <w:bCs/>
          <w:kern w:val="36"/>
          <w:sz w:val="52"/>
          <w:szCs w:val="52"/>
        </w:rPr>
      </w:pPr>
      <w:r>
        <w:rPr>
          <w:rFonts w:ascii="Helvetica" w:eastAsia="Times New Roman" w:hAnsi="Helvetica" w:cs="Helvetica"/>
          <w:sz w:val="28"/>
          <w:szCs w:val="28"/>
        </w:rPr>
        <w:t>NVIC global interrupts were enabled, as we will need to use said interrupts at regular intervals with the timer (mentioned below). This is because such an application cannot use polling due to its high number of samples taken per second.</w:t>
      </w:r>
    </w:p>
    <w:p w14:paraId="10BB4697" w14:textId="4296CF81" w:rsidR="00F87525" w:rsidRDefault="00F87525" w:rsidP="00B32CCF">
      <w:pPr>
        <w:jc w:val="center"/>
      </w:pPr>
      <w:r w:rsidRPr="00F87525">
        <w:rPr>
          <w:noProof/>
        </w:rPr>
        <w:drawing>
          <wp:inline distT="0" distB="0" distL="0" distR="0" wp14:anchorId="165D21DE" wp14:editId="0DE8FE6B">
            <wp:extent cx="4486275" cy="885825"/>
            <wp:effectExtent l="0" t="0" r="9525" b="9525"/>
            <wp:docPr id="105" name="Google Shape;105;p16"/>
            <wp:cNvGraphicFramePr/>
            <a:graphic xmlns:a="http://schemas.openxmlformats.org/drawingml/2006/main">
              <a:graphicData uri="http://schemas.openxmlformats.org/drawingml/2006/picture">
                <pic:pic xmlns:pic="http://schemas.openxmlformats.org/drawingml/2006/picture">
                  <pic:nvPicPr>
                    <pic:cNvPr id="105" name="Google Shape;105;p16"/>
                    <pic:cNvPicPr preferRelativeResize="0"/>
                  </pic:nvPicPr>
                  <pic:blipFill>
                    <a:blip r:embed="rId11">
                      <a:alphaModFix/>
                    </a:blip>
                    <a:stretch>
                      <a:fillRect/>
                    </a:stretch>
                  </pic:blipFill>
                  <pic:spPr>
                    <a:xfrm>
                      <a:off x="0" y="0"/>
                      <a:ext cx="4486275" cy="885825"/>
                    </a:xfrm>
                    <a:prstGeom prst="rect">
                      <a:avLst/>
                    </a:prstGeom>
                    <a:noFill/>
                    <a:ln>
                      <a:noFill/>
                    </a:ln>
                  </pic:spPr>
                </pic:pic>
              </a:graphicData>
            </a:graphic>
          </wp:inline>
        </w:drawing>
      </w:r>
    </w:p>
    <w:p w14:paraId="2EA362FA" w14:textId="71800A0D" w:rsidR="00F87525" w:rsidRDefault="00F87525" w:rsidP="00F87525"/>
    <w:p w14:paraId="580E9573" w14:textId="2CA42414" w:rsidR="00F87525" w:rsidRDefault="00F87525" w:rsidP="00191117">
      <w:pPr>
        <w:rPr>
          <w:rFonts w:ascii="Helvetica" w:hAnsi="Helvetica" w:cs="Helvetica"/>
          <w:sz w:val="28"/>
          <w:szCs w:val="28"/>
        </w:rPr>
      </w:pPr>
      <w:r w:rsidRPr="00191117">
        <w:rPr>
          <w:rFonts w:ascii="Helvetica" w:hAnsi="Helvetica" w:cs="Helvetica"/>
          <w:sz w:val="28"/>
          <w:szCs w:val="28"/>
        </w:rPr>
        <w:t xml:space="preserve">Regular conversion was selected as </w:t>
      </w:r>
      <w:r w:rsidR="00191117">
        <w:rPr>
          <w:rFonts w:ascii="Helvetica" w:hAnsi="Helvetica" w:cs="Helvetica"/>
          <w:sz w:val="28"/>
          <w:szCs w:val="28"/>
        </w:rPr>
        <w:t xml:space="preserve">we will be taking samples at timer generated interrupts. </w:t>
      </w:r>
      <w:proofErr w:type="gramStart"/>
      <w:r w:rsidR="00191117">
        <w:rPr>
          <w:rFonts w:ascii="Helvetica" w:hAnsi="Helvetica" w:cs="Helvetica"/>
          <w:sz w:val="28"/>
          <w:szCs w:val="28"/>
        </w:rPr>
        <w:t>This is why</w:t>
      </w:r>
      <w:proofErr w:type="gramEnd"/>
      <w:r w:rsidR="00191117">
        <w:rPr>
          <w:rFonts w:ascii="Helvetica" w:hAnsi="Helvetica" w:cs="Helvetica"/>
          <w:sz w:val="28"/>
          <w:szCs w:val="28"/>
        </w:rPr>
        <w:t xml:space="preserve"> the </w:t>
      </w:r>
      <w:r w:rsidR="00191117" w:rsidRPr="00191117">
        <w:rPr>
          <w:rFonts w:ascii="Helvetica" w:hAnsi="Helvetica" w:cs="Helvetica"/>
          <w:sz w:val="28"/>
          <w:szCs w:val="28"/>
        </w:rPr>
        <w:t xml:space="preserve">External trigger is </w:t>
      </w:r>
      <w:r w:rsidR="00191117">
        <w:rPr>
          <w:rFonts w:ascii="Helvetica" w:hAnsi="Helvetica" w:cs="Helvetica"/>
          <w:sz w:val="28"/>
          <w:szCs w:val="28"/>
        </w:rPr>
        <w:t xml:space="preserve">set to </w:t>
      </w:r>
      <w:r w:rsidR="00191117" w:rsidRPr="00191117">
        <w:rPr>
          <w:rFonts w:ascii="Helvetica" w:hAnsi="Helvetica" w:cs="Helvetica"/>
          <w:sz w:val="28"/>
          <w:szCs w:val="28"/>
        </w:rPr>
        <w:t>TIM</w:t>
      </w:r>
      <w:r w:rsidR="00191117">
        <w:rPr>
          <w:rFonts w:ascii="Helvetica" w:hAnsi="Helvetica" w:cs="Helvetica"/>
          <w:sz w:val="28"/>
          <w:szCs w:val="28"/>
        </w:rPr>
        <w:t>3, which is in turn tuned to interrupt at the rate specified by the user via the UI.</w:t>
      </w:r>
    </w:p>
    <w:p w14:paraId="3008E83D" w14:textId="77777777" w:rsidR="00B32CCF" w:rsidRPr="00191117" w:rsidRDefault="00B32CCF" w:rsidP="00191117">
      <w:pPr>
        <w:rPr>
          <w:rFonts w:ascii="Helvetica" w:hAnsi="Helvetica" w:cs="Helvetica"/>
          <w:sz w:val="28"/>
          <w:szCs w:val="28"/>
        </w:rPr>
      </w:pPr>
    </w:p>
    <w:p w14:paraId="2E36C6DD" w14:textId="09233DFC" w:rsidR="00191117" w:rsidRDefault="00F87525" w:rsidP="00B32CCF">
      <w:pPr>
        <w:jc w:val="center"/>
      </w:pPr>
      <w:r w:rsidRPr="00F87525">
        <w:rPr>
          <w:noProof/>
        </w:rPr>
        <w:drawing>
          <wp:inline distT="0" distB="0" distL="0" distR="0" wp14:anchorId="53991F6B" wp14:editId="34572FFA">
            <wp:extent cx="4329300" cy="2087178"/>
            <wp:effectExtent l="0" t="0" r="0" b="8890"/>
            <wp:docPr id="107" name="Google Shape;107;p16"/>
            <wp:cNvGraphicFramePr/>
            <a:graphic xmlns:a="http://schemas.openxmlformats.org/drawingml/2006/main">
              <a:graphicData uri="http://schemas.openxmlformats.org/drawingml/2006/picture">
                <pic:pic xmlns:pic="http://schemas.openxmlformats.org/drawingml/2006/picture">
                  <pic:nvPicPr>
                    <pic:cNvPr id="107" name="Google Shape;107;p16"/>
                    <pic:cNvPicPr preferRelativeResize="0"/>
                  </pic:nvPicPr>
                  <pic:blipFill>
                    <a:blip r:embed="rId12">
                      <a:alphaModFix/>
                    </a:blip>
                    <a:stretch>
                      <a:fillRect/>
                    </a:stretch>
                  </pic:blipFill>
                  <pic:spPr>
                    <a:xfrm>
                      <a:off x="0" y="0"/>
                      <a:ext cx="4329300" cy="2087178"/>
                    </a:xfrm>
                    <a:prstGeom prst="rect">
                      <a:avLst/>
                    </a:prstGeom>
                    <a:noFill/>
                    <a:ln>
                      <a:noFill/>
                    </a:ln>
                  </pic:spPr>
                </pic:pic>
              </a:graphicData>
            </a:graphic>
          </wp:inline>
        </w:drawing>
      </w:r>
    </w:p>
    <w:p w14:paraId="280DA3FF" w14:textId="77777777" w:rsidR="00191117" w:rsidRDefault="00191117">
      <w:r>
        <w:br w:type="page"/>
      </w:r>
    </w:p>
    <w:p w14:paraId="3ABD5C9A" w14:textId="072639F7" w:rsidR="00191117" w:rsidRDefault="00191117" w:rsidP="00191117">
      <w:pPr>
        <w:rPr>
          <w:rFonts w:ascii="Helvetica" w:eastAsia="Times New Roman" w:hAnsi="Helvetica" w:cs="Helvetica"/>
          <w:b/>
          <w:bCs/>
          <w:kern w:val="36"/>
          <w:sz w:val="52"/>
          <w:szCs w:val="52"/>
        </w:rPr>
      </w:pPr>
      <w:r>
        <w:rPr>
          <w:rFonts w:ascii="Helvetica" w:eastAsia="Times New Roman" w:hAnsi="Helvetica" w:cs="Helvetica"/>
          <w:b/>
          <w:bCs/>
          <w:kern w:val="36"/>
          <w:sz w:val="52"/>
          <w:szCs w:val="52"/>
        </w:rPr>
        <w:lastRenderedPageBreak/>
        <w:t>2: GPIO ,Timer and UART</w:t>
      </w:r>
    </w:p>
    <w:p w14:paraId="200F61AF" w14:textId="7A569552" w:rsidR="00F87525" w:rsidRDefault="00F87525" w:rsidP="00F87525"/>
    <w:p w14:paraId="66AB7421" w14:textId="1B77E3FC" w:rsidR="00191117" w:rsidRDefault="00191117" w:rsidP="00F87525">
      <w:r>
        <w:rPr>
          <w:rFonts w:ascii="Helvetica" w:hAnsi="Helvetica" w:cs="Helvetica"/>
          <w:sz w:val="28"/>
          <w:szCs w:val="28"/>
        </w:rPr>
        <w:t xml:space="preserve">GPIO was activated for validation, blinks at every </w:t>
      </w:r>
      <w:proofErr w:type="spellStart"/>
      <w:r>
        <w:rPr>
          <w:rFonts w:ascii="Helvetica" w:hAnsi="Helvetica" w:cs="Helvetica"/>
          <w:sz w:val="28"/>
          <w:szCs w:val="28"/>
        </w:rPr>
        <w:t>sample.Pin</w:t>
      </w:r>
      <w:proofErr w:type="spellEnd"/>
      <w:r>
        <w:rPr>
          <w:rFonts w:ascii="Helvetica" w:hAnsi="Helvetica" w:cs="Helvetica"/>
          <w:sz w:val="28"/>
          <w:szCs w:val="28"/>
        </w:rPr>
        <w:t xml:space="preserve"> B12 was used for this.</w:t>
      </w:r>
    </w:p>
    <w:p w14:paraId="3B052C4C" w14:textId="1FD600E1" w:rsidR="00191117" w:rsidRPr="00191117" w:rsidRDefault="00191117" w:rsidP="00191117">
      <w:r w:rsidRPr="00191117">
        <w:rPr>
          <w:noProof/>
        </w:rPr>
        <w:drawing>
          <wp:inline distT="0" distB="0" distL="0" distR="0" wp14:anchorId="31BA2480" wp14:editId="4D1714B2">
            <wp:extent cx="4133850" cy="295275"/>
            <wp:effectExtent l="0" t="0" r="0" b="9525"/>
            <wp:docPr id="114" name="Google Shape;114;p17"/>
            <wp:cNvGraphicFramePr/>
            <a:graphic xmlns:a="http://schemas.openxmlformats.org/drawingml/2006/main">
              <a:graphicData uri="http://schemas.openxmlformats.org/drawingml/2006/picture">
                <pic:pic xmlns:pic="http://schemas.openxmlformats.org/drawingml/2006/picture">
                  <pic:nvPicPr>
                    <pic:cNvPr id="114" name="Google Shape;114;p17"/>
                    <pic:cNvPicPr preferRelativeResize="0"/>
                  </pic:nvPicPr>
                  <pic:blipFill>
                    <a:blip r:embed="rId13">
                      <a:alphaModFix/>
                    </a:blip>
                    <a:stretch>
                      <a:fillRect/>
                    </a:stretch>
                  </pic:blipFill>
                  <pic:spPr>
                    <a:xfrm>
                      <a:off x="0" y="0"/>
                      <a:ext cx="4133850" cy="295275"/>
                    </a:xfrm>
                    <a:prstGeom prst="rect">
                      <a:avLst/>
                    </a:prstGeom>
                    <a:noFill/>
                    <a:ln>
                      <a:noFill/>
                    </a:ln>
                  </pic:spPr>
                </pic:pic>
              </a:graphicData>
            </a:graphic>
          </wp:inline>
        </w:drawing>
      </w:r>
    </w:p>
    <w:p w14:paraId="7A6A40BE" w14:textId="5F6B9981" w:rsidR="00191117" w:rsidRDefault="00191117" w:rsidP="00191117">
      <w:pPr>
        <w:rPr>
          <w:rFonts w:ascii="Helvetica" w:hAnsi="Helvetica" w:cs="Helvetica"/>
          <w:sz w:val="28"/>
          <w:szCs w:val="28"/>
        </w:rPr>
      </w:pPr>
      <w:r>
        <w:rPr>
          <w:rFonts w:ascii="Helvetica" w:hAnsi="Helvetica" w:cs="Helvetica"/>
          <w:sz w:val="28"/>
          <w:szCs w:val="28"/>
        </w:rPr>
        <w:t xml:space="preserve">As for the timer, a prescaler of 8000-1 (from zero to 7999 are 8000 digits) was used to scale down the 8MHz main system clock to 1000Hz which is more appropriate for this application </w:t>
      </w:r>
    </w:p>
    <w:p w14:paraId="4FAEE71E" w14:textId="37BC2346" w:rsidR="00191117" w:rsidRDefault="00191117" w:rsidP="00B32CCF">
      <w:pPr>
        <w:jc w:val="center"/>
      </w:pPr>
      <w:r w:rsidRPr="00191117">
        <w:rPr>
          <w:noProof/>
        </w:rPr>
        <w:drawing>
          <wp:inline distT="0" distB="0" distL="0" distR="0" wp14:anchorId="31BEB286" wp14:editId="7BD394D8">
            <wp:extent cx="4329300" cy="1398003"/>
            <wp:effectExtent l="0" t="0" r="0" b="0"/>
            <wp:docPr id="115" name="Google Shape;115;p17"/>
            <wp:cNvGraphicFramePr/>
            <a:graphic xmlns:a="http://schemas.openxmlformats.org/drawingml/2006/main">
              <a:graphicData uri="http://schemas.openxmlformats.org/drawingml/2006/picture">
                <pic:pic xmlns:pic="http://schemas.openxmlformats.org/drawingml/2006/picture">
                  <pic:nvPicPr>
                    <pic:cNvPr id="115" name="Google Shape;115;p17"/>
                    <pic:cNvPicPr preferRelativeResize="0"/>
                  </pic:nvPicPr>
                  <pic:blipFill>
                    <a:blip r:embed="rId14">
                      <a:alphaModFix/>
                    </a:blip>
                    <a:stretch>
                      <a:fillRect/>
                    </a:stretch>
                  </pic:blipFill>
                  <pic:spPr>
                    <a:xfrm>
                      <a:off x="0" y="0"/>
                      <a:ext cx="4329300" cy="1398003"/>
                    </a:xfrm>
                    <a:prstGeom prst="rect">
                      <a:avLst/>
                    </a:prstGeom>
                    <a:noFill/>
                    <a:ln>
                      <a:noFill/>
                    </a:ln>
                  </pic:spPr>
                </pic:pic>
              </a:graphicData>
            </a:graphic>
          </wp:inline>
        </w:drawing>
      </w:r>
    </w:p>
    <w:p w14:paraId="47A204E7" w14:textId="75F68EE7" w:rsidR="00191117" w:rsidRDefault="00191117" w:rsidP="00191117"/>
    <w:p w14:paraId="0ED52B95" w14:textId="77777777" w:rsidR="00191117" w:rsidRDefault="00191117" w:rsidP="00191117"/>
    <w:p w14:paraId="2E818CAB" w14:textId="4809DB86" w:rsidR="00191117" w:rsidRDefault="00191117" w:rsidP="00191117">
      <w:r>
        <w:rPr>
          <w:rFonts w:ascii="Helvetica" w:hAnsi="Helvetica" w:cs="Helvetica"/>
          <w:sz w:val="28"/>
          <w:szCs w:val="28"/>
        </w:rPr>
        <w:t xml:space="preserve">UART1 was used to asynchronously send and receive the data. UART global interrupts are used to </w:t>
      </w:r>
      <w:r w:rsidR="00B32CCF">
        <w:rPr>
          <w:rFonts w:ascii="Helvetica" w:hAnsi="Helvetica" w:cs="Helvetica"/>
          <w:sz w:val="28"/>
          <w:szCs w:val="28"/>
        </w:rPr>
        <w:t>interrupt the microcontroller whenever the user sends the signal to start sending.</w:t>
      </w:r>
    </w:p>
    <w:p w14:paraId="7B524090" w14:textId="018A35F0" w:rsidR="00B32CCF" w:rsidRDefault="00191117" w:rsidP="00B32CCF">
      <w:pPr>
        <w:jc w:val="center"/>
      </w:pPr>
      <w:r w:rsidRPr="00191117">
        <w:rPr>
          <w:noProof/>
        </w:rPr>
        <w:drawing>
          <wp:inline distT="0" distB="0" distL="0" distR="0" wp14:anchorId="0B9D4E37" wp14:editId="02B31E75">
            <wp:extent cx="3437586" cy="2848080"/>
            <wp:effectExtent l="0" t="0" r="0" b="0"/>
            <wp:docPr id="122" name="Google Shape;122;p18"/>
            <wp:cNvGraphicFramePr/>
            <a:graphic xmlns:a="http://schemas.openxmlformats.org/drawingml/2006/main">
              <a:graphicData uri="http://schemas.openxmlformats.org/drawingml/2006/picture">
                <pic:pic xmlns:pic="http://schemas.openxmlformats.org/drawingml/2006/picture">
                  <pic:nvPicPr>
                    <pic:cNvPr id="122" name="Google Shape;122;p18"/>
                    <pic:cNvPicPr preferRelativeResize="0"/>
                  </pic:nvPicPr>
                  <pic:blipFill>
                    <a:blip r:embed="rId15">
                      <a:alphaModFix/>
                    </a:blip>
                    <a:stretch>
                      <a:fillRect/>
                    </a:stretch>
                  </pic:blipFill>
                  <pic:spPr>
                    <a:xfrm>
                      <a:off x="0" y="0"/>
                      <a:ext cx="3444348" cy="2853682"/>
                    </a:xfrm>
                    <a:prstGeom prst="rect">
                      <a:avLst/>
                    </a:prstGeom>
                    <a:noFill/>
                    <a:ln>
                      <a:noFill/>
                    </a:ln>
                  </pic:spPr>
                </pic:pic>
              </a:graphicData>
            </a:graphic>
          </wp:inline>
        </w:drawing>
      </w:r>
    </w:p>
    <w:p w14:paraId="7C31CBF1" w14:textId="55C4B708" w:rsidR="00B32CCF" w:rsidRDefault="00B32CCF" w:rsidP="00B32CCF">
      <w:pPr>
        <w:rPr>
          <w:rFonts w:ascii="Helvetica" w:eastAsia="Times New Roman" w:hAnsi="Helvetica" w:cs="Helvetica"/>
          <w:b/>
          <w:bCs/>
          <w:kern w:val="36"/>
          <w:sz w:val="52"/>
          <w:szCs w:val="52"/>
        </w:rPr>
      </w:pPr>
      <w:r>
        <w:rPr>
          <w:rFonts w:ascii="Helvetica" w:eastAsia="Times New Roman" w:hAnsi="Helvetica" w:cs="Helvetica"/>
          <w:b/>
          <w:bCs/>
          <w:kern w:val="36"/>
          <w:sz w:val="52"/>
          <w:szCs w:val="52"/>
        </w:rPr>
        <w:lastRenderedPageBreak/>
        <w:t>Keil MDK code (ADC Callback)</w:t>
      </w:r>
    </w:p>
    <w:p w14:paraId="76AE8053" w14:textId="1F7DE8DD" w:rsidR="00B32CCF" w:rsidRDefault="00B32CCF" w:rsidP="00B32CCF">
      <w:pPr>
        <w:rPr>
          <w:rFonts w:ascii="Helvetica" w:eastAsia="Times New Roman" w:hAnsi="Helvetica" w:cs="Helvetica"/>
          <w:b/>
          <w:bCs/>
          <w:kern w:val="36"/>
          <w:sz w:val="52"/>
          <w:szCs w:val="52"/>
        </w:rPr>
      </w:pPr>
    </w:p>
    <w:p w14:paraId="3C5B31BD" w14:textId="73B9CC00" w:rsidR="00B32CCF" w:rsidRDefault="00B32CCF" w:rsidP="00B32CCF">
      <w:pPr>
        <w:rPr>
          <w:rFonts w:ascii="Helvetica" w:eastAsia="Times New Roman" w:hAnsi="Helvetica" w:cs="Helvetica"/>
          <w:b/>
          <w:bCs/>
          <w:kern w:val="36"/>
          <w:sz w:val="52"/>
          <w:szCs w:val="52"/>
        </w:rPr>
      </w:pPr>
      <w:r>
        <w:rPr>
          <w:rFonts w:ascii="Helvetica" w:hAnsi="Helvetica" w:cs="Helvetica"/>
          <w:sz w:val="28"/>
          <w:szCs w:val="28"/>
        </w:rPr>
        <w:t>Starts by incrementing a counter that is used with the user defined sampling rate to determine remaining time and calculate BPM</w:t>
      </w:r>
    </w:p>
    <w:p w14:paraId="2E43D868" w14:textId="3AB73CF1" w:rsidR="00B32CCF" w:rsidRDefault="00B32CCF" w:rsidP="00B32CCF">
      <w:pPr>
        <w:jc w:val="center"/>
      </w:pPr>
      <w:r>
        <w:rPr>
          <w:noProof/>
        </w:rPr>
        <w:drawing>
          <wp:inline distT="0" distB="0" distL="0" distR="0" wp14:anchorId="23775C70" wp14:editId="65BC84DE">
            <wp:extent cx="4419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1524000"/>
                    </a:xfrm>
                    <a:prstGeom prst="rect">
                      <a:avLst/>
                    </a:prstGeom>
                  </pic:spPr>
                </pic:pic>
              </a:graphicData>
            </a:graphic>
          </wp:inline>
        </w:drawing>
      </w:r>
    </w:p>
    <w:p w14:paraId="0E000962" w14:textId="55F1BFC2" w:rsidR="00525F26" w:rsidRDefault="00525F26" w:rsidP="00B32CCF">
      <w:pPr>
        <w:jc w:val="center"/>
      </w:pPr>
    </w:p>
    <w:p w14:paraId="41AD1BD4" w14:textId="34015080" w:rsidR="00B32CCF" w:rsidRDefault="0027003E" w:rsidP="00B32CCF">
      <w:pPr>
        <w:jc w:val="center"/>
      </w:pPr>
      <w:r>
        <w:rPr>
          <w:noProof/>
        </w:rPr>
        <w:drawing>
          <wp:anchor distT="0" distB="0" distL="114300" distR="114300" simplePos="0" relativeHeight="251663360" behindDoc="1" locked="0" layoutInCell="1" allowOverlap="1" wp14:anchorId="5BFC69D6" wp14:editId="2CCB1F0F">
            <wp:simplePos x="0" y="0"/>
            <wp:positionH relativeFrom="column">
              <wp:posOffset>4383405</wp:posOffset>
            </wp:positionH>
            <wp:positionV relativeFrom="paragraph">
              <wp:posOffset>153035</wp:posOffset>
            </wp:positionV>
            <wp:extent cx="1826260" cy="4039235"/>
            <wp:effectExtent l="0" t="0" r="2540" b="0"/>
            <wp:wrapTight wrapText="bothSides">
              <wp:wrapPolygon edited="0">
                <wp:start x="0" y="0"/>
                <wp:lineTo x="0" y="21495"/>
                <wp:lineTo x="21405" y="21495"/>
                <wp:lineTo x="214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26260" cy="4039235"/>
                    </a:xfrm>
                    <a:prstGeom prst="rect">
                      <a:avLst/>
                    </a:prstGeom>
                  </pic:spPr>
                </pic:pic>
              </a:graphicData>
            </a:graphic>
            <wp14:sizeRelH relativeFrom="page">
              <wp14:pctWidth>0</wp14:pctWidth>
            </wp14:sizeRelH>
            <wp14:sizeRelV relativeFrom="page">
              <wp14:pctHeight>0</wp14:pctHeight>
            </wp14:sizeRelV>
          </wp:anchor>
        </w:drawing>
      </w:r>
      <w:r w:rsidRPr="0027003E">
        <w:rPr>
          <w:noProof/>
        </w:rPr>
        <w:t xml:space="preserve"> </w:t>
      </w:r>
    </w:p>
    <w:p w14:paraId="335290CF" w14:textId="7F769A20" w:rsidR="0027003E" w:rsidRDefault="0027003E" w:rsidP="0027003E">
      <w:pPr>
        <w:rPr>
          <w:rFonts w:ascii="Helvetica" w:hAnsi="Helvetica" w:cs="Helvetica"/>
          <w:sz w:val="28"/>
          <w:szCs w:val="28"/>
        </w:rPr>
      </w:pPr>
      <w:r>
        <w:rPr>
          <w:rFonts w:ascii="Helvetica" w:hAnsi="Helvetica" w:cs="Helvetica"/>
          <w:sz w:val="28"/>
          <w:szCs w:val="28"/>
        </w:rPr>
        <w:t>To calculate the bpm, a threshold of 2500/4096 was chosen after testing the output range of the ECG. Transitioning above and below the threshold (not necessarily consecutively) registers a beat</w:t>
      </w:r>
      <w:r>
        <w:rPr>
          <w:noProof/>
        </w:rPr>
        <w:drawing>
          <wp:anchor distT="0" distB="0" distL="114300" distR="114300" simplePos="0" relativeHeight="251664384" behindDoc="1" locked="0" layoutInCell="1" allowOverlap="1" wp14:anchorId="2DC30AD3" wp14:editId="7FB0D5D3">
            <wp:simplePos x="0" y="0"/>
            <wp:positionH relativeFrom="column">
              <wp:posOffset>-313424</wp:posOffset>
            </wp:positionH>
            <wp:positionV relativeFrom="paragraph">
              <wp:posOffset>1451383</wp:posOffset>
            </wp:positionV>
            <wp:extent cx="4381500" cy="1828800"/>
            <wp:effectExtent l="0" t="0" r="0" b="0"/>
            <wp:wrapTight wrapText="bothSides">
              <wp:wrapPolygon edited="0">
                <wp:start x="0" y="0"/>
                <wp:lineTo x="0" y="21375"/>
                <wp:lineTo x="21506" y="21375"/>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81500" cy="1828800"/>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s="Helvetica"/>
          <w:sz w:val="28"/>
          <w:szCs w:val="28"/>
        </w:rPr>
        <w:t>. This is then divided by the time to calculate BPM.</w:t>
      </w:r>
    </w:p>
    <w:p w14:paraId="0403C1A7" w14:textId="77777777" w:rsidR="0027003E" w:rsidRDefault="0027003E">
      <w:pPr>
        <w:rPr>
          <w:rFonts w:ascii="Helvetica" w:hAnsi="Helvetica" w:cs="Helvetica"/>
          <w:sz w:val="28"/>
          <w:szCs w:val="28"/>
        </w:rPr>
      </w:pPr>
      <w:r>
        <w:rPr>
          <w:rFonts w:ascii="Helvetica" w:hAnsi="Helvetica" w:cs="Helvetica"/>
          <w:sz w:val="28"/>
          <w:szCs w:val="28"/>
        </w:rPr>
        <w:br w:type="page"/>
      </w:r>
    </w:p>
    <w:p w14:paraId="1F28D93E" w14:textId="0D5149A7" w:rsidR="0027003E" w:rsidRDefault="0027003E" w:rsidP="0027003E">
      <w:pPr>
        <w:rPr>
          <w:rFonts w:ascii="Helvetica" w:eastAsia="Times New Roman" w:hAnsi="Helvetica" w:cs="Helvetica"/>
          <w:b/>
          <w:bCs/>
          <w:kern w:val="36"/>
          <w:sz w:val="52"/>
          <w:szCs w:val="52"/>
        </w:rPr>
      </w:pPr>
      <w:r>
        <w:rPr>
          <w:rFonts w:ascii="Helvetica" w:eastAsia="Times New Roman" w:hAnsi="Helvetica" w:cs="Helvetica"/>
          <w:b/>
          <w:bCs/>
          <w:kern w:val="36"/>
          <w:sz w:val="52"/>
          <w:szCs w:val="52"/>
        </w:rPr>
        <w:lastRenderedPageBreak/>
        <w:t>Keil MDK code (decimal to string):</w:t>
      </w:r>
    </w:p>
    <w:p w14:paraId="02833AA7" w14:textId="77777777" w:rsidR="0027003E" w:rsidRDefault="0027003E" w:rsidP="0027003E">
      <w:pPr>
        <w:rPr>
          <w:rFonts w:ascii="Helvetica" w:eastAsia="Times New Roman" w:hAnsi="Helvetica" w:cs="Helvetica"/>
          <w:b/>
          <w:bCs/>
          <w:kern w:val="36"/>
          <w:sz w:val="52"/>
          <w:szCs w:val="52"/>
        </w:rPr>
      </w:pPr>
    </w:p>
    <w:p w14:paraId="3F508247" w14:textId="7F6DC7DF" w:rsidR="0027003E" w:rsidRDefault="0027003E" w:rsidP="0027003E">
      <w:pPr>
        <w:rPr>
          <w:rFonts w:ascii="Helvetica" w:hAnsi="Helvetica" w:cs="Helvetica"/>
          <w:sz w:val="28"/>
          <w:szCs w:val="28"/>
        </w:rPr>
      </w:pPr>
      <w:r>
        <w:rPr>
          <w:rFonts w:ascii="Helvetica" w:hAnsi="Helvetica" w:cs="Helvetica"/>
          <w:sz w:val="28"/>
          <w:szCs w:val="28"/>
        </w:rPr>
        <w:t>Used to convert from uint32_t to string, which is required for transmission.</w:t>
      </w:r>
    </w:p>
    <w:p w14:paraId="3199A07D" w14:textId="2AD32DCD" w:rsidR="0027003E" w:rsidRDefault="0027003E" w:rsidP="0027003E">
      <w:pPr>
        <w:rPr>
          <w:rFonts w:ascii="Helvetica" w:hAnsi="Helvetica" w:cs="Helvetica"/>
          <w:sz w:val="28"/>
          <w:szCs w:val="28"/>
        </w:rPr>
      </w:pPr>
      <w:r>
        <w:rPr>
          <w:rFonts w:ascii="Helvetica" w:hAnsi="Helvetica" w:cs="Helvetica"/>
          <w:sz w:val="28"/>
          <w:szCs w:val="28"/>
        </w:rPr>
        <w:t>The function is utilized in the ADC callback above.</w:t>
      </w:r>
    </w:p>
    <w:p w14:paraId="0290E253" w14:textId="77777777" w:rsidR="0027003E" w:rsidRDefault="0027003E" w:rsidP="0027003E">
      <w:pPr>
        <w:rPr>
          <w:rFonts w:ascii="Helvetica" w:hAnsi="Helvetica" w:cs="Helvetica"/>
          <w:sz w:val="28"/>
          <w:szCs w:val="28"/>
        </w:rPr>
      </w:pPr>
    </w:p>
    <w:p w14:paraId="04776DE6" w14:textId="12CE673E" w:rsidR="0027003E" w:rsidRDefault="0027003E" w:rsidP="0027003E">
      <w:pPr>
        <w:rPr>
          <w:rFonts w:ascii="Helvetica" w:eastAsia="Times New Roman" w:hAnsi="Helvetica" w:cs="Helvetica"/>
          <w:b/>
          <w:bCs/>
          <w:kern w:val="36"/>
          <w:sz w:val="52"/>
          <w:szCs w:val="52"/>
        </w:rPr>
      </w:pPr>
      <w:r w:rsidRPr="0027003E">
        <w:rPr>
          <w:rFonts w:ascii="Helvetica" w:eastAsia="Times New Roman" w:hAnsi="Helvetica" w:cs="Helvetica"/>
          <w:b/>
          <w:bCs/>
          <w:noProof/>
          <w:kern w:val="36"/>
          <w:sz w:val="52"/>
          <w:szCs w:val="52"/>
        </w:rPr>
        <w:drawing>
          <wp:inline distT="0" distB="0" distL="0" distR="0" wp14:anchorId="4F5A5BA1" wp14:editId="699C8406">
            <wp:extent cx="5117910" cy="2538484"/>
            <wp:effectExtent l="0" t="0" r="6985" b="0"/>
            <wp:docPr id="136" name="Google Shape;136;p20"/>
            <wp:cNvGraphicFramePr/>
            <a:graphic xmlns:a="http://schemas.openxmlformats.org/drawingml/2006/main">
              <a:graphicData uri="http://schemas.openxmlformats.org/drawingml/2006/picture">
                <pic:pic xmlns:pic="http://schemas.openxmlformats.org/drawingml/2006/picture">
                  <pic:nvPicPr>
                    <pic:cNvPr id="136" name="Google Shape;136;p20"/>
                    <pic:cNvPicPr preferRelativeResize="0"/>
                  </pic:nvPicPr>
                  <pic:blipFill rotWithShape="1">
                    <a:blip r:embed="rId19">
                      <a:alphaModFix/>
                    </a:blip>
                    <a:srcRect l="2581"/>
                    <a:stretch/>
                  </pic:blipFill>
                  <pic:spPr>
                    <a:xfrm>
                      <a:off x="0" y="0"/>
                      <a:ext cx="5160683" cy="2559699"/>
                    </a:xfrm>
                    <a:prstGeom prst="rect">
                      <a:avLst/>
                    </a:prstGeom>
                    <a:noFill/>
                    <a:ln>
                      <a:noFill/>
                    </a:ln>
                  </pic:spPr>
                </pic:pic>
              </a:graphicData>
            </a:graphic>
          </wp:inline>
        </w:drawing>
      </w:r>
    </w:p>
    <w:p w14:paraId="135B73F1" w14:textId="77777777" w:rsidR="0027003E" w:rsidRDefault="0027003E">
      <w:pPr>
        <w:rPr>
          <w:rFonts w:ascii="Helvetica" w:eastAsia="Times New Roman" w:hAnsi="Helvetica" w:cs="Helvetica"/>
          <w:b/>
          <w:bCs/>
          <w:kern w:val="36"/>
          <w:sz w:val="52"/>
          <w:szCs w:val="52"/>
        </w:rPr>
      </w:pPr>
      <w:r>
        <w:rPr>
          <w:rFonts w:ascii="Helvetica" w:eastAsia="Times New Roman" w:hAnsi="Helvetica" w:cs="Helvetica"/>
          <w:b/>
          <w:bCs/>
          <w:kern w:val="36"/>
          <w:sz w:val="52"/>
          <w:szCs w:val="52"/>
        </w:rPr>
        <w:br w:type="page"/>
      </w:r>
    </w:p>
    <w:p w14:paraId="74C7692D" w14:textId="0EB08ED0" w:rsidR="0027003E" w:rsidRDefault="0027003E" w:rsidP="0027003E">
      <w:pPr>
        <w:rPr>
          <w:rFonts w:ascii="Helvetica" w:eastAsia="Times New Roman" w:hAnsi="Helvetica" w:cs="Helvetica"/>
          <w:b/>
          <w:bCs/>
          <w:kern w:val="36"/>
          <w:sz w:val="52"/>
          <w:szCs w:val="52"/>
        </w:rPr>
      </w:pPr>
      <w:r>
        <w:rPr>
          <w:rFonts w:ascii="Helvetica" w:eastAsia="Times New Roman" w:hAnsi="Helvetica" w:cs="Helvetica"/>
          <w:b/>
          <w:bCs/>
          <w:kern w:val="36"/>
          <w:sz w:val="52"/>
          <w:szCs w:val="52"/>
        </w:rPr>
        <w:lastRenderedPageBreak/>
        <w:t>Keil MDK code (UART callback):</w:t>
      </w:r>
    </w:p>
    <w:p w14:paraId="2663873F" w14:textId="526207FA" w:rsidR="0027003E" w:rsidRDefault="0027003E" w:rsidP="0027003E">
      <w:pPr>
        <w:rPr>
          <w:rFonts w:ascii="Helvetica" w:eastAsia="Times New Roman" w:hAnsi="Helvetica" w:cs="Helvetica"/>
          <w:b/>
          <w:bCs/>
          <w:kern w:val="36"/>
          <w:sz w:val="52"/>
          <w:szCs w:val="52"/>
        </w:rPr>
      </w:pPr>
    </w:p>
    <w:p w14:paraId="53A49C0B" w14:textId="0D18A54C" w:rsidR="0027003E" w:rsidRDefault="0027003E" w:rsidP="0027003E">
      <w:pPr>
        <w:rPr>
          <w:rFonts w:ascii="Helvetica" w:hAnsi="Helvetica" w:cs="Helvetica"/>
          <w:sz w:val="28"/>
          <w:szCs w:val="28"/>
        </w:rPr>
      </w:pPr>
      <w:r w:rsidRPr="0027003E">
        <w:rPr>
          <w:rFonts w:ascii="Helvetica" w:hAnsi="Helvetica" w:cs="Helvetica"/>
          <w:sz w:val="28"/>
          <w:szCs w:val="28"/>
        </w:rPr>
        <w:t>Sets the ARR according to the received sampling rate from the user.</w:t>
      </w:r>
      <w:r>
        <w:rPr>
          <w:rFonts w:ascii="Helvetica" w:hAnsi="Helvetica" w:cs="Helvetica"/>
          <w:sz w:val="28"/>
          <w:szCs w:val="28"/>
        </w:rPr>
        <w:t xml:space="preserve"> </w:t>
      </w:r>
      <w:r w:rsidRPr="0027003E">
        <w:rPr>
          <w:rFonts w:ascii="Helvetica" w:hAnsi="Helvetica" w:cs="Helvetica"/>
          <w:sz w:val="28"/>
          <w:szCs w:val="28"/>
        </w:rPr>
        <w:t>According to the prescaler, this corresponds to ARR = 1000/User input</w:t>
      </w:r>
      <w:r>
        <w:rPr>
          <w:rFonts w:ascii="Helvetica" w:hAnsi="Helvetica" w:cs="Helvetica"/>
          <w:sz w:val="28"/>
          <w:szCs w:val="28"/>
        </w:rPr>
        <w:t xml:space="preserve"> </w:t>
      </w:r>
      <w:r w:rsidRPr="0027003E">
        <w:rPr>
          <w:rFonts w:ascii="Helvetica" w:hAnsi="Helvetica" w:cs="Helvetica"/>
          <w:sz w:val="28"/>
          <w:szCs w:val="28"/>
        </w:rPr>
        <w:t>Starts the ADC as it might be disabled (not first usage)</w:t>
      </w:r>
      <w:r>
        <w:rPr>
          <w:rFonts w:ascii="Helvetica" w:hAnsi="Helvetica" w:cs="Helvetica"/>
          <w:sz w:val="28"/>
          <w:szCs w:val="28"/>
        </w:rPr>
        <w:t>. The received value is discretized in steps of 5 to enable samples per second from 0 to 1280 samples per second.</w:t>
      </w:r>
    </w:p>
    <w:p w14:paraId="058A1BA5" w14:textId="77777777" w:rsidR="0027003E" w:rsidRDefault="0027003E" w:rsidP="0027003E">
      <w:pPr>
        <w:rPr>
          <w:rFonts w:ascii="Helvetica" w:hAnsi="Helvetica" w:cs="Helvetica"/>
          <w:sz w:val="28"/>
          <w:szCs w:val="28"/>
        </w:rPr>
      </w:pPr>
    </w:p>
    <w:p w14:paraId="5F920E75" w14:textId="70AD955C" w:rsidR="0027003E" w:rsidRPr="0027003E" w:rsidRDefault="0027003E" w:rsidP="0027003E">
      <w:pPr>
        <w:rPr>
          <w:rFonts w:ascii="Helvetica" w:hAnsi="Helvetica" w:cs="Helvetica"/>
          <w:sz w:val="28"/>
          <w:szCs w:val="28"/>
        </w:rPr>
      </w:pPr>
      <w:r>
        <w:rPr>
          <w:noProof/>
        </w:rPr>
        <w:drawing>
          <wp:inline distT="0" distB="0" distL="0" distR="0" wp14:anchorId="4E47DA70" wp14:editId="137F136B">
            <wp:extent cx="4374534" cy="23050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233"/>
                    <a:stretch/>
                  </pic:blipFill>
                  <pic:spPr bwMode="auto">
                    <a:xfrm>
                      <a:off x="0" y="0"/>
                      <a:ext cx="4374534" cy="2305050"/>
                    </a:xfrm>
                    <a:prstGeom prst="rect">
                      <a:avLst/>
                    </a:prstGeom>
                    <a:ln>
                      <a:noFill/>
                    </a:ln>
                    <a:extLst>
                      <a:ext uri="{53640926-AAD7-44D8-BBD7-CCE9431645EC}">
                        <a14:shadowObscured xmlns:a14="http://schemas.microsoft.com/office/drawing/2010/main"/>
                      </a:ext>
                    </a:extLst>
                  </pic:spPr>
                </pic:pic>
              </a:graphicData>
            </a:graphic>
          </wp:inline>
        </w:drawing>
      </w:r>
    </w:p>
    <w:p w14:paraId="6F906DBA" w14:textId="77777777" w:rsidR="0027003E" w:rsidRDefault="0027003E" w:rsidP="0027003E">
      <w:pPr>
        <w:rPr>
          <w:rFonts w:ascii="Helvetica" w:eastAsia="Times New Roman" w:hAnsi="Helvetica" w:cs="Helvetica"/>
          <w:b/>
          <w:bCs/>
          <w:kern w:val="36"/>
          <w:sz w:val="52"/>
          <w:szCs w:val="52"/>
        </w:rPr>
      </w:pPr>
    </w:p>
    <w:p w14:paraId="5D757E2E" w14:textId="572058F3" w:rsidR="0027003E" w:rsidRDefault="0027003E">
      <w:r>
        <w:br w:type="page"/>
      </w:r>
    </w:p>
    <w:p w14:paraId="414EAFD3" w14:textId="173BB870" w:rsidR="0027003E" w:rsidRDefault="0027003E" w:rsidP="0027003E">
      <w:pPr>
        <w:rPr>
          <w:rFonts w:ascii="Helvetica" w:eastAsia="Times New Roman" w:hAnsi="Helvetica" w:cs="Helvetica"/>
          <w:b/>
          <w:bCs/>
          <w:kern w:val="36"/>
          <w:sz w:val="52"/>
          <w:szCs w:val="52"/>
        </w:rPr>
      </w:pPr>
      <w:r>
        <w:rPr>
          <w:rFonts w:ascii="Helvetica" w:eastAsia="Times New Roman" w:hAnsi="Helvetica" w:cs="Helvetica"/>
          <w:b/>
          <w:bCs/>
          <w:kern w:val="36"/>
          <w:sz w:val="52"/>
          <w:szCs w:val="52"/>
        </w:rPr>
        <w:lastRenderedPageBreak/>
        <w:t>Python code:</w:t>
      </w:r>
    </w:p>
    <w:p w14:paraId="691F55E2" w14:textId="722EBDF4" w:rsidR="0027003E" w:rsidRDefault="0027003E" w:rsidP="0027003E">
      <w:pPr>
        <w:rPr>
          <w:rFonts w:ascii="Helvetica" w:eastAsia="Times New Roman" w:hAnsi="Helvetica" w:cs="Helvetica"/>
          <w:b/>
          <w:bCs/>
          <w:kern w:val="36"/>
          <w:sz w:val="52"/>
          <w:szCs w:val="52"/>
        </w:rPr>
      </w:pPr>
    </w:p>
    <w:p w14:paraId="0900B70A" w14:textId="3CC43AEF" w:rsidR="0027003E" w:rsidRDefault="0027003E" w:rsidP="0027003E">
      <w:pPr>
        <w:rPr>
          <w:rFonts w:ascii="Helvetica" w:hAnsi="Helvetica" w:cs="Helvetica"/>
          <w:sz w:val="28"/>
          <w:szCs w:val="28"/>
        </w:rPr>
      </w:pPr>
      <w:r>
        <w:rPr>
          <w:rFonts w:ascii="Helvetica" w:hAnsi="Helvetica" w:cs="Helvetica"/>
          <w:sz w:val="28"/>
          <w:szCs w:val="28"/>
        </w:rPr>
        <w:t>The user runs the script with the following arguments:</w:t>
      </w:r>
    </w:p>
    <w:p w14:paraId="4F15A80F" w14:textId="153290C7" w:rsidR="0027003E" w:rsidRDefault="0027003E" w:rsidP="0027003E">
      <w:pPr>
        <w:pStyle w:val="ListParagraph"/>
        <w:numPr>
          <w:ilvl w:val="0"/>
          <w:numId w:val="4"/>
        </w:numPr>
        <w:rPr>
          <w:rFonts w:ascii="Helvetica" w:hAnsi="Helvetica" w:cs="Helvetica"/>
          <w:sz w:val="28"/>
          <w:szCs w:val="28"/>
        </w:rPr>
      </w:pPr>
      <w:r>
        <w:rPr>
          <w:rFonts w:ascii="Helvetica" w:hAnsi="Helvetica" w:cs="Helvetica"/>
          <w:sz w:val="28"/>
          <w:szCs w:val="28"/>
        </w:rPr>
        <w:t>Sampling rate</w:t>
      </w:r>
    </w:p>
    <w:p w14:paraId="4FE8D013" w14:textId="1C9632CF" w:rsidR="00557C26" w:rsidRDefault="00557C26" w:rsidP="0027003E">
      <w:pPr>
        <w:pStyle w:val="ListParagraph"/>
        <w:numPr>
          <w:ilvl w:val="0"/>
          <w:numId w:val="4"/>
        </w:numPr>
        <w:rPr>
          <w:rFonts w:ascii="Helvetica" w:hAnsi="Helvetica" w:cs="Helvetica"/>
          <w:sz w:val="28"/>
          <w:szCs w:val="28"/>
        </w:rPr>
      </w:pPr>
      <w:r>
        <w:rPr>
          <w:rFonts w:ascii="Helvetica" w:hAnsi="Helvetica" w:cs="Helvetica"/>
          <w:sz w:val="28"/>
          <w:szCs w:val="28"/>
        </w:rPr>
        <w:t>Close/hold</w:t>
      </w:r>
    </w:p>
    <w:p w14:paraId="4927EF1D" w14:textId="71285866" w:rsidR="00557C26" w:rsidRDefault="00557C26" w:rsidP="00557C26">
      <w:pPr>
        <w:pStyle w:val="ListParagraph"/>
        <w:numPr>
          <w:ilvl w:val="1"/>
          <w:numId w:val="4"/>
        </w:numPr>
        <w:rPr>
          <w:rFonts w:ascii="Helvetica" w:hAnsi="Helvetica" w:cs="Helvetica"/>
          <w:sz w:val="28"/>
          <w:szCs w:val="28"/>
        </w:rPr>
      </w:pPr>
      <w:r>
        <w:rPr>
          <w:rFonts w:ascii="Helvetica" w:hAnsi="Helvetica" w:cs="Helvetica"/>
          <w:sz w:val="28"/>
          <w:szCs w:val="28"/>
        </w:rPr>
        <w:t>Hold freezes the chart after the minute has passed, close does not.</w:t>
      </w:r>
    </w:p>
    <w:p w14:paraId="7FEE9B40" w14:textId="774FD6CF" w:rsidR="0027003E" w:rsidRDefault="0027003E" w:rsidP="0027003E">
      <w:pPr>
        <w:pStyle w:val="ListParagraph"/>
        <w:numPr>
          <w:ilvl w:val="0"/>
          <w:numId w:val="4"/>
        </w:numPr>
        <w:rPr>
          <w:rFonts w:ascii="Helvetica" w:hAnsi="Helvetica" w:cs="Helvetica"/>
          <w:sz w:val="28"/>
          <w:szCs w:val="28"/>
        </w:rPr>
      </w:pPr>
      <w:r>
        <w:rPr>
          <w:rFonts w:ascii="Helvetica" w:hAnsi="Helvetica" w:cs="Helvetica"/>
          <w:sz w:val="28"/>
          <w:szCs w:val="28"/>
        </w:rPr>
        <w:t>COM port</w:t>
      </w:r>
    </w:p>
    <w:p w14:paraId="4CF0C0B4" w14:textId="6109E4CB" w:rsidR="0027003E" w:rsidRDefault="00557C26" w:rsidP="0027003E">
      <w:pPr>
        <w:pStyle w:val="ListParagraph"/>
        <w:numPr>
          <w:ilvl w:val="0"/>
          <w:numId w:val="4"/>
        </w:numPr>
        <w:rPr>
          <w:rFonts w:ascii="Helvetica" w:hAnsi="Helvetica" w:cs="Helvetica"/>
          <w:sz w:val="28"/>
          <w:szCs w:val="28"/>
        </w:rPr>
      </w:pPr>
      <w:r>
        <w:rPr>
          <w:rFonts w:ascii="Helvetica" w:hAnsi="Helvetica" w:cs="Helvetica"/>
          <w:sz w:val="28"/>
          <w:szCs w:val="28"/>
        </w:rPr>
        <w:t>Baud rate</w:t>
      </w:r>
    </w:p>
    <w:p w14:paraId="539B1DEE" w14:textId="5B6714CF" w:rsidR="00557C26" w:rsidRPr="00557C26" w:rsidRDefault="00557C26" w:rsidP="00557C26">
      <w:pPr>
        <w:rPr>
          <w:rFonts w:ascii="Helvetica" w:hAnsi="Helvetica" w:cs="Helvetica"/>
          <w:sz w:val="28"/>
          <w:szCs w:val="28"/>
        </w:rPr>
      </w:pPr>
      <w:r>
        <w:rPr>
          <w:rFonts w:ascii="Helvetica" w:hAnsi="Helvetica" w:cs="Helvetica"/>
          <w:sz w:val="28"/>
          <w:szCs w:val="28"/>
        </w:rPr>
        <w:t>Example:</w:t>
      </w:r>
    </w:p>
    <w:p w14:paraId="063A2757" w14:textId="15C2EFD2" w:rsidR="0027003E" w:rsidRDefault="0027003E" w:rsidP="0027003E">
      <w:pPr>
        <w:rPr>
          <w:rFonts w:ascii="Helvetica" w:hAnsi="Helvetica" w:cs="Helvetica"/>
          <w:sz w:val="28"/>
          <w:szCs w:val="28"/>
        </w:rPr>
      </w:pPr>
      <w:r>
        <w:rPr>
          <w:noProof/>
        </w:rPr>
        <w:drawing>
          <wp:inline distT="0" distB="0" distL="0" distR="0" wp14:anchorId="7EC0CCB4" wp14:editId="543ECFE0">
            <wp:extent cx="5591791" cy="341194"/>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76895" cy="358590"/>
                    </a:xfrm>
                    <a:prstGeom prst="rect">
                      <a:avLst/>
                    </a:prstGeom>
                  </pic:spPr>
                </pic:pic>
              </a:graphicData>
            </a:graphic>
          </wp:inline>
        </w:drawing>
      </w:r>
    </w:p>
    <w:p w14:paraId="7276F9F7" w14:textId="03035B42" w:rsidR="00493BF8" w:rsidRDefault="00493BF8" w:rsidP="0027003E">
      <w:pPr>
        <w:rPr>
          <w:rFonts w:ascii="Helvetica" w:hAnsi="Helvetica" w:cs="Helvetica"/>
          <w:sz w:val="28"/>
          <w:szCs w:val="28"/>
        </w:rPr>
      </w:pPr>
      <w:r>
        <w:rPr>
          <w:noProof/>
        </w:rPr>
        <w:drawing>
          <wp:inline distT="0" distB="0" distL="0" distR="0" wp14:anchorId="0789606F" wp14:editId="3C453654">
            <wp:extent cx="5772150" cy="3362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72150" cy="3362325"/>
                    </a:xfrm>
                    <a:prstGeom prst="rect">
                      <a:avLst/>
                    </a:prstGeom>
                  </pic:spPr>
                </pic:pic>
              </a:graphicData>
            </a:graphic>
          </wp:inline>
        </w:drawing>
      </w:r>
    </w:p>
    <w:p w14:paraId="32D09585" w14:textId="0704DF0C" w:rsidR="00005217" w:rsidRDefault="00005217" w:rsidP="0027003E">
      <w:pPr>
        <w:rPr>
          <w:rFonts w:ascii="Helvetica" w:hAnsi="Helvetica" w:cs="Helvetica"/>
          <w:sz w:val="28"/>
          <w:szCs w:val="28"/>
        </w:rPr>
      </w:pPr>
    </w:p>
    <w:p w14:paraId="1777DBA1" w14:textId="77777777" w:rsidR="00005217" w:rsidRDefault="00005217">
      <w:pPr>
        <w:rPr>
          <w:rFonts w:ascii="Helvetica" w:hAnsi="Helvetica" w:cs="Helvetica"/>
          <w:sz w:val="28"/>
          <w:szCs w:val="28"/>
        </w:rPr>
      </w:pPr>
      <w:r>
        <w:rPr>
          <w:rFonts w:ascii="Helvetica" w:hAnsi="Helvetica" w:cs="Helvetica"/>
          <w:sz w:val="28"/>
          <w:szCs w:val="28"/>
        </w:rPr>
        <w:br w:type="page"/>
      </w:r>
    </w:p>
    <w:p w14:paraId="60ED7DAA" w14:textId="2420C024" w:rsidR="00005217" w:rsidRDefault="00005217" w:rsidP="0027003E">
      <w:pPr>
        <w:rPr>
          <w:rFonts w:ascii="Helvetica" w:hAnsi="Helvetica" w:cs="Helvetica"/>
          <w:sz w:val="28"/>
          <w:szCs w:val="28"/>
        </w:rPr>
      </w:pPr>
      <w:proofErr w:type="spellStart"/>
      <w:r>
        <w:rPr>
          <w:rFonts w:ascii="Helvetica" w:hAnsi="Helvetica" w:cs="Helvetica"/>
          <w:sz w:val="28"/>
          <w:szCs w:val="28"/>
        </w:rPr>
        <w:lastRenderedPageBreak/>
        <w:t>Pyserial</w:t>
      </w:r>
      <w:proofErr w:type="spellEnd"/>
      <w:r>
        <w:rPr>
          <w:rFonts w:ascii="Helvetica" w:hAnsi="Helvetica" w:cs="Helvetica"/>
          <w:sz w:val="28"/>
          <w:szCs w:val="28"/>
        </w:rPr>
        <w:t xml:space="preserve"> is used to communicate as follows:</w:t>
      </w:r>
    </w:p>
    <w:p w14:paraId="66E79A42" w14:textId="77777777" w:rsidR="00005217" w:rsidRDefault="00005217" w:rsidP="00005217">
      <w:pPr>
        <w:pStyle w:val="HTMLPreformatted"/>
        <w:shd w:val="clear" w:color="auto" w:fill="2B2B2B"/>
        <w:rPr>
          <w:rFonts w:ascii="Consolas" w:hAnsi="Consolas"/>
          <w:color w:val="A9B7C6"/>
        </w:rPr>
      </w:pPr>
      <w:r>
        <w:rPr>
          <w:rFonts w:ascii="Consolas" w:hAnsi="Consolas"/>
          <w:color w:val="A9B7C6"/>
        </w:rPr>
        <w:t xml:space="preserve">ser = </w:t>
      </w:r>
      <w:proofErr w:type="spellStart"/>
      <w:r>
        <w:rPr>
          <w:rFonts w:ascii="Consolas" w:hAnsi="Consolas"/>
          <w:color w:val="A9B7C6"/>
        </w:rPr>
        <w:t>serial.Serial</w:t>
      </w:r>
      <w:proofErr w:type="spellEnd"/>
      <w:r>
        <w:rPr>
          <w:rFonts w:ascii="Consolas" w:hAnsi="Consolas"/>
          <w:color w:val="A9B7C6"/>
        </w:rPr>
        <w:t>(third</w:t>
      </w:r>
      <w:r>
        <w:rPr>
          <w:rFonts w:ascii="Consolas" w:hAnsi="Consolas"/>
          <w:color w:val="CC7832"/>
        </w:rPr>
        <w:t xml:space="preserve">, </w:t>
      </w:r>
      <w:proofErr w:type="spellStart"/>
      <w:r>
        <w:rPr>
          <w:rFonts w:ascii="Consolas" w:hAnsi="Consolas"/>
          <w:color w:val="AA4926"/>
        </w:rPr>
        <w:t>baudrate</w:t>
      </w:r>
      <w:proofErr w:type="spellEnd"/>
      <w:r>
        <w:rPr>
          <w:rFonts w:ascii="Consolas" w:hAnsi="Consolas"/>
          <w:color w:val="A9B7C6"/>
        </w:rPr>
        <w:t>=</w:t>
      </w:r>
      <w:r>
        <w:rPr>
          <w:rFonts w:ascii="Consolas" w:hAnsi="Consolas"/>
          <w:color w:val="8888C6"/>
        </w:rPr>
        <w:t>int</w:t>
      </w:r>
      <w:r>
        <w:rPr>
          <w:rFonts w:ascii="Consolas" w:hAnsi="Consolas"/>
          <w:color w:val="A9B7C6"/>
        </w:rPr>
        <w:t>(fourth)</w:t>
      </w:r>
      <w:r>
        <w:rPr>
          <w:rFonts w:ascii="Consolas" w:hAnsi="Consolas"/>
          <w:color w:val="CC7832"/>
        </w:rPr>
        <w:t xml:space="preserve">, </w:t>
      </w:r>
      <w:r>
        <w:rPr>
          <w:rFonts w:ascii="Consolas" w:hAnsi="Consolas"/>
          <w:color w:val="AA4926"/>
        </w:rPr>
        <w:t>timeout</w:t>
      </w:r>
      <w:r>
        <w:rPr>
          <w:rFonts w:ascii="Consolas" w:hAnsi="Consolas"/>
          <w:color w:val="A9B7C6"/>
        </w:rPr>
        <w:t>=</w:t>
      </w:r>
      <w:r>
        <w:rPr>
          <w:rFonts w:ascii="Consolas" w:hAnsi="Consolas"/>
          <w:color w:val="CC7832"/>
        </w:rPr>
        <w:t>None</w:t>
      </w:r>
      <w:r>
        <w:rPr>
          <w:rFonts w:ascii="Consolas" w:hAnsi="Consolas"/>
          <w:color w:val="A9B7C6"/>
        </w:rPr>
        <w:t>)</w:t>
      </w:r>
    </w:p>
    <w:p w14:paraId="02041F76" w14:textId="5C55C6AF" w:rsidR="00005217" w:rsidRDefault="00005217" w:rsidP="0027003E">
      <w:pPr>
        <w:rPr>
          <w:rFonts w:ascii="Helvetica" w:hAnsi="Helvetica" w:cs="Helvetica"/>
          <w:sz w:val="28"/>
          <w:szCs w:val="28"/>
        </w:rPr>
      </w:pPr>
      <w:r>
        <w:rPr>
          <w:rFonts w:ascii="Helvetica" w:hAnsi="Helvetica" w:cs="Helvetica"/>
          <w:sz w:val="28"/>
          <w:szCs w:val="28"/>
        </w:rPr>
        <w:t>to open the user defined COM port.</w:t>
      </w:r>
    </w:p>
    <w:p w14:paraId="09308CAF" w14:textId="7AB4E579" w:rsidR="00005217" w:rsidRDefault="00005217" w:rsidP="00005217">
      <w:pPr>
        <w:pStyle w:val="HTMLPreformatted"/>
        <w:shd w:val="clear" w:color="auto" w:fill="2B2B2B"/>
        <w:rPr>
          <w:rFonts w:ascii="Consolas" w:hAnsi="Consolas"/>
          <w:color w:val="A9B7C6"/>
        </w:rPr>
      </w:pPr>
      <w:proofErr w:type="spellStart"/>
      <w:r>
        <w:rPr>
          <w:rFonts w:ascii="Consolas" w:hAnsi="Consolas"/>
          <w:color w:val="A9B7C6"/>
        </w:rPr>
        <w:t>ser.write</w:t>
      </w:r>
      <w:proofErr w:type="spellEnd"/>
      <w:r>
        <w:rPr>
          <w:rFonts w:ascii="Consolas" w:hAnsi="Consolas"/>
          <w:color w:val="A9B7C6"/>
        </w:rPr>
        <w:t>(</w:t>
      </w:r>
      <w:proofErr w:type="spellStart"/>
      <w:r>
        <w:rPr>
          <w:rFonts w:ascii="Consolas" w:hAnsi="Consolas"/>
          <w:color w:val="A9B7C6"/>
        </w:rPr>
        <w:t>struct.pack</w:t>
      </w:r>
      <w:proofErr w:type="spellEnd"/>
      <w:r>
        <w:rPr>
          <w:rFonts w:ascii="Consolas" w:hAnsi="Consolas"/>
          <w:color w:val="A9B7C6"/>
        </w:rPr>
        <w:t>(</w:t>
      </w:r>
      <w:r>
        <w:rPr>
          <w:rFonts w:ascii="Consolas" w:hAnsi="Consolas"/>
          <w:color w:val="6A8759"/>
        </w:rPr>
        <w:t>'&gt;B'</w:t>
      </w:r>
      <w:r>
        <w:rPr>
          <w:rFonts w:ascii="Consolas" w:hAnsi="Consolas"/>
          <w:color w:val="CC7832"/>
        </w:rPr>
        <w:t xml:space="preserve">, </w:t>
      </w:r>
      <w:r>
        <w:rPr>
          <w:rFonts w:ascii="Consolas" w:hAnsi="Consolas"/>
          <w:color w:val="8888C6"/>
        </w:rPr>
        <w:t>int</w:t>
      </w:r>
      <w:r>
        <w:rPr>
          <w:rFonts w:ascii="Consolas" w:hAnsi="Consolas"/>
          <w:color w:val="A9B7C6"/>
        </w:rPr>
        <w:t>(first)))</w:t>
      </w:r>
    </w:p>
    <w:p w14:paraId="1C16E992" w14:textId="2F557F38" w:rsidR="00493BF8" w:rsidRDefault="00005217" w:rsidP="00005217">
      <w:pPr>
        <w:rPr>
          <w:rFonts w:ascii="Helvetica" w:hAnsi="Helvetica" w:cs="Helvetica"/>
          <w:sz w:val="28"/>
          <w:szCs w:val="28"/>
        </w:rPr>
      </w:pPr>
      <w:r>
        <w:rPr>
          <w:rFonts w:ascii="Helvetica" w:hAnsi="Helvetica" w:cs="Helvetica"/>
          <w:sz w:val="28"/>
          <w:szCs w:val="28"/>
        </w:rPr>
        <w:t>to send the user defined sampling rate to the microcontroller via UART</w:t>
      </w:r>
    </w:p>
    <w:p w14:paraId="39BC6A34" w14:textId="77777777" w:rsidR="00493BF8" w:rsidRDefault="00493BF8">
      <w:pPr>
        <w:rPr>
          <w:rFonts w:ascii="Helvetica" w:hAnsi="Helvetica" w:cs="Helvetica"/>
          <w:sz w:val="28"/>
          <w:szCs w:val="28"/>
        </w:rPr>
      </w:pPr>
    </w:p>
    <w:p w14:paraId="435ED006" w14:textId="7DFE6154" w:rsidR="00493BF8" w:rsidRPr="00005217" w:rsidRDefault="00493BF8" w:rsidP="00005217">
      <w:pPr>
        <w:rPr>
          <w:rFonts w:ascii="Helvetica" w:eastAsia="Times New Roman" w:hAnsi="Helvetica" w:cs="Helvetica"/>
          <w:b/>
          <w:bCs/>
          <w:kern w:val="36"/>
          <w:sz w:val="52"/>
          <w:szCs w:val="52"/>
        </w:rPr>
      </w:pPr>
      <w:r>
        <w:rPr>
          <w:rFonts w:ascii="Helvetica" w:eastAsia="Times New Roman" w:hAnsi="Helvetica" w:cs="Helvetica"/>
          <w:b/>
          <w:bCs/>
          <w:kern w:val="36"/>
          <w:sz w:val="52"/>
          <w:szCs w:val="52"/>
        </w:rPr>
        <w:t>Animate function (</w:t>
      </w:r>
      <w:proofErr w:type="spellStart"/>
      <w:r>
        <w:rPr>
          <w:rFonts w:ascii="Helvetica" w:eastAsia="Times New Roman" w:hAnsi="Helvetica" w:cs="Helvetica"/>
          <w:b/>
          <w:bCs/>
          <w:kern w:val="36"/>
          <w:sz w:val="52"/>
          <w:szCs w:val="52"/>
        </w:rPr>
        <w:t>FuncAnimate</w:t>
      </w:r>
      <w:proofErr w:type="spellEnd"/>
      <w:r>
        <w:rPr>
          <w:rFonts w:ascii="Helvetica" w:eastAsia="Times New Roman" w:hAnsi="Helvetica" w:cs="Helvetica"/>
          <w:b/>
          <w:bCs/>
          <w:kern w:val="36"/>
          <w:sz w:val="52"/>
          <w:szCs w:val="52"/>
        </w:rPr>
        <w:t>)</w:t>
      </w:r>
      <w:r>
        <w:rPr>
          <w:rFonts w:ascii="Helvetica" w:eastAsia="Times New Roman" w:hAnsi="Helvetica" w:cs="Helvetica"/>
          <w:b/>
          <w:bCs/>
          <w:kern w:val="36"/>
          <w:sz w:val="52"/>
          <w:szCs w:val="52"/>
        </w:rPr>
        <w:t>:</w:t>
      </w:r>
    </w:p>
    <w:p w14:paraId="38A70F37" w14:textId="12A70277" w:rsidR="00493BF8" w:rsidRDefault="00493BF8" w:rsidP="00493BF8">
      <w:pPr>
        <w:rPr>
          <w:rFonts w:ascii="Helvetica" w:hAnsi="Helvetica" w:cs="Helvetica"/>
          <w:sz w:val="28"/>
          <w:szCs w:val="28"/>
        </w:rPr>
      </w:pPr>
      <w:r>
        <w:rPr>
          <w:rFonts w:ascii="Helvetica" w:hAnsi="Helvetica" w:cs="Helvetica"/>
          <w:sz w:val="28"/>
          <w:szCs w:val="28"/>
        </w:rPr>
        <w:t>Th</w:t>
      </w:r>
      <w:r>
        <w:rPr>
          <w:rFonts w:ascii="Helvetica" w:hAnsi="Helvetica" w:cs="Helvetica"/>
          <w:sz w:val="28"/>
          <w:szCs w:val="28"/>
        </w:rPr>
        <w:t>is Function takes the current amplitude as well as the BPM from the serial link and continuously draws the graph seen above live (both BPM and ECG). The function lasts 60 seconds before terminating the program.</w:t>
      </w:r>
    </w:p>
    <w:p w14:paraId="2C163C7D" w14:textId="77777777" w:rsidR="00493BF8" w:rsidRPr="00493BF8" w:rsidRDefault="00493BF8" w:rsidP="00493BF8">
      <w:pPr>
        <w:rPr>
          <w:rFonts w:ascii="Helvetica" w:hAnsi="Helvetica" w:cs="Helvetica"/>
          <w:sz w:val="28"/>
          <w:szCs w:val="28"/>
        </w:rPr>
      </w:pPr>
    </w:p>
    <w:p w14:paraId="5AA67FAC" w14:textId="081D757F" w:rsidR="00493BF8" w:rsidRPr="00493BF8" w:rsidRDefault="00493BF8" w:rsidP="00493B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93BF8">
        <w:rPr>
          <w:rFonts w:ascii="Consolas" w:eastAsia="Times New Roman" w:hAnsi="Consolas" w:cs="Courier New"/>
          <w:color w:val="CC7832"/>
          <w:sz w:val="20"/>
          <w:szCs w:val="20"/>
        </w:rPr>
        <w:t xml:space="preserve">def </w:t>
      </w:r>
      <w:r w:rsidRPr="00493BF8">
        <w:rPr>
          <w:rFonts w:ascii="Consolas" w:eastAsia="Times New Roman" w:hAnsi="Consolas" w:cs="Courier New"/>
          <w:color w:val="FFC66D"/>
          <w:sz w:val="20"/>
          <w:szCs w:val="20"/>
        </w:rPr>
        <w:t>animate</w:t>
      </w:r>
      <w:r w:rsidRPr="00493BF8">
        <w:rPr>
          <w:rFonts w:ascii="Consolas" w:eastAsia="Times New Roman" w:hAnsi="Consolas" w:cs="Courier New"/>
          <w:color w:val="A9B7C6"/>
          <w:sz w:val="20"/>
          <w:szCs w:val="20"/>
        </w:rPr>
        <w:t>(</w:t>
      </w:r>
      <w:proofErr w:type="spellStart"/>
      <w:r w:rsidRPr="00493BF8">
        <w:rPr>
          <w:rFonts w:ascii="Consolas" w:eastAsia="Times New Roman" w:hAnsi="Consolas" w:cs="Courier New"/>
          <w:color w:val="A9B7C6"/>
          <w:sz w:val="20"/>
          <w:szCs w:val="20"/>
        </w:rPr>
        <w:t>i</w:t>
      </w:r>
      <w:proofErr w:type="spellEnd"/>
      <w:r w:rsidRPr="00493BF8">
        <w:rPr>
          <w:rFonts w:ascii="Consolas" w:eastAsia="Times New Roman" w:hAnsi="Consolas" w:cs="Courier New"/>
          <w:color w:val="CC7832"/>
          <w:sz w:val="20"/>
          <w:szCs w:val="20"/>
        </w:rPr>
        <w:t xml:space="preserve">, </w:t>
      </w:r>
      <w:proofErr w:type="spellStart"/>
      <w:r w:rsidRPr="00493BF8">
        <w:rPr>
          <w:rFonts w:ascii="Consolas" w:eastAsia="Times New Roman" w:hAnsi="Consolas" w:cs="Courier New"/>
          <w:color w:val="A9B7C6"/>
          <w:sz w:val="20"/>
          <w:szCs w:val="20"/>
        </w:rPr>
        <w:t>xs</w:t>
      </w:r>
      <w:proofErr w:type="spellEnd"/>
      <w:r w:rsidRPr="00493BF8">
        <w:rPr>
          <w:rFonts w:ascii="Consolas" w:eastAsia="Times New Roman" w:hAnsi="Consolas" w:cs="Courier New"/>
          <w:color w:val="CC7832"/>
          <w:sz w:val="20"/>
          <w:szCs w:val="20"/>
        </w:rPr>
        <w:t xml:space="preserve">, </w:t>
      </w:r>
      <w:proofErr w:type="spellStart"/>
      <w:r w:rsidRPr="00493BF8">
        <w:rPr>
          <w:rFonts w:ascii="Consolas" w:eastAsia="Times New Roman" w:hAnsi="Consolas" w:cs="Courier New"/>
          <w:color w:val="A9B7C6"/>
          <w:sz w:val="20"/>
          <w:szCs w:val="20"/>
        </w:rPr>
        <w:t>ys</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r w:rsidRPr="00493BF8">
        <w:rPr>
          <w:rFonts w:ascii="Consolas" w:eastAsia="Times New Roman" w:hAnsi="Consolas" w:cs="Courier New"/>
          <w:color w:val="808080"/>
          <w:sz w:val="20"/>
          <w:szCs w:val="20"/>
        </w:rPr>
        <w:t xml:space="preserve"># </w:t>
      </w:r>
      <w:proofErr w:type="spellStart"/>
      <w:r w:rsidRPr="00493BF8">
        <w:rPr>
          <w:rFonts w:ascii="Consolas" w:eastAsia="Times New Roman" w:hAnsi="Consolas" w:cs="Courier New"/>
          <w:color w:val="808080"/>
          <w:sz w:val="20"/>
          <w:szCs w:val="20"/>
        </w:rPr>
        <w:t>Aquire</w:t>
      </w:r>
      <w:proofErr w:type="spellEnd"/>
      <w:r w:rsidRPr="00493BF8">
        <w:rPr>
          <w:rFonts w:ascii="Consolas" w:eastAsia="Times New Roman" w:hAnsi="Consolas" w:cs="Courier New"/>
          <w:color w:val="808080"/>
          <w:sz w:val="20"/>
          <w:szCs w:val="20"/>
        </w:rPr>
        <w:t xml:space="preserve"> and parse data from serial port</w:t>
      </w:r>
      <w:r w:rsidRPr="00493BF8">
        <w:rPr>
          <w:rFonts w:ascii="Consolas" w:eastAsia="Times New Roman" w:hAnsi="Consolas" w:cs="Courier New"/>
          <w:color w:val="A9B7C6"/>
          <w:sz w:val="20"/>
          <w:szCs w:val="20"/>
        </w:rPr>
        <w:br/>
        <w:t xml:space="preserve">        line = </w:t>
      </w:r>
      <w:proofErr w:type="spellStart"/>
      <w:r w:rsidRPr="00493BF8">
        <w:rPr>
          <w:rFonts w:ascii="Consolas" w:eastAsia="Times New Roman" w:hAnsi="Consolas" w:cs="Courier New"/>
          <w:color w:val="A9B7C6"/>
          <w:sz w:val="20"/>
          <w:szCs w:val="20"/>
        </w:rPr>
        <w:t>ser.readline</w:t>
      </w:r>
      <w:proofErr w:type="spellEnd"/>
      <w:r w:rsidRPr="00493BF8">
        <w:rPr>
          <w:rFonts w:ascii="Consolas" w:eastAsia="Times New Roman" w:hAnsi="Consolas" w:cs="Courier New"/>
          <w:color w:val="A9B7C6"/>
          <w:sz w:val="20"/>
          <w:szCs w:val="20"/>
        </w:rPr>
        <w:t>().decode(</w:t>
      </w:r>
      <w:r w:rsidRPr="00493BF8">
        <w:rPr>
          <w:rFonts w:ascii="Consolas" w:eastAsia="Times New Roman" w:hAnsi="Consolas" w:cs="Courier New"/>
          <w:color w:val="6A8759"/>
          <w:sz w:val="20"/>
          <w:szCs w:val="20"/>
        </w:rPr>
        <w:t>'utf-8'</w:t>
      </w:r>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x = </w:t>
      </w:r>
      <w:proofErr w:type="spellStart"/>
      <w:r w:rsidRPr="00493BF8">
        <w:rPr>
          <w:rFonts w:ascii="Consolas" w:eastAsia="Times New Roman" w:hAnsi="Consolas" w:cs="Courier New"/>
          <w:color w:val="A9B7C6"/>
          <w:sz w:val="20"/>
          <w:szCs w:val="20"/>
        </w:rPr>
        <w:t>line.split</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6A8759"/>
          <w:sz w:val="20"/>
          <w:szCs w:val="20"/>
        </w:rPr>
        <w:t>","</w:t>
      </w:r>
      <w:r w:rsidRPr="00493BF8">
        <w:rPr>
          <w:rFonts w:ascii="Consolas" w:eastAsia="Times New Roman" w:hAnsi="Consolas" w:cs="Courier New"/>
          <w:color w:val="A9B7C6"/>
          <w:sz w:val="20"/>
          <w:szCs w:val="20"/>
        </w:rPr>
        <w:t>)</w:t>
      </w:r>
      <w:r w:rsidRPr="00493BF8">
        <w:rPr>
          <w:rFonts w:ascii="Consolas" w:eastAsia="Times New Roman" w:hAnsi="Consolas" w:cs="Courier New"/>
          <w:color w:val="808080"/>
          <w:sz w:val="20"/>
          <w:szCs w:val="20"/>
        </w:rPr>
        <w:br/>
        <w:t xml:space="preserve">    </w:t>
      </w:r>
      <w:proofErr w:type="spellStart"/>
      <w:r w:rsidRPr="00493BF8">
        <w:rPr>
          <w:rFonts w:ascii="Consolas" w:eastAsia="Times New Roman" w:hAnsi="Consolas" w:cs="Courier New"/>
          <w:color w:val="A9B7C6"/>
          <w:sz w:val="20"/>
          <w:szCs w:val="20"/>
        </w:rPr>
        <w:t>i</w:t>
      </w:r>
      <w:proofErr w:type="spellEnd"/>
      <w:r w:rsidRPr="00493BF8">
        <w:rPr>
          <w:rFonts w:ascii="Consolas" w:eastAsia="Times New Roman" w:hAnsi="Consolas" w:cs="Courier New"/>
          <w:color w:val="A9B7C6"/>
          <w:sz w:val="20"/>
          <w:szCs w:val="20"/>
        </w:rPr>
        <w:t xml:space="preserve"> = </w:t>
      </w:r>
      <w:proofErr w:type="spellStart"/>
      <w:r w:rsidRPr="00493BF8">
        <w:rPr>
          <w:rFonts w:ascii="Consolas" w:eastAsia="Times New Roman" w:hAnsi="Consolas" w:cs="Courier New"/>
          <w:color w:val="A9B7C6"/>
          <w:sz w:val="20"/>
          <w:szCs w:val="20"/>
        </w:rPr>
        <w:t>i</w:t>
      </w:r>
      <w:proofErr w:type="spellEnd"/>
      <w:r w:rsidRPr="00493BF8">
        <w:rPr>
          <w:rFonts w:ascii="Consolas" w:eastAsia="Times New Roman" w:hAnsi="Consolas" w:cs="Courier New"/>
          <w:color w:val="A9B7C6"/>
          <w:sz w:val="20"/>
          <w:szCs w:val="20"/>
        </w:rPr>
        <w:t xml:space="preserve"> + </w:t>
      </w:r>
      <w:r w:rsidRPr="00493BF8">
        <w:rPr>
          <w:rFonts w:ascii="Consolas" w:eastAsia="Times New Roman" w:hAnsi="Consolas" w:cs="Courier New"/>
          <w:color w:val="6897BB"/>
          <w:sz w:val="20"/>
          <w:szCs w:val="20"/>
        </w:rPr>
        <w:t>1</w:t>
      </w:r>
      <w:r w:rsidRPr="00493BF8">
        <w:rPr>
          <w:rFonts w:ascii="Consolas" w:eastAsia="Times New Roman" w:hAnsi="Consolas" w:cs="Courier New"/>
          <w:color w:val="808080"/>
          <w:sz w:val="20"/>
          <w:szCs w:val="20"/>
        </w:rPr>
        <w:br/>
        <w:t xml:space="preserve">    </w:t>
      </w:r>
      <w:proofErr w:type="spellStart"/>
      <w:r w:rsidRPr="00493BF8">
        <w:rPr>
          <w:rFonts w:ascii="Consolas" w:eastAsia="Times New Roman" w:hAnsi="Consolas" w:cs="Courier New"/>
          <w:color w:val="A9B7C6"/>
          <w:sz w:val="20"/>
          <w:szCs w:val="20"/>
        </w:rPr>
        <w:t>xs.append</w:t>
      </w:r>
      <w:proofErr w:type="spellEnd"/>
      <w:r w:rsidRPr="00493BF8">
        <w:rPr>
          <w:rFonts w:ascii="Consolas" w:eastAsia="Times New Roman" w:hAnsi="Consolas" w:cs="Courier New"/>
          <w:color w:val="A9B7C6"/>
          <w:sz w:val="20"/>
          <w:szCs w:val="20"/>
        </w:rPr>
        <w:t>(</w:t>
      </w:r>
      <w:proofErr w:type="spellStart"/>
      <w:r w:rsidRPr="00493BF8">
        <w:rPr>
          <w:rFonts w:ascii="Consolas" w:eastAsia="Times New Roman" w:hAnsi="Consolas" w:cs="Courier New"/>
          <w:color w:val="A9B7C6"/>
          <w:sz w:val="20"/>
          <w:szCs w:val="20"/>
        </w:rPr>
        <w:t>i</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6A8759"/>
          <w:sz w:val="20"/>
          <w:szCs w:val="20"/>
        </w:rPr>
        <w:br/>
        <w:t xml:space="preserve">    </w:t>
      </w:r>
      <w:proofErr w:type="spellStart"/>
      <w:r w:rsidRPr="00493BF8">
        <w:rPr>
          <w:rFonts w:ascii="Consolas" w:eastAsia="Times New Roman" w:hAnsi="Consolas" w:cs="Courier New"/>
          <w:color w:val="A9B7C6"/>
          <w:sz w:val="20"/>
          <w:szCs w:val="20"/>
        </w:rPr>
        <w:t>ys.append</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8888C6"/>
          <w:sz w:val="20"/>
          <w:szCs w:val="20"/>
        </w:rPr>
        <w:t>int</w:t>
      </w:r>
      <w:r w:rsidRPr="00493BF8">
        <w:rPr>
          <w:rFonts w:ascii="Consolas" w:eastAsia="Times New Roman" w:hAnsi="Consolas" w:cs="Courier New"/>
          <w:color w:val="A9B7C6"/>
          <w:sz w:val="20"/>
          <w:szCs w:val="20"/>
        </w:rPr>
        <w:t>(x[</w:t>
      </w:r>
      <w:r w:rsidRPr="00493BF8">
        <w:rPr>
          <w:rFonts w:ascii="Consolas" w:eastAsia="Times New Roman" w:hAnsi="Consolas" w:cs="Courier New"/>
          <w:color w:val="6897BB"/>
          <w:sz w:val="20"/>
          <w:szCs w:val="20"/>
        </w:rPr>
        <w:t>0</w:t>
      </w:r>
      <w:r w:rsidRPr="00493BF8">
        <w:rPr>
          <w:rFonts w:ascii="Consolas" w:eastAsia="Times New Roman" w:hAnsi="Consolas" w:cs="Courier New"/>
          <w:color w:val="A9B7C6"/>
          <w:sz w:val="20"/>
          <w:szCs w:val="20"/>
        </w:rPr>
        <w:t>]))</w:t>
      </w:r>
      <w:r w:rsidRPr="00493BF8">
        <w:rPr>
          <w:rFonts w:ascii="Consolas" w:eastAsia="Times New Roman" w:hAnsi="Consolas" w:cs="Courier New"/>
          <w:color w:val="808080"/>
          <w:sz w:val="20"/>
          <w:szCs w:val="20"/>
        </w:rPr>
        <w:br/>
        <w:t xml:space="preserve">    </w:t>
      </w:r>
      <w:r w:rsidRPr="00493BF8">
        <w:rPr>
          <w:rFonts w:ascii="Consolas" w:eastAsia="Times New Roman" w:hAnsi="Consolas" w:cs="Courier New"/>
          <w:color w:val="CC7832"/>
          <w:sz w:val="20"/>
          <w:szCs w:val="20"/>
        </w:rPr>
        <w:t xml:space="preserve">if </w:t>
      </w:r>
      <w:r w:rsidRPr="00493BF8">
        <w:rPr>
          <w:rFonts w:ascii="Consolas" w:eastAsia="Times New Roman" w:hAnsi="Consolas" w:cs="Courier New"/>
          <w:color w:val="A9B7C6"/>
          <w:sz w:val="20"/>
          <w:szCs w:val="20"/>
        </w:rPr>
        <w:t>(</w:t>
      </w:r>
      <w:proofErr w:type="spellStart"/>
      <w:r w:rsidRPr="00493BF8">
        <w:rPr>
          <w:rFonts w:ascii="Consolas" w:eastAsia="Times New Roman" w:hAnsi="Consolas" w:cs="Courier New"/>
          <w:color w:val="A9B7C6"/>
          <w:sz w:val="20"/>
          <w:szCs w:val="20"/>
        </w:rPr>
        <w:t>i</w:t>
      </w:r>
      <w:proofErr w:type="spellEnd"/>
      <w:r w:rsidRPr="00493BF8">
        <w:rPr>
          <w:rFonts w:ascii="Consolas" w:eastAsia="Times New Roman" w:hAnsi="Consolas" w:cs="Courier New"/>
          <w:color w:val="A9B7C6"/>
          <w:sz w:val="20"/>
          <w:szCs w:val="20"/>
        </w:rPr>
        <w:t xml:space="preserve"> &gt; </w:t>
      </w:r>
      <w:r w:rsidRPr="00493BF8">
        <w:rPr>
          <w:rFonts w:ascii="Consolas" w:eastAsia="Times New Roman" w:hAnsi="Consolas" w:cs="Courier New"/>
          <w:color w:val="6897BB"/>
          <w:sz w:val="20"/>
          <w:szCs w:val="20"/>
        </w:rPr>
        <w:t>100</w:t>
      </w:r>
      <w:r w:rsidRPr="00493BF8">
        <w:rPr>
          <w:rFonts w:ascii="Consolas" w:eastAsia="Times New Roman" w:hAnsi="Consolas" w:cs="Courier New"/>
          <w:color w:val="A9B7C6"/>
          <w:sz w:val="20"/>
          <w:szCs w:val="20"/>
        </w:rPr>
        <w:t xml:space="preserve">):  </w:t>
      </w:r>
      <w:r w:rsidRPr="00493BF8">
        <w:rPr>
          <w:rFonts w:ascii="Consolas" w:eastAsia="Times New Roman" w:hAnsi="Consolas" w:cs="Courier New"/>
          <w:color w:val="808080"/>
          <w:sz w:val="20"/>
          <w:szCs w:val="20"/>
        </w:rPr>
        <w:t># window size</w:t>
      </w:r>
      <w:r w:rsidRPr="00493BF8">
        <w:rPr>
          <w:rFonts w:ascii="Consolas" w:eastAsia="Times New Roman" w:hAnsi="Consolas" w:cs="Courier New"/>
          <w:color w:val="808080"/>
          <w:sz w:val="20"/>
          <w:szCs w:val="20"/>
        </w:rPr>
        <w:br/>
        <w:t xml:space="preserve">        </w:t>
      </w:r>
      <w:r w:rsidRPr="00493BF8">
        <w:rPr>
          <w:rFonts w:ascii="Consolas" w:eastAsia="Times New Roman" w:hAnsi="Consolas" w:cs="Courier New"/>
          <w:color w:val="CC7832"/>
          <w:sz w:val="20"/>
          <w:szCs w:val="20"/>
        </w:rPr>
        <w:t xml:space="preserve">del </w:t>
      </w:r>
      <w:proofErr w:type="spellStart"/>
      <w:r w:rsidRPr="00493BF8">
        <w:rPr>
          <w:rFonts w:ascii="Consolas" w:eastAsia="Times New Roman" w:hAnsi="Consolas" w:cs="Courier New"/>
          <w:color w:val="A9B7C6"/>
          <w:sz w:val="20"/>
          <w:szCs w:val="20"/>
        </w:rPr>
        <w:t>xs</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6897BB"/>
          <w:sz w:val="20"/>
          <w:szCs w:val="20"/>
        </w:rPr>
        <w:t>0</w:t>
      </w:r>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r w:rsidRPr="00493BF8">
        <w:rPr>
          <w:rFonts w:ascii="Consolas" w:eastAsia="Times New Roman" w:hAnsi="Consolas" w:cs="Courier New"/>
          <w:color w:val="CC7832"/>
          <w:sz w:val="20"/>
          <w:szCs w:val="20"/>
        </w:rPr>
        <w:t xml:space="preserve">del </w:t>
      </w:r>
      <w:proofErr w:type="spellStart"/>
      <w:r w:rsidRPr="00493BF8">
        <w:rPr>
          <w:rFonts w:ascii="Consolas" w:eastAsia="Times New Roman" w:hAnsi="Consolas" w:cs="Courier New"/>
          <w:color w:val="A9B7C6"/>
          <w:sz w:val="20"/>
          <w:szCs w:val="20"/>
        </w:rPr>
        <w:t>ys</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6897BB"/>
          <w:sz w:val="20"/>
          <w:szCs w:val="20"/>
        </w:rPr>
        <w:t>0</w:t>
      </w:r>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r>
      <w:r w:rsidRPr="00493BF8">
        <w:rPr>
          <w:rFonts w:ascii="Consolas" w:eastAsia="Times New Roman" w:hAnsi="Consolas" w:cs="Courier New"/>
          <w:color w:val="A9B7C6"/>
          <w:sz w:val="20"/>
          <w:szCs w:val="20"/>
        </w:rPr>
        <w:br/>
        <w:t xml:space="preserve">    </w:t>
      </w:r>
      <w:r w:rsidRPr="00493BF8">
        <w:rPr>
          <w:rFonts w:ascii="Consolas" w:eastAsia="Times New Roman" w:hAnsi="Consolas" w:cs="Courier New"/>
          <w:color w:val="808080"/>
          <w:sz w:val="20"/>
          <w:szCs w:val="20"/>
        </w:rPr>
        <w:t># Draw x and y lists</w:t>
      </w:r>
      <w:r w:rsidRPr="00493BF8">
        <w:rPr>
          <w:rFonts w:ascii="Consolas" w:eastAsia="Times New Roman" w:hAnsi="Consolas" w:cs="Courier New"/>
          <w:color w:val="808080"/>
          <w:sz w:val="20"/>
          <w:szCs w:val="20"/>
        </w:rPr>
        <w:br/>
        <w:t xml:space="preserve">    </w:t>
      </w:r>
      <w:proofErr w:type="spellStart"/>
      <w:r w:rsidRPr="00493BF8">
        <w:rPr>
          <w:rFonts w:ascii="Consolas" w:eastAsia="Times New Roman" w:hAnsi="Consolas" w:cs="Courier New"/>
          <w:color w:val="A9B7C6"/>
          <w:sz w:val="20"/>
          <w:szCs w:val="20"/>
        </w:rPr>
        <w:t>ax.clear</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proofErr w:type="spellStart"/>
      <w:r w:rsidRPr="00493BF8">
        <w:rPr>
          <w:rFonts w:ascii="Consolas" w:eastAsia="Times New Roman" w:hAnsi="Consolas" w:cs="Courier New"/>
          <w:color w:val="A9B7C6"/>
          <w:sz w:val="20"/>
          <w:szCs w:val="20"/>
        </w:rPr>
        <w:t>ax.plot</w:t>
      </w:r>
      <w:proofErr w:type="spellEnd"/>
      <w:r w:rsidRPr="00493BF8">
        <w:rPr>
          <w:rFonts w:ascii="Consolas" w:eastAsia="Times New Roman" w:hAnsi="Consolas" w:cs="Courier New"/>
          <w:color w:val="A9B7C6"/>
          <w:sz w:val="20"/>
          <w:szCs w:val="20"/>
        </w:rPr>
        <w:t>(</w:t>
      </w:r>
      <w:proofErr w:type="spellStart"/>
      <w:r w:rsidRPr="00493BF8">
        <w:rPr>
          <w:rFonts w:ascii="Consolas" w:eastAsia="Times New Roman" w:hAnsi="Consolas" w:cs="Courier New"/>
          <w:color w:val="A9B7C6"/>
          <w:sz w:val="20"/>
          <w:szCs w:val="20"/>
        </w:rPr>
        <w:t>xs</w:t>
      </w:r>
      <w:proofErr w:type="spellEnd"/>
      <w:r w:rsidRPr="00493BF8">
        <w:rPr>
          <w:rFonts w:ascii="Consolas" w:eastAsia="Times New Roman" w:hAnsi="Consolas" w:cs="Courier New"/>
          <w:color w:val="CC7832"/>
          <w:sz w:val="20"/>
          <w:szCs w:val="20"/>
        </w:rPr>
        <w:t xml:space="preserve">, </w:t>
      </w:r>
      <w:proofErr w:type="spellStart"/>
      <w:r w:rsidRPr="00493BF8">
        <w:rPr>
          <w:rFonts w:ascii="Consolas" w:eastAsia="Times New Roman" w:hAnsi="Consolas" w:cs="Courier New"/>
          <w:color w:val="A9B7C6"/>
          <w:sz w:val="20"/>
          <w:szCs w:val="20"/>
        </w:rPr>
        <w:t>ys</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r>
      <w:r w:rsidRPr="00493BF8">
        <w:rPr>
          <w:rFonts w:ascii="Consolas" w:eastAsia="Times New Roman" w:hAnsi="Consolas" w:cs="Courier New"/>
          <w:color w:val="A9B7C6"/>
          <w:sz w:val="20"/>
          <w:szCs w:val="20"/>
        </w:rPr>
        <w:br/>
        <w:t xml:space="preserve">    </w:t>
      </w:r>
      <w:r w:rsidRPr="00493BF8">
        <w:rPr>
          <w:rFonts w:ascii="Consolas" w:eastAsia="Times New Roman" w:hAnsi="Consolas" w:cs="Courier New"/>
          <w:color w:val="808080"/>
          <w:sz w:val="20"/>
          <w:szCs w:val="20"/>
        </w:rPr>
        <w:t># Format plot</w:t>
      </w:r>
      <w:r w:rsidRPr="00493BF8">
        <w:rPr>
          <w:rFonts w:ascii="Consolas" w:eastAsia="Times New Roman" w:hAnsi="Consolas" w:cs="Courier New"/>
          <w:color w:val="808080"/>
          <w:sz w:val="20"/>
          <w:szCs w:val="20"/>
        </w:rPr>
        <w:br/>
        <w:t xml:space="preserve">    </w:t>
      </w:r>
      <w:proofErr w:type="spellStart"/>
      <w:r w:rsidRPr="00493BF8">
        <w:rPr>
          <w:rFonts w:ascii="Consolas" w:eastAsia="Times New Roman" w:hAnsi="Consolas" w:cs="Courier New"/>
          <w:color w:val="A9B7C6"/>
          <w:sz w:val="20"/>
          <w:szCs w:val="20"/>
        </w:rPr>
        <w:t>plt.xticks</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AA4926"/>
          <w:sz w:val="20"/>
          <w:szCs w:val="20"/>
        </w:rPr>
        <w:t>rotation</w:t>
      </w:r>
      <w:r w:rsidRPr="00493BF8">
        <w:rPr>
          <w:rFonts w:ascii="Consolas" w:eastAsia="Times New Roman" w:hAnsi="Consolas" w:cs="Courier New"/>
          <w:color w:val="A9B7C6"/>
          <w:sz w:val="20"/>
          <w:szCs w:val="20"/>
        </w:rPr>
        <w:t>=</w:t>
      </w:r>
      <w:r w:rsidRPr="00493BF8">
        <w:rPr>
          <w:rFonts w:ascii="Consolas" w:eastAsia="Times New Roman" w:hAnsi="Consolas" w:cs="Courier New"/>
          <w:color w:val="6897BB"/>
          <w:sz w:val="20"/>
          <w:szCs w:val="20"/>
        </w:rPr>
        <w:t>45</w:t>
      </w:r>
      <w:r w:rsidRPr="00493BF8">
        <w:rPr>
          <w:rFonts w:ascii="Consolas" w:eastAsia="Times New Roman" w:hAnsi="Consolas" w:cs="Courier New"/>
          <w:color w:val="CC7832"/>
          <w:sz w:val="20"/>
          <w:szCs w:val="20"/>
        </w:rPr>
        <w:t xml:space="preserve">, </w:t>
      </w:r>
      <w:r w:rsidRPr="00493BF8">
        <w:rPr>
          <w:rFonts w:ascii="Consolas" w:eastAsia="Times New Roman" w:hAnsi="Consolas" w:cs="Courier New"/>
          <w:color w:val="AA4926"/>
          <w:sz w:val="20"/>
          <w:szCs w:val="20"/>
        </w:rPr>
        <w:t>ha</w:t>
      </w:r>
      <w:r w:rsidRPr="00493BF8">
        <w:rPr>
          <w:rFonts w:ascii="Consolas" w:eastAsia="Times New Roman" w:hAnsi="Consolas" w:cs="Courier New"/>
          <w:color w:val="A9B7C6"/>
          <w:sz w:val="20"/>
          <w:szCs w:val="20"/>
        </w:rPr>
        <w:t>=</w:t>
      </w:r>
      <w:r w:rsidRPr="00493BF8">
        <w:rPr>
          <w:rFonts w:ascii="Consolas" w:eastAsia="Times New Roman" w:hAnsi="Consolas" w:cs="Courier New"/>
          <w:color w:val="6A8759"/>
          <w:sz w:val="20"/>
          <w:szCs w:val="20"/>
        </w:rPr>
        <w:t>'right'</w:t>
      </w:r>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proofErr w:type="spellStart"/>
      <w:r w:rsidRPr="00493BF8">
        <w:rPr>
          <w:rFonts w:ascii="Consolas" w:eastAsia="Times New Roman" w:hAnsi="Consolas" w:cs="Courier New"/>
          <w:color w:val="A9B7C6"/>
          <w:sz w:val="20"/>
          <w:szCs w:val="20"/>
        </w:rPr>
        <w:t>plt.subplots_adjust</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AA4926"/>
          <w:sz w:val="20"/>
          <w:szCs w:val="20"/>
        </w:rPr>
        <w:t>bottom</w:t>
      </w:r>
      <w:r w:rsidRPr="00493BF8">
        <w:rPr>
          <w:rFonts w:ascii="Consolas" w:eastAsia="Times New Roman" w:hAnsi="Consolas" w:cs="Courier New"/>
          <w:color w:val="A9B7C6"/>
          <w:sz w:val="20"/>
          <w:szCs w:val="20"/>
        </w:rPr>
        <w:t>=</w:t>
      </w:r>
      <w:r w:rsidRPr="00493BF8">
        <w:rPr>
          <w:rFonts w:ascii="Consolas" w:eastAsia="Times New Roman" w:hAnsi="Consolas" w:cs="Courier New"/>
          <w:color w:val="6897BB"/>
          <w:sz w:val="20"/>
          <w:szCs w:val="20"/>
        </w:rPr>
        <w:t>0.30</w:t>
      </w:r>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proofErr w:type="spellStart"/>
      <w:r w:rsidRPr="00493BF8">
        <w:rPr>
          <w:rFonts w:ascii="Consolas" w:eastAsia="Times New Roman" w:hAnsi="Consolas" w:cs="Courier New"/>
          <w:color w:val="A9B7C6"/>
          <w:sz w:val="20"/>
          <w:szCs w:val="20"/>
        </w:rPr>
        <w:t>plt.title</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6A8759"/>
          <w:sz w:val="20"/>
          <w:szCs w:val="20"/>
        </w:rPr>
        <w:t>'BPM = '</w:t>
      </w:r>
      <w:r w:rsidRPr="00493BF8">
        <w:rPr>
          <w:rFonts w:ascii="Consolas" w:eastAsia="Times New Roman" w:hAnsi="Consolas" w:cs="Courier New"/>
          <w:color w:val="A9B7C6"/>
          <w:sz w:val="20"/>
          <w:szCs w:val="20"/>
        </w:rPr>
        <w:t>+</w:t>
      </w:r>
      <w:r w:rsidRPr="00493BF8">
        <w:rPr>
          <w:rFonts w:ascii="Consolas" w:eastAsia="Times New Roman" w:hAnsi="Consolas" w:cs="Courier New"/>
          <w:color w:val="8888C6"/>
          <w:sz w:val="20"/>
          <w:szCs w:val="20"/>
        </w:rPr>
        <w:t>str</w:t>
      </w:r>
      <w:r w:rsidRPr="00493BF8">
        <w:rPr>
          <w:rFonts w:ascii="Consolas" w:eastAsia="Times New Roman" w:hAnsi="Consolas" w:cs="Courier New"/>
          <w:color w:val="A9B7C6"/>
          <w:sz w:val="20"/>
          <w:szCs w:val="20"/>
        </w:rPr>
        <w:t>(</w:t>
      </w:r>
      <w:r w:rsidRPr="00493BF8">
        <w:rPr>
          <w:rFonts w:ascii="Consolas" w:eastAsia="Times New Roman" w:hAnsi="Consolas" w:cs="Courier New"/>
          <w:color w:val="8888C6"/>
          <w:sz w:val="20"/>
          <w:szCs w:val="20"/>
        </w:rPr>
        <w:t>round</w:t>
      </w:r>
      <w:r w:rsidRPr="00493BF8">
        <w:rPr>
          <w:rFonts w:ascii="Consolas" w:eastAsia="Times New Roman" w:hAnsi="Consolas" w:cs="Courier New"/>
          <w:color w:val="A9B7C6"/>
          <w:sz w:val="20"/>
          <w:szCs w:val="20"/>
        </w:rPr>
        <w:t>(</w:t>
      </w:r>
      <w:r w:rsidRPr="00493BF8">
        <w:rPr>
          <w:rFonts w:ascii="Consolas" w:eastAsia="Times New Roman" w:hAnsi="Consolas" w:cs="Courier New"/>
          <w:color w:val="8888C6"/>
          <w:sz w:val="20"/>
          <w:szCs w:val="20"/>
        </w:rPr>
        <w:t>int</w:t>
      </w:r>
      <w:r w:rsidRPr="00493BF8">
        <w:rPr>
          <w:rFonts w:ascii="Consolas" w:eastAsia="Times New Roman" w:hAnsi="Consolas" w:cs="Courier New"/>
          <w:color w:val="A9B7C6"/>
          <w:sz w:val="20"/>
          <w:szCs w:val="20"/>
        </w:rPr>
        <w:t>(x[</w:t>
      </w:r>
      <w:r w:rsidRPr="00493BF8">
        <w:rPr>
          <w:rFonts w:ascii="Consolas" w:eastAsia="Times New Roman" w:hAnsi="Consolas" w:cs="Courier New"/>
          <w:color w:val="6897BB"/>
          <w:sz w:val="20"/>
          <w:szCs w:val="20"/>
        </w:rPr>
        <w:t>1</w:t>
      </w:r>
      <w:r w:rsidRPr="00493BF8">
        <w:rPr>
          <w:rFonts w:ascii="Consolas" w:eastAsia="Times New Roman" w:hAnsi="Consolas" w:cs="Courier New"/>
          <w:color w:val="A9B7C6"/>
          <w:sz w:val="20"/>
          <w:szCs w:val="20"/>
        </w:rPr>
        <w:t>][:-</w:t>
      </w:r>
      <w:r w:rsidRPr="00493BF8">
        <w:rPr>
          <w:rFonts w:ascii="Consolas" w:eastAsia="Times New Roman" w:hAnsi="Consolas" w:cs="Courier New"/>
          <w:color w:val="6897BB"/>
          <w:sz w:val="20"/>
          <w:szCs w:val="20"/>
        </w:rPr>
        <w:t>1</w:t>
      </w:r>
      <w:r w:rsidRPr="00493BF8">
        <w:rPr>
          <w:rFonts w:ascii="Consolas" w:eastAsia="Times New Roman" w:hAnsi="Consolas" w:cs="Courier New"/>
          <w:color w:val="A9B7C6"/>
          <w:sz w:val="20"/>
          <w:szCs w:val="20"/>
        </w:rPr>
        <w:t>])/((</w:t>
      </w:r>
      <w:proofErr w:type="spellStart"/>
      <w:r w:rsidRPr="00493BF8">
        <w:rPr>
          <w:rFonts w:ascii="Consolas" w:eastAsia="Times New Roman" w:hAnsi="Consolas" w:cs="Courier New"/>
          <w:color w:val="A9B7C6"/>
          <w:sz w:val="20"/>
          <w:szCs w:val="20"/>
        </w:rPr>
        <w:t>time.time</w:t>
      </w:r>
      <w:proofErr w:type="spellEnd"/>
      <w:r w:rsidRPr="00493BF8">
        <w:rPr>
          <w:rFonts w:ascii="Consolas" w:eastAsia="Times New Roman" w:hAnsi="Consolas" w:cs="Courier New"/>
          <w:color w:val="A9B7C6"/>
          <w:sz w:val="20"/>
          <w:szCs w:val="20"/>
        </w:rPr>
        <w:t>()-tic)/</w:t>
      </w:r>
      <w:r w:rsidRPr="00493BF8">
        <w:rPr>
          <w:rFonts w:ascii="Consolas" w:eastAsia="Times New Roman" w:hAnsi="Consolas" w:cs="Courier New"/>
          <w:color w:val="6897BB"/>
          <w:sz w:val="20"/>
          <w:szCs w:val="20"/>
        </w:rPr>
        <w:t>60</w:t>
      </w:r>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proofErr w:type="spellStart"/>
      <w:r w:rsidRPr="00493BF8">
        <w:rPr>
          <w:rFonts w:ascii="Consolas" w:eastAsia="Times New Roman" w:hAnsi="Consolas" w:cs="Courier New"/>
          <w:color w:val="A9B7C6"/>
          <w:sz w:val="20"/>
          <w:szCs w:val="20"/>
        </w:rPr>
        <w:t>plt.ylabel</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6A8759"/>
          <w:sz w:val="20"/>
          <w:szCs w:val="20"/>
        </w:rPr>
        <w:t>'Amplitude'</w:t>
      </w:r>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r w:rsidRPr="00493BF8">
        <w:rPr>
          <w:rFonts w:ascii="Consolas" w:eastAsia="Times New Roman" w:hAnsi="Consolas" w:cs="Courier New"/>
          <w:color w:val="CC7832"/>
          <w:sz w:val="20"/>
          <w:szCs w:val="20"/>
        </w:rPr>
        <w:t xml:space="preserve">if </w:t>
      </w:r>
      <w:proofErr w:type="spellStart"/>
      <w:r w:rsidRPr="00493BF8">
        <w:rPr>
          <w:rFonts w:ascii="Consolas" w:eastAsia="Times New Roman" w:hAnsi="Consolas" w:cs="Courier New"/>
          <w:color w:val="A9B7C6"/>
          <w:sz w:val="20"/>
          <w:szCs w:val="20"/>
        </w:rPr>
        <w:t>time.time</w:t>
      </w:r>
      <w:proofErr w:type="spellEnd"/>
      <w:r w:rsidRPr="00493BF8">
        <w:rPr>
          <w:rFonts w:ascii="Consolas" w:eastAsia="Times New Roman" w:hAnsi="Consolas" w:cs="Courier New"/>
          <w:color w:val="A9B7C6"/>
          <w:sz w:val="20"/>
          <w:szCs w:val="20"/>
        </w:rPr>
        <w:t xml:space="preserve">()-tic &gt; </w:t>
      </w:r>
      <w:r w:rsidRPr="00493BF8">
        <w:rPr>
          <w:rFonts w:ascii="Consolas" w:eastAsia="Times New Roman" w:hAnsi="Consolas" w:cs="Courier New"/>
          <w:color w:val="6897BB"/>
          <w:sz w:val="20"/>
          <w:szCs w:val="20"/>
        </w:rPr>
        <w:t>58</w:t>
      </w:r>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proofErr w:type="spellStart"/>
      <w:r w:rsidRPr="00493BF8">
        <w:rPr>
          <w:rFonts w:ascii="Consolas" w:eastAsia="Times New Roman" w:hAnsi="Consolas" w:cs="Courier New"/>
          <w:color w:val="A9B7C6"/>
          <w:sz w:val="20"/>
          <w:szCs w:val="20"/>
        </w:rPr>
        <w:t>ani.event_source.stop</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r w:rsidRPr="00493BF8">
        <w:rPr>
          <w:rFonts w:ascii="Consolas" w:eastAsia="Times New Roman" w:hAnsi="Consolas" w:cs="Courier New"/>
          <w:color w:val="CC7832"/>
          <w:sz w:val="20"/>
          <w:szCs w:val="20"/>
        </w:rPr>
        <w:t xml:space="preserve">if </w:t>
      </w:r>
      <w:proofErr w:type="spellStart"/>
      <w:r w:rsidRPr="00493BF8">
        <w:rPr>
          <w:rFonts w:ascii="Consolas" w:eastAsia="Times New Roman" w:hAnsi="Consolas" w:cs="Courier New"/>
          <w:color w:val="A9B7C6"/>
          <w:sz w:val="20"/>
          <w:szCs w:val="20"/>
        </w:rPr>
        <w:t>argv</w:t>
      </w:r>
      <w:proofErr w:type="spellEnd"/>
      <w:r w:rsidRPr="00493BF8">
        <w:rPr>
          <w:rFonts w:ascii="Consolas" w:eastAsia="Times New Roman" w:hAnsi="Consolas" w:cs="Courier New"/>
          <w:color w:val="A9B7C6"/>
          <w:sz w:val="20"/>
          <w:szCs w:val="20"/>
        </w:rPr>
        <w:t>[</w:t>
      </w:r>
      <w:r w:rsidRPr="00493BF8">
        <w:rPr>
          <w:rFonts w:ascii="Consolas" w:eastAsia="Times New Roman" w:hAnsi="Consolas" w:cs="Courier New"/>
          <w:color w:val="6897BB"/>
          <w:sz w:val="20"/>
          <w:szCs w:val="20"/>
        </w:rPr>
        <w:t>2</w:t>
      </w:r>
      <w:r w:rsidRPr="00493BF8">
        <w:rPr>
          <w:rFonts w:ascii="Consolas" w:eastAsia="Times New Roman" w:hAnsi="Consolas" w:cs="Courier New"/>
          <w:color w:val="A9B7C6"/>
          <w:sz w:val="20"/>
          <w:szCs w:val="20"/>
        </w:rPr>
        <w:t xml:space="preserve">] != </w:t>
      </w:r>
      <w:r w:rsidRPr="00493BF8">
        <w:rPr>
          <w:rFonts w:ascii="Consolas" w:eastAsia="Times New Roman" w:hAnsi="Consolas" w:cs="Courier New"/>
          <w:color w:val="6A8759"/>
          <w:sz w:val="20"/>
          <w:szCs w:val="20"/>
        </w:rPr>
        <w:t>'hold'</w:t>
      </w:r>
      <w:r w:rsidRPr="00493BF8">
        <w:rPr>
          <w:rFonts w:ascii="Consolas" w:eastAsia="Times New Roman" w:hAnsi="Consolas" w:cs="Courier New"/>
          <w:color w:val="A9B7C6"/>
          <w:sz w:val="20"/>
          <w:szCs w:val="20"/>
        </w:rPr>
        <w:t>:</w:t>
      </w:r>
      <w:r w:rsidRPr="00493BF8">
        <w:rPr>
          <w:rFonts w:ascii="Consolas" w:eastAsia="Times New Roman" w:hAnsi="Consolas" w:cs="Courier New"/>
          <w:color w:val="A9B7C6"/>
          <w:sz w:val="20"/>
          <w:szCs w:val="20"/>
        </w:rPr>
        <w:br/>
        <w:t xml:space="preserve">            </w:t>
      </w:r>
      <w:proofErr w:type="spellStart"/>
      <w:r w:rsidRPr="00493BF8">
        <w:rPr>
          <w:rFonts w:ascii="Consolas" w:eastAsia="Times New Roman" w:hAnsi="Consolas" w:cs="Courier New"/>
          <w:color w:val="A9B7C6"/>
          <w:sz w:val="20"/>
          <w:szCs w:val="20"/>
        </w:rPr>
        <w:t>plt.close</w:t>
      </w:r>
      <w:proofErr w:type="spellEnd"/>
      <w:r w:rsidRPr="00493BF8">
        <w:rPr>
          <w:rFonts w:ascii="Consolas" w:eastAsia="Times New Roman" w:hAnsi="Consolas" w:cs="Courier New"/>
          <w:color w:val="A9B7C6"/>
          <w:sz w:val="20"/>
          <w:szCs w:val="20"/>
        </w:rPr>
        <w:t>()</w:t>
      </w:r>
    </w:p>
    <w:p w14:paraId="38E74967" w14:textId="1DDCF9A9" w:rsidR="00493BF8" w:rsidRDefault="00493BF8" w:rsidP="0027003E">
      <w:pPr>
        <w:rPr>
          <w:rFonts w:ascii="Helvetica" w:hAnsi="Helvetica" w:cs="Helvetica"/>
          <w:sz w:val="28"/>
          <w:szCs w:val="28"/>
        </w:rPr>
      </w:pPr>
    </w:p>
    <w:p w14:paraId="416288D5" w14:textId="56A13F39" w:rsidR="00005217" w:rsidRDefault="00005217" w:rsidP="0027003E">
      <w:pPr>
        <w:rPr>
          <w:rFonts w:ascii="Helvetica" w:hAnsi="Helvetica" w:cs="Helvetica"/>
          <w:sz w:val="28"/>
          <w:szCs w:val="28"/>
        </w:rPr>
      </w:pPr>
      <w:r>
        <w:rPr>
          <w:rFonts w:ascii="Helvetica" w:hAnsi="Helvetica" w:cs="Helvetica"/>
          <w:sz w:val="28"/>
          <w:szCs w:val="28"/>
        </w:rPr>
        <w:t xml:space="preserve">This </w:t>
      </w:r>
      <w:r>
        <w:rPr>
          <w:rFonts w:ascii="Helvetica" w:hAnsi="Helvetica" w:cs="Helvetica"/>
          <w:sz w:val="28"/>
          <w:szCs w:val="28"/>
        </w:rPr>
        <w:t>f</w:t>
      </w:r>
      <w:r>
        <w:rPr>
          <w:rFonts w:ascii="Helvetica" w:hAnsi="Helvetica" w:cs="Helvetica"/>
          <w:sz w:val="28"/>
          <w:szCs w:val="28"/>
        </w:rPr>
        <w:t xml:space="preserve">unction </w:t>
      </w:r>
      <w:r>
        <w:rPr>
          <w:rFonts w:ascii="Helvetica" w:hAnsi="Helvetica" w:cs="Helvetica"/>
          <w:sz w:val="28"/>
          <w:szCs w:val="28"/>
        </w:rPr>
        <w:t xml:space="preserve">is called through the matplotlib’s </w:t>
      </w:r>
      <w:proofErr w:type="spellStart"/>
      <w:r>
        <w:rPr>
          <w:rFonts w:ascii="Helvetica" w:hAnsi="Helvetica" w:cs="Helvetica"/>
          <w:sz w:val="28"/>
          <w:szCs w:val="28"/>
        </w:rPr>
        <w:t>FuncAnimation</w:t>
      </w:r>
      <w:proofErr w:type="spellEnd"/>
      <w:r>
        <w:rPr>
          <w:rFonts w:ascii="Helvetica" w:hAnsi="Helvetica" w:cs="Helvetica"/>
          <w:sz w:val="28"/>
          <w:szCs w:val="28"/>
        </w:rPr>
        <w:t xml:space="preserve"> method, which continuously plots the graph as follows.</w:t>
      </w:r>
    </w:p>
    <w:p w14:paraId="6CED0FAD" w14:textId="77777777" w:rsidR="00005217" w:rsidRDefault="00005217" w:rsidP="00005217">
      <w:pPr>
        <w:pStyle w:val="HTMLPreformatted"/>
        <w:shd w:val="clear" w:color="auto" w:fill="2B2B2B"/>
        <w:rPr>
          <w:rFonts w:ascii="Consolas" w:hAnsi="Consolas"/>
          <w:color w:val="A9B7C6"/>
        </w:rPr>
      </w:pPr>
      <w:r>
        <w:rPr>
          <w:rFonts w:ascii="Consolas" w:hAnsi="Consolas"/>
          <w:color w:val="A9B7C6"/>
        </w:rPr>
        <w:t xml:space="preserve">ani = </w:t>
      </w:r>
      <w:proofErr w:type="spellStart"/>
      <w:r>
        <w:rPr>
          <w:rFonts w:ascii="Consolas" w:hAnsi="Consolas"/>
          <w:color w:val="A9B7C6"/>
        </w:rPr>
        <w:t>animation.FuncAnimation</w:t>
      </w:r>
      <w:proofErr w:type="spellEnd"/>
      <w:r>
        <w:rPr>
          <w:rFonts w:ascii="Consolas" w:hAnsi="Consolas"/>
          <w:color w:val="A9B7C6"/>
        </w:rPr>
        <w:t>(fig</w:t>
      </w:r>
      <w:r>
        <w:rPr>
          <w:rFonts w:ascii="Consolas" w:hAnsi="Consolas"/>
          <w:color w:val="CC7832"/>
        </w:rPr>
        <w:t xml:space="preserve">, </w:t>
      </w:r>
      <w:r>
        <w:rPr>
          <w:rFonts w:ascii="Consolas" w:hAnsi="Consolas"/>
          <w:color w:val="A9B7C6"/>
        </w:rPr>
        <w:t>animate</w:t>
      </w:r>
      <w:r>
        <w:rPr>
          <w:rFonts w:ascii="Consolas" w:hAnsi="Consolas"/>
          <w:color w:val="CC7832"/>
        </w:rPr>
        <w:t xml:space="preserve">, </w:t>
      </w:r>
      <w:proofErr w:type="spellStart"/>
      <w:r>
        <w:rPr>
          <w:rFonts w:ascii="Consolas" w:hAnsi="Consolas"/>
          <w:color w:val="AA4926"/>
        </w:rPr>
        <w:t>fargs</w:t>
      </w:r>
      <w:proofErr w:type="spellEnd"/>
      <w:r>
        <w:rPr>
          <w:rFonts w:ascii="Consolas" w:hAnsi="Consolas"/>
          <w:color w:val="A9B7C6"/>
        </w:rPr>
        <w:t>=(</w:t>
      </w:r>
      <w:proofErr w:type="spellStart"/>
      <w:r>
        <w:rPr>
          <w:rFonts w:ascii="Consolas" w:hAnsi="Consolas"/>
          <w:color w:val="A9B7C6"/>
        </w:rPr>
        <w:t>xs</w:t>
      </w:r>
      <w:proofErr w:type="spellEnd"/>
      <w:r>
        <w:rPr>
          <w:rFonts w:ascii="Consolas" w:hAnsi="Consolas"/>
          <w:color w:val="CC7832"/>
        </w:rPr>
        <w:t xml:space="preserve">, </w:t>
      </w:r>
      <w:proofErr w:type="spellStart"/>
      <w:r>
        <w:rPr>
          <w:rFonts w:ascii="Consolas" w:hAnsi="Consolas"/>
          <w:color w:val="A9B7C6"/>
        </w:rPr>
        <w:t>ys</w:t>
      </w:r>
      <w:proofErr w:type="spellEnd"/>
      <w:r>
        <w:rPr>
          <w:rFonts w:ascii="Consolas" w:hAnsi="Consolas"/>
          <w:color w:val="A9B7C6"/>
        </w:rPr>
        <w:t>)</w:t>
      </w:r>
      <w:r>
        <w:rPr>
          <w:rFonts w:ascii="Consolas" w:hAnsi="Consolas"/>
          <w:color w:val="CC7832"/>
        </w:rPr>
        <w:t xml:space="preserve">, </w:t>
      </w:r>
      <w:r>
        <w:rPr>
          <w:rFonts w:ascii="Consolas" w:hAnsi="Consolas"/>
          <w:color w:val="AA4926"/>
        </w:rPr>
        <w:t>interval</w:t>
      </w:r>
      <w:r>
        <w:rPr>
          <w:rFonts w:ascii="Consolas" w:hAnsi="Consolas"/>
          <w:color w:val="A9B7C6"/>
        </w:rPr>
        <w:t>=</w:t>
      </w:r>
      <w:r>
        <w:rPr>
          <w:rFonts w:ascii="Consolas" w:hAnsi="Consolas"/>
          <w:color w:val="6897BB"/>
        </w:rPr>
        <w:t>0.01</w:t>
      </w:r>
      <w:r>
        <w:rPr>
          <w:rFonts w:ascii="Consolas" w:hAnsi="Consolas"/>
          <w:color w:val="CC7832"/>
        </w:rPr>
        <w:t xml:space="preserve">, </w:t>
      </w:r>
      <w:proofErr w:type="spellStart"/>
      <w:r>
        <w:rPr>
          <w:rFonts w:ascii="Consolas" w:hAnsi="Consolas"/>
          <w:color w:val="AA4926"/>
        </w:rPr>
        <w:t>save_count</w:t>
      </w:r>
      <w:proofErr w:type="spellEnd"/>
      <w:r>
        <w:rPr>
          <w:rFonts w:ascii="Consolas" w:hAnsi="Consolas"/>
          <w:color w:val="A9B7C6"/>
        </w:rPr>
        <w:t>=</w:t>
      </w:r>
      <w:r>
        <w:rPr>
          <w:rFonts w:ascii="Consolas" w:hAnsi="Consolas"/>
          <w:color w:val="6897BB"/>
        </w:rPr>
        <w:t>100</w:t>
      </w:r>
      <w:r>
        <w:rPr>
          <w:rFonts w:ascii="Consolas" w:hAnsi="Consolas"/>
          <w:color w:val="CC7832"/>
        </w:rPr>
        <w:t xml:space="preserve">, </w:t>
      </w:r>
      <w:proofErr w:type="spellStart"/>
      <w:r>
        <w:rPr>
          <w:rFonts w:ascii="Consolas" w:hAnsi="Consolas"/>
          <w:color w:val="AA4926"/>
        </w:rPr>
        <w:t>blit</w:t>
      </w:r>
      <w:proofErr w:type="spellEnd"/>
      <w:r>
        <w:rPr>
          <w:rFonts w:ascii="Consolas" w:hAnsi="Consolas"/>
          <w:color w:val="A9B7C6"/>
        </w:rPr>
        <w:t>=</w:t>
      </w:r>
      <w:r>
        <w:rPr>
          <w:rFonts w:ascii="Consolas" w:hAnsi="Consolas"/>
          <w:color w:val="CC7832"/>
        </w:rPr>
        <w:t>False</w:t>
      </w:r>
      <w:r>
        <w:rPr>
          <w:rFonts w:ascii="Consolas" w:hAnsi="Consolas"/>
          <w:color w:val="A9B7C6"/>
        </w:rPr>
        <w:t>)</w:t>
      </w:r>
    </w:p>
    <w:p w14:paraId="5046BFF4" w14:textId="77777777" w:rsidR="00005217" w:rsidRPr="0027003E" w:rsidRDefault="00005217" w:rsidP="0027003E">
      <w:pPr>
        <w:rPr>
          <w:rFonts w:ascii="Helvetica" w:hAnsi="Helvetica" w:cs="Helvetica"/>
          <w:sz w:val="28"/>
          <w:szCs w:val="28"/>
        </w:rPr>
      </w:pPr>
    </w:p>
    <w:p w14:paraId="0F01560B" w14:textId="77777777" w:rsidR="00191117" w:rsidRDefault="00191117" w:rsidP="0027003E"/>
    <w:sectPr w:rsidR="00191117" w:rsidSect="00F875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B1B19" w14:textId="77777777" w:rsidR="00465AC7" w:rsidRDefault="00465AC7" w:rsidP="00F87525">
      <w:pPr>
        <w:spacing w:after="0" w:line="240" w:lineRule="auto"/>
      </w:pPr>
      <w:r>
        <w:separator/>
      </w:r>
    </w:p>
  </w:endnote>
  <w:endnote w:type="continuationSeparator" w:id="0">
    <w:p w14:paraId="63C7085B" w14:textId="77777777" w:rsidR="00465AC7" w:rsidRDefault="00465AC7" w:rsidP="00F8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D1A3B" w14:textId="77777777" w:rsidR="00465AC7" w:rsidRDefault="00465AC7" w:rsidP="00F87525">
      <w:pPr>
        <w:spacing w:after="0" w:line="240" w:lineRule="auto"/>
      </w:pPr>
      <w:r>
        <w:separator/>
      </w:r>
    </w:p>
  </w:footnote>
  <w:footnote w:type="continuationSeparator" w:id="0">
    <w:p w14:paraId="3A754545" w14:textId="77777777" w:rsidR="00465AC7" w:rsidRDefault="00465AC7" w:rsidP="00F875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D1961"/>
    <w:multiLevelType w:val="hybridMultilevel"/>
    <w:tmpl w:val="944256E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EF3714"/>
    <w:multiLevelType w:val="hybridMultilevel"/>
    <w:tmpl w:val="6F3A5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A3C4D"/>
    <w:multiLevelType w:val="hybridMultilevel"/>
    <w:tmpl w:val="30069F76"/>
    <w:lvl w:ilvl="0" w:tplc="1CBCCB32">
      <w:start w:val="1"/>
      <w:numFmt w:val="bullet"/>
      <w:lvlText w:val="●"/>
      <w:lvlJc w:val="left"/>
      <w:pPr>
        <w:tabs>
          <w:tab w:val="num" w:pos="720"/>
        </w:tabs>
        <w:ind w:left="720" w:hanging="360"/>
      </w:pPr>
      <w:rPr>
        <w:rFonts w:ascii="Lato" w:hAnsi="Lato" w:hint="default"/>
      </w:rPr>
    </w:lvl>
    <w:lvl w:ilvl="1" w:tplc="FAFA045C" w:tentative="1">
      <w:start w:val="1"/>
      <w:numFmt w:val="bullet"/>
      <w:lvlText w:val="●"/>
      <w:lvlJc w:val="left"/>
      <w:pPr>
        <w:tabs>
          <w:tab w:val="num" w:pos="1440"/>
        </w:tabs>
        <w:ind w:left="1440" w:hanging="360"/>
      </w:pPr>
      <w:rPr>
        <w:rFonts w:ascii="Lato" w:hAnsi="Lato" w:hint="default"/>
      </w:rPr>
    </w:lvl>
    <w:lvl w:ilvl="2" w:tplc="8E1AE2AE" w:tentative="1">
      <w:start w:val="1"/>
      <w:numFmt w:val="bullet"/>
      <w:lvlText w:val="●"/>
      <w:lvlJc w:val="left"/>
      <w:pPr>
        <w:tabs>
          <w:tab w:val="num" w:pos="2160"/>
        </w:tabs>
        <w:ind w:left="2160" w:hanging="360"/>
      </w:pPr>
      <w:rPr>
        <w:rFonts w:ascii="Lato" w:hAnsi="Lato" w:hint="default"/>
      </w:rPr>
    </w:lvl>
    <w:lvl w:ilvl="3" w:tplc="BD2E122E" w:tentative="1">
      <w:start w:val="1"/>
      <w:numFmt w:val="bullet"/>
      <w:lvlText w:val="●"/>
      <w:lvlJc w:val="left"/>
      <w:pPr>
        <w:tabs>
          <w:tab w:val="num" w:pos="2880"/>
        </w:tabs>
        <w:ind w:left="2880" w:hanging="360"/>
      </w:pPr>
      <w:rPr>
        <w:rFonts w:ascii="Lato" w:hAnsi="Lato" w:hint="default"/>
      </w:rPr>
    </w:lvl>
    <w:lvl w:ilvl="4" w:tplc="D2E64D5A" w:tentative="1">
      <w:start w:val="1"/>
      <w:numFmt w:val="bullet"/>
      <w:lvlText w:val="●"/>
      <w:lvlJc w:val="left"/>
      <w:pPr>
        <w:tabs>
          <w:tab w:val="num" w:pos="3600"/>
        </w:tabs>
        <w:ind w:left="3600" w:hanging="360"/>
      </w:pPr>
      <w:rPr>
        <w:rFonts w:ascii="Lato" w:hAnsi="Lato" w:hint="default"/>
      </w:rPr>
    </w:lvl>
    <w:lvl w:ilvl="5" w:tplc="DEB45DA8" w:tentative="1">
      <w:start w:val="1"/>
      <w:numFmt w:val="bullet"/>
      <w:lvlText w:val="●"/>
      <w:lvlJc w:val="left"/>
      <w:pPr>
        <w:tabs>
          <w:tab w:val="num" w:pos="4320"/>
        </w:tabs>
        <w:ind w:left="4320" w:hanging="360"/>
      </w:pPr>
      <w:rPr>
        <w:rFonts w:ascii="Lato" w:hAnsi="Lato" w:hint="default"/>
      </w:rPr>
    </w:lvl>
    <w:lvl w:ilvl="6" w:tplc="92DEF26C" w:tentative="1">
      <w:start w:val="1"/>
      <w:numFmt w:val="bullet"/>
      <w:lvlText w:val="●"/>
      <w:lvlJc w:val="left"/>
      <w:pPr>
        <w:tabs>
          <w:tab w:val="num" w:pos="5040"/>
        </w:tabs>
        <w:ind w:left="5040" w:hanging="360"/>
      </w:pPr>
      <w:rPr>
        <w:rFonts w:ascii="Lato" w:hAnsi="Lato" w:hint="default"/>
      </w:rPr>
    </w:lvl>
    <w:lvl w:ilvl="7" w:tplc="B39E5A7A" w:tentative="1">
      <w:start w:val="1"/>
      <w:numFmt w:val="bullet"/>
      <w:lvlText w:val="●"/>
      <w:lvlJc w:val="left"/>
      <w:pPr>
        <w:tabs>
          <w:tab w:val="num" w:pos="5760"/>
        </w:tabs>
        <w:ind w:left="5760" w:hanging="360"/>
      </w:pPr>
      <w:rPr>
        <w:rFonts w:ascii="Lato" w:hAnsi="Lato" w:hint="default"/>
      </w:rPr>
    </w:lvl>
    <w:lvl w:ilvl="8" w:tplc="7AB4A7EC" w:tentative="1">
      <w:start w:val="1"/>
      <w:numFmt w:val="bullet"/>
      <w:lvlText w:val="●"/>
      <w:lvlJc w:val="left"/>
      <w:pPr>
        <w:tabs>
          <w:tab w:val="num" w:pos="6480"/>
        </w:tabs>
        <w:ind w:left="6480" w:hanging="360"/>
      </w:pPr>
      <w:rPr>
        <w:rFonts w:ascii="Lato" w:hAnsi="Lato" w:hint="default"/>
      </w:rPr>
    </w:lvl>
  </w:abstractNum>
  <w:abstractNum w:abstractNumId="3" w15:restartNumberingAfterBreak="0">
    <w:nsid w:val="5A3B5C89"/>
    <w:multiLevelType w:val="hybridMultilevel"/>
    <w:tmpl w:val="827EAB0A"/>
    <w:lvl w:ilvl="0" w:tplc="202E07FE">
      <w:start w:val="1"/>
      <w:numFmt w:val="bullet"/>
      <w:lvlText w:val="●"/>
      <w:lvlJc w:val="left"/>
      <w:pPr>
        <w:tabs>
          <w:tab w:val="num" w:pos="720"/>
        </w:tabs>
        <w:ind w:left="720" w:hanging="360"/>
      </w:pPr>
      <w:rPr>
        <w:rFonts w:ascii="Lato" w:hAnsi="Lato" w:hint="default"/>
      </w:rPr>
    </w:lvl>
    <w:lvl w:ilvl="1" w:tplc="197ABA66" w:tentative="1">
      <w:start w:val="1"/>
      <w:numFmt w:val="bullet"/>
      <w:lvlText w:val="●"/>
      <w:lvlJc w:val="left"/>
      <w:pPr>
        <w:tabs>
          <w:tab w:val="num" w:pos="1440"/>
        </w:tabs>
        <w:ind w:left="1440" w:hanging="360"/>
      </w:pPr>
      <w:rPr>
        <w:rFonts w:ascii="Lato" w:hAnsi="Lato" w:hint="default"/>
      </w:rPr>
    </w:lvl>
    <w:lvl w:ilvl="2" w:tplc="72FCA0C0" w:tentative="1">
      <w:start w:val="1"/>
      <w:numFmt w:val="bullet"/>
      <w:lvlText w:val="●"/>
      <w:lvlJc w:val="left"/>
      <w:pPr>
        <w:tabs>
          <w:tab w:val="num" w:pos="2160"/>
        </w:tabs>
        <w:ind w:left="2160" w:hanging="360"/>
      </w:pPr>
      <w:rPr>
        <w:rFonts w:ascii="Lato" w:hAnsi="Lato" w:hint="default"/>
      </w:rPr>
    </w:lvl>
    <w:lvl w:ilvl="3" w:tplc="5B22C18E" w:tentative="1">
      <w:start w:val="1"/>
      <w:numFmt w:val="bullet"/>
      <w:lvlText w:val="●"/>
      <w:lvlJc w:val="left"/>
      <w:pPr>
        <w:tabs>
          <w:tab w:val="num" w:pos="2880"/>
        </w:tabs>
        <w:ind w:left="2880" w:hanging="360"/>
      </w:pPr>
      <w:rPr>
        <w:rFonts w:ascii="Lato" w:hAnsi="Lato" w:hint="default"/>
      </w:rPr>
    </w:lvl>
    <w:lvl w:ilvl="4" w:tplc="EB26B9F6" w:tentative="1">
      <w:start w:val="1"/>
      <w:numFmt w:val="bullet"/>
      <w:lvlText w:val="●"/>
      <w:lvlJc w:val="left"/>
      <w:pPr>
        <w:tabs>
          <w:tab w:val="num" w:pos="3600"/>
        </w:tabs>
        <w:ind w:left="3600" w:hanging="360"/>
      </w:pPr>
      <w:rPr>
        <w:rFonts w:ascii="Lato" w:hAnsi="Lato" w:hint="default"/>
      </w:rPr>
    </w:lvl>
    <w:lvl w:ilvl="5" w:tplc="95182BCA" w:tentative="1">
      <w:start w:val="1"/>
      <w:numFmt w:val="bullet"/>
      <w:lvlText w:val="●"/>
      <w:lvlJc w:val="left"/>
      <w:pPr>
        <w:tabs>
          <w:tab w:val="num" w:pos="4320"/>
        </w:tabs>
        <w:ind w:left="4320" w:hanging="360"/>
      </w:pPr>
      <w:rPr>
        <w:rFonts w:ascii="Lato" w:hAnsi="Lato" w:hint="default"/>
      </w:rPr>
    </w:lvl>
    <w:lvl w:ilvl="6" w:tplc="29F62A4E" w:tentative="1">
      <w:start w:val="1"/>
      <w:numFmt w:val="bullet"/>
      <w:lvlText w:val="●"/>
      <w:lvlJc w:val="left"/>
      <w:pPr>
        <w:tabs>
          <w:tab w:val="num" w:pos="5040"/>
        </w:tabs>
        <w:ind w:left="5040" w:hanging="360"/>
      </w:pPr>
      <w:rPr>
        <w:rFonts w:ascii="Lato" w:hAnsi="Lato" w:hint="default"/>
      </w:rPr>
    </w:lvl>
    <w:lvl w:ilvl="7" w:tplc="5240B7CE" w:tentative="1">
      <w:start w:val="1"/>
      <w:numFmt w:val="bullet"/>
      <w:lvlText w:val="●"/>
      <w:lvlJc w:val="left"/>
      <w:pPr>
        <w:tabs>
          <w:tab w:val="num" w:pos="5760"/>
        </w:tabs>
        <w:ind w:left="5760" w:hanging="360"/>
      </w:pPr>
      <w:rPr>
        <w:rFonts w:ascii="Lato" w:hAnsi="Lato" w:hint="default"/>
      </w:rPr>
    </w:lvl>
    <w:lvl w:ilvl="8" w:tplc="F7F28A70" w:tentative="1">
      <w:start w:val="1"/>
      <w:numFmt w:val="bullet"/>
      <w:lvlText w:val="●"/>
      <w:lvlJc w:val="left"/>
      <w:pPr>
        <w:tabs>
          <w:tab w:val="num" w:pos="6480"/>
        </w:tabs>
        <w:ind w:left="6480" w:hanging="360"/>
      </w:pPr>
      <w:rPr>
        <w:rFonts w:ascii="Lato" w:hAnsi="Lato"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25"/>
    <w:rsid w:val="00005217"/>
    <w:rsid w:val="00191117"/>
    <w:rsid w:val="0027003E"/>
    <w:rsid w:val="00335C0E"/>
    <w:rsid w:val="00465AC7"/>
    <w:rsid w:val="00493BF8"/>
    <w:rsid w:val="00525F26"/>
    <w:rsid w:val="00557C26"/>
    <w:rsid w:val="00803B73"/>
    <w:rsid w:val="00B32CCF"/>
    <w:rsid w:val="00F875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2530D"/>
  <w15:chartTrackingRefBased/>
  <w15:docId w15:val="{F2303D4B-7873-4450-B32E-951387D53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5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752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F87525"/>
    <w:pPr>
      <w:spacing w:after="0" w:line="240" w:lineRule="auto"/>
    </w:pPr>
    <w:rPr>
      <w:rFonts w:eastAsiaTheme="minorEastAsia"/>
    </w:rPr>
  </w:style>
  <w:style w:type="character" w:customStyle="1" w:styleId="NoSpacingChar">
    <w:name w:val="No Spacing Char"/>
    <w:basedOn w:val="DefaultParagraphFont"/>
    <w:link w:val="NoSpacing"/>
    <w:uiPriority w:val="1"/>
    <w:rsid w:val="00F87525"/>
    <w:rPr>
      <w:rFonts w:eastAsiaTheme="minorEastAsia"/>
    </w:rPr>
  </w:style>
  <w:style w:type="paragraph" w:styleId="Header">
    <w:name w:val="header"/>
    <w:basedOn w:val="Normal"/>
    <w:link w:val="HeaderChar"/>
    <w:uiPriority w:val="99"/>
    <w:unhideWhenUsed/>
    <w:rsid w:val="00F875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525"/>
  </w:style>
  <w:style w:type="paragraph" w:styleId="Footer">
    <w:name w:val="footer"/>
    <w:basedOn w:val="Normal"/>
    <w:link w:val="FooterChar"/>
    <w:uiPriority w:val="99"/>
    <w:unhideWhenUsed/>
    <w:rsid w:val="00F875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525"/>
  </w:style>
  <w:style w:type="paragraph" w:styleId="ListParagraph">
    <w:name w:val="List Paragraph"/>
    <w:basedOn w:val="Normal"/>
    <w:uiPriority w:val="34"/>
    <w:qFormat/>
    <w:rsid w:val="0027003E"/>
    <w:pPr>
      <w:ind w:left="720"/>
      <w:contextualSpacing/>
    </w:pPr>
  </w:style>
  <w:style w:type="paragraph" w:styleId="HTMLPreformatted">
    <w:name w:val="HTML Preformatted"/>
    <w:basedOn w:val="Normal"/>
    <w:link w:val="HTMLPreformattedChar"/>
    <w:uiPriority w:val="99"/>
    <w:semiHidden/>
    <w:unhideWhenUsed/>
    <w:rsid w:val="00493B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B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04025">
      <w:bodyDiv w:val="1"/>
      <w:marLeft w:val="0"/>
      <w:marRight w:val="0"/>
      <w:marTop w:val="0"/>
      <w:marBottom w:val="0"/>
      <w:divBdr>
        <w:top w:val="none" w:sz="0" w:space="0" w:color="auto"/>
        <w:left w:val="none" w:sz="0" w:space="0" w:color="auto"/>
        <w:bottom w:val="none" w:sz="0" w:space="0" w:color="auto"/>
        <w:right w:val="none" w:sz="0" w:space="0" w:color="auto"/>
      </w:divBdr>
      <w:divsChild>
        <w:div w:id="898437048">
          <w:marLeft w:val="0"/>
          <w:marRight w:val="0"/>
          <w:marTop w:val="0"/>
          <w:marBottom w:val="0"/>
          <w:divBdr>
            <w:top w:val="none" w:sz="0" w:space="0" w:color="auto"/>
            <w:left w:val="none" w:sz="0" w:space="0" w:color="auto"/>
            <w:bottom w:val="none" w:sz="0" w:space="0" w:color="auto"/>
            <w:right w:val="none" w:sz="0" w:space="0" w:color="auto"/>
          </w:divBdr>
          <w:divsChild>
            <w:div w:id="303199145">
              <w:marLeft w:val="0"/>
              <w:marRight w:val="0"/>
              <w:marTop w:val="0"/>
              <w:marBottom w:val="0"/>
              <w:divBdr>
                <w:top w:val="none" w:sz="0" w:space="0" w:color="auto"/>
                <w:left w:val="none" w:sz="0" w:space="0" w:color="auto"/>
                <w:bottom w:val="none" w:sz="0" w:space="0" w:color="auto"/>
                <w:right w:val="none" w:sz="0" w:space="0" w:color="auto"/>
              </w:divBdr>
              <w:divsChild>
                <w:div w:id="2113089303">
                  <w:marLeft w:val="0"/>
                  <w:marRight w:val="0"/>
                  <w:marTop w:val="0"/>
                  <w:marBottom w:val="0"/>
                  <w:divBdr>
                    <w:top w:val="none" w:sz="0" w:space="0" w:color="auto"/>
                    <w:left w:val="none" w:sz="0" w:space="0" w:color="auto"/>
                    <w:bottom w:val="none" w:sz="0" w:space="0" w:color="auto"/>
                    <w:right w:val="none" w:sz="0" w:space="0" w:color="auto"/>
                  </w:divBdr>
                  <w:divsChild>
                    <w:div w:id="1488354346">
                      <w:marLeft w:val="0"/>
                      <w:marRight w:val="0"/>
                      <w:marTop w:val="0"/>
                      <w:marBottom w:val="0"/>
                      <w:divBdr>
                        <w:top w:val="none" w:sz="0" w:space="0" w:color="auto"/>
                        <w:left w:val="none" w:sz="0" w:space="0" w:color="auto"/>
                        <w:bottom w:val="none" w:sz="0" w:space="0" w:color="auto"/>
                        <w:right w:val="none" w:sz="0" w:space="0" w:color="auto"/>
                      </w:divBdr>
                    </w:div>
                    <w:div w:id="1617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645569">
      <w:bodyDiv w:val="1"/>
      <w:marLeft w:val="0"/>
      <w:marRight w:val="0"/>
      <w:marTop w:val="0"/>
      <w:marBottom w:val="0"/>
      <w:divBdr>
        <w:top w:val="none" w:sz="0" w:space="0" w:color="auto"/>
        <w:left w:val="none" w:sz="0" w:space="0" w:color="auto"/>
        <w:bottom w:val="none" w:sz="0" w:space="0" w:color="auto"/>
        <w:right w:val="none" w:sz="0" w:space="0" w:color="auto"/>
      </w:divBdr>
    </w:div>
    <w:div w:id="826244698">
      <w:bodyDiv w:val="1"/>
      <w:marLeft w:val="0"/>
      <w:marRight w:val="0"/>
      <w:marTop w:val="0"/>
      <w:marBottom w:val="0"/>
      <w:divBdr>
        <w:top w:val="none" w:sz="0" w:space="0" w:color="auto"/>
        <w:left w:val="none" w:sz="0" w:space="0" w:color="auto"/>
        <w:bottom w:val="none" w:sz="0" w:space="0" w:color="auto"/>
        <w:right w:val="none" w:sz="0" w:space="0" w:color="auto"/>
      </w:divBdr>
    </w:div>
    <w:div w:id="930165772">
      <w:bodyDiv w:val="1"/>
      <w:marLeft w:val="0"/>
      <w:marRight w:val="0"/>
      <w:marTop w:val="0"/>
      <w:marBottom w:val="0"/>
      <w:divBdr>
        <w:top w:val="none" w:sz="0" w:space="0" w:color="auto"/>
        <w:left w:val="none" w:sz="0" w:space="0" w:color="auto"/>
        <w:bottom w:val="none" w:sz="0" w:space="0" w:color="auto"/>
        <w:right w:val="none" w:sz="0" w:space="0" w:color="auto"/>
      </w:divBdr>
      <w:divsChild>
        <w:div w:id="434786377">
          <w:marLeft w:val="720"/>
          <w:marRight w:val="0"/>
          <w:marTop w:val="0"/>
          <w:marBottom w:val="0"/>
          <w:divBdr>
            <w:top w:val="none" w:sz="0" w:space="0" w:color="auto"/>
            <w:left w:val="none" w:sz="0" w:space="0" w:color="auto"/>
            <w:bottom w:val="none" w:sz="0" w:space="0" w:color="auto"/>
            <w:right w:val="none" w:sz="0" w:space="0" w:color="auto"/>
          </w:divBdr>
        </w:div>
        <w:div w:id="1287350737">
          <w:marLeft w:val="720"/>
          <w:marRight w:val="0"/>
          <w:marTop w:val="0"/>
          <w:marBottom w:val="0"/>
          <w:divBdr>
            <w:top w:val="none" w:sz="0" w:space="0" w:color="auto"/>
            <w:left w:val="none" w:sz="0" w:space="0" w:color="auto"/>
            <w:bottom w:val="none" w:sz="0" w:space="0" w:color="auto"/>
            <w:right w:val="none" w:sz="0" w:space="0" w:color="auto"/>
          </w:divBdr>
        </w:div>
        <w:div w:id="826435629">
          <w:marLeft w:val="720"/>
          <w:marRight w:val="0"/>
          <w:marTop w:val="0"/>
          <w:marBottom w:val="0"/>
          <w:divBdr>
            <w:top w:val="none" w:sz="0" w:space="0" w:color="auto"/>
            <w:left w:val="none" w:sz="0" w:space="0" w:color="auto"/>
            <w:bottom w:val="none" w:sz="0" w:space="0" w:color="auto"/>
            <w:right w:val="none" w:sz="0" w:space="0" w:color="auto"/>
          </w:divBdr>
        </w:div>
      </w:divsChild>
    </w:div>
    <w:div w:id="1296064636">
      <w:bodyDiv w:val="1"/>
      <w:marLeft w:val="0"/>
      <w:marRight w:val="0"/>
      <w:marTop w:val="0"/>
      <w:marBottom w:val="0"/>
      <w:divBdr>
        <w:top w:val="none" w:sz="0" w:space="0" w:color="auto"/>
        <w:left w:val="none" w:sz="0" w:space="0" w:color="auto"/>
        <w:bottom w:val="none" w:sz="0" w:space="0" w:color="auto"/>
        <w:right w:val="none" w:sz="0" w:space="0" w:color="auto"/>
      </w:divBdr>
    </w:div>
    <w:div w:id="1496990384">
      <w:bodyDiv w:val="1"/>
      <w:marLeft w:val="0"/>
      <w:marRight w:val="0"/>
      <w:marTop w:val="0"/>
      <w:marBottom w:val="0"/>
      <w:divBdr>
        <w:top w:val="none" w:sz="0" w:space="0" w:color="auto"/>
        <w:left w:val="none" w:sz="0" w:space="0" w:color="auto"/>
        <w:bottom w:val="none" w:sz="0" w:space="0" w:color="auto"/>
        <w:right w:val="none" w:sz="0" w:space="0" w:color="auto"/>
      </w:divBdr>
      <w:divsChild>
        <w:div w:id="509834958">
          <w:marLeft w:val="720"/>
          <w:marRight w:val="0"/>
          <w:marTop w:val="0"/>
          <w:marBottom w:val="0"/>
          <w:divBdr>
            <w:top w:val="none" w:sz="0" w:space="0" w:color="auto"/>
            <w:left w:val="none" w:sz="0" w:space="0" w:color="auto"/>
            <w:bottom w:val="none" w:sz="0" w:space="0" w:color="auto"/>
            <w:right w:val="none" w:sz="0" w:space="0" w:color="auto"/>
          </w:divBdr>
        </w:div>
        <w:div w:id="1324702678">
          <w:marLeft w:val="720"/>
          <w:marRight w:val="0"/>
          <w:marTop w:val="0"/>
          <w:marBottom w:val="0"/>
          <w:divBdr>
            <w:top w:val="none" w:sz="0" w:space="0" w:color="auto"/>
            <w:left w:val="none" w:sz="0" w:space="0" w:color="auto"/>
            <w:bottom w:val="none" w:sz="0" w:space="0" w:color="auto"/>
            <w:right w:val="none" w:sz="0" w:space="0" w:color="auto"/>
          </w:divBdr>
        </w:div>
        <w:div w:id="1246913408">
          <w:marLeft w:val="720"/>
          <w:marRight w:val="0"/>
          <w:marTop w:val="0"/>
          <w:marBottom w:val="0"/>
          <w:divBdr>
            <w:top w:val="none" w:sz="0" w:space="0" w:color="auto"/>
            <w:left w:val="none" w:sz="0" w:space="0" w:color="auto"/>
            <w:bottom w:val="none" w:sz="0" w:space="0" w:color="auto"/>
            <w:right w:val="none" w:sz="0" w:space="0" w:color="auto"/>
          </w:divBdr>
        </w:div>
      </w:divsChild>
    </w:div>
    <w:div w:id="198261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900160127</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Embedded project</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project</dc:title>
  <dc:subject>REPORT</dc:subject>
  <dc:creator>Ahmed Fahmy</dc:creator>
  <cp:keywords/>
  <dc:description/>
  <cp:lastModifiedBy>Ahmed Wael</cp:lastModifiedBy>
  <cp:revision>3</cp:revision>
  <dcterms:created xsi:type="dcterms:W3CDTF">2020-05-25T20:37:00Z</dcterms:created>
  <dcterms:modified xsi:type="dcterms:W3CDTF">2020-05-25T22:48:00Z</dcterms:modified>
</cp:coreProperties>
</file>