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CherylUpdateEmail</w:t>
      </w:r>
    </w:p>
    <w:p>
      <w:pPr>
        <w:pStyle w:val="Author"/>
        <w:rPr/>
      </w:pPr>
      <w:r>
        <w:rPr/>
        <w:t>Awais Choudhry</w:t>
      </w:r>
    </w:p>
    <w:p>
      <w:pPr>
        <w:pStyle w:val="Date"/>
        <w:rPr/>
      </w:pPr>
      <w:r>
        <w:rPr/>
        <w:t>19/04/2017</w:t>
      </w:r>
    </w:p>
    <w:p>
      <w:pPr>
        <w:pStyle w:val="Heading2"/>
        <w:rPr/>
      </w:pPr>
      <w:bookmarkStart w:id="0" w:name="section"/>
      <w:bookmarkEnd w:id="0"/>
      <w:r>
        <w:rPr/>
        <w:t>19/04/2017</w:t>
      </w:r>
    </w:p>
    <w:p>
      <w:pPr>
        <w:pStyle w:val="FirstParagraph"/>
        <w:rPr/>
      </w:pPr>
      <w:r>
        <w:rPr/>
        <w:t>Today i was creating some plots and graphs to discuss with my co-supervisior Cheryl Shouhbridge and Jimmy breen</w:t>
      </w:r>
    </w:p>
    <w:p>
      <w:pPr>
        <w:pStyle w:val="TextBody"/>
        <w:rPr/>
      </w:pPr>
      <w:r>
        <w:rPr/>
        <w:t>Below is the code i wrote to interrogate different spacings and orientations of 6mer motifs in different arrangements.</w:t>
      </w:r>
    </w:p>
    <w:p>
      <w:pPr>
        <w:pStyle w:val="TextBody"/>
        <w:rPr/>
      </w:pPr>
      <w:r>
        <w:rPr/>
        <w:t xml:space="preserve">Edit:Upon second examination it is quite long and very repetitive </w:t>
      </w:r>
    </w:p>
    <w:p>
      <w:pPr>
        <w:pStyle w:val="TextBody"/>
        <w:rPr/>
      </w:pPr>
      <w:r>
        <w:rPr/>
        <w:br/>
        <w:t xml:space="preserve">This can be shorter by creating a list object and lapplying every fnction and converting to dataframe. </w:t>
      </w:r>
    </w:p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NormalTok"/>
        </w:rPr>
        <w:t>## Generation for PWM for Planidromic sequences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(seqLogo)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(GenomicRanges)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(tibble)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(pander)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(MotifDb)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(BSgenome.Mmusculus.UCSC.mm9)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(JASPAR2016)</w:t>
      </w:r>
      <w:r>
        <w:rPr/>
        <w:br/>
        <w:br/>
      </w:r>
      <w:r>
        <w:rPr>
          <w:rStyle w:val="NormalTok"/>
        </w:rPr>
        <w:t>enhancerGrange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 xml:space="preserve">( </w:t>
      </w:r>
      <w:r>
        <w:rPr>
          <w:rStyle w:val="DataTypeTok"/>
        </w:rPr>
        <w:t>con =</w:t>
      </w:r>
      <w:r>
        <w:rPr>
          <w:rStyle w:val="NormalTok"/>
        </w:rPr>
        <w:t xml:space="preserve"> </w:t>
      </w:r>
      <w:r>
        <w:rPr>
          <w:rStyle w:val="StringTok"/>
        </w:rPr>
        <w:t>"~/DataFiles/Enhancer Tracks/Mouse/Enhanceresmm9.bed"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UCSCgenes&lt;-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"~/Scripts/March/mm9.bed"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promoters&lt;-</w:t>
      </w:r>
      <w:r>
        <w:rPr>
          <w:rStyle w:val="StringTok"/>
        </w:rPr>
        <w:t xml:space="preserve"> </w:t>
      </w:r>
      <w:r>
        <w:rPr>
          <w:rStyle w:val="KeywordTok"/>
        </w:rPr>
        <w:t>promoters</w:t>
      </w:r>
      <w:r>
        <w:rPr>
          <w:rStyle w:val="NormalTok"/>
        </w:rPr>
        <w:t>(UCSCgenes)</w:t>
      </w:r>
      <w:r>
        <w:rPr/>
        <w:br/>
        <w:br/>
      </w:r>
      <w:r>
        <w:rPr>
          <w:rStyle w:val="NormalTok"/>
        </w:rPr>
        <w:t>arx6MerPWMnospace&lt;-</w:t>
      </w:r>
      <w:r>
        <w:rPr>
          <w:rStyle w:val="StringTok"/>
        </w:rPr>
        <w:t xml:space="preserve"> </w:t>
      </w:r>
      <w:r>
        <w:rPr>
          <w:rStyle w:val="NormalTok"/>
        </w:rPr>
        <w:t>MotifDb::</w:t>
      </w:r>
      <w:r>
        <w:rPr>
          <w:rStyle w:val="KeywordTok"/>
        </w:rPr>
        <w:t>query</w:t>
      </w:r>
      <w:r>
        <w:rPr>
          <w:rStyle w:val="NormalTok"/>
        </w:rPr>
        <w:t xml:space="preserve">(MotifDb, </w:t>
      </w:r>
      <w:r>
        <w:rPr>
          <w:rStyle w:val="StringTok"/>
        </w:rPr>
        <w:t>"arx"</w:t>
      </w:r>
      <w:r>
        <w:rPr>
          <w:rStyle w:val="NormalTok"/>
        </w:rPr>
        <w:t>)[[</w:t>
      </w:r>
      <w:r>
        <w:rPr>
          <w:rStyle w:val="DecValTok"/>
        </w:rPr>
        <w:t>6</w:t>
      </w:r>
      <w:r>
        <w:rPr>
          <w:rStyle w:val="NormalTok"/>
        </w:rPr>
        <w:t>]]</w:t>
      </w:r>
      <w:r>
        <w:rPr/>
        <w:br/>
      </w:r>
      <w:r>
        <w:rPr>
          <w:rStyle w:val="NormalTok"/>
        </w:rPr>
        <w:t>arx6MerPWM1space&lt;-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arx6MerPWM2space&lt;-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arx6MerPWM3space&lt;-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arx6MerPWM4space&lt;-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grangeplaindromic1space&lt;-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(arx6MerPWM1space,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grangeplaindromic2space&lt;-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(arx6MerPWM2space,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grangeplaindromic3space&lt;-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(arx6MerPWM3space,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grangeplaindromic4space&lt;-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(arx6MerPWM4space,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##Databale results</w:t>
      </w:r>
      <w:r>
        <w:rPr/>
        <w:br/>
        <w:br/>
      </w:r>
      <w:r>
        <w:rPr>
          <w:rStyle w:val="NormalTok"/>
        </w:rPr>
        <w:t>planindromicDataTable&lt;-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KeywordTok"/>
        </w:rPr>
        <w:t>length</w:t>
      </w:r>
      <w:r>
        <w:rPr>
          <w:rStyle w:val="NormalTok"/>
        </w:rPr>
        <w:t>(grangeplaindromic1space),</w:t>
      </w:r>
      <w:r>
        <w:rPr/>
        <w:br/>
      </w:r>
      <w:r>
        <w:rPr>
          <w:rStyle w:val="NormalTok"/>
        </w:rPr>
        <w:t>Arx6mer&lt;-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(grangeplaindromic1space, UCSCgenes)),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(grangeplaindromic1space, promoters)),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(grangeplaindromic1space, enhancerGrange))),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(grangeplaindromic2space),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(grangeplaindromic2space, UCSCgenes)),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(grangeplaindromic2space, promoters)),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(grangeplaindromic2space, enhancerGrange)))</w:t>
      </w:r>
      <w:r>
        <w:rPr/>
        <w:br/>
      </w:r>
      <w:r>
        <w:rPr>
          <w:rStyle w:val="NormalTok"/>
        </w:rPr>
        <w:t>,</w:t>
      </w:r>
      <w:r>
        <w:rPr/>
        <w:br/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>numberOfArxSitesPlaindromic3Space&lt;-</w:t>
      </w:r>
      <w:r>
        <w:rPr>
          <w:rStyle w:val="KeywordTok"/>
        </w:rPr>
        <w:t>length</w:t>
      </w:r>
      <w:r>
        <w:rPr>
          <w:rStyle w:val="NormalTok"/>
        </w:rPr>
        <w:t>(grangeplaindromic3space),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(grangeplaindromic3space, UCSCgenes)),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(grangeplaindromic3space, promoters)),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(grangeplaindromic4space, enhancerGrange))),</w:t>
      </w:r>
      <w:r>
        <w:rPr/>
        <w:br/>
        <w:br/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>numberOfArxSitesPlaindromic4Space&lt;-</w:t>
      </w:r>
      <w:r>
        <w:rPr>
          <w:rStyle w:val="KeywordTok"/>
        </w:rPr>
        <w:t>length</w:t>
      </w:r>
      <w:r>
        <w:rPr>
          <w:rStyle w:val="NormalTok"/>
        </w:rPr>
        <w:t>(grangeplaindromic4space),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(grangeplaindromic4space, UCSCgenes)),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(grangeplaindromic4space, promoters)),</w:t>
      </w:r>
      <w:r>
        <w:rPr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(grangeplaindromic4space, enhancerGrange)))</w:t>
      </w:r>
      <w:r>
        <w:rPr/>
        <w:br/>
      </w:r>
      <w:r>
        <w:rPr>
          <w:rStyle w:val="NormalTok"/>
        </w:rPr>
        <w:t>)%&gt;%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/>
        <w:br/>
        <w:br/>
      </w:r>
      <w:r>
        <w:rPr>
          <w:rStyle w:val="KeywordTok"/>
        </w:rPr>
        <w:t>colnames</w:t>
      </w:r>
      <w:r>
        <w:rPr>
          <w:rStyle w:val="NormalTok"/>
        </w:rPr>
        <w:t>(planindromicDataTable)&lt;-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"Motifs in genes"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"Motifs in Promoters"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"Motifs in Enhancers"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rownames</w:t>
      </w:r>
      <w:r>
        <w:rPr>
          <w:rStyle w:val="NormalTok"/>
        </w:rPr>
        <w:t>(planindromicDataTable)&lt;-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 Space"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"2 Space"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"3 Space"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"4 Space"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planindromicDataTable%&gt;%</w:t>
      </w:r>
      <w:r>
        <w:rPr>
          <w:rStyle w:val="KeywordTok"/>
        </w:rPr>
        <w:t>pander</w:t>
      </w:r>
      <w:r>
        <w:rPr>
          <w:rStyle w:val="NormalTok"/>
        </w:rPr>
        <w:t>()</w:t>
      </w:r>
      <w:r>
        <w:rPr/>
        <w:br/>
      </w:r>
      <w:r>
        <w:rPr>
          <w:rStyle w:val="NormalTok"/>
        </w:rPr>
        <w:t>planindromicDataTable&lt;-</w:t>
      </w:r>
      <w:r>
        <w:rPr>
          <w:rStyle w:val="StringTok"/>
        </w:rPr>
        <w:t xml:space="preserve"> </w:t>
      </w:r>
      <w:r>
        <w:rPr>
          <w:rStyle w:val="KeywordTok"/>
        </w:rPr>
        <w:t>rownames_to_column</w:t>
      </w:r>
      <w:r>
        <w:rPr>
          <w:rStyle w:val="NormalTok"/>
        </w:rPr>
        <w:t>(planindromicDataTable)</w:t>
      </w:r>
      <w:r>
        <w:rPr/>
        <w:br/>
        <w:br/>
      </w:r>
      <w:r>
        <w:rPr>
          <w:rStyle w:val="KeywordTok"/>
        </w:rPr>
        <w:t>ggplot</w:t>
      </w:r>
      <w:r>
        <w:rPr>
          <w:rStyle w:val="NormalTok"/>
        </w:rPr>
        <w:t xml:space="preserve">(planindromicDataTable,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rowname, </w:t>
      </w:r>
      <w:r>
        <w:rPr>
          <w:rStyle w:val="DataTypeTok"/>
        </w:rPr>
        <w:t>y=</w:t>
      </w:r>
      <w:r>
        <w:rPr>
          <w:rStyle w:val="NormalTok"/>
        </w:rPr>
        <w:t>Total))+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/>
        <w:br/>
        <w:br/>
        <w:br/>
      </w:r>
      <w:r>
        <w:rPr>
          <w:rStyle w:val="NormalTok"/>
        </w:rPr>
        <w:t>### Tandeom Sites</w:t>
      </w:r>
      <w:r>
        <w:rPr/>
        <w:br/>
        <w:br/>
      </w:r>
      <w:r>
        <w:rPr>
          <w:rStyle w:val="NormalTok"/>
        </w:rPr>
        <w:t>arxTandem1Space&lt;-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arxTandem2Space&lt;-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arxTandem3Space&lt;-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arxTandem4Space&lt;-</w:t>
      </w:r>
      <w:r>
        <w:rPr>
          <w:rStyle w:val="KeywordTok"/>
        </w:rPr>
        <w:t>rbind</w:t>
      </w:r>
      <w:r>
        <w:rPr>
          <w:rStyle w:val="NormalTok"/>
        </w:rPr>
        <w:t xml:space="preserve">( </w:t>
      </w:r>
      <w:r>
        <w:rPr>
          <w:rStyle w:val="DataTypeTok"/>
        </w:rPr>
        <w:t>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 ,</w:t>
      </w:r>
      <w:r>
        <w:rPr/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/>
        <w:br/>
        <w:br/>
      </w:r>
      <w:r>
        <w:rPr>
          <w:rStyle w:val="NormalTok"/>
        </w:rPr>
        <w:t>grangeTandem1space&lt;-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(arxTandem1Space,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grangeTandem2space&lt;-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(arxTandem2Space,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grangeTandem3space&lt;-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(arxTandem3Space,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grangeTandem4space&lt;-</w:t>
      </w:r>
      <w:r>
        <w:rPr>
          <w:rStyle w:val="KeywordTok"/>
        </w:rPr>
        <w:t>matchPWM</w:t>
      </w:r>
      <w:r>
        <w:rPr>
          <w:rStyle w:val="NormalTok"/>
        </w:rPr>
        <w:t xml:space="preserve">(arxTandem4Space, BSgenome.Mmusculus.UCSC.mm9, </w:t>
      </w:r>
      <w:r>
        <w:rPr>
          <w:rStyle w:val="StringTok"/>
        </w:rPr>
        <w:t>"90%"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##Tandem DataTable</w:t>
      </w:r>
      <w:r>
        <w:rPr/>
        <w:br/>
      </w:r>
      <w:r>
        <w:rPr>
          <w:rStyle w:val="NormalTok"/>
        </w:rPr>
        <w:t>tandemDataTable&lt;-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>numberofTandem1spaceSites&lt;-</w:t>
      </w:r>
      <w:r>
        <w:rPr>
          <w:rStyle w:val="KeywordTok"/>
        </w:rPr>
        <w:t>length</w:t>
      </w:r>
      <w:r>
        <w:rPr>
          <w:rStyle w:val="NormalTok"/>
        </w:rPr>
        <w:t>(grangeTandem1space),</w:t>
      </w:r>
      <w:r>
        <w:rPr/>
        <w:br/>
      </w:r>
      <w:r>
        <w:rPr>
          <w:rStyle w:val="NormalTok"/>
        </w:rPr>
        <w:t>dataTable1SpaceGenes&lt;-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(grangeTandem1space, UCSCgenes)),</w:t>
      </w:r>
      <w:r>
        <w:rPr/>
        <w:br/>
      </w:r>
      <w:r>
        <w:rPr>
          <w:rStyle w:val="NormalTok"/>
        </w:rPr>
        <w:t>dataTable1SpacePromoters&lt;-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(grangeTandem1space, promoters)),</w:t>
      </w:r>
      <w:r>
        <w:rPr/>
        <w:br/>
      </w:r>
      <w:r>
        <w:rPr>
          <w:rStyle w:val="NormalTok"/>
        </w:rPr>
        <w:t>dataTable1SpaceEnhancer&lt;-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(grangeTandem1space, enhancerGrange))</w:t>
      </w:r>
      <w:r>
        <w:rPr/>
        <w:br/>
      </w:r>
      <w:r>
        <w:rPr>
          <w:rStyle w:val="NormalTok"/>
        </w:rPr>
        <w:t xml:space="preserve">),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>numberofTandem2spaceSites&lt;-</w:t>
      </w:r>
      <w:r>
        <w:rPr>
          <w:rStyle w:val="KeywordTok"/>
        </w:rPr>
        <w:t>length</w:t>
      </w:r>
      <w:r>
        <w:rPr>
          <w:rStyle w:val="NormalTok"/>
        </w:rPr>
        <w:t>(grangeTandem2space),</w:t>
      </w:r>
      <w:r>
        <w:rPr/>
        <w:br/>
      </w:r>
      <w:r>
        <w:rPr>
          <w:rStyle w:val="NormalTok"/>
        </w:rPr>
        <w:t>dataTable2SpaceGenes&lt;-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(grangeTandem2space, UCSCgenes)),</w:t>
      </w:r>
      <w:r>
        <w:rPr/>
        <w:br/>
      </w:r>
      <w:r>
        <w:rPr>
          <w:rStyle w:val="NormalTok"/>
        </w:rPr>
        <w:t>dataTable2SpacePromoters&lt;-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(grangeTandem2space, promoters)),</w:t>
      </w:r>
      <w:r>
        <w:rPr/>
        <w:br/>
      </w:r>
      <w:r>
        <w:rPr>
          <w:rStyle w:val="NormalTok"/>
        </w:rPr>
        <w:t>dataTable2SpaceEnhancer&lt;-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(grangeTandem2space, enhancerGrange))</w:t>
      </w:r>
      <w:r>
        <w:rPr/>
        <w:br/>
      </w:r>
      <w:r>
        <w:rPr>
          <w:rStyle w:val="NormalTok"/>
        </w:rPr>
        <w:t xml:space="preserve">),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>numberofTandem3spaceSites&lt;-</w:t>
      </w:r>
      <w:r>
        <w:rPr>
          <w:rStyle w:val="KeywordTok"/>
        </w:rPr>
        <w:t>length</w:t>
      </w:r>
      <w:r>
        <w:rPr>
          <w:rStyle w:val="NormalTok"/>
        </w:rPr>
        <w:t>(grangeTandem3space),</w:t>
      </w:r>
      <w:r>
        <w:rPr/>
        <w:br/>
      </w:r>
      <w:r>
        <w:rPr>
          <w:rStyle w:val="NormalTok"/>
        </w:rPr>
        <w:t>dataTable3SpaceGenes&lt;-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(grangeTandem3space, UCSCgenes)),</w:t>
      </w:r>
      <w:r>
        <w:rPr/>
        <w:br/>
      </w:r>
      <w:r>
        <w:rPr>
          <w:rStyle w:val="NormalTok"/>
        </w:rPr>
        <w:t>dataTable3SpacePromoters&lt;-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(grangeTandem3space, promoters)),</w:t>
      </w:r>
      <w:r>
        <w:rPr/>
        <w:br/>
      </w:r>
      <w:r>
        <w:rPr>
          <w:rStyle w:val="NormalTok"/>
        </w:rPr>
        <w:t>dataTable3SpaceEnhancer&lt;-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(grangeTandem3space, enhancerGrange))</w:t>
      </w:r>
      <w:r>
        <w:rPr/>
        <w:br/>
      </w:r>
      <w:r>
        <w:rPr>
          <w:rStyle w:val="NormalTok"/>
        </w:rPr>
        <w:t xml:space="preserve">),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>numberofTandem4spaceSites&lt;-</w:t>
      </w:r>
      <w:r>
        <w:rPr>
          <w:rStyle w:val="KeywordTok"/>
        </w:rPr>
        <w:t>length</w:t>
      </w:r>
      <w:r>
        <w:rPr>
          <w:rStyle w:val="NormalTok"/>
        </w:rPr>
        <w:t>(grangeTandem4space),</w:t>
      </w:r>
      <w:r>
        <w:rPr/>
        <w:br/>
      </w:r>
      <w:r>
        <w:rPr>
          <w:rStyle w:val="NormalTok"/>
        </w:rPr>
        <w:t>dataTable4SpaceGenes&lt;-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(grangeTandem4space, UCSCgenes)),</w:t>
      </w:r>
      <w:r>
        <w:rPr/>
        <w:br/>
      </w:r>
      <w:r>
        <w:rPr>
          <w:rStyle w:val="NormalTok"/>
        </w:rPr>
        <w:t>dataTable4SpacePromoters&lt;-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(grangeTandem4space, promoters)),</w:t>
      </w:r>
      <w:r>
        <w:rPr/>
        <w:br/>
      </w:r>
      <w:r>
        <w:rPr>
          <w:rStyle w:val="NormalTok"/>
        </w:rPr>
        <w:t>dataTable4SpaceEnhancer&lt;-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countOverlaps</w:t>
      </w:r>
      <w:r>
        <w:rPr>
          <w:rStyle w:val="NormalTok"/>
        </w:rPr>
        <w:t>(grangeTandem4space, enhancerGrange))</w:t>
      </w:r>
      <w:r>
        <w:rPr/>
        <w:br/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)%&gt;%as.data.frame</w:t>
      </w:r>
      <w:r>
        <w:rPr/>
        <w:br/>
        <w:br/>
      </w:r>
      <w:r>
        <w:rPr>
          <w:rStyle w:val="KeywordTok"/>
        </w:rPr>
        <w:t>colnames</w:t>
      </w:r>
      <w:r>
        <w:rPr>
          <w:rStyle w:val="NormalTok"/>
        </w:rPr>
        <w:t>(tandemDataTable)&lt;-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"Motifs in genes"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"Motifs in promoters"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"Motifs in enhancers"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rownames</w:t>
      </w:r>
      <w:r>
        <w:rPr>
          <w:rStyle w:val="NormalTok"/>
        </w:rPr>
        <w:t>(tandemDataTable)&lt;-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 Space"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"2 Space"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"3 Space"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"4 Space"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tandemDataTable%&gt;%</w:t>
      </w:r>
      <w:r>
        <w:rPr>
          <w:rStyle w:val="KeywordTok"/>
        </w:rPr>
        <w:t>pander</w:t>
      </w:r>
      <w:r>
        <w:rPr>
          <w:rStyle w:val="NormalTok"/>
        </w:rPr>
        <w:t>()</w:t>
      </w:r>
      <w:r>
        <w:rPr/>
        <w:br/>
        <w:br/>
      </w:r>
      <w:r>
        <w:rPr>
          <w:rStyle w:val="NormalTok"/>
        </w:rPr>
        <w:t>tandemDataTable&lt;-</w:t>
      </w:r>
      <w:r>
        <w:rPr>
          <w:rStyle w:val="KeywordTok"/>
        </w:rPr>
        <w:t>rownames_to_column</w:t>
      </w:r>
      <w:r>
        <w:rPr>
          <w:rStyle w:val="NormalTok"/>
        </w:rPr>
        <w:t>(tandemDataTable)</w:t>
      </w:r>
      <w:r>
        <w:rPr/>
        <w:br/>
        <w:br/>
      </w:r>
      <w:r>
        <w:rPr>
          <w:rStyle w:val="KeywordTok"/>
        </w:rPr>
        <w:t>ggplot</w:t>
      </w:r>
      <w:r>
        <w:rPr>
          <w:rStyle w:val="NormalTok"/>
        </w:rPr>
        <w:t xml:space="preserve">(tandemDataTable,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rowname, </w:t>
      </w:r>
      <w:r>
        <w:rPr>
          <w:rStyle w:val="DataTypeTok"/>
        </w:rPr>
        <w:t>y=</w:t>
      </w:r>
      <w:r>
        <w:rPr>
          <w:rStyle w:val="NormalTok"/>
        </w:rPr>
        <w:t xml:space="preserve"> Total))+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)+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>
      <w:pPr>
        <w:pStyle w:val="FirstParagraph"/>
        <w:rPr/>
      </w:pPr>
      <w:r>
        <w:rPr/>
        <w:t>```</w:t>
      </w:r>
    </w:p>
    <w:p>
      <w:pPr>
        <w:pStyle w:val="TextBody"/>
        <w:rPr/>
      </w:pPr>
      <w:r>
        <w:rPr/>
      </w:r>
    </w:p>
    <w:p>
      <w:pPr>
        <w:pStyle w:val="TextBody"/>
        <w:spacing w:before="180" w:after="18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5</Pages>
  <Words>308</Words>
  <Characters>5718</Characters>
  <CharactersWithSpaces>7013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2017-10-31T00:04:39Z</dcterms:created>
  <dc:creator>Awais Choudhry</dc:creator>
  <dc:description/>
  <dc:language>en-AU</dc:language>
  <cp:lastModifiedBy/>
  <dcterms:modified xsi:type="dcterms:W3CDTF">2017-11-04T13:50:05Z</dcterms:modified>
  <cp:revision>1</cp:revision>
  <dc:subject/>
  <dc:title>CherylUpdateEmail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