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11A" w14:textId="77777777" w:rsidR="006B007E" w:rsidRDefault="006B007E" w:rsidP="005D6D84">
      <w:pPr>
        <w:jc w:val="center"/>
        <w:rPr>
          <w:rFonts w:ascii="Times New Roman" w:eastAsia="Times New Roman" w:hAnsi="Times New Roman" w:cs="Times New Roman"/>
          <w:lang w:eastAsia="nl-NL"/>
        </w:rPr>
      </w:pPr>
      <w:r w:rsidRPr="006B007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5" wp14:editId="081E7166">
            <wp:extent cx="2276482" cy="93449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40" cy="9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11B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C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D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E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F" w14:textId="11A4E88A" w:rsidR="005B36E6" w:rsidRPr="0046125E" w:rsidRDefault="004C2B6F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W</w:t>
      </w:r>
      <w:r w:rsidR="002A3550" w:rsidRPr="0046125E">
        <w:rPr>
          <w:b/>
          <w:color w:val="538135" w:themeColor="accent6" w:themeShade="BF"/>
        </w:rPr>
        <w:t>oning P</w:t>
      </w:r>
      <w:r w:rsidR="00B632E2" w:rsidRPr="0046125E">
        <w:rPr>
          <w:b/>
          <w:color w:val="538135" w:themeColor="accent6" w:themeShade="BF"/>
        </w:rPr>
        <w:t>ortefeuille Nederl</w:t>
      </w:r>
      <w:r w:rsidR="002A3550" w:rsidRPr="0046125E">
        <w:rPr>
          <w:b/>
          <w:color w:val="538135" w:themeColor="accent6" w:themeShade="BF"/>
        </w:rPr>
        <w:t>and</w:t>
      </w:r>
      <w:r w:rsidR="00851DAE">
        <w:rPr>
          <w:b/>
          <w:color w:val="538135" w:themeColor="accent6" w:themeShade="BF"/>
        </w:rPr>
        <w:t xml:space="preserve"> - I</w:t>
      </w:r>
    </w:p>
    <w:p w14:paraId="081E7120" w14:textId="77777777" w:rsidR="006B2DD0" w:rsidRPr="0046125E" w:rsidRDefault="006B2DD0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(QSP ESS B.V.)</w:t>
      </w:r>
    </w:p>
    <w:p w14:paraId="081E7121" w14:textId="77777777" w:rsidR="002A3550" w:rsidRPr="0046125E" w:rsidRDefault="002A3550" w:rsidP="002A3550">
      <w:pPr>
        <w:jc w:val="center"/>
        <w:rPr>
          <w:rFonts w:ascii="Times New Roman" w:eastAsia="Times New Roman" w:hAnsi="Times New Roman" w:cs="Times New Roman"/>
          <w:b/>
          <w:lang w:eastAsia="nl-NL"/>
        </w:rPr>
      </w:pP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begin"/>
      </w:r>
      <w:r w:rsidR="00C6427F" w:rsidRPr="0046125E">
        <w:rPr>
          <w:rFonts w:ascii="Times New Roman" w:eastAsia="Times New Roman" w:hAnsi="Times New Roman" w:cs="Times New Roman"/>
          <w:b/>
          <w:lang w:eastAsia="nl-NL"/>
        </w:rPr>
        <w:instrText xml:space="preserve"> INCLUDEPICTURE "\\\\ndims\\var\\folders\\21\\qgn4xrg17mqgrkqmnwxwr88r0000gn\\T\\com.microsoft.Word\\WebArchiveCopyPasteTempFiles\\cdac2b_8ba9bdbd30244714b51951a97ee5394b~mv2.jpg" \* MERGEFORMAT </w:instrText>
      </w: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end"/>
      </w:r>
    </w:p>
    <w:p w14:paraId="081E7122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3" w14:textId="77777777" w:rsidR="004C2B6F" w:rsidRPr="002A3550" w:rsidRDefault="0046125E" w:rsidP="004C2B6F">
      <w:pPr>
        <w:jc w:val="center"/>
        <w:rPr>
          <w:color w:val="2F5496" w:themeColor="accent1" w:themeShade="BF"/>
        </w:rPr>
      </w:pPr>
      <w:r w:rsidRPr="002A355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7" wp14:editId="081E7168">
            <wp:extent cx="1282700" cy="682462"/>
            <wp:effectExtent l="0" t="0" r="0" b="3810"/>
            <wp:docPr id="3" name="Afbeelding 3" descr="/var/folders/21/qgn4xrg17mqgrkqmnwxwr88r0000gn/T/com.microsoft.Word/WebArchiveCopyPasteTempFiles/cdac2b_8ba9bdbd30244714b51951a97ee5394b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jgqjvl6zimgimage" descr="/var/folders/21/qgn4xrg17mqgrkqmnwxwr88r0000gn/T/com.microsoft.Word/WebArchiveCopyPasteTempFiles/cdac2b_8ba9bdbd30244714b51951a97ee5394b~mv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63" cy="6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7124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5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6" w14:textId="6061D3EC" w:rsidR="004C2B6F" w:rsidRPr="0046125E" w:rsidRDefault="004C2B6F" w:rsidP="004C2B6F">
      <w:pPr>
        <w:jc w:val="center"/>
        <w:rPr>
          <w:color w:val="2F5496" w:themeColor="accent1" w:themeShade="BF"/>
          <w:lang w:val="en-GB"/>
        </w:rPr>
      </w:pPr>
      <w:r w:rsidRPr="0046125E">
        <w:rPr>
          <w:color w:val="2F5496" w:themeColor="accent1" w:themeShade="BF"/>
          <w:lang w:val="en-GB"/>
        </w:rPr>
        <w:t>Qua</w:t>
      </w:r>
      <w:r w:rsidR="00AE308D" w:rsidRPr="0046125E">
        <w:rPr>
          <w:color w:val="2F5496" w:themeColor="accent1" w:themeShade="BF"/>
          <w:lang w:val="en-GB"/>
        </w:rPr>
        <w:t>r</w:t>
      </w:r>
      <w:r w:rsidR="00C6427F" w:rsidRPr="0046125E">
        <w:rPr>
          <w:color w:val="2F5496" w:themeColor="accent1" w:themeShade="BF"/>
          <w:lang w:val="en-GB"/>
        </w:rPr>
        <w:t>terly Report</w:t>
      </w:r>
      <w:r w:rsidR="00CA7ED0">
        <w:rPr>
          <w:color w:val="2F5496" w:themeColor="accent1" w:themeShade="BF"/>
          <w:lang w:val="en-GB"/>
        </w:rPr>
        <w:t xml:space="preserve"> </w:t>
      </w:r>
      <w:r w:rsidR="00496F9A">
        <w:rPr>
          <w:color w:val="2F5496" w:themeColor="accent1" w:themeShade="BF"/>
          <w:lang w:val="en-GB"/>
        </w:rPr>
        <w:t>Q2</w:t>
      </w:r>
      <w:r w:rsidR="00CA7ED0">
        <w:rPr>
          <w:color w:val="2F5496" w:themeColor="accent1" w:themeShade="BF"/>
          <w:lang w:val="en-GB"/>
        </w:rPr>
        <w:t xml:space="preserve"> 202</w:t>
      </w:r>
      <w:r w:rsidR="00212721">
        <w:rPr>
          <w:color w:val="2F5496" w:themeColor="accent1" w:themeShade="BF"/>
          <w:lang w:val="en-GB"/>
        </w:rPr>
        <w:t>5</w:t>
      </w:r>
    </w:p>
    <w:p w14:paraId="081E7127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8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9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A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B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C" w14:textId="289E9E8B" w:rsidR="004C2B6F" w:rsidRPr="002F2904" w:rsidRDefault="00C34E8C" w:rsidP="004C2B6F">
      <w:pPr>
        <w:jc w:val="center"/>
        <w:rPr>
          <w:color w:val="B4C6E7" w:themeColor="accent1" w:themeTint="66"/>
          <w:lang w:val="en-GB"/>
        </w:rPr>
      </w:pPr>
      <w:r>
        <w:rPr>
          <w:color w:val="B4C6E7" w:themeColor="accent1" w:themeTint="66"/>
          <w:lang w:val="en-GB"/>
        </w:rPr>
        <w:t>21</w:t>
      </w:r>
      <w:r w:rsidR="00496F9A">
        <w:rPr>
          <w:color w:val="B4C6E7" w:themeColor="accent1" w:themeTint="66"/>
          <w:lang w:val="en-GB"/>
        </w:rPr>
        <w:t xml:space="preserve"> juli</w:t>
      </w:r>
      <w:r w:rsidR="00DB12D9">
        <w:rPr>
          <w:color w:val="B4C6E7" w:themeColor="accent1" w:themeTint="66"/>
          <w:lang w:val="en-GB"/>
        </w:rPr>
        <w:t xml:space="preserve"> 202</w:t>
      </w:r>
      <w:r w:rsidR="00F345A4">
        <w:rPr>
          <w:color w:val="B4C6E7" w:themeColor="accent1" w:themeTint="66"/>
          <w:lang w:val="en-GB"/>
        </w:rPr>
        <w:t>5</w:t>
      </w:r>
    </w:p>
    <w:p w14:paraId="081E712D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E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F" w14:textId="77777777" w:rsidR="004C2B6F" w:rsidRPr="002F2904" w:rsidRDefault="004C2B6F" w:rsidP="004C2B6F">
      <w:pPr>
        <w:jc w:val="center"/>
        <w:rPr>
          <w:b/>
          <w:color w:val="2F5496" w:themeColor="accent1" w:themeShade="BF"/>
          <w:lang w:val="en-GB"/>
        </w:rPr>
      </w:pPr>
      <w:r w:rsidRPr="002F2904">
        <w:rPr>
          <w:b/>
          <w:color w:val="2F5496" w:themeColor="accent1" w:themeShade="BF"/>
          <w:lang w:val="en-GB"/>
        </w:rPr>
        <w:t>Confidential</w:t>
      </w:r>
    </w:p>
    <w:p w14:paraId="081E7130" w14:textId="77777777" w:rsidR="005B36E6" w:rsidRPr="002F2904" w:rsidRDefault="005B36E6">
      <w:pPr>
        <w:rPr>
          <w:lang w:val="en-GB"/>
        </w:rPr>
      </w:pPr>
    </w:p>
    <w:p w14:paraId="081E7131" w14:textId="77777777" w:rsidR="004C2B6F" w:rsidRPr="002F2904" w:rsidRDefault="004C2B6F">
      <w:pPr>
        <w:rPr>
          <w:lang w:val="en-GB"/>
        </w:rPr>
      </w:pPr>
    </w:p>
    <w:p w14:paraId="081E7132" w14:textId="77777777" w:rsidR="004C2B6F" w:rsidRPr="002F2904" w:rsidRDefault="004C2B6F">
      <w:pPr>
        <w:rPr>
          <w:lang w:val="en-GB"/>
        </w:rPr>
      </w:pPr>
    </w:p>
    <w:p w14:paraId="081E7133" w14:textId="77777777" w:rsidR="005B36E6" w:rsidRPr="002F2904" w:rsidRDefault="005B36E6">
      <w:pPr>
        <w:rPr>
          <w:lang w:val="en-GB"/>
        </w:rPr>
      </w:pPr>
    </w:p>
    <w:p w14:paraId="081E7134" w14:textId="77777777" w:rsidR="005B36E6" w:rsidRDefault="005B36E6">
      <w:pPr>
        <w:rPr>
          <w:lang w:val="en-GB"/>
        </w:rPr>
      </w:pPr>
    </w:p>
    <w:p w14:paraId="081E7135" w14:textId="77777777" w:rsidR="005B36E6" w:rsidRPr="002F2904" w:rsidRDefault="005B36E6">
      <w:pPr>
        <w:rPr>
          <w:lang w:val="en-GB"/>
        </w:rPr>
      </w:pPr>
    </w:p>
    <w:p w14:paraId="081E7136" w14:textId="77777777" w:rsidR="005B36E6" w:rsidRPr="002F2904" w:rsidRDefault="004C2B6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E7169" wp14:editId="081E716A">
                <wp:simplePos x="0" y="0"/>
                <wp:positionH relativeFrom="column">
                  <wp:posOffset>33655</wp:posOffset>
                </wp:positionH>
                <wp:positionV relativeFrom="paragraph">
                  <wp:posOffset>158115</wp:posOffset>
                </wp:positionV>
                <wp:extent cx="6028267" cy="1504950"/>
                <wp:effectExtent l="0" t="0" r="17145" b="1905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67" cy="1504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7" w14:textId="77777777" w:rsidR="00112548" w:rsidRPr="00FB0DF9" w:rsidRDefault="00112548" w:rsidP="00FB0D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ISCLAIMER</w:t>
                            </w:r>
                          </w:p>
                          <w:p w14:paraId="081E71B8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is report and the information therein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provided to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on a confidential basis and is solely intended for the use by the recipient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information contained herein does 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constitute any (individual) advice, commitment or any offer to commit to any transaction or financing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D.M. Equity General Partners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B.V.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(“</w:t>
                            </w:r>
                            <w:r w:rsidRPr="004C2B6F">
                              <w:rPr>
                                <w:rFonts w:ascii="Times New Roman" w:hAnsi="Times New Roman" w:cs="Times New Roman"/>
                                <w:b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”)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, any of its affiliates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subsidiaries or any of the investment funds managed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The information contained herein has been obtained from sources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considers to be reliable. However,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makes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representation, guarantee or warranty as to, and accepts no responsibility or liability whatsoever for, the accuracy or completeness of the information contained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</w:t>
                            </w:r>
                          </w:p>
                          <w:p w14:paraId="081E71B9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A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recipient should make an independent evaluation and judgement with respect to the matters referred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Any use of the information contained herein without verification and further advice will be at the recipient’s own risk. </w:t>
                            </w:r>
                          </w:p>
                          <w:p w14:paraId="081E71BB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C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not subject to the supervision of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Netherlands Authority for the Financial Markets (Autoriteit Financiële Markten, the “AFM”) and the Dutch Central Bank (De Nederlandsche Bank). Neither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investment fund referred herein nor its manager is required to obtain a license under the Dutch Financial Supervision Act (Wet op het financieel toezicht),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accordingly, neither the investment fund nor its manager is regulated by the AFM.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7169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2.65pt;margin-top:12.45pt;width:474.65pt;height:11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" fillcolor="#d9e2f3 [660]" strokecolor="#4472c4 [3204]" strokeweight=".5pt">
                <v:textbox>
                  <w:txbxContent>
                    <w:p w14:paraId="081E71B7" w14:textId="77777777" w:rsidR="00112548" w:rsidRPr="00FB0DF9" w:rsidRDefault="00112548" w:rsidP="00FB0DF9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ISCLAIMER</w:t>
                      </w:r>
                    </w:p>
                    <w:p w14:paraId="081E71B8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is report and the information therein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provided to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on a confidential basis and is solely intended for the use by the recipient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information contained herein does not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constitute any (individual) advice, commitment or any offer to commit to any transaction or financing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D.M. Equity General Partners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B.V.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(“</w:t>
                      </w:r>
                      <w:r w:rsidRPr="004C2B6F">
                        <w:rPr>
                          <w:rFonts w:ascii="Times New Roman" w:hAnsi="Times New Roman" w:cs="Times New Roman"/>
                          <w:b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”)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, any of its affiliates or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subsidiaries or any of the investment funds managed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The information contained herein has been obtained from sources that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considers to be reliable. However,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makes no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representation, guarantee or warranty as to, and accepts no responsibility or liability whatsoever for, the accuracy or completeness of the information contained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</w:t>
                      </w:r>
                    </w:p>
                    <w:p w14:paraId="081E71B9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A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recipient should make an independent evaluation and judgement with respect to the matters referred to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Any use of the information contained herein without verification and further advice will be at the recipient’s own risk. </w:t>
                      </w:r>
                    </w:p>
                    <w:p w14:paraId="081E71BB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C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not subject to the supervision of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Netherlands Authority for the Financial Markets (Autoriteit Financiële Markten, the “AFM”) and the Dutch Central Bank (De Nederlandsche Bank). Neither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investment fund referred herein nor its manager is required to obtain a license under the Dutch Financial Supervision Act (Wet op het financieel toezicht), and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accordingly, neither the investment fund nor its manager is regulated by the AFM.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37" w14:textId="77777777" w:rsidR="005B36E6" w:rsidRDefault="005B36E6">
      <w:pPr>
        <w:rPr>
          <w:lang w:val="en-GB"/>
        </w:rPr>
      </w:pPr>
    </w:p>
    <w:p w14:paraId="081E7138" w14:textId="77777777" w:rsidR="006B007E" w:rsidRPr="002F2904" w:rsidRDefault="006B007E">
      <w:pPr>
        <w:rPr>
          <w:lang w:val="en-GB"/>
        </w:rPr>
      </w:pPr>
    </w:p>
    <w:p w14:paraId="081E7139" w14:textId="77777777" w:rsidR="005B36E6" w:rsidRPr="002F2904" w:rsidRDefault="005B36E6">
      <w:pPr>
        <w:rPr>
          <w:lang w:val="en-GB"/>
        </w:rPr>
      </w:pPr>
    </w:p>
    <w:p w14:paraId="081E713A" w14:textId="77777777" w:rsidR="005B36E6" w:rsidRPr="002F2904" w:rsidRDefault="005B36E6">
      <w:pPr>
        <w:rPr>
          <w:lang w:val="en-GB"/>
        </w:rPr>
      </w:pPr>
    </w:p>
    <w:p w14:paraId="081E713B" w14:textId="77777777" w:rsidR="005B36E6" w:rsidRPr="002F2904" w:rsidRDefault="005B36E6">
      <w:pPr>
        <w:rPr>
          <w:lang w:val="en-GB"/>
        </w:rPr>
      </w:pPr>
    </w:p>
    <w:p w14:paraId="081E713C" w14:textId="77777777" w:rsidR="005B36E6" w:rsidRDefault="005B36E6">
      <w:pPr>
        <w:rPr>
          <w:lang w:val="en-GB"/>
        </w:rPr>
      </w:pPr>
    </w:p>
    <w:p w14:paraId="081E713D" w14:textId="77777777" w:rsidR="006B007E" w:rsidRDefault="006B007E">
      <w:pPr>
        <w:rPr>
          <w:lang w:val="en-GB"/>
        </w:rPr>
      </w:pPr>
    </w:p>
    <w:p w14:paraId="081E713E" w14:textId="77777777" w:rsidR="006B007E" w:rsidRDefault="006B007E">
      <w:pPr>
        <w:rPr>
          <w:lang w:val="en-GB"/>
        </w:rPr>
      </w:pPr>
    </w:p>
    <w:p w14:paraId="081E713F" w14:textId="77777777" w:rsidR="006B007E" w:rsidRDefault="006B007E">
      <w:pPr>
        <w:rPr>
          <w:lang w:val="en-GB"/>
        </w:rPr>
      </w:pPr>
    </w:p>
    <w:p w14:paraId="081E7140" w14:textId="77777777" w:rsidR="006B007E" w:rsidRDefault="006B007E">
      <w:pPr>
        <w:rPr>
          <w:lang w:val="en-GB"/>
        </w:rPr>
      </w:pPr>
    </w:p>
    <w:p w14:paraId="081E7141" w14:textId="77777777" w:rsidR="006B007E" w:rsidRPr="002F2904" w:rsidRDefault="006B007E">
      <w:pPr>
        <w:rPr>
          <w:lang w:val="en-GB"/>
        </w:rPr>
      </w:pPr>
    </w:p>
    <w:p w14:paraId="081E7142" w14:textId="77777777" w:rsidR="005B36E6" w:rsidRPr="002F2904" w:rsidRDefault="005B36E6">
      <w:pPr>
        <w:rPr>
          <w:lang w:val="en-GB"/>
        </w:rPr>
      </w:pPr>
    </w:p>
    <w:p w14:paraId="081E7143" w14:textId="77777777" w:rsidR="005B36E6" w:rsidRPr="002F2904" w:rsidRDefault="002A3550">
      <w:pPr>
        <w:rPr>
          <w:lang w:val="en-GB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1E716B" wp14:editId="081E716C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6028055" cy="292100"/>
                <wp:effectExtent l="0" t="0" r="17145" b="1270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D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B" id="Tekstvak 5" o:spid="_x0000_s1027" type="#_x0000_t202" style="position:absolute;margin-left:.15pt;margin-top:.15pt;width:474.65pt;height:23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gVSQIAAK8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" fillcolor="#1f3763 [1604]" strokecolor="#4472c4 [3204]" strokeweight=".5pt">
                <v:textbox>
                  <w:txbxContent>
                    <w:p w14:paraId="081E71BD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4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1E716D" wp14:editId="081E716E">
                <wp:simplePos x="0" y="0"/>
                <wp:positionH relativeFrom="column">
                  <wp:posOffset>1905</wp:posOffset>
                </wp:positionH>
                <wp:positionV relativeFrom="paragraph">
                  <wp:posOffset>184150</wp:posOffset>
                </wp:positionV>
                <wp:extent cx="6028055" cy="260350"/>
                <wp:effectExtent l="0" t="0" r="17145" b="1905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E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D" id="Tekstvak 7" o:spid="_x0000_s1028" type="#_x0000_t202" style="position:absolute;margin-left:.15pt;margin-top:14.5pt;width:474.6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gMUA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" fillcolor="#d9e2f3 [660]" strokecolor="#4472c4 [3204]" strokeweight=".5pt">
                <v:textbox>
                  <w:txbxContent>
                    <w:p w14:paraId="081E71BE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5" w14:textId="77777777" w:rsidR="002A3550" w:rsidRPr="002F2904" w:rsidRDefault="002A3550">
      <w:pPr>
        <w:rPr>
          <w:lang w:val="en-GB"/>
        </w:rPr>
      </w:pPr>
    </w:p>
    <w:p w14:paraId="081E7146" w14:textId="77777777" w:rsidR="002A3550" w:rsidRPr="002F2904" w:rsidRDefault="002A3550">
      <w:pPr>
        <w:rPr>
          <w:lang w:val="en-GB"/>
        </w:rPr>
      </w:pPr>
    </w:p>
    <w:p w14:paraId="081E7147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1E716F" wp14:editId="081E7170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28055" cy="2620370"/>
                <wp:effectExtent l="0" t="0" r="10795" b="2794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20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F" w14:textId="77777777" w:rsidR="00112548" w:rsidRPr="0087085E" w:rsidRDefault="00112548" w:rsidP="002A35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Reporting</w:t>
                            </w:r>
                          </w:p>
                          <w:p w14:paraId="081E71C0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Overview</w:t>
                            </w:r>
                          </w:p>
                          <w:p w14:paraId="081E71C1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Executive Summary</w:t>
                            </w:r>
                          </w:p>
                          <w:p w14:paraId="081E71C2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Investments and disposals</w:t>
                            </w:r>
                          </w:p>
                          <w:p w14:paraId="081E71C3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Maintenance developments (as per article 20.4 (A) (1) of the Senior Facility Agreement) </w:t>
                            </w:r>
                          </w:p>
                          <w:p w14:paraId="081E71C4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Sustainability</w:t>
                            </w:r>
                          </w:p>
                          <w:p w14:paraId="081E71C5" w14:textId="77777777" w:rsidR="00112548" w:rsidRPr="0087085E" w:rsidRDefault="00112548" w:rsidP="002A3550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6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Rent Roll (as per article 20.4 (A) (1) of the Senior Facility Agreement)</w:t>
                            </w:r>
                          </w:p>
                          <w:p w14:paraId="081E71C7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8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 accounts (as per article 20.4 (A) (2) of the Senior Facility Agreement)</w:t>
                            </w:r>
                          </w:p>
                          <w:p w14:paraId="081E71C9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A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Sales Report</w:t>
                            </w:r>
                          </w:p>
                          <w:p w14:paraId="081E71CB" w14:textId="77777777" w:rsidR="00112548" w:rsidRPr="0087085E" w:rsidRDefault="00112548" w:rsidP="00E512DD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C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Compliance certificates (as per article 20.2 (B) of the Senior Facility Agreement)</w:t>
                            </w:r>
                          </w:p>
                          <w:p w14:paraId="081E71CD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E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F" id="Tekstvak 8" o:spid="_x0000_s1029" type="#_x0000_t202" style="position:absolute;margin-left:0;margin-top:14.55pt;width:474.65pt;height:206.35pt;z-index:25165824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" fillcolor="#d9e2f3 [660]" strokecolor="#4472c4 [3204]" strokeweight=".5pt">
                <v:textbox>
                  <w:txbxContent>
                    <w:p w14:paraId="081E71BF" w14:textId="77777777" w:rsidR="00112548" w:rsidRPr="0087085E" w:rsidRDefault="00112548" w:rsidP="002A355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Reporting</w:t>
                      </w:r>
                    </w:p>
                    <w:p w14:paraId="081E71C0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Overview</w:t>
                      </w:r>
                    </w:p>
                    <w:p w14:paraId="081E71C1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Executive Summary</w:t>
                      </w:r>
                    </w:p>
                    <w:p w14:paraId="081E71C2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Investments and disposals</w:t>
                      </w:r>
                    </w:p>
                    <w:p w14:paraId="081E71C3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 xml:space="preserve">Maintenance developments (as per article 20.4 (A) (1) of the Senior Facility Agreement) </w:t>
                      </w:r>
                    </w:p>
                    <w:p w14:paraId="081E71C4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Sustainability</w:t>
                      </w:r>
                    </w:p>
                    <w:p w14:paraId="081E71C5" w14:textId="77777777" w:rsidR="00112548" w:rsidRPr="0087085E" w:rsidRDefault="00112548" w:rsidP="002A3550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36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6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Rent Roll (as per article 20.4 (A) (1) of the Senior Facility Agreement)</w:t>
                      </w:r>
                    </w:p>
                    <w:p w14:paraId="081E71C7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8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Management accounts (as per article 20.4 (A) (2) of the Senior Facility Agreement)</w:t>
                      </w:r>
                    </w:p>
                    <w:p w14:paraId="081E71C9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A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Sales Report</w:t>
                      </w:r>
                    </w:p>
                    <w:p w14:paraId="081E71CB" w14:textId="77777777" w:rsidR="00112548" w:rsidRPr="0087085E" w:rsidRDefault="00112548" w:rsidP="00E512DD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C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Compliance certificates (as per article 20.2 (B) of the Senior Facility Agreement)</w:t>
                      </w:r>
                    </w:p>
                    <w:p w14:paraId="081E71CD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E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7148" w14:textId="77777777" w:rsidR="002A3550" w:rsidRPr="002F2904" w:rsidRDefault="002A3550">
      <w:pPr>
        <w:rPr>
          <w:lang w:val="en-GB"/>
        </w:rPr>
      </w:pPr>
    </w:p>
    <w:p w14:paraId="081E7149" w14:textId="77777777" w:rsidR="002A3550" w:rsidRPr="002F2904" w:rsidRDefault="002A3550">
      <w:pPr>
        <w:rPr>
          <w:lang w:val="en-GB"/>
        </w:rPr>
      </w:pPr>
    </w:p>
    <w:p w14:paraId="081E714A" w14:textId="77777777" w:rsidR="00175CAD" w:rsidRPr="002F2904" w:rsidRDefault="00175CAD">
      <w:pPr>
        <w:rPr>
          <w:lang w:val="en-GB"/>
        </w:rPr>
      </w:pPr>
    </w:p>
    <w:p w14:paraId="081E714B" w14:textId="77777777" w:rsidR="00175CAD" w:rsidRPr="002F2904" w:rsidRDefault="00513AB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81E7171" wp14:editId="081E7172">
                <wp:simplePos x="0" y="0"/>
                <wp:positionH relativeFrom="margin">
                  <wp:align>left</wp:align>
                </wp:positionH>
                <wp:positionV relativeFrom="paragraph">
                  <wp:posOffset>2322517</wp:posOffset>
                </wp:positionV>
                <wp:extent cx="6028055" cy="4394579"/>
                <wp:effectExtent l="0" t="0" r="10795" b="25400"/>
                <wp:wrapNone/>
                <wp:docPr id="35" name="Tekstva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4394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CF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0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0" wp14:editId="4E1AFA3A">
                                  <wp:extent cx="3600450" cy="1085421"/>
                                  <wp:effectExtent l="0" t="0" r="0" b="635"/>
                                  <wp:docPr id="41" name="Afbeelding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480" cy="1098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1" w14:textId="3818FB85" w:rsidR="00112548" w:rsidRDefault="00112548" w:rsidP="000F27EC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2" wp14:editId="14D16FDD">
                                  <wp:extent cx="2931016" cy="561340"/>
                                  <wp:effectExtent l="0" t="0" r="3175" b="0"/>
                                  <wp:docPr id="42" name="Afbeelding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40" cy="57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27EC">
                              <w:rPr>
                                <w:noProof/>
                              </w:rPr>
                              <w:drawing>
                                <wp:inline distT="0" distB="0" distL="0" distR="0" wp14:anchorId="3175E852" wp14:editId="7F4E6549">
                                  <wp:extent cx="3642360" cy="1234288"/>
                                  <wp:effectExtent l="0" t="0" r="0" b="4445"/>
                                  <wp:docPr id="36" name="Afbeelding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147" cy="1248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2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3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4" wp14:editId="081E7275">
                                  <wp:extent cx="1695450" cy="153233"/>
                                  <wp:effectExtent l="0" t="0" r="0" b="0"/>
                                  <wp:docPr id="43" name="Afbeelding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2670" cy="16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4" w14:textId="77777777" w:rsidR="00112548" w:rsidRPr="00F1685C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6" wp14:editId="081E7277">
                                  <wp:extent cx="4629150" cy="703309"/>
                                  <wp:effectExtent l="0" t="0" r="0" b="1905"/>
                                  <wp:docPr id="44" name="Afbeelding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4754" cy="707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1" id="Tekstvak 35" o:spid="_x0000_s1030" type="#_x0000_t202" style="position:absolute;margin-left:0;margin-top:182.9pt;width:474.65pt;height:346.05pt;z-index:25165827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" filled="f" strokecolor="#4472c4 [3204]" strokeweight=".5pt">
                <v:textbox>
                  <w:txbxContent>
                    <w:p w14:paraId="081E71CF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0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0" wp14:editId="4E1AFA3A">
                            <wp:extent cx="3600450" cy="1085421"/>
                            <wp:effectExtent l="0" t="0" r="0" b="635"/>
                            <wp:docPr id="41" name="Afbeelding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480" cy="1098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1" w14:textId="3818FB85" w:rsidR="00112548" w:rsidRDefault="00112548" w:rsidP="000F27EC">
                      <w:pPr>
                        <w:autoSpaceDE w:val="0"/>
                        <w:autoSpaceDN w:val="0"/>
                        <w:adjustRightInd w:val="0"/>
                        <w:ind w:left="42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2" wp14:editId="14D16FDD">
                            <wp:extent cx="2931016" cy="561340"/>
                            <wp:effectExtent l="0" t="0" r="3175" b="0"/>
                            <wp:docPr id="42" name="Afbeelding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40" cy="57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27EC">
                        <w:rPr>
                          <w:noProof/>
                        </w:rPr>
                        <w:drawing>
                          <wp:inline distT="0" distB="0" distL="0" distR="0" wp14:anchorId="3175E852" wp14:editId="7F4E6549">
                            <wp:extent cx="3642360" cy="1234288"/>
                            <wp:effectExtent l="0" t="0" r="0" b="4445"/>
                            <wp:docPr id="36" name="Afbeelding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147" cy="1248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2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3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4" wp14:editId="081E7275">
                            <wp:extent cx="1695450" cy="153233"/>
                            <wp:effectExtent l="0" t="0" r="0" b="0"/>
                            <wp:docPr id="43" name="Afbeelding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2670" cy="16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4" w14:textId="77777777" w:rsidR="00112548" w:rsidRPr="00F1685C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6" wp14:editId="081E7277">
                            <wp:extent cx="4629150" cy="703309"/>
                            <wp:effectExtent l="0" t="0" r="0" b="1905"/>
                            <wp:docPr id="44" name="Afbeelding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4754" cy="707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AD" w:rsidRPr="002F2904">
        <w:rPr>
          <w:lang w:val="en-GB"/>
        </w:rPr>
        <w:br w:type="page"/>
      </w:r>
    </w:p>
    <w:p w14:paraId="081E714C" w14:textId="77777777" w:rsidR="002A3550" w:rsidRPr="002F2904" w:rsidRDefault="00175CAD">
      <w:pPr>
        <w:rPr>
          <w:lang w:val="en-GB"/>
        </w:rPr>
      </w:pPr>
      <w:r w:rsidRPr="00175CA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1E7173" wp14:editId="081E71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5" w14:textId="77777777" w:rsidR="00112548" w:rsidRPr="00FB0DF9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3" id="Tekstvak 9" o:spid="_x0000_s1031" type="#_x0000_t202" style="position:absolute;margin-left:0;margin-top:0;width:474.65pt;height:2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T2SwIAAK8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WNDtxuIXyiNQaGFRnNV81+P41s+6ZGZQZsomj455w&#10;qSRgXTDuKKnB/PzTuY/H7qOXkg5lW1D7Y8+MoER+VaiLu2Q69ToPxjT7lKJhrj3ba4/at0tAUhMc&#10;Us3D1sc7edpWBtpXnLCFz4oupjjmLqg7bZduGCacUC4WixCEytbMrdVGcw/tm+i7+9K/MqNHCTgU&#10;zyOcBM7yN0oYYv1NBYu9g6oJMvE8D6yO9ONUhB6PE+zH7toOUZfvzPwX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SPlPZ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D5" w14:textId="77777777" w:rsidR="00112548" w:rsidRPr="00FB0DF9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E7175" wp14:editId="081E717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6" w14:textId="77777777" w:rsidR="00112548" w:rsidRPr="00175CAD" w:rsidRDefault="00112548" w:rsidP="00175C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5" id="Tekstvak 10" o:spid="_x0000_s1032" type="#_x0000_t202" style="position:absolute;margin-left:0;margin-top:29pt;width:474.65pt;height:20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TvTw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" fillcolor="#d9e2f3 [660]" strokecolor="#4472c4 [3204]" strokeweight=".5pt">
                <v:textbox>
                  <w:txbxContent>
                    <w:p w14:paraId="081E71D6" w14:textId="77777777" w:rsidR="00112548" w:rsidRPr="00175CAD" w:rsidRDefault="00112548" w:rsidP="00175C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D" w14:textId="77777777" w:rsidR="00175CAD" w:rsidRPr="002F2904" w:rsidRDefault="00175CAD">
      <w:pPr>
        <w:rPr>
          <w:lang w:val="en-GB"/>
        </w:rPr>
      </w:pPr>
    </w:p>
    <w:p w14:paraId="081E714E" w14:textId="77777777" w:rsidR="00175CAD" w:rsidRPr="002F2904" w:rsidRDefault="00175CAD">
      <w:pPr>
        <w:rPr>
          <w:lang w:val="en-GB"/>
        </w:rPr>
      </w:pPr>
    </w:p>
    <w:p w14:paraId="081E714F" w14:textId="77777777" w:rsidR="00175CAD" w:rsidRPr="002F2904" w:rsidRDefault="00175CAD">
      <w:pPr>
        <w:rPr>
          <w:lang w:val="en-GB"/>
        </w:rPr>
      </w:pPr>
    </w:p>
    <w:p w14:paraId="081E7150" w14:textId="77777777" w:rsidR="005F507E" w:rsidRPr="002F2904" w:rsidRDefault="005F507E">
      <w:pPr>
        <w:rPr>
          <w:lang w:val="en-GB"/>
        </w:rPr>
      </w:pP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1E7177" wp14:editId="081E7178">
                <wp:simplePos x="0" y="0"/>
                <wp:positionH relativeFrom="column">
                  <wp:posOffset>1905</wp:posOffset>
                </wp:positionH>
                <wp:positionV relativeFrom="paragraph">
                  <wp:posOffset>184785</wp:posOffset>
                </wp:positionV>
                <wp:extent cx="6028055" cy="7442200"/>
                <wp:effectExtent l="0" t="0" r="17145" b="12700"/>
                <wp:wrapNone/>
                <wp:docPr id="11" name="Tekstva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44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7" w14:textId="7DB6143C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Portfolio Overview</w:t>
                            </w:r>
                            <w:r w:rsidR="00950115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D8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D9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The Company: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DMRRP INV – I B.V.</w:t>
                            </w:r>
                          </w:p>
                          <w:p w14:paraId="081E71DA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  <w:p w14:paraId="081E71DC" w14:textId="22DF405A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Shareholders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  <w:t>DMEP INV - IX B.V. (</w:t>
                            </w:r>
                            <w:r w:rsidR="003D3281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.0%)</w:t>
                            </w:r>
                          </w:p>
                          <w:p w14:paraId="081E71DD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Semmats Investments B.V.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E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J.C. Pape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F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0" w14:textId="71C6B844" w:rsidR="00112548" w:rsidRPr="000703FC" w:rsidRDefault="00824E5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Original c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losing date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 2018</w:t>
                            </w:r>
                          </w:p>
                          <w:p w14:paraId="081E71E1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2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Legal structure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DMRRP INV-I B.V. is the 100.0% shareholder of QSP ESS B.V.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(the “Borrower”)</w:t>
                            </w:r>
                          </w:p>
                          <w:p w14:paraId="081E71E3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4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Financial year end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December</w:t>
                            </w:r>
                          </w:p>
                          <w:p w14:paraId="081E71E5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6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Currency of portfolio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Euro</w:t>
                            </w:r>
                          </w:p>
                          <w:p w14:paraId="081E71E7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8" w14:textId="4742BD09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Domicile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585FA5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The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7" id="Tekstvak 11" o:spid="_x0000_s1033" type="#_x0000_t202" style="position:absolute;margin-left:.15pt;margin-top:14.55pt;width:474.65pt;height:586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" fillcolor="#d9e2f3 [660]" strokecolor="#4472c4 [3204]" strokeweight=".5pt">
                <v:textbox>
                  <w:txbxContent>
                    <w:p w14:paraId="081E71D7" w14:textId="7DB6143C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Portfolio Overview</w:t>
                      </w:r>
                      <w:r w:rsidR="00950115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D8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D9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The Company: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>DMRRP INV – I B.V.</w:t>
                      </w:r>
                    </w:p>
                    <w:p w14:paraId="081E71DA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</w:p>
                    <w:p w14:paraId="081E71DC" w14:textId="22DF405A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Shareholders</w:t>
                      </w:r>
                      <w:r w:rsidR="00647453">
                        <w:rPr>
                          <w:sz w:val="20"/>
                          <w:lang w:val="en-US"/>
                        </w:rPr>
                        <w:t>:</w:t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  <w:t>DMEP INV - IX B.V. (</w:t>
                      </w:r>
                      <w:r w:rsidR="003D3281">
                        <w:rPr>
                          <w:sz w:val="20"/>
                          <w:lang w:val="en-US"/>
                        </w:rPr>
                        <w:t>9</w:t>
                      </w:r>
                      <w:r w:rsidR="00647453">
                        <w:rPr>
                          <w:sz w:val="20"/>
                          <w:lang w:val="en-US"/>
                        </w:rPr>
                        <w:t>9</w:t>
                      </w:r>
                      <w:r w:rsidRPr="000703FC">
                        <w:rPr>
                          <w:sz w:val="20"/>
                          <w:lang w:val="en-US"/>
                        </w:rPr>
                        <w:t>.0%)</w:t>
                      </w:r>
                    </w:p>
                    <w:p w14:paraId="081E71DD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Semmats Investments B.V.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E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J.C. Pape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F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0" w14:textId="71C6B844" w:rsidR="00112548" w:rsidRPr="000703FC" w:rsidRDefault="00824E5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Original c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losing date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  <w:t>31 March 2018</w:t>
                      </w:r>
                    </w:p>
                    <w:p w14:paraId="081E71E1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2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Legal structure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DMRRP INV-I B.V. is the 100.0% shareholder of QSP ESS B.V.</w:t>
                      </w:r>
                      <w:r>
                        <w:rPr>
                          <w:sz w:val="20"/>
                          <w:lang w:val="en-US"/>
                        </w:rPr>
                        <w:t xml:space="preserve"> (the “Borrower”)</w:t>
                      </w:r>
                    </w:p>
                    <w:p w14:paraId="081E71E3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</w:p>
                    <w:p w14:paraId="081E71E4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Financial year end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31 December</w:t>
                      </w:r>
                    </w:p>
                    <w:p w14:paraId="081E71E5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6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Currency of portfolio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Euro</w:t>
                      </w:r>
                    </w:p>
                    <w:p w14:paraId="081E71E7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8" w14:textId="4742BD09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Domicile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585FA5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The Netherlands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1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2" w14:textId="1D92DDD8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81E7179" wp14:editId="081E71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5" name="Tekstva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9" id="Tekstvak 15" o:spid="_x0000_s1034" type="#_x0000_t202" style="position:absolute;margin-left:0;margin-top:0;width:474.65pt;height:23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/cSwIAAK8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4LOjtxuIXyiNRa6FXnDF/X+P4H5vwzsygzZBNHxz/h&#10;IhVgXTDsKKnA/vzTeYjH7qOXkhZlW1D3Y8+soER91aiL2/FkEnQejcn0U4aGvfZsrz1636wASR3j&#10;kBoetyHeq9NWWmheccKWISu6mOaYu6D+tF35fphwQrlYLmMQKtsw/6A3hgfo0MTQ3ZfulVkzSMCj&#10;eB7hJHCWv1FCHxtualjuPcg6yiTw3LM60I9TEXs8THAYu2s7Rl2+M4t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Hh0z9x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E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1E717B" wp14:editId="081E717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A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B" id="Tekstvak 16" o:spid="_x0000_s1035" type="#_x0000_t202" style="position:absolute;margin-left:0;margin-top:29pt;width:474.65pt;height:20.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PIlsbRQAgAAxg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1EA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Executive Summary</w:t>
                      </w:r>
                    </w:p>
                  </w:txbxContent>
                </v:textbox>
              </v:shape>
            </w:pict>
          </mc:Fallback>
        </mc:AlternateContent>
      </w:r>
      <w:r w:rsidR="002F2904" w:rsidRPr="002F2904">
        <w:rPr>
          <w:lang w:val="en-GB"/>
        </w:rPr>
        <w:t>16</w:t>
      </w:r>
    </w:p>
    <w:p w14:paraId="081E7153" w14:textId="77777777" w:rsidR="005F507E" w:rsidRPr="002F2904" w:rsidRDefault="005F507E">
      <w:pPr>
        <w:rPr>
          <w:lang w:val="en-GB"/>
        </w:rPr>
      </w:pPr>
    </w:p>
    <w:p w14:paraId="081E7154" w14:textId="77777777" w:rsidR="005F507E" w:rsidRPr="002F2904" w:rsidRDefault="005F507E">
      <w:pPr>
        <w:rPr>
          <w:lang w:val="en-GB"/>
        </w:rPr>
      </w:pPr>
    </w:p>
    <w:p w14:paraId="081E7155" w14:textId="77777777" w:rsidR="005F507E" w:rsidRPr="002F2904" w:rsidRDefault="005F507E">
      <w:pPr>
        <w:rPr>
          <w:lang w:val="en-GB"/>
        </w:rPr>
      </w:pPr>
    </w:p>
    <w:p w14:paraId="081E7156" w14:textId="77777777" w:rsidR="005F507E" w:rsidRPr="002F2904" w:rsidRDefault="005F507E">
      <w:pPr>
        <w:rPr>
          <w:lang w:val="en-GB"/>
        </w:rPr>
      </w:pPr>
    </w:p>
    <w:p w14:paraId="081E7157" w14:textId="26557792" w:rsidR="005F507E" w:rsidRPr="002F2904" w:rsidRDefault="007F7AE9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1E717D" wp14:editId="31BB9EEC">
                <wp:simplePos x="0" y="0"/>
                <wp:positionH relativeFrom="column">
                  <wp:posOffset>-4445</wp:posOffset>
                </wp:positionH>
                <wp:positionV relativeFrom="paragraph">
                  <wp:posOffset>23866</wp:posOffset>
                </wp:positionV>
                <wp:extent cx="6028055" cy="7683500"/>
                <wp:effectExtent l="0" t="0" r="10795" b="12700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B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C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D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E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F" w14:textId="77777777" w:rsidR="002A68A0" w:rsidRDefault="002A68A0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0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081E71F1" w14:textId="77777777" w:rsidR="00112548" w:rsidRPr="000703FC" w:rsidRDefault="00615F3D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Rent p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erformance</w:t>
                            </w:r>
                            <w:r w:rsidR="0011254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2BF7E3F" w14:textId="05E1FC0F" w:rsidR="00D22094" w:rsidRDefault="00112548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Gross Theoretical Rental Income </w:t>
                            </w:r>
                            <w:r w:rsidR="00851DAE" w:rsidRPr="00D22094">
                              <w:rPr>
                                <w:sz w:val="20"/>
                                <w:lang w:val="en-US"/>
                              </w:rPr>
                              <w:t xml:space="preserve">(“GTRI”)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of the </w:t>
                            </w:r>
                            <w:r w:rsidRPr="00D22094">
                              <w:rPr>
                                <w:sz w:val="20"/>
                                <w:lang w:val="en-US"/>
                              </w:rPr>
                              <w:t>portfolio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 amounted to 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D9672E">
                              <w:rPr>
                                <w:sz w:val="20"/>
                                <w:lang w:val="en-US"/>
                              </w:rPr>
                              <w:t>3,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188DA04" w14:textId="0A4CF5A3" w:rsidR="00584192" w:rsidRDefault="00584192" w:rsidP="00584192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Additionally, the Company has re-rented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11</w:t>
                            </w: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 units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 thereby renewing lease contracts, which resulted in a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E0717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7568F">
                              <w:rPr>
                                <w:sz w:val="20"/>
                                <w:lang w:val="en-US"/>
                              </w:rPr>
                              <w:t>incr</w:t>
                            </w:r>
                            <w:r w:rsidR="00B022D5">
                              <w:rPr>
                                <w:sz w:val="20"/>
                                <w:lang w:val="en-US"/>
                              </w:rPr>
                              <w:t>ease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in annual GTRI </w:t>
                            </w:r>
                            <w:r w:rsidRPr="00AB606E">
                              <w:rPr>
                                <w:sz w:val="20"/>
                                <w:lang w:val="en-US"/>
                              </w:rPr>
                              <w:t xml:space="preserve">of these units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from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106,3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to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128,5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980DA0">
                              <w:rPr>
                                <w:sz w:val="20"/>
                                <w:lang w:val="en-US"/>
                              </w:rPr>
                              <w:t>+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21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%)</w:t>
                            </w:r>
                          </w:p>
                          <w:p w14:paraId="70D2C57A" w14:textId="3AD5C859" w:rsidR="002F7D2B" w:rsidRDefault="003E0B0D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portfolio delivered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in 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3,0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="00C41B06" w:rsidRPr="00D22094">
                              <w:rPr>
                                <w:sz w:val="20"/>
                                <w:lang w:val="en-US"/>
                              </w:rPr>
                              <w:t xml:space="preserve">gross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rental income in </w:t>
                            </w:r>
                            <w:r w:rsidR="006A743C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DE57B9" w:rsidRPr="00D22094">
                              <w:rPr>
                                <w:sz w:val="20"/>
                                <w:lang w:val="en-US"/>
                              </w:rPr>
                              <w:t xml:space="preserve"> 2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02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081E71F4" w14:textId="163327E0" w:rsidR="002B1673" w:rsidRPr="00D22094" w:rsidRDefault="002F7D2B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rent roll per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1-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-202</w:t>
                            </w:r>
                            <w:r w:rsidR="003D0152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yields €12,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940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E51E1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5" w14:textId="159A2315" w:rsidR="00112548" w:rsidRDefault="00112548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>The financial vacancy</w:t>
                            </w:r>
                            <w:r w:rsidR="002615E3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E0B0D" w:rsidRPr="004C4859">
                              <w:rPr>
                                <w:sz w:val="20"/>
                                <w:lang w:val="en-US"/>
                              </w:rPr>
                              <w:t xml:space="preserve">amounted to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4.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>%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F73848E" w14:textId="4F15DAD2" w:rsidR="003C65D9" w:rsidRPr="004C4859" w:rsidRDefault="00CD1CCD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Plans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to freeze the annual rent increases in the social sector </w:t>
                            </w:r>
                            <w:r w:rsidR="00C56F0F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 en 2026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have been cancelled by the Dutch government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The company was therefor able to increase the rent for the social sector units with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5%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per year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as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>per the 1</w:t>
                            </w:r>
                            <w:r w:rsidR="003C65D9" w:rsidRPr="003C65D9">
                              <w:rPr>
                                <w:sz w:val="20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of 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August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</w:t>
                            </w:r>
                          </w:p>
                          <w:p w14:paraId="60C47A27" w14:textId="77777777" w:rsidR="009F0AC2" w:rsidRPr="00AB606E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8" w14:textId="1663B4EA" w:rsidR="00112548" w:rsidRPr="003D0152" w:rsidRDefault="00112548" w:rsidP="003D0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Investments / divestments</w:t>
                            </w:r>
                            <w:r w:rsidR="00F916C1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BBCE71" w14:textId="736C761E" w:rsidR="000D5531" w:rsidRDefault="000D5531" w:rsidP="000F2E2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increased interest rate has </w:t>
                            </w:r>
                            <w:r w:rsidR="005328EB">
                              <w:rPr>
                                <w:sz w:val="20"/>
                                <w:lang w:val="en-US"/>
                              </w:rPr>
                              <w:t>provided incentive to reduce debt at an accelerated rate</w:t>
                            </w:r>
                            <w:r w:rsidR="0049685A">
                              <w:rPr>
                                <w:sz w:val="20"/>
                                <w:lang w:val="en-US"/>
                              </w:rPr>
                              <w:t xml:space="preserve"> for which we </w:t>
                            </w:r>
                            <w:r w:rsidR="0023791E">
                              <w:rPr>
                                <w:sz w:val="20"/>
                                <w:lang w:val="en-US"/>
                              </w:rPr>
                              <w:t>intend to increase the number of divestments in the coming quarters</w:t>
                            </w:r>
                          </w:p>
                          <w:p w14:paraId="3ADC67CC" w14:textId="77777777" w:rsidR="009F0AC2" w:rsidRPr="00A632CB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D" w14:textId="3E08DFB7" w:rsidR="00112548" w:rsidRPr="000703FC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Maintenance</w:t>
                            </w:r>
                            <w:r w:rsidR="008218F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E" w14:textId="5DBF0269" w:rsidR="00112548" w:rsidRPr="00945B7A" w:rsidRDefault="00112548" w:rsidP="002F290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On an annual basis, the Company </w:t>
                            </w:r>
                            <w:r w:rsidR="006D3467" w:rsidRPr="00945B7A">
                              <w:rPr>
                                <w:sz w:val="20"/>
                                <w:lang w:val="en-US"/>
                              </w:rPr>
                              <w:t>reserves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€1</w:t>
                            </w:r>
                            <w:r w:rsidR="004C3B2E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>8m (€150k/month) for maintenance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 xml:space="preserve"> &amp; CAPEX</w:t>
                            </w:r>
                            <w:r w:rsidR="000956B9">
                              <w:rPr>
                                <w:sz w:val="20"/>
                                <w:lang w:val="en-US"/>
                              </w:rPr>
                              <w:t xml:space="preserve"> expenditures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924C7" w:rsidRPr="00945B7A">
                              <w:rPr>
                                <w:sz w:val="20"/>
                                <w:lang w:val="en-US"/>
                              </w:rPr>
                              <w:t>on the maintenance account</w:t>
                            </w:r>
                            <w:r w:rsidR="004D0F2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D6CE80" w14:textId="143A96CF" w:rsidR="000E262B" w:rsidRPr="000E262B" w:rsidRDefault="009F40B1" w:rsidP="000E262B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6E19B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297</w:t>
                            </w:r>
                            <w:r w:rsidR="007968A5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 xml:space="preserve"> on maintenance</w:t>
                            </w:r>
                            <w:r w:rsidR="009E7DE3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FF77963" w14:textId="77777777" w:rsidR="00387783" w:rsidRPr="00387783" w:rsidRDefault="00387783" w:rsidP="00387783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602A73F" w14:textId="461E82E9" w:rsidR="00552087" w:rsidRPr="000703FC" w:rsidRDefault="00552087" w:rsidP="005520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Sustainability </w:t>
                            </w:r>
                          </w:p>
                          <w:p w14:paraId="7E88A1E7" w14:textId="68D71967" w:rsidR="004126BE" w:rsidRDefault="004126BE" w:rsidP="00552087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In the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second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quarter of 2025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we place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 xml:space="preserve"> solar panels at various addresses </w:t>
                            </w:r>
                          </w:p>
                          <w:p w14:paraId="274F597D" w14:textId="77777777" w:rsidR="00552087" w:rsidRPr="004126BE" w:rsidRDefault="00552087" w:rsidP="004126BE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9513D0" w14:textId="16732CE5" w:rsidR="009B2E90" w:rsidRPr="00C043D3" w:rsidRDefault="009B2E90" w:rsidP="009B2E90">
                            <w:pPr>
                              <w:pStyle w:val="ListParagraph"/>
                              <w:ind w:left="3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D" id="Tekstvak 17" o:spid="_x0000_s1036" type="#_x0000_t202" style="position:absolute;margin-left:-.35pt;margin-top:1.9pt;width:474.65pt;height:60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" fillcolor="#d9e2f3 [660]" strokecolor="#4472c4 [3204]" strokeweight=".5pt">
                <v:textbox>
                  <w:txbxContent>
                    <w:p w14:paraId="081E71EB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C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D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E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F" w14:textId="77777777" w:rsidR="002A68A0" w:rsidRDefault="002A68A0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F0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</w:p>
                    <w:p w14:paraId="081E71F1" w14:textId="77777777" w:rsidR="00112548" w:rsidRPr="000703FC" w:rsidRDefault="00615F3D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Rent p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erformance</w:t>
                      </w:r>
                      <w:r w:rsidR="00112548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2BF7E3F" w14:textId="05E1FC0F" w:rsidR="00D22094" w:rsidRDefault="00112548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Gross Theoretical Rental Income </w:t>
                      </w:r>
                      <w:r w:rsidR="00851DAE" w:rsidRPr="00D22094">
                        <w:rPr>
                          <w:sz w:val="20"/>
                          <w:lang w:val="en-US"/>
                        </w:rPr>
                        <w:t xml:space="preserve">(“GTRI”)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of the </w:t>
                      </w:r>
                      <w:r w:rsidRPr="00D22094">
                        <w:rPr>
                          <w:sz w:val="20"/>
                          <w:lang w:val="en-US"/>
                        </w:rPr>
                        <w:t>portfolio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 amounted to 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>€</w:t>
                      </w:r>
                      <w:r w:rsidR="00D9672E">
                        <w:rPr>
                          <w:sz w:val="20"/>
                          <w:lang w:val="en-US"/>
                        </w:rPr>
                        <w:t>3,</w:t>
                      </w:r>
                      <w:r w:rsidR="00895AD3">
                        <w:rPr>
                          <w:sz w:val="20"/>
                          <w:lang w:val="en-US"/>
                        </w:rPr>
                        <w:t>20</w:t>
                      </w:r>
                      <w:r w:rsidR="00496F9A">
                        <w:rPr>
                          <w:sz w:val="20"/>
                          <w:lang w:val="en-US"/>
                        </w:rPr>
                        <w:t>0</w:t>
                      </w:r>
                      <w:r w:rsidR="00870DC4">
                        <w:rPr>
                          <w:sz w:val="20"/>
                          <w:lang w:val="en-US"/>
                        </w:rPr>
                        <w:t>.</w:t>
                      </w:r>
                      <w:r w:rsidR="00496F9A">
                        <w:rPr>
                          <w:sz w:val="20"/>
                          <w:lang w:val="en-US"/>
                        </w:rPr>
                        <w:t>6</w:t>
                      </w:r>
                      <w:r w:rsidR="00870DC4">
                        <w:rPr>
                          <w:sz w:val="20"/>
                          <w:lang w:val="en-US"/>
                        </w:rPr>
                        <w:t>k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188DA04" w14:textId="0A4CF5A3" w:rsidR="00584192" w:rsidRDefault="00584192" w:rsidP="00584192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 xml:space="preserve">Additionally, the Company has re-rented </w:t>
                      </w:r>
                      <w:r w:rsidRPr="0057568F">
                        <w:rPr>
                          <w:sz w:val="20"/>
                          <w:lang w:val="en-US"/>
                        </w:rPr>
                        <w:t>#</w:t>
                      </w:r>
                      <w:r w:rsidR="00CD1CCD">
                        <w:rPr>
                          <w:sz w:val="20"/>
                          <w:lang w:val="en-US"/>
                        </w:rPr>
                        <w:t>11</w:t>
                      </w:r>
                      <w:r w:rsidRPr="004C4859">
                        <w:rPr>
                          <w:sz w:val="20"/>
                          <w:lang w:val="en-US"/>
                        </w:rPr>
                        <w:t xml:space="preserve"> units </w:t>
                      </w:r>
                      <w:r>
                        <w:rPr>
                          <w:sz w:val="20"/>
                          <w:lang w:val="en-US"/>
                        </w:rPr>
                        <w:t>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>, thereby renewing lease contracts, which resulted in a</w:t>
                      </w:r>
                      <w:r w:rsidR="00895AD3">
                        <w:rPr>
                          <w:sz w:val="20"/>
                          <w:lang w:val="en-US"/>
                        </w:rPr>
                        <w:t>n</w:t>
                      </w:r>
                      <w:r w:rsidR="00E0717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7568F">
                        <w:rPr>
                          <w:sz w:val="20"/>
                          <w:lang w:val="en-US"/>
                        </w:rPr>
                        <w:t>incr</w:t>
                      </w:r>
                      <w:r w:rsidR="00B022D5">
                        <w:rPr>
                          <w:sz w:val="20"/>
                          <w:lang w:val="en-US"/>
                        </w:rPr>
                        <w:t>ease</w:t>
                      </w:r>
                      <w:r>
                        <w:rPr>
                          <w:sz w:val="20"/>
                          <w:lang w:val="en-US"/>
                        </w:rPr>
                        <w:t xml:space="preserve"> in annual GTRI </w:t>
                      </w:r>
                      <w:r w:rsidRPr="00AB606E">
                        <w:rPr>
                          <w:sz w:val="20"/>
                          <w:lang w:val="en-US"/>
                        </w:rPr>
                        <w:t xml:space="preserve">of these units </w:t>
                      </w:r>
                      <w:r w:rsidRPr="0057568F">
                        <w:rPr>
                          <w:sz w:val="20"/>
                          <w:lang w:val="en-US"/>
                        </w:rPr>
                        <w:t>from €</w:t>
                      </w:r>
                      <w:r w:rsidR="00CD1CCD">
                        <w:rPr>
                          <w:sz w:val="20"/>
                          <w:lang w:val="en-US"/>
                        </w:rPr>
                        <w:t>106,3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to €</w:t>
                      </w:r>
                      <w:r w:rsidR="00CD1CCD">
                        <w:rPr>
                          <w:sz w:val="20"/>
                          <w:lang w:val="en-US"/>
                        </w:rPr>
                        <w:t>128,5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(</w:t>
                      </w:r>
                      <w:r w:rsidR="00980DA0">
                        <w:rPr>
                          <w:sz w:val="20"/>
                          <w:lang w:val="en-US"/>
                        </w:rPr>
                        <w:t>+</w:t>
                      </w:r>
                      <w:r w:rsidR="00CD1CCD">
                        <w:rPr>
                          <w:sz w:val="20"/>
                          <w:lang w:val="en-US"/>
                        </w:rPr>
                        <w:t>21</w:t>
                      </w:r>
                      <w:r w:rsidRPr="0057568F">
                        <w:rPr>
                          <w:sz w:val="20"/>
                          <w:lang w:val="en-US"/>
                        </w:rPr>
                        <w:t>%)</w:t>
                      </w:r>
                    </w:p>
                    <w:p w14:paraId="70D2C57A" w14:textId="3AD5C859" w:rsidR="002F7D2B" w:rsidRDefault="003E0B0D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portfolio delivered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in </w:t>
                      </w:r>
                      <w:r w:rsidR="00E11250">
                        <w:rPr>
                          <w:sz w:val="20"/>
                          <w:lang w:val="en-US"/>
                        </w:rPr>
                        <w:t>€</w:t>
                      </w:r>
                      <w:r w:rsidR="00336822">
                        <w:rPr>
                          <w:sz w:val="20"/>
                          <w:lang w:val="en-US"/>
                        </w:rPr>
                        <w:t>3,0</w:t>
                      </w:r>
                      <w:r w:rsidR="004C45CB">
                        <w:rPr>
                          <w:sz w:val="20"/>
                          <w:lang w:val="en-US"/>
                        </w:rPr>
                        <w:t>6</w:t>
                      </w:r>
                      <w:r w:rsidR="00496F9A">
                        <w:rPr>
                          <w:sz w:val="20"/>
                          <w:lang w:val="en-US"/>
                        </w:rPr>
                        <w:t>7</w:t>
                      </w:r>
                      <w:r w:rsidR="00336822">
                        <w:rPr>
                          <w:sz w:val="20"/>
                          <w:lang w:val="en-US"/>
                        </w:rPr>
                        <w:t>.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E11250"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="00C41B06" w:rsidRPr="00D22094">
                        <w:rPr>
                          <w:sz w:val="20"/>
                          <w:lang w:val="en-US"/>
                        </w:rPr>
                        <w:t xml:space="preserve">gross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rental income in </w:t>
                      </w:r>
                      <w:r w:rsidR="006A743C">
                        <w:rPr>
                          <w:sz w:val="20"/>
                          <w:lang w:val="en-US"/>
                        </w:rPr>
                        <w:t>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DE57B9" w:rsidRPr="00D22094">
                        <w:rPr>
                          <w:sz w:val="20"/>
                          <w:lang w:val="en-US"/>
                        </w:rPr>
                        <w:t xml:space="preserve"> 2</w:t>
                      </w:r>
                      <w:r w:rsidR="00475F59">
                        <w:rPr>
                          <w:sz w:val="20"/>
                          <w:lang w:val="en-US"/>
                        </w:rPr>
                        <w:t>02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081E71F4" w14:textId="163327E0" w:rsidR="002B1673" w:rsidRPr="00D22094" w:rsidRDefault="002F7D2B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rent roll per </w:t>
                      </w:r>
                      <w:r w:rsidR="004C45CB">
                        <w:rPr>
                          <w:sz w:val="20"/>
                          <w:lang w:val="en-US"/>
                        </w:rPr>
                        <w:t>1-</w:t>
                      </w:r>
                      <w:r w:rsidR="00CD1CCD">
                        <w:rPr>
                          <w:sz w:val="20"/>
                          <w:lang w:val="en-US"/>
                        </w:rPr>
                        <w:t>7</w:t>
                      </w:r>
                      <w:r>
                        <w:rPr>
                          <w:sz w:val="20"/>
                          <w:lang w:val="en-US"/>
                        </w:rPr>
                        <w:t>-202</w:t>
                      </w:r>
                      <w:r w:rsidR="003D0152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 xml:space="preserve"> yields €12,</w:t>
                      </w:r>
                      <w:r w:rsidR="002032DC">
                        <w:rPr>
                          <w:sz w:val="20"/>
                          <w:lang w:val="en-US"/>
                        </w:rPr>
                        <w:t>940</w:t>
                      </w:r>
                      <w:r w:rsidRPr="001D7DF7">
                        <w:rPr>
                          <w:sz w:val="20"/>
                          <w:lang w:val="en-US"/>
                        </w:rPr>
                        <w:t>.</w:t>
                      </w:r>
                      <w:r w:rsidR="002032DC">
                        <w:rPr>
                          <w:sz w:val="20"/>
                          <w:lang w:val="en-US"/>
                        </w:rPr>
                        <w:t>2</w:t>
                      </w:r>
                      <w:r w:rsidRPr="001D7DF7">
                        <w:rPr>
                          <w:sz w:val="20"/>
                          <w:lang w:val="en-US"/>
                        </w:rPr>
                        <w:t>k</w:t>
                      </w:r>
                      <w:r w:rsidR="00E51E1D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5" w14:textId="159A2315" w:rsidR="00112548" w:rsidRDefault="00112548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>The financial vacancy</w:t>
                      </w:r>
                      <w:r w:rsidR="002615E3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E0B0D" w:rsidRPr="004C4859">
                        <w:rPr>
                          <w:sz w:val="20"/>
                          <w:lang w:val="en-US"/>
                        </w:rPr>
                        <w:t xml:space="preserve">amounted to </w:t>
                      </w:r>
                      <w:r w:rsidR="004C45CB">
                        <w:rPr>
                          <w:sz w:val="20"/>
                          <w:lang w:val="en-US"/>
                        </w:rPr>
                        <w:t>4.</w:t>
                      </w:r>
                      <w:r w:rsidR="00496F9A">
                        <w:rPr>
                          <w:sz w:val="20"/>
                          <w:lang w:val="en-US"/>
                        </w:rPr>
                        <w:t>1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>% in Q</w:t>
                      </w:r>
                      <w:r w:rsidR="00496F9A">
                        <w:rPr>
                          <w:sz w:val="20"/>
                          <w:lang w:val="en-US"/>
                        </w:rPr>
                        <w:t>2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475F59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F73848E" w14:textId="4F15DAD2" w:rsidR="003C65D9" w:rsidRPr="004C4859" w:rsidRDefault="00CD1CCD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Plans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to freeze the annual rent increases in the social sector </w:t>
                      </w:r>
                      <w:r w:rsidR="00C56F0F">
                        <w:rPr>
                          <w:sz w:val="20"/>
                          <w:lang w:val="en-US"/>
                        </w:rPr>
                        <w:t>in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 en 2026</w:t>
                      </w:r>
                      <w:r>
                        <w:rPr>
                          <w:sz w:val="20"/>
                          <w:lang w:val="en-US"/>
                        </w:rPr>
                        <w:t xml:space="preserve"> have been cancelled by the Dutch government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sz w:val="20"/>
                          <w:lang w:val="en-US"/>
                        </w:rPr>
                        <w:t>The company was therefor able to increase the rent for the social sector units with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5%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per year</w:t>
                      </w:r>
                      <w:r>
                        <w:rPr>
                          <w:sz w:val="20"/>
                          <w:lang w:val="en-US"/>
                        </w:rPr>
                        <w:t>,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as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C65D9">
                        <w:rPr>
                          <w:sz w:val="20"/>
                          <w:lang w:val="en-US"/>
                        </w:rPr>
                        <w:t>per the 1</w:t>
                      </w:r>
                      <w:r w:rsidR="003C65D9" w:rsidRPr="003C65D9">
                        <w:rPr>
                          <w:sz w:val="20"/>
                          <w:vertAlign w:val="superscript"/>
                          <w:lang w:val="en-US"/>
                        </w:rPr>
                        <w:t>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of </w:t>
                      </w:r>
                      <w:r w:rsidR="00466F28">
                        <w:rPr>
                          <w:sz w:val="20"/>
                          <w:lang w:val="en-US"/>
                        </w:rPr>
                        <w:t>August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</w:t>
                      </w:r>
                    </w:p>
                    <w:p w14:paraId="60C47A27" w14:textId="77777777" w:rsidR="009F0AC2" w:rsidRPr="00AB606E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8" w14:textId="1663B4EA" w:rsidR="00112548" w:rsidRPr="003D0152" w:rsidRDefault="00112548" w:rsidP="003D0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Investments / divestments</w:t>
                      </w:r>
                      <w:r w:rsidR="00F916C1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8BBCE71" w14:textId="736C761E" w:rsidR="000D5531" w:rsidRDefault="000D5531" w:rsidP="000F2E2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increased interest rate has </w:t>
                      </w:r>
                      <w:r w:rsidR="005328EB">
                        <w:rPr>
                          <w:sz w:val="20"/>
                          <w:lang w:val="en-US"/>
                        </w:rPr>
                        <w:t>provided incentive to reduce debt at an accelerated rate</w:t>
                      </w:r>
                      <w:r w:rsidR="0049685A">
                        <w:rPr>
                          <w:sz w:val="20"/>
                          <w:lang w:val="en-US"/>
                        </w:rPr>
                        <w:t xml:space="preserve"> for which we </w:t>
                      </w:r>
                      <w:r w:rsidR="0023791E">
                        <w:rPr>
                          <w:sz w:val="20"/>
                          <w:lang w:val="en-US"/>
                        </w:rPr>
                        <w:t>intend to increase the number of divestments in the coming quarters</w:t>
                      </w:r>
                    </w:p>
                    <w:p w14:paraId="3ADC67CC" w14:textId="77777777" w:rsidR="009F0AC2" w:rsidRPr="00A632CB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D" w14:textId="3E08DFB7" w:rsidR="00112548" w:rsidRPr="000703FC" w:rsidRDefault="00112548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Maintenance</w:t>
                      </w:r>
                      <w:r w:rsidR="008218F2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E" w14:textId="5DBF0269" w:rsidR="00112548" w:rsidRPr="00945B7A" w:rsidRDefault="00112548" w:rsidP="002F290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 xml:space="preserve">On an annual basis, the Company </w:t>
                      </w:r>
                      <w:r w:rsidR="006D3467" w:rsidRPr="00945B7A">
                        <w:rPr>
                          <w:sz w:val="20"/>
                          <w:lang w:val="en-US"/>
                        </w:rPr>
                        <w:t>reserves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€1</w:t>
                      </w:r>
                      <w:r w:rsidR="004C3B2E">
                        <w:rPr>
                          <w:sz w:val="20"/>
                          <w:lang w:val="en-US"/>
                        </w:rPr>
                        <w:t>.</w:t>
                      </w:r>
                      <w:r w:rsidRPr="00945B7A">
                        <w:rPr>
                          <w:sz w:val="20"/>
                          <w:lang w:val="en-US"/>
                        </w:rPr>
                        <w:t>8m (€150k/month) for maintenance</w:t>
                      </w:r>
                      <w:r w:rsidR="00D23116">
                        <w:rPr>
                          <w:sz w:val="20"/>
                          <w:lang w:val="en-US"/>
                        </w:rPr>
                        <w:t xml:space="preserve"> &amp; CAPEX</w:t>
                      </w:r>
                      <w:r w:rsidR="000956B9">
                        <w:rPr>
                          <w:sz w:val="20"/>
                          <w:lang w:val="en-US"/>
                        </w:rPr>
                        <w:t xml:space="preserve"> expenditures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924C7" w:rsidRPr="00945B7A">
                        <w:rPr>
                          <w:sz w:val="20"/>
                          <w:lang w:val="en-US"/>
                        </w:rPr>
                        <w:t>on the maintenance account</w:t>
                      </w:r>
                      <w:r w:rsidR="004D0F2B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D6CE80" w14:textId="143A96CF" w:rsidR="000E262B" w:rsidRPr="000E262B" w:rsidRDefault="009F40B1" w:rsidP="000E262B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>In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23116">
                        <w:rPr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6E19B4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US"/>
                        </w:rPr>
                        <w:t>297</w:t>
                      </w:r>
                      <w:r w:rsidR="007968A5">
                        <w:rPr>
                          <w:sz w:val="20"/>
                          <w:lang w:val="en-US"/>
                        </w:rPr>
                        <w:t>k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 xml:space="preserve"> on maintenance</w:t>
                      </w:r>
                      <w:r w:rsidR="009E7DE3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FF77963" w14:textId="77777777" w:rsidR="00387783" w:rsidRPr="00387783" w:rsidRDefault="00387783" w:rsidP="00387783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602A73F" w14:textId="461E82E9" w:rsidR="00552087" w:rsidRPr="000703FC" w:rsidRDefault="00552087" w:rsidP="005520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 xml:space="preserve">Sustainability </w:t>
                      </w:r>
                    </w:p>
                    <w:p w14:paraId="7E88A1E7" w14:textId="68D71967" w:rsidR="004126BE" w:rsidRDefault="004126BE" w:rsidP="00552087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In the </w:t>
                      </w:r>
                      <w:r w:rsidR="008D3AF1">
                        <w:rPr>
                          <w:sz w:val="20"/>
                          <w:lang w:val="en-US"/>
                        </w:rPr>
                        <w:t>second</w:t>
                      </w:r>
                      <w:r>
                        <w:rPr>
                          <w:sz w:val="20"/>
                          <w:lang w:val="en-US"/>
                        </w:rPr>
                        <w:t xml:space="preserve"> quarter of 2025 </w:t>
                      </w:r>
                      <w:r w:rsidR="008D3AF1">
                        <w:rPr>
                          <w:sz w:val="20"/>
                          <w:lang w:val="en-US"/>
                        </w:rPr>
                        <w:t>we place</w:t>
                      </w:r>
                      <w:r w:rsidR="00466F28">
                        <w:rPr>
                          <w:sz w:val="20"/>
                          <w:lang w:val="en-US"/>
                        </w:rPr>
                        <w:t>d</w:t>
                      </w:r>
                      <w:r w:rsidR="008D3AF1">
                        <w:rPr>
                          <w:sz w:val="20"/>
                          <w:lang w:val="en-US"/>
                        </w:rPr>
                        <w:t xml:space="preserve"> solar panels at various addresses </w:t>
                      </w:r>
                    </w:p>
                    <w:p w14:paraId="274F597D" w14:textId="77777777" w:rsidR="00552087" w:rsidRPr="004126BE" w:rsidRDefault="00552087" w:rsidP="004126BE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59513D0" w14:textId="16732CE5" w:rsidR="009B2E90" w:rsidRPr="00C043D3" w:rsidRDefault="009B2E90" w:rsidP="009B2E90">
                      <w:pPr>
                        <w:pStyle w:val="ListParagraph"/>
                        <w:ind w:left="360"/>
                        <w:rPr>
                          <w:b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0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1E717F" wp14:editId="4DB62C6B">
                <wp:simplePos x="0" y="0"/>
                <wp:positionH relativeFrom="margin">
                  <wp:posOffset>1396838</wp:posOffset>
                </wp:positionH>
                <wp:positionV relativeFrom="paragraph">
                  <wp:posOffset>51893</wp:posOffset>
                </wp:positionV>
                <wp:extent cx="3267075" cy="871870"/>
                <wp:effectExtent l="0" t="0" r="28575" b="23495"/>
                <wp:wrapNone/>
                <wp:docPr id="37" name="Rechthoe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871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7208" w14:textId="75BF8EB6" w:rsidR="00112548" w:rsidRPr="002A68A0" w:rsidRDefault="00112548" w:rsidP="002A68A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</w:pPr>
                            <w:r w:rsidRPr="000703FC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Portfolio highlights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Q</w:t>
                            </w:r>
                            <w:r w:rsidR="00496F9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</w:t>
                            </w:r>
                            <w:r w:rsidR="00315CC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="00CA7ED0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212721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5</w:t>
                            </w:r>
                          </w:p>
                          <w:p w14:paraId="081E7209" w14:textId="67DD76E5" w:rsidR="00112548" w:rsidRPr="00AF5FC8" w:rsidRDefault="00851DAE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 xml:space="preserve">Gross 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Theoretical rental income: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5A5F45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€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3,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20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0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6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A" w14:textId="153E6ACD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Gross rental income: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3,0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6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7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.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5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081E720B" w14:textId="2794DC9D" w:rsidR="00112548" w:rsidRPr="00AF5FC8" w:rsidRDefault="00112548" w:rsidP="00E11236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Financial vacancy: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4</w:t>
                            </w:r>
                            <w:r w:rsidR="001D1D1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496F9A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1</w:t>
                            </w:r>
                            <w:r w:rsidR="0012127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%</w:t>
                            </w:r>
                          </w:p>
                          <w:p w14:paraId="081E720C" w14:textId="09E4C127" w:rsidR="00112548" w:rsidRPr="00AF5FC8" w:rsidRDefault="00112548" w:rsidP="0000760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Unit sale proceeds: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762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5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D" w14:textId="7777777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717F" id="Rechthoek 37" o:spid="_x0000_s1037" style="position:absolute;margin-left:110pt;margin-top:4.1pt;width:257.25pt;height:68.6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" fillcolor="#1f3763 [1604]" strokecolor="#1f3763 [1604]" strokeweight="1pt">
                <v:textbox>
                  <w:txbxContent>
                    <w:p w14:paraId="081E7208" w14:textId="75BF8EB6" w:rsidR="00112548" w:rsidRPr="002A68A0" w:rsidRDefault="00112548" w:rsidP="002A68A0">
                      <w:pPr>
                        <w:jc w:val="center"/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</w:pPr>
                      <w:r w:rsidRPr="000703FC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Portfolio highlights – 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Q</w:t>
                      </w:r>
                      <w:r w:rsidR="00496F9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</w:t>
                      </w:r>
                      <w:r w:rsidR="00315CC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 </w:t>
                      </w:r>
                      <w:r w:rsidR="00CA7ED0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202</w:t>
                      </w:r>
                      <w:r w:rsidR="00212721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5</w:t>
                      </w:r>
                    </w:p>
                    <w:p w14:paraId="081E7209" w14:textId="67DD76E5" w:rsidR="00112548" w:rsidRPr="00AF5FC8" w:rsidRDefault="00851DAE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 xml:space="preserve">Gross 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Theoretical rental income: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5A5F45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€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3,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20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0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6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A" w14:textId="153E6ACD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Gross rental income: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3,0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6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7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.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5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k</w:t>
                      </w:r>
                    </w:p>
                    <w:p w14:paraId="081E720B" w14:textId="2794DC9D" w:rsidR="00112548" w:rsidRPr="00AF5FC8" w:rsidRDefault="00112548" w:rsidP="00E11236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Financial vacancy: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4</w:t>
                      </w:r>
                      <w:r w:rsidR="001D1D1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496F9A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1</w:t>
                      </w:r>
                      <w:r w:rsidR="0012127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%</w:t>
                      </w:r>
                    </w:p>
                    <w:p w14:paraId="081E720C" w14:textId="09E4C127" w:rsidR="00112548" w:rsidRPr="00AF5FC8" w:rsidRDefault="00112548" w:rsidP="0000760C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Unit sale proceeds: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762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D" w14:textId="7777777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081E7158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E7181" wp14:editId="081E7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8" name="Tekstva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E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1" id="Tekstvak 18" o:spid="_x0000_s1038" type="#_x0000_t202" style="position:absolute;margin-left:0;margin-top:0;width:474.65pt;height:23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JRFKZ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0E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81E7183" wp14:editId="081E7184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9" name="Tekstva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F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Reporting: Investments / Divestments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3" id="Tekstvak 19" o:spid="_x0000_s1039" type="#_x0000_t202" style="position:absolute;margin-left:0;margin-top:29pt;width:474.65pt;height:20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t1DG+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0F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Reporting: Investments / Divestments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1E7185" wp14:editId="081E7186">
                <wp:simplePos x="0" y="0"/>
                <wp:positionH relativeFrom="column">
                  <wp:posOffset>-4445</wp:posOffset>
                </wp:positionH>
                <wp:positionV relativeFrom="paragraph">
                  <wp:posOffset>929005</wp:posOffset>
                </wp:positionV>
                <wp:extent cx="6028055" cy="7683500"/>
                <wp:effectExtent l="0" t="0" r="10795" b="12700"/>
                <wp:wrapNone/>
                <wp:docPr id="20" name="Tekstva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10" w14:textId="77777777" w:rsidR="00112548" w:rsidRPr="00CA183D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CA183D">
                              <w:rPr>
                                <w:b/>
                                <w:sz w:val="20"/>
                                <w:lang w:val="en-US"/>
                              </w:rPr>
                              <w:t>Strategy:</w:t>
                            </w:r>
                          </w:p>
                          <w:p w14:paraId="081E7211" w14:textId="77777777" w:rsidR="00112548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3597D">
                              <w:rPr>
                                <w:sz w:val="20"/>
                                <w:lang w:val="en-US"/>
                              </w:rPr>
                              <w:t>executes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 buy and hold strategy with respect to the portfolio, complemented by unit sales to meet financing requirements </w:t>
                            </w:r>
                          </w:p>
                          <w:p w14:paraId="081E7212" w14:textId="2287F4EB" w:rsidR="00112548" w:rsidRPr="00682B8B" w:rsidRDefault="00112548" w:rsidP="00682B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targets to sell approximately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units per quarter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(c.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units p.a.)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2B8B">
                              <w:rPr>
                                <w:sz w:val="20"/>
                                <w:lang w:val="en-US"/>
                              </w:rPr>
                              <w:t xml:space="preserve">from units that become vacant </w:t>
                            </w:r>
                          </w:p>
                          <w:p w14:paraId="081E7213" w14:textId="77777777" w:rsidR="00112548" w:rsidRPr="00083385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Units are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only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sold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if they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are not part of a wholly owned com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plex and if the voting rights are &lt;5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>0% in a given complex</w:t>
                            </w:r>
                          </w:p>
                          <w:p w14:paraId="081E7214" w14:textId="55AB9419" w:rsidR="00112548" w:rsidRPr="00CA183D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ind w:left="357" w:hanging="357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substantial uplift with res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pect to the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CBRE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 valuation (c.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F13BAF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%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0%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) is targeted as a minimum sales price of a unit</w:t>
                            </w:r>
                          </w:p>
                          <w:p w14:paraId="30F74F8D" w14:textId="77777777" w:rsidR="00323831" w:rsidRPr="000D2A6E" w:rsidRDefault="00323831" w:rsidP="000D2A6E">
                            <w:p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6" w14:textId="040DBCE9" w:rsidR="00112548" w:rsidRPr="005F36CF" w:rsidRDefault="00112548" w:rsidP="002D573D">
                            <w:pPr>
                              <w:spacing w:before="60" w:after="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Actions</w:t>
                            </w:r>
                            <w:r w:rsidRPr="000D2A6E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622F1C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253424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F55C46A" w14:textId="3B70D672" w:rsidR="005F259A" w:rsidRDefault="005F259A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E02D83">
                              <w:rPr>
                                <w:sz w:val="20"/>
                                <w:lang w:val="en-US"/>
                              </w:rPr>
                              <w:t xml:space="preserve">The Company 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 xml:space="preserve">transferred 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units 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345BBD3C" w14:textId="74E435C4" w:rsidR="00557472" w:rsidRDefault="004D52D5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The Company has put additional focus into unit sales and expects to sell around </w:t>
                            </w:r>
                            <w:r w:rsidR="00A16C06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 units next quarter</w:t>
                            </w:r>
                            <w:r w:rsidRPr="006E19B4">
                              <w:rPr>
                                <w:sz w:val="20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</w:p>
                          <w:p w14:paraId="654EB1B6" w14:textId="670D4727" w:rsidR="00074D80" w:rsidRDefault="00557472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last 12 months, the Company sold 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913E53">
                              <w:rPr>
                                <w:sz w:val="20"/>
                                <w:lang w:val="en-US"/>
                              </w:rPr>
                              <w:t xml:space="preserve"> units</w:t>
                            </w:r>
                            <w:r w:rsidR="00873F0C">
                              <w:rPr>
                                <w:sz w:val="20"/>
                                <w:lang w:val="en-US"/>
                              </w:rPr>
                              <w:t xml:space="preserve"> for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 xml:space="preserve">in total </w:t>
                            </w:r>
                            <w:r w:rsidR="003311B2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937</w:t>
                            </w:r>
                            <w:r w:rsidR="00D02E40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4BF9249F" w14:textId="77777777" w:rsidR="00057331" w:rsidRPr="004A7FD8" w:rsidRDefault="00057331" w:rsidP="004A7FD8">
                            <w:pPr>
                              <w:ind w:left="34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F" w14:textId="471338D5" w:rsidR="00112548" w:rsidRPr="005F259A" w:rsidRDefault="00112548" w:rsidP="00EA4404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5" id="Tekstvak 20" o:spid="_x0000_s1040" type="#_x0000_t202" style="position:absolute;margin-left:-.35pt;margin-top:73.15pt;width:474.65pt;height:60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" fillcolor="#d9e2f3 [660]" strokecolor="#4472c4 [3204]" strokeweight=".5pt">
                <v:textbox>
                  <w:txbxContent>
                    <w:p w14:paraId="081E7210" w14:textId="77777777" w:rsidR="00112548" w:rsidRPr="00CA183D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CA183D">
                        <w:rPr>
                          <w:b/>
                          <w:sz w:val="20"/>
                          <w:lang w:val="en-US"/>
                        </w:rPr>
                        <w:t>Strategy:</w:t>
                      </w:r>
                    </w:p>
                    <w:p w14:paraId="081E7211" w14:textId="77777777" w:rsidR="00112548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3597D">
                        <w:rPr>
                          <w:sz w:val="20"/>
                          <w:lang w:val="en-US"/>
                        </w:rPr>
                        <w:t>executes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 buy and hold strategy with respect to the portfolio, complemented by unit sales to meet financing requirements </w:t>
                      </w:r>
                    </w:p>
                    <w:p w14:paraId="081E7212" w14:textId="2287F4EB" w:rsidR="00112548" w:rsidRPr="00682B8B" w:rsidRDefault="00112548" w:rsidP="00682B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targets to sell approximately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5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units per quarter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(c.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20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units p.a.)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682B8B">
                        <w:rPr>
                          <w:sz w:val="20"/>
                          <w:lang w:val="en-US"/>
                        </w:rPr>
                        <w:t xml:space="preserve">from units that become vacant </w:t>
                      </w:r>
                    </w:p>
                    <w:p w14:paraId="081E7213" w14:textId="77777777" w:rsidR="00112548" w:rsidRPr="00083385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Units are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only </w:t>
                      </w:r>
                      <w:r>
                        <w:rPr>
                          <w:sz w:val="20"/>
                          <w:lang w:val="en-US"/>
                        </w:rPr>
                        <w:t>sold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if they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are not part of a wholly owned com</w:t>
                      </w:r>
                      <w:r>
                        <w:rPr>
                          <w:sz w:val="20"/>
                          <w:lang w:val="en-US"/>
                        </w:rPr>
                        <w:t>plex and if the voting rights are &lt;5</w:t>
                      </w:r>
                      <w:r w:rsidRPr="00CA183D">
                        <w:rPr>
                          <w:sz w:val="20"/>
                          <w:lang w:val="en-US"/>
                        </w:rPr>
                        <w:t>0% in a given complex</w:t>
                      </w:r>
                    </w:p>
                    <w:p w14:paraId="081E7214" w14:textId="55AB9419" w:rsidR="00112548" w:rsidRPr="00CA183D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ind w:left="357" w:hanging="357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substantial uplift with res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pect to the </w:t>
                      </w:r>
                      <w:r w:rsidR="00AD726E">
                        <w:rPr>
                          <w:sz w:val="20"/>
                          <w:lang w:val="en-US"/>
                        </w:rPr>
                        <w:t>CBRE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 valuation (c. </w:t>
                      </w:r>
                      <w:r w:rsidR="00AD726E">
                        <w:rPr>
                          <w:sz w:val="20"/>
                          <w:lang w:val="en-US"/>
                        </w:rPr>
                        <w:t>1</w:t>
                      </w:r>
                      <w:r w:rsidR="00F13BAF">
                        <w:rPr>
                          <w:sz w:val="20"/>
                          <w:lang w:val="en-US"/>
                        </w:rPr>
                        <w:t>0</w:t>
                      </w:r>
                      <w:r w:rsidRPr="008242D9">
                        <w:rPr>
                          <w:sz w:val="20"/>
                          <w:lang w:val="en-US"/>
                        </w:rPr>
                        <w:t>%</w:t>
                      </w:r>
                      <w:r w:rsidR="000A5901">
                        <w:rPr>
                          <w:sz w:val="20"/>
                          <w:lang w:val="en-US"/>
                        </w:rPr>
                        <w:t>-</w:t>
                      </w:r>
                      <w:r w:rsidR="00AD726E">
                        <w:rPr>
                          <w:sz w:val="20"/>
                          <w:lang w:val="en-US"/>
                        </w:rPr>
                        <w:t>2</w:t>
                      </w:r>
                      <w:r w:rsidR="000A5901">
                        <w:rPr>
                          <w:sz w:val="20"/>
                          <w:lang w:val="en-US"/>
                        </w:rPr>
                        <w:t>0%</w:t>
                      </w:r>
                      <w:r w:rsidRPr="008242D9">
                        <w:rPr>
                          <w:sz w:val="20"/>
                          <w:lang w:val="en-US"/>
                        </w:rPr>
                        <w:t>) is targeted as a minimum sales price of a unit</w:t>
                      </w:r>
                    </w:p>
                    <w:p w14:paraId="30F74F8D" w14:textId="77777777" w:rsidR="00323831" w:rsidRPr="000D2A6E" w:rsidRDefault="00323831" w:rsidP="000D2A6E">
                      <w:pPr>
                        <w:spacing w:before="60" w:after="60"/>
                        <w:rPr>
                          <w:sz w:val="20"/>
                          <w:lang w:val="en-US"/>
                        </w:rPr>
                      </w:pPr>
                    </w:p>
                    <w:p w14:paraId="081E7216" w14:textId="040DBCE9" w:rsidR="00112548" w:rsidRPr="005F36CF" w:rsidRDefault="00112548" w:rsidP="002D573D">
                      <w:pPr>
                        <w:spacing w:before="60" w:after="60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Actions</w:t>
                      </w:r>
                      <w:r w:rsidRPr="000D2A6E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622F1C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253424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2F55C46A" w14:textId="3B70D672" w:rsidR="005F259A" w:rsidRDefault="005F259A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E02D83">
                        <w:rPr>
                          <w:sz w:val="20"/>
                          <w:lang w:val="en-US"/>
                        </w:rPr>
                        <w:t xml:space="preserve">The Company </w:t>
                      </w:r>
                      <w:r w:rsidR="00253424">
                        <w:rPr>
                          <w:sz w:val="20"/>
                          <w:lang w:val="en-US"/>
                        </w:rPr>
                        <w:t xml:space="preserve">transferred 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units in Q</w:t>
                      </w:r>
                      <w:r w:rsidR="00CD1CCD">
                        <w:rPr>
                          <w:sz w:val="20"/>
                          <w:lang w:val="en-US"/>
                        </w:rPr>
                        <w:t>2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253424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345BBD3C" w14:textId="74E435C4" w:rsidR="00557472" w:rsidRDefault="004D52D5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BF4C99">
                        <w:rPr>
                          <w:sz w:val="20"/>
                          <w:lang w:val="en-US"/>
                        </w:rPr>
                        <w:t xml:space="preserve">The Company has put additional focus into unit sales and expects to sell around </w:t>
                      </w:r>
                      <w:r w:rsidR="00A16C06">
                        <w:rPr>
                          <w:sz w:val="20"/>
                          <w:lang w:val="en-US"/>
                        </w:rPr>
                        <w:t>5</w:t>
                      </w:r>
                      <w:r w:rsidRPr="00BF4C99">
                        <w:rPr>
                          <w:sz w:val="20"/>
                          <w:lang w:val="en-US"/>
                        </w:rPr>
                        <w:t xml:space="preserve"> units next quarter</w:t>
                      </w:r>
                      <w:r w:rsidRPr="006E19B4">
                        <w:rPr>
                          <w:sz w:val="20"/>
                          <w:highlight w:val="yellow"/>
                          <w:lang w:val="en-US"/>
                        </w:rPr>
                        <w:t xml:space="preserve"> </w:t>
                      </w:r>
                    </w:p>
                    <w:p w14:paraId="654EB1B6" w14:textId="670D4727" w:rsidR="00074D80" w:rsidRDefault="00557472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last 12 months, the Company sold </w:t>
                      </w:r>
                      <w:r w:rsidR="00FA3B45">
                        <w:rPr>
                          <w:sz w:val="20"/>
                          <w:lang w:val="en-US"/>
                        </w:rPr>
                        <w:t>1</w:t>
                      </w:r>
                      <w:r w:rsidR="00CC15C8">
                        <w:rPr>
                          <w:sz w:val="20"/>
                          <w:lang w:val="en-US"/>
                        </w:rPr>
                        <w:t>5</w:t>
                      </w:r>
                      <w:r w:rsidR="00913E53">
                        <w:rPr>
                          <w:sz w:val="20"/>
                          <w:lang w:val="en-US"/>
                        </w:rPr>
                        <w:t xml:space="preserve"> units</w:t>
                      </w:r>
                      <w:r w:rsidR="00873F0C">
                        <w:rPr>
                          <w:sz w:val="20"/>
                          <w:lang w:val="en-US"/>
                        </w:rPr>
                        <w:t xml:space="preserve"> for </w:t>
                      </w:r>
                      <w:r w:rsidR="00AD726E">
                        <w:rPr>
                          <w:sz w:val="20"/>
                          <w:lang w:val="en-US"/>
                        </w:rPr>
                        <w:t xml:space="preserve">in total </w:t>
                      </w:r>
                      <w:r w:rsidR="003311B2">
                        <w:rPr>
                          <w:sz w:val="20"/>
                          <w:lang w:val="en-US"/>
                        </w:rPr>
                        <w:t>€</w:t>
                      </w:r>
                      <w:r w:rsidR="00CC15C8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>,</w:t>
                      </w:r>
                      <w:r w:rsidR="00CC15C8">
                        <w:rPr>
                          <w:sz w:val="20"/>
                          <w:lang w:val="en-US"/>
                        </w:rPr>
                        <w:t>937</w:t>
                      </w:r>
                      <w:r w:rsidR="00D02E40">
                        <w:rPr>
                          <w:sz w:val="20"/>
                          <w:lang w:val="en-US"/>
                        </w:rPr>
                        <w:t>k</w:t>
                      </w:r>
                    </w:p>
                    <w:p w14:paraId="4BF9249F" w14:textId="77777777" w:rsidR="00057331" w:rsidRPr="004A7FD8" w:rsidRDefault="00057331" w:rsidP="004A7FD8">
                      <w:pPr>
                        <w:ind w:left="349"/>
                        <w:rPr>
                          <w:sz w:val="20"/>
                          <w:lang w:val="en-US"/>
                        </w:rPr>
                      </w:pPr>
                    </w:p>
                    <w:p w14:paraId="081E721F" w14:textId="471338D5" w:rsidR="00112548" w:rsidRPr="005F259A" w:rsidRDefault="00112548" w:rsidP="00EA4404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9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A" w14:textId="63ECDD06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1E7187" wp14:editId="081E71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1" name="Tekstva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0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7" id="Tekstvak 21" o:spid="_x0000_s1041" type="#_x0000_t202" style="position:absolute;margin-left:0;margin-top:0;width:474.65pt;height:2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nhSwIAALA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ih9mJxC2UR+TWwCA7q/mqQQLWzLpnZlBnSCfOjnvC&#10;pZKAhcG4o6QG8/NP5z4e249eSjrUbUHtjz0zghL5VaEw7pLp1As9GNPsU4qGufZsrz1q3y4BWU1w&#10;SjUPWx/v5GlbGWhfccQWPiu6mOKYu6DutF26YZpwRLlYLEIQSlszt1YbzT2076Jv70v/yoweNeBQ&#10;PY9wUjjL30hhiPU3FSz2Dqom6MQTPbA68o9jEZo8jrCfu2s7RF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NxEaeF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20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1E7189" wp14:editId="081E718A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1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Maintainance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9" id="Tekstvak 22" o:spid="_x0000_s1042" type="#_x0000_t202" style="position:absolute;margin-left:0;margin-top:29pt;width:474.65pt;height:20.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Gyjooh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21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Maintainance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B" w14:textId="10E80CC5" w:rsidR="005F507E" w:rsidRPr="002F2904" w:rsidRDefault="003C6EA5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081E718B" wp14:editId="135B4F13">
                <wp:simplePos x="0" y="0"/>
                <wp:positionH relativeFrom="column">
                  <wp:posOffset>-3208</wp:posOffset>
                </wp:positionH>
                <wp:positionV relativeFrom="paragraph">
                  <wp:posOffset>742950</wp:posOffset>
                </wp:positionV>
                <wp:extent cx="6028055" cy="7683500"/>
                <wp:effectExtent l="0" t="0" r="10795" b="12700"/>
                <wp:wrapNone/>
                <wp:docPr id="23" name="Tekstva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2" w14:textId="4DE3173C" w:rsidR="00112548" w:rsidRPr="005A67B2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5A67B2">
                              <w:rPr>
                                <w:b/>
                                <w:sz w:val="20"/>
                                <w:lang w:val="en-US"/>
                              </w:rPr>
                              <w:t>Strategy</w:t>
                            </w:r>
                            <w:r w:rsidR="00655688"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81E7223" w14:textId="77777777" w:rsidR="00112548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On an annual basis, the Company </w:t>
                            </w:r>
                            <w:r w:rsidR="006D3467">
                              <w:rPr>
                                <w:sz w:val="20"/>
                                <w:lang w:val="en-GB"/>
                              </w:rPr>
                              <w:t>reserves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€1.8m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(€150k/month) for maintenance</w:t>
                            </w:r>
                          </w:p>
                          <w:p w14:paraId="081E7224" w14:textId="77777777" w:rsidR="00112548" w:rsidRPr="005A67B2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The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Company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expects to spend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on average on regular maintenance</w:t>
                            </w:r>
                          </w:p>
                          <w:p w14:paraId="081E7225" w14:textId="77777777" w:rsidR="00112548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>The remaining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is reserved for large maintenance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 account</w:t>
                            </w:r>
                          </w:p>
                          <w:p w14:paraId="081E7226" w14:textId="77777777" w:rsidR="00112548" w:rsidRPr="005A67B2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Per annum, large maintenance work at selected complexes will be executed</w:t>
                            </w:r>
                          </w:p>
                          <w:p w14:paraId="081E7227" w14:textId="77777777" w:rsidR="006D3467" w:rsidRDefault="00112548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Liquidity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account is actively tracked and large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maintenance expenses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are timed based on the liquidity forecast</w:t>
                            </w:r>
                          </w:p>
                          <w:p w14:paraId="081E7228" w14:textId="77777777" w:rsidR="006D3467" w:rsidRPr="006D3467" w:rsidRDefault="006D3467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6D3467">
                              <w:rPr>
                                <w:sz w:val="20"/>
                                <w:lang w:val="en-GB"/>
                              </w:rPr>
                              <w:t>Maintenance expenditure on the portfolio will be in the normal course of business and not to exceed the annual budget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of 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>€1.8m</w:t>
                            </w:r>
                          </w:p>
                          <w:p w14:paraId="081E7229" w14:textId="77777777" w:rsidR="00112548" w:rsidRDefault="00112548" w:rsidP="00F435B0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081E722A" w14:textId="5ABF4146" w:rsidR="00112548" w:rsidRPr="00F435B0" w:rsidRDefault="00237F1F" w:rsidP="00F435B0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Actions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2</w:t>
                            </w:r>
                            <w:r w:rsidR="0090783B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AD25D9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="00112548">
                              <w:rPr>
                                <w:b/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4620BEC2" w14:textId="34342AEE" w:rsidR="00045176" w:rsidRDefault="00045176" w:rsidP="003F6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D83DD1">
                              <w:rPr>
                                <w:sz w:val="20"/>
                                <w:lang w:val="en-GB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20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AD25D9">
                              <w:rPr>
                                <w:sz w:val="20"/>
                                <w:lang w:val="en-GB"/>
                              </w:rPr>
                              <w:t>5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297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 xml:space="preserve">on maintenance </w:t>
                            </w:r>
                            <w:r w:rsidR="00F92582" w:rsidRPr="00D83DD1">
                              <w:rPr>
                                <w:sz w:val="20"/>
                                <w:lang w:val="en-GB"/>
                              </w:rPr>
                              <w:t>in the course of ordinary business</w:t>
                            </w:r>
                          </w:p>
                          <w:p w14:paraId="1CB47A86" w14:textId="4EC11A1E" w:rsidR="009B37B4" w:rsidRPr="00D004D2" w:rsidRDefault="009B37B4" w:rsidP="00AC43D2">
                            <w:pPr>
                              <w:pStyle w:val="ListParagraph"/>
                              <w:ind w:left="284"/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</w:p>
                          <w:p w14:paraId="36A9D6F2" w14:textId="75A45B7D" w:rsidR="006B0F12" w:rsidRPr="00C82084" w:rsidRDefault="003B1448" w:rsidP="00C82084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CAPEX </w:t>
                            </w:r>
                            <w:r w:rsidR="00A43CF4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(c. 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€</w:t>
                            </w:r>
                            <w:r w:rsidR="00CC15C8">
                              <w:rPr>
                                <w:b/>
                                <w:sz w:val="20"/>
                                <w:lang w:val="en-GB"/>
                              </w:rPr>
                              <w:t>345k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)</w:t>
                            </w:r>
                            <w:r w:rsidR="00D06E5F" w:rsidRPr="00C54915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: </w:t>
                            </w:r>
                          </w:p>
                          <w:p w14:paraId="564A32CE" w14:textId="67F12CC6" w:rsidR="00E85179" w:rsidRPr="00C92816" w:rsidRDefault="006C288E" w:rsidP="005B63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C92816">
                              <w:rPr>
                                <w:sz w:val="20"/>
                                <w:lang w:val="en-GB"/>
                              </w:rPr>
                              <w:t xml:space="preserve">The majority of the CAPEX relates to </w:t>
                            </w:r>
                            <w:r w:rsidR="00571226" w:rsidRPr="00C92816">
                              <w:rPr>
                                <w:sz w:val="20"/>
                                <w:lang w:val="en-GB"/>
                              </w:rPr>
                              <w:t xml:space="preserve">sustainability projects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B" id="Tekstvak 23" o:spid="_x0000_s1043" type="#_x0000_t202" style="position:absolute;margin-left:-.25pt;margin-top:58.5pt;width:474.65pt;height:605pt;z-index:-2516582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" fillcolor="#d9e2f3 [660]" strokecolor="#4472c4 [3204]" strokeweight=".5pt">
                <v:textbox>
                  <w:txbxContent>
                    <w:p w14:paraId="081E7222" w14:textId="4DE3173C" w:rsidR="00112548" w:rsidRPr="005A67B2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5A67B2">
                        <w:rPr>
                          <w:b/>
                          <w:sz w:val="20"/>
                          <w:lang w:val="en-US"/>
                        </w:rPr>
                        <w:t>Strategy</w:t>
                      </w:r>
                      <w:r w:rsidR="00655688"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081E7223" w14:textId="77777777" w:rsidR="00112548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On an annual basis, the Company </w:t>
                      </w:r>
                      <w:r w:rsidR="006D3467">
                        <w:rPr>
                          <w:sz w:val="20"/>
                          <w:lang w:val="en-GB"/>
                        </w:rPr>
                        <w:t>reserves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€1.8m</w:t>
                      </w:r>
                      <w:r>
                        <w:rPr>
                          <w:sz w:val="20"/>
                          <w:lang w:val="en-GB"/>
                        </w:rPr>
                        <w:t xml:space="preserve"> (€150k/month) for maintenance</w:t>
                      </w:r>
                    </w:p>
                    <w:p w14:paraId="081E7224" w14:textId="77777777" w:rsidR="00112548" w:rsidRPr="005A67B2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The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Company </w:t>
                      </w:r>
                      <w:r>
                        <w:rPr>
                          <w:sz w:val="20"/>
                          <w:lang w:val="en-GB"/>
                        </w:rPr>
                        <w:t>expects to spend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on average on regular maintenance</w:t>
                      </w:r>
                    </w:p>
                    <w:p w14:paraId="081E7225" w14:textId="77777777" w:rsidR="00112548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>The remaining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is reserved for large maintenance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 account</w:t>
                      </w:r>
                    </w:p>
                    <w:p w14:paraId="081E7226" w14:textId="77777777" w:rsidR="00112548" w:rsidRPr="005A67B2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Per annum, large maintenance work at selected complexes will be executed</w:t>
                      </w:r>
                    </w:p>
                    <w:p w14:paraId="081E7227" w14:textId="77777777" w:rsidR="006D3467" w:rsidRDefault="00112548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Liquidity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account is actively tracked and large </w:t>
                      </w:r>
                      <w:r>
                        <w:rPr>
                          <w:sz w:val="20"/>
                          <w:lang w:val="en-GB"/>
                        </w:rPr>
                        <w:t>maintenance expenses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are timed based on the liquidity forecast</w:t>
                      </w:r>
                    </w:p>
                    <w:p w14:paraId="081E7228" w14:textId="77777777" w:rsidR="006D3467" w:rsidRPr="006D3467" w:rsidRDefault="006D3467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6D3467">
                        <w:rPr>
                          <w:sz w:val="20"/>
                          <w:lang w:val="en-GB"/>
                        </w:rPr>
                        <w:t>Maintenance expenditure on the portfolio will be in the normal course of business and not to exceed the annual budget</w:t>
                      </w:r>
                      <w:r>
                        <w:rPr>
                          <w:sz w:val="20"/>
                          <w:lang w:val="en-GB"/>
                        </w:rPr>
                        <w:t xml:space="preserve"> of </w:t>
                      </w:r>
                      <w:r w:rsidRPr="005A67B2">
                        <w:rPr>
                          <w:sz w:val="20"/>
                          <w:lang w:val="en-GB"/>
                        </w:rPr>
                        <w:t>€1.8m</w:t>
                      </w:r>
                    </w:p>
                    <w:p w14:paraId="081E7229" w14:textId="77777777" w:rsidR="00112548" w:rsidRDefault="00112548" w:rsidP="00F435B0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081E722A" w14:textId="5ABF4146" w:rsidR="00112548" w:rsidRPr="00F435B0" w:rsidRDefault="00237F1F" w:rsidP="00F435B0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Actions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2</w:t>
                      </w:r>
                      <w:r w:rsidR="0090783B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AD25D9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="00112548">
                        <w:rPr>
                          <w:b/>
                          <w:sz w:val="20"/>
                          <w:lang w:val="en-GB"/>
                        </w:rPr>
                        <w:t>:</w:t>
                      </w:r>
                    </w:p>
                    <w:p w14:paraId="4620BEC2" w14:textId="34342AEE" w:rsidR="00045176" w:rsidRDefault="00045176" w:rsidP="003F6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D83DD1">
                        <w:rPr>
                          <w:sz w:val="20"/>
                          <w:lang w:val="en-GB"/>
                        </w:rPr>
                        <w:t>In Q</w:t>
                      </w:r>
                      <w:r w:rsidR="00CD1CCD">
                        <w:rPr>
                          <w:sz w:val="20"/>
                          <w:lang w:val="en-GB"/>
                        </w:rPr>
                        <w:t>2</w:t>
                      </w:r>
                      <w:r>
                        <w:rPr>
                          <w:sz w:val="20"/>
                          <w:lang w:val="en-GB"/>
                        </w:rPr>
                        <w:t xml:space="preserve"> </w:t>
                      </w:r>
                      <w:r w:rsidRPr="00D83DD1">
                        <w:rPr>
                          <w:sz w:val="20"/>
                          <w:lang w:val="en-GB"/>
                        </w:rPr>
                        <w:t>20</w:t>
                      </w:r>
                      <w:r>
                        <w:rPr>
                          <w:sz w:val="20"/>
                          <w:lang w:val="en-GB"/>
                        </w:rPr>
                        <w:t>2</w:t>
                      </w:r>
                      <w:r w:rsidR="00AD25D9">
                        <w:rPr>
                          <w:sz w:val="20"/>
                          <w:lang w:val="en-GB"/>
                        </w:rPr>
                        <w:t>5</w:t>
                      </w:r>
                      <w:r w:rsidRPr="00D83DD1">
                        <w:rPr>
                          <w:sz w:val="20"/>
                          <w:lang w:val="en-GB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GB"/>
                        </w:rPr>
                        <w:t>297</w:t>
                      </w:r>
                      <w:r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Pr="00D83DD1">
                        <w:rPr>
                          <w:sz w:val="20"/>
                          <w:lang w:val="en-GB"/>
                        </w:rPr>
                        <w:t xml:space="preserve">on maintenance </w:t>
                      </w:r>
                      <w:r w:rsidR="00F92582" w:rsidRPr="00D83DD1">
                        <w:rPr>
                          <w:sz w:val="20"/>
                          <w:lang w:val="en-GB"/>
                        </w:rPr>
                        <w:t>in the course of ordinary business</w:t>
                      </w:r>
                    </w:p>
                    <w:p w14:paraId="1CB47A86" w14:textId="4EC11A1E" w:rsidR="009B37B4" w:rsidRPr="00D004D2" w:rsidRDefault="009B37B4" w:rsidP="00AC43D2">
                      <w:pPr>
                        <w:pStyle w:val="ListParagraph"/>
                        <w:ind w:left="284"/>
                        <w:rPr>
                          <w:b/>
                          <w:sz w:val="20"/>
                          <w:lang w:val="en-GB"/>
                        </w:rPr>
                      </w:pPr>
                    </w:p>
                    <w:p w14:paraId="36A9D6F2" w14:textId="75A45B7D" w:rsidR="006B0F12" w:rsidRPr="00C82084" w:rsidRDefault="003B1448" w:rsidP="00C82084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CAPEX </w:t>
                      </w:r>
                      <w:r w:rsidR="00A43CF4">
                        <w:rPr>
                          <w:b/>
                          <w:sz w:val="20"/>
                          <w:lang w:val="en-GB"/>
                        </w:rPr>
                        <w:t xml:space="preserve">(c. 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€</w:t>
                      </w:r>
                      <w:r w:rsidR="00CC15C8">
                        <w:rPr>
                          <w:b/>
                          <w:sz w:val="20"/>
                          <w:lang w:val="en-GB"/>
                        </w:rPr>
                        <w:t>345k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)</w:t>
                      </w:r>
                      <w:r w:rsidR="00D06E5F" w:rsidRPr="00C54915">
                        <w:rPr>
                          <w:b/>
                          <w:sz w:val="20"/>
                          <w:lang w:val="en-GB"/>
                        </w:rPr>
                        <w:t xml:space="preserve">: </w:t>
                      </w:r>
                    </w:p>
                    <w:p w14:paraId="564A32CE" w14:textId="67F12CC6" w:rsidR="00E85179" w:rsidRPr="00C92816" w:rsidRDefault="006C288E" w:rsidP="005B63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C92816">
                        <w:rPr>
                          <w:sz w:val="20"/>
                          <w:lang w:val="en-GB"/>
                        </w:rPr>
                        <w:t xml:space="preserve">The majority of the CAPEX relates to </w:t>
                      </w:r>
                      <w:r w:rsidR="00571226" w:rsidRPr="00C92816">
                        <w:rPr>
                          <w:sz w:val="20"/>
                          <w:lang w:val="en-GB"/>
                        </w:rPr>
                        <w:t xml:space="preserve">sustainability projects </w:t>
                      </w:r>
                    </w:p>
                  </w:txbxContent>
                </v:textbox>
              </v:shape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202FEBEE" w14:textId="77777777" w:rsidR="00381D74" w:rsidRDefault="005F507E">
      <w:pPr>
        <w:rPr>
          <w:noProof/>
          <w:lang w:val="en-US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81E718D" wp14:editId="081E7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7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D" id="Tekstvak 24" o:spid="_x0000_s1044" type="#_x0000_t202" style="position:absolute;margin-left:0;margin-top:0;width:474.65pt;height:23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LLSwIAALA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6Rw9mJxC2UR+TWQi87Z/i6RgIemPPPzKLOkE6cHf+E&#10;i1SAhcGwo6QC+/NP5yEe249eSlrUbUHdjz2zghL1VaMwbseTSRB6NCbTTxka9tqzvfbofbMCZHWM&#10;U2p43IZ4r05baaF5xRFbhqzoYppj7oL603bl+2nCEeViuYxBKG3D/IPeGB6gQxdDe1+6V2bNoAGP&#10;6nmEk8JZ/kYKfWy4qWG59yDrqJNAdM/qwD+ORWzyMMJh7q7tGHX50Cx+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C/Ms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47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1E718F" wp14:editId="081E7190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5" name="Tekstva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8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F" id="Tekstvak 25" o:spid="_x0000_s1045" type="#_x0000_t202" style="position:absolute;margin-left:0;margin-top:29pt;width:474.65pt;height:20.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vOhfT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48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Sustainability</w:t>
                      </w:r>
                    </w:p>
                  </w:txbxContent>
                </v:textbox>
              </v:shape>
            </w:pict>
          </mc:Fallback>
        </mc:AlternateContent>
      </w:r>
      <w:r w:rsidR="00CB35A7" w:rsidRPr="00CB35A7">
        <w:rPr>
          <w:noProof/>
          <w:lang w:val="en-US"/>
        </w:rPr>
        <w:t xml:space="preserve"> </w:t>
      </w:r>
    </w:p>
    <w:p w14:paraId="298BBCDD" w14:textId="77777777" w:rsidR="00381D74" w:rsidRDefault="00381D74">
      <w:pPr>
        <w:rPr>
          <w:noProof/>
          <w:lang w:val="en-US"/>
        </w:rPr>
      </w:pPr>
    </w:p>
    <w:p w14:paraId="57121416" w14:textId="77777777" w:rsidR="00381D74" w:rsidRDefault="00381D74">
      <w:pPr>
        <w:rPr>
          <w:noProof/>
          <w:lang w:val="en-US"/>
        </w:rPr>
      </w:pPr>
    </w:p>
    <w:p w14:paraId="76D7298C" w14:textId="77777777" w:rsidR="00381D74" w:rsidRDefault="00381D74">
      <w:pPr>
        <w:rPr>
          <w:noProof/>
          <w:lang w:val="en-US"/>
        </w:rPr>
      </w:pPr>
    </w:p>
    <w:p w14:paraId="421F8913" w14:textId="77777777" w:rsidR="00381D74" w:rsidRDefault="00381D74">
      <w:pPr>
        <w:rPr>
          <w:noProof/>
          <w:lang w:val="en-US"/>
        </w:rPr>
      </w:pPr>
    </w:p>
    <w:p w14:paraId="0B48F037" w14:textId="3761E874" w:rsidR="001C1961" w:rsidRDefault="00CB35A7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inline distT="0" distB="0" distL="0" distR="0" wp14:anchorId="7360C2D7" wp14:editId="6C3FD093">
                <wp:extent cx="6028055" cy="7734300"/>
                <wp:effectExtent l="0" t="0" r="10795" b="19050"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73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3FB2509" w14:textId="15263CEB" w:rsidR="00B9503F" w:rsidRDefault="005C1E25" w:rsidP="00CB35A7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140E79">
                              <w:rPr>
                                <w:b/>
                                <w:sz w:val="20"/>
                                <w:lang w:val="en-GB"/>
                              </w:rPr>
                              <w:t>5 – Q</w:t>
                            </w:r>
                            <w:r w:rsidR="008D3AF1">
                              <w:rPr>
                                <w:b/>
                                <w:sz w:val="20"/>
                                <w:lang w:val="en-GB"/>
                              </w:rPr>
                              <w:t>2</w:t>
                            </w:r>
                          </w:p>
                          <w:p w14:paraId="32628518" w14:textId="12047226" w:rsidR="006F5156" w:rsidRPr="006F5156" w:rsidRDefault="008D3AF1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 xml:space="preserve">We refer to the attached report from Colliers </w:t>
                            </w:r>
                          </w:p>
                          <w:p w14:paraId="55CCBEDE" w14:textId="76FBCCCC" w:rsidR="00422F6C" w:rsidRPr="007206D7" w:rsidRDefault="00422F6C" w:rsidP="00847CB1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317DCCB1" w14:textId="77777777" w:rsidR="00BF0EC2" w:rsidRPr="00BF0EC2" w:rsidRDefault="00BF0EC2" w:rsidP="00BF0EC2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48DAA178" w14:textId="7248B5CD" w:rsidR="00E523C2" w:rsidRPr="00DC31D1" w:rsidRDefault="00E523C2" w:rsidP="003E2CF5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C2D7" id="Tekstvak 26" o:spid="_x0000_s1046" type="#_x0000_t202" style="width:474.65pt;height:6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" fillcolor="#d9e2f3 [660]" strokecolor="#4472c4 [3204]" strokeweight=".5pt">
                <v:textbox>
                  <w:txbxContent>
                    <w:p w14:paraId="63FB2509" w14:textId="15263CEB" w:rsidR="00B9503F" w:rsidRDefault="005C1E25" w:rsidP="00CB35A7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>202</w:t>
                      </w:r>
                      <w:r w:rsidR="00140E79">
                        <w:rPr>
                          <w:b/>
                          <w:sz w:val="20"/>
                          <w:lang w:val="en-GB"/>
                        </w:rPr>
                        <w:t>5 – Q</w:t>
                      </w:r>
                      <w:r w:rsidR="008D3AF1">
                        <w:rPr>
                          <w:b/>
                          <w:sz w:val="20"/>
                          <w:lang w:val="en-GB"/>
                        </w:rPr>
                        <w:t>2</w:t>
                      </w:r>
                    </w:p>
                    <w:p w14:paraId="32628518" w14:textId="12047226" w:rsidR="006F5156" w:rsidRPr="006F5156" w:rsidRDefault="008D3AF1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 xml:space="preserve">We refer to the attached report from Colliers </w:t>
                      </w:r>
                    </w:p>
                    <w:p w14:paraId="55CCBEDE" w14:textId="76FBCCCC" w:rsidR="00422F6C" w:rsidRPr="007206D7" w:rsidRDefault="00422F6C" w:rsidP="00847CB1">
                      <w:pPr>
                        <w:pStyle w:val="ListParagraph"/>
                        <w:ind w:left="284"/>
                        <w:jc w:val="center"/>
                        <w:rPr>
                          <w:sz w:val="20"/>
                          <w:lang w:val="en-GB"/>
                        </w:rPr>
                      </w:pPr>
                    </w:p>
                    <w:p w14:paraId="317DCCB1" w14:textId="77777777" w:rsidR="00BF0EC2" w:rsidRPr="00BF0EC2" w:rsidRDefault="00BF0EC2" w:rsidP="00BF0EC2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48DAA178" w14:textId="7248B5CD" w:rsidR="00E523C2" w:rsidRPr="00DC31D1" w:rsidRDefault="00E523C2" w:rsidP="003E2CF5">
                      <w:pPr>
                        <w:rPr>
                          <w:sz w:val="20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6532B3" w14:textId="77777777" w:rsidR="001C1961" w:rsidRDefault="001C1961">
      <w:pPr>
        <w:rPr>
          <w:lang w:val="en-GB"/>
        </w:rPr>
      </w:pPr>
    </w:p>
    <w:p w14:paraId="081E715E" w14:textId="1D6589D3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81E7193" wp14:editId="081E71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7" name="Tekstva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C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3" id="Tekstvak 27" o:spid="_x0000_s1047" type="#_x0000_t202" style="position:absolute;margin-left:0;margin-top:0;width:474.65pt;height:2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WZSg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2cSt1AekVsLveyc4asaCVgz55+ZRZ0hnTg7/gkX&#10;qQALg2FHSQX255/OQzy2H72UtKjbgrofe2YFJeqrRmHcjSeTIPRoTKafMjTstWd77dH7ZgnI6hin&#10;1PC4DfFenbbSQvOKI7YIWdHFNMfcBfWn7dL304QjysViEYNQ2ob5td4YHqBDF0N7X7pXZs2gAY/q&#10;eYSTwln+Rgp9bLipYbH3IOuok0B0z+rAP45FbPIwwmHuru0YdfnQzH8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wuJ1mU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5C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81E7195" wp14:editId="081E719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8" name="Tekstva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D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312310">
                              <w:rPr>
                                <w:lang w:val="en-US"/>
                              </w:rPr>
                              <w:t>Rent 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5" id="Tekstvak 28" o:spid="_x0000_s1048" type="#_x0000_t202" style="position:absolute;margin-left:0;margin-top:29pt;width:474.65pt;height:20.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7w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I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IFvvB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5D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312310">
                        <w:rPr>
                          <w:lang w:val="en-US"/>
                        </w:rPr>
                        <w:t>Rent Roll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1E7197" wp14:editId="081E7198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29" name="Tekstva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E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5F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0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1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7" id="Tekstvak 29" o:spid="_x0000_s1049" type="#_x0000_t202" style="position:absolute;margin-left:0;margin-top:73pt;width:474.65pt;height:60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vT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x6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xK701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5E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5F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0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1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F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0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81E7199" wp14:editId="081E7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30" name="Tekstva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2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9" id="Tekstvak 30" o:spid="_x0000_s1050" type="#_x0000_t202" style="position:absolute;margin-left:0;margin-top:0;width:474.65pt;height:23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avSw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5MTiVsoj8ithV52zvBVjQSsmfPPzKLOkE6cHf+E&#10;i1SAhcGwo6QC+/NP5yEe249eSlrUbUHdjz2zghL1VaMw7saTSRB6NCbTTxka9tqzvfbofbMEZHWM&#10;U2p43IZ4r05baaF5xRFbhKzoYppj7oL603bp+2nCEeVisYhBKG3D/FpvDA/QoYuhvS/dK7Nm0IBH&#10;9TzCSeEsfyOFPjbc1LDYe5B11Ekgumd14B/HIjZ5GOEwd9d2jLp8aOa/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OV5q9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2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81E719B" wp14:editId="081E719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1" name="Tekstva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3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B" id="Tekstvak 31" o:spid="_x0000_s1051" type="#_x0000_t202" style="position:absolute;margin-left:0;margin-top:29pt;width:474.65pt;height:20.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O3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MwQw7d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3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accounts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1E719D" wp14:editId="081E719E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2" name="Tekstva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4" w14:textId="77777777" w:rsidR="00112548" w:rsidRPr="00680EAD" w:rsidRDefault="00112548" w:rsidP="00364EC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5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6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7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8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D" id="Tekstvak 32" o:spid="_x0000_s1052" type="#_x0000_t202" style="position:absolute;margin-left:0;margin-top:73pt;width:474.65pt;height:60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mUo5V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4" w14:textId="77777777" w:rsidR="00112548" w:rsidRPr="00680EAD" w:rsidRDefault="00112548" w:rsidP="00364EC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5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6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7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8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61" w14:textId="77777777" w:rsidR="00E512DD" w:rsidRPr="00E512DD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2" w14:textId="77777777" w:rsidR="00E512DD" w:rsidRPr="00A67269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1E719F" wp14:editId="081E71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F" id="Tekstvak 12" o:spid="_x0000_s1053" type="#_x0000_t202" style="position:absolute;margin-left:0;margin-top:0;width:474.65pt;height:2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ANFRw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81E71A1" wp14:editId="081E71A2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A" w14:textId="77777777" w:rsidR="00112548" w:rsidRPr="005F507E" w:rsidRDefault="00112548" w:rsidP="005F507E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1" id="Tekstvak 13" o:spid="_x0000_s1054" type="#_x0000_t202" style="position:absolute;margin-left:0;margin-top:29pt;width:474.65pt;height:20.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DrmJ1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A" w14:textId="77777777" w:rsidR="00112548" w:rsidRPr="005F507E" w:rsidRDefault="00112548" w:rsidP="005F507E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Sales Report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1E71A3" wp14:editId="081E71A4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14" name="Tekstva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B" w14:textId="77777777" w:rsidR="00112548" w:rsidRPr="00680EAD" w:rsidRDefault="00112548" w:rsidP="00F7498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3" id="Tekstvak 14" o:spid="_x0000_s1055" type="#_x0000_t202" style="position:absolute;margin-left:0;margin-top:73pt;width:474.65pt;height:60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fydv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B" w14:textId="77777777" w:rsidR="00112548" w:rsidRPr="00680EAD" w:rsidRDefault="00112548" w:rsidP="00F7498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</w:txbxContent>
                </v:textbox>
              </v:shape>
            </w:pict>
          </mc:Fallback>
        </mc:AlternateContent>
      </w:r>
      <w:r w:rsidR="00E512DD" w:rsidRPr="00A67269">
        <w:rPr>
          <w:lang w:val="en-GB"/>
        </w:rPr>
        <w:t>c\</w:t>
      </w:r>
    </w:p>
    <w:p w14:paraId="081E7163" w14:textId="77777777" w:rsidR="00E512DD" w:rsidRPr="00A67269" w:rsidRDefault="00E512DD">
      <w:pPr>
        <w:rPr>
          <w:lang w:val="en-GB"/>
        </w:rPr>
      </w:pPr>
      <w:r w:rsidRPr="00A67269">
        <w:rPr>
          <w:lang w:val="en-GB"/>
        </w:rPr>
        <w:br w:type="page"/>
      </w:r>
    </w:p>
    <w:p w14:paraId="081E7164" w14:textId="77777777" w:rsidR="00175CAD" w:rsidRDefault="00E512DD">
      <w:r w:rsidRPr="00E512D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81E71A5" wp14:editId="081E71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6" name="Tekstva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C" w14:textId="77777777" w:rsidR="00112548" w:rsidRPr="00FB0DF9" w:rsidRDefault="00112548" w:rsidP="00E512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5" id="Tekstvak 6" o:spid="_x0000_s1056" type="#_x0000_t202" style="position:absolute;margin-left:0;margin-top:0;width:474.65pt;height:2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onNVjE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6C" w14:textId="77777777" w:rsidR="00112548" w:rsidRPr="00FB0DF9" w:rsidRDefault="00112548" w:rsidP="00E512D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81E71A7" wp14:editId="081E71A8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3" name="Tekstva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D" w14:textId="77777777" w:rsidR="00112548" w:rsidRPr="005F507E" w:rsidRDefault="00112548" w:rsidP="00E512DD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Compliance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7" id="Tekstvak 33" o:spid="_x0000_s1057" type="#_x0000_t202" style="position:absolute;margin-left:0;margin-top:29pt;width:474.65pt;height:20.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K32cJR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D" w14:textId="77777777" w:rsidR="00112548" w:rsidRPr="005F507E" w:rsidRDefault="00112548" w:rsidP="00E512DD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Compliance Certificates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81E71A9" wp14:editId="081E71AA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4" name="Tekstva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E" w14:textId="77777777" w:rsidR="00112548" w:rsidRDefault="00112548" w:rsidP="00E512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F" w14:textId="77777777" w:rsidR="00BF7ED0" w:rsidRPr="00841B99" w:rsidRDefault="00BF7ED0" w:rsidP="00841B9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9" id="Tekstvak 34" o:spid="_x0000_s1058" type="#_x0000_t202" style="position:absolute;margin-left:0;margin-top:73pt;width:474.65pt;height:60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vG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T8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q4Obx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E" w14:textId="77777777" w:rsidR="00112548" w:rsidRDefault="00112548" w:rsidP="00E512DD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F" w14:textId="77777777" w:rsidR="00BF7ED0" w:rsidRPr="00841B99" w:rsidRDefault="00BF7ED0" w:rsidP="00841B99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75CAD" w:rsidSect="000B1F31">
      <w:footerReference w:type="even" r:id="rId19"/>
      <w:footerReference w:type="default" r:id="rId20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6C85" w14:textId="77777777" w:rsidR="007C7080" w:rsidRDefault="007C7080" w:rsidP="005C6B04">
      <w:r>
        <w:separator/>
      </w:r>
    </w:p>
  </w:endnote>
  <w:endnote w:type="continuationSeparator" w:id="0">
    <w:p w14:paraId="5D4AA7B2" w14:textId="77777777" w:rsidR="007C7080" w:rsidRDefault="007C7080" w:rsidP="005C6B04">
      <w:r>
        <w:continuationSeparator/>
      </w:r>
    </w:p>
  </w:endnote>
  <w:endnote w:type="continuationNotice" w:id="1">
    <w:p w14:paraId="4BA41AE8" w14:textId="77777777" w:rsidR="007C7080" w:rsidRDefault="007C70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0560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1E71B1" w14:textId="15D279B6" w:rsidR="00112548" w:rsidRDefault="00112548" w:rsidP="001125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15CC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1E71B2" w14:textId="77777777" w:rsidR="00112548" w:rsidRDefault="00112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20474"/>
      <w:docPartObj>
        <w:docPartGallery w:val="Page Numbers (Bottom of Page)"/>
        <w:docPartUnique/>
      </w:docPartObj>
    </w:sdtPr>
    <w:sdtEndPr>
      <w:rPr>
        <w:rStyle w:val="PageNumber"/>
        <w:sz w:val="18"/>
      </w:rPr>
    </w:sdtEndPr>
    <w:sdtContent>
      <w:p w14:paraId="081E71B3" w14:textId="77777777" w:rsidR="00112548" w:rsidRPr="00680EAD" w:rsidRDefault="00112548" w:rsidP="00112548">
        <w:pPr>
          <w:pStyle w:val="Footer"/>
          <w:framePr w:wrap="none" w:vAnchor="text" w:hAnchor="margin" w:xAlign="center" w:y="1"/>
          <w:rPr>
            <w:rStyle w:val="PageNumber"/>
            <w:sz w:val="18"/>
          </w:rPr>
        </w:pPr>
        <w:r w:rsidRPr="00680EAD">
          <w:rPr>
            <w:rStyle w:val="PageNumber"/>
            <w:sz w:val="18"/>
          </w:rPr>
          <w:fldChar w:fldCharType="begin"/>
        </w:r>
        <w:r w:rsidRPr="00680EAD">
          <w:rPr>
            <w:rStyle w:val="PageNumber"/>
            <w:sz w:val="18"/>
          </w:rPr>
          <w:instrText xml:space="preserve"> PAGE </w:instrText>
        </w:r>
        <w:r w:rsidRPr="00680EAD">
          <w:rPr>
            <w:rStyle w:val="PageNumber"/>
            <w:sz w:val="18"/>
          </w:rPr>
          <w:fldChar w:fldCharType="separate"/>
        </w:r>
        <w:r w:rsidR="00A6547A">
          <w:rPr>
            <w:rStyle w:val="PageNumber"/>
            <w:noProof/>
            <w:sz w:val="18"/>
          </w:rPr>
          <w:t>1</w:t>
        </w:r>
        <w:r w:rsidRPr="00680EAD">
          <w:rPr>
            <w:rStyle w:val="PageNumber"/>
            <w:sz w:val="18"/>
          </w:rPr>
          <w:fldChar w:fldCharType="end"/>
        </w:r>
      </w:p>
    </w:sdtContent>
  </w:sdt>
  <w:p w14:paraId="081E71B4" w14:textId="5354035D" w:rsidR="00112548" w:rsidRPr="005C6B04" w:rsidRDefault="00112548">
    <w:pPr>
      <w:pStyle w:val="Footer"/>
      <w:rPr>
        <w:sz w:val="16"/>
        <w:szCs w:val="16"/>
      </w:rPr>
    </w:pPr>
    <w:r w:rsidRPr="005C6B04">
      <w:rPr>
        <w:sz w:val="16"/>
        <w:szCs w:val="16"/>
      </w:rPr>
      <w:t>Confidential</w:t>
    </w:r>
    <w:r w:rsidRPr="005C6B04">
      <w:rPr>
        <w:sz w:val="16"/>
        <w:szCs w:val="16"/>
      </w:rPr>
      <w:tab/>
    </w:r>
    <w:r w:rsidRPr="005C6B04">
      <w:rPr>
        <w:sz w:val="16"/>
        <w:szCs w:val="16"/>
      </w:rPr>
      <w:tab/>
      <w:t>Qua</w:t>
    </w:r>
    <w:r>
      <w:rPr>
        <w:sz w:val="16"/>
        <w:szCs w:val="16"/>
      </w:rPr>
      <w:t>rt</w:t>
    </w:r>
    <w:r w:rsidR="00CA7ED0">
      <w:rPr>
        <w:sz w:val="16"/>
        <w:szCs w:val="16"/>
      </w:rPr>
      <w:t xml:space="preserve">erly Report </w:t>
    </w:r>
    <w:r w:rsidR="008C01DA">
      <w:rPr>
        <w:sz w:val="16"/>
        <w:szCs w:val="16"/>
      </w:rPr>
      <w:t>Q</w:t>
    </w:r>
    <w:r w:rsidR="00496F9A">
      <w:rPr>
        <w:sz w:val="16"/>
        <w:szCs w:val="16"/>
      </w:rPr>
      <w:t>2</w:t>
    </w:r>
    <w:r w:rsidR="008C01DA">
      <w:rPr>
        <w:sz w:val="16"/>
        <w:szCs w:val="16"/>
      </w:rPr>
      <w:t xml:space="preserve"> 202</w:t>
    </w:r>
    <w:r w:rsidR="00212721">
      <w:rPr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FB41" w14:textId="77777777" w:rsidR="007C7080" w:rsidRDefault="007C7080" w:rsidP="005C6B04">
      <w:r>
        <w:separator/>
      </w:r>
    </w:p>
  </w:footnote>
  <w:footnote w:type="continuationSeparator" w:id="0">
    <w:p w14:paraId="48632D40" w14:textId="77777777" w:rsidR="007C7080" w:rsidRDefault="007C7080" w:rsidP="005C6B04">
      <w:r>
        <w:continuationSeparator/>
      </w:r>
    </w:p>
  </w:footnote>
  <w:footnote w:type="continuationNotice" w:id="1">
    <w:p w14:paraId="678D8C1B" w14:textId="77777777" w:rsidR="007C7080" w:rsidRDefault="007C708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458"/>
    <w:multiLevelType w:val="hybridMultilevel"/>
    <w:tmpl w:val="C160169C"/>
    <w:lvl w:ilvl="0" w:tplc="8BC221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EA2"/>
    <w:multiLevelType w:val="hybridMultilevel"/>
    <w:tmpl w:val="5B380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38D"/>
    <w:multiLevelType w:val="hybridMultilevel"/>
    <w:tmpl w:val="08785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C50"/>
    <w:multiLevelType w:val="hybridMultilevel"/>
    <w:tmpl w:val="66E0239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B55420"/>
    <w:multiLevelType w:val="hybridMultilevel"/>
    <w:tmpl w:val="1EA4F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AFF"/>
    <w:multiLevelType w:val="hybridMultilevel"/>
    <w:tmpl w:val="8ACC2F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E01"/>
    <w:multiLevelType w:val="hybridMultilevel"/>
    <w:tmpl w:val="D5829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E81"/>
    <w:multiLevelType w:val="hybridMultilevel"/>
    <w:tmpl w:val="F7BEED0A"/>
    <w:lvl w:ilvl="0" w:tplc="EB0A6D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2954"/>
    <w:multiLevelType w:val="hybridMultilevel"/>
    <w:tmpl w:val="1F241824"/>
    <w:lvl w:ilvl="0" w:tplc="B99642D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B67C1"/>
    <w:multiLevelType w:val="hybridMultilevel"/>
    <w:tmpl w:val="9384D5C8"/>
    <w:lvl w:ilvl="0" w:tplc="C33E9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4472C4" w:themeColor="accent1"/>
        <w:sz w:val="14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0455F"/>
    <w:multiLevelType w:val="hybridMultilevel"/>
    <w:tmpl w:val="2C26F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084"/>
    <w:multiLevelType w:val="hybridMultilevel"/>
    <w:tmpl w:val="CDB05352"/>
    <w:lvl w:ilvl="0" w:tplc="67A816A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C011F"/>
    <w:multiLevelType w:val="hybridMultilevel"/>
    <w:tmpl w:val="7470622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13F69"/>
    <w:multiLevelType w:val="hybridMultilevel"/>
    <w:tmpl w:val="D1B25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106"/>
    <w:multiLevelType w:val="hybridMultilevel"/>
    <w:tmpl w:val="3A96EDC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490E9E"/>
    <w:multiLevelType w:val="hybridMultilevel"/>
    <w:tmpl w:val="0E96EA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29C8"/>
    <w:multiLevelType w:val="hybridMultilevel"/>
    <w:tmpl w:val="10DE8F96"/>
    <w:lvl w:ilvl="0" w:tplc="00342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EB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48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2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2B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82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A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6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88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E54514"/>
    <w:multiLevelType w:val="hybridMultilevel"/>
    <w:tmpl w:val="A26A354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F19A4"/>
    <w:multiLevelType w:val="hybridMultilevel"/>
    <w:tmpl w:val="C77C89B0"/>
    <w:lvl w:ilvl="0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A0967"/>
    <w:multiLevelType w:val="hybridMultilevel"/>
    <w:tmpl w:val="A506793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4B318D"/>
    <w:multiLevelType w:val="hybridMultilevel"/>
    <w:tmpl w:val="0C64AD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D74FAC"/>
    <w:multiLevelType w:val="hybridMultilevel"/>
    <w:tmpl w:val="9AC63610"/>
    <w:lvl w:ilvl="0" w:tplc="A1C6C79E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0110E"/>
    <w:multiLevelType w:val="hybridMultilevel"/>
    <w:tmpl w:val="9D4E5012"/>
    <w:lvl w:ilvl="0" w:tplc="C3A89E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0716"/>
    <w:multiLevelType w:val="hybridMultilevel"/>
    <w:tmpl w:val="50DA2286"/>
    <w:lvl w:ilvl="0" w:tplc="633E9A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5EED"/>
    <w:multiLevelType w:val="hybridMultilevel"/>
    <w:tmpl w:val="C1183DBE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4549A"/>
    <w:multiLevelType w:val="hybridMultilevel"/>
    <w:tmpl w:val="FF7E25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E5B2D"/>
    <w:multiLevelType w:val="hybridMultilevel"/>
    <w:tmpl w:val="363E3844"/>
    <w:lvl w:ilvl="0" w:tplc="141A7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E0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2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6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A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6D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C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A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2DB3A1A"/>
    <w:multiLevelType w:val="hybridMultilevel"/>
    <w:tmpl w:val="6BD8C404"/>
    <w:lvl w:ilvl="0" w:tplc="9C5AADC8">
      <w:start w:val="7"/>
      <w:numFmt w:val="bullet"/>
      <w:lvlText w:val=""/>
      <w:lvlJc w:val="left"/>
      <w:pPr>
        <w:ind w:left="17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67E51220"/>
    <w:multiLevelType w:val="hybridMultilevel"/>
    <w:tmpl w:val="16200B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5E3AE0"/>
    <w:multiLevelType w:val="hybridMultilevel"/>
    <w:tmpl w:val="96F2570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A62D84"/>
    <w:multiLevelType w:val="hybridMultilevel"/>
    <w:tmpl w:val="352EB2A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7B5B9B"/>
    <w:multiLevelType w:val="hybridMultilevel"/>
    <w:tmpl w:val="1B88B17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57DF6"/>
    <w:multiLevelType w:val="hybridMultilevel"/>
    <w:tmpl w:val="DDCA4692"/>
    <w:lvl w:ilvl="0" w:tplc="0413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C695E"/>
    <w:multiLevelType w:val="hybridMultilevel"/>
    <w:tmpl w:val="F648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8029">
    <w:abstractNumId w:val="9"/>
  </w:num>
  <w:num w:numId="2" w16cid:durableId="409692148">
    <w:abstractNumId w:val="18"/>
  </w:num>
  <w:num w:numId="3" w16cid:durableId="849024018">
    <w:abstractNumId w:val="2"/>
  </w:num>
  <w:num w:numId="4" w16cid:durableId="1212382725">
    <w:abstractNumId w:val="20"/>
  </w:num>
  <w:num w:numId="5" w16cid:durableId="510874728">
    <w:abstractNumId w:val="29"/>
  </w:num>
  <w:num w:numId="6" w16cid:durableId="1743797701">
    <w:abstractNumId w:val="19"/>
  </w:num>
  <w:num w:numId="7" w16cid:durableId="231890900">
    <w:abstractNumId w:val="3"/>
  </w:num>
  <w:num w:numId="8" w16cid:durableId="1993481641">
    <w:abstractNumId w:val="30"/>
  </w:num>
  <w:num w:numId="9" w16cid:durableId="1520898951">
    <w:abstractNumId w:val="25"/>
  </w:num>
  <w:num w:numId="10" w16cid:durableId="232936285">
    <w:abstractNumId w:val="32"/>
  </w:num>
  <w:num w:numId="11" w16cid:durableId="1071273639">
    <w:abstractNumId w:val="24"/>
  </w:num>
  <w:num w:numId="12" w16cid:durableId="906108350">
    <w:abstractNumId w:val="22"/>
  </w:num>
  <w:num w:numId="13" w16cid:durableId="1223903297">
    <w:abstractNumId w:val="23"/>
  </w:num>
  <w:num w:numId="14" w16cid:durableId="897521476">
    <w:abstractNumId w:val="0"/>
  </w:num>
  <w:num w:numId="15" w16cid:durableId="210852549">
    <w:abstractNumId w:val="21"/>
  </w:num>
  <w:num w:numId="16" w16cid:durableId="1449860611">
    <w:abstractNumId w:val="8"/>
  </w:num>
  <w:num w:numId="17" w16cid:durableId="258097849">
    <w:abstractNumId w:val="11"/>
  </w:num>
  <w:num w:numId="18" w16cid:durableId="1687443660">
    <w:abstractNumId w:val="27"/>
  </w:num>
  <w:num w:numId="19" w16cid:durableId="870149523">
    <w:abstractNumId w:val="14"/>
  </w:num>
  <w:num w:numId="20" w16cid:durableId="1291470662">
    <w:abstractNumId w:val="10"/>
  </w:num>
  <w:num w:numId="21" w16cid:durableId="1285818094">
    <w:abstractNumId w:val="31"/>
  </w:num>
  <w:num w:numId="22" w16cid:durableId="1506283489">
    <w:abstractNumId w:val="17"/>
  </w:num>
  <w:num w:numId="23" w16cid:durableId="1952087842">
    <w:abstractNumId w:val="12"/>
  </w:num>
  <w:num w:numId="24" w16cid:durableId="579407344">
    <w:abstractNumId w:val="7"/>
  </w:num>
  <w:num w:numId="25" w16cid:durableId="1145396264">
    <w:abstractNumId w:val="1"/>
  </w:num>
  <w:num w:numId="26" w16cid:durableId="1481339751">
    <w:abstractNumId w:val="6"/>
  </w:num>
  <w:num w:numId="27" w16cid:durableId="779372005">
    <w:abstractNumId w:val="15"/>
  </w:num>
  <w:num w:numId="28" w16cid:durableId="422261037">
    <w:abstractNumId w:val="33"/>
  </w:num>
  <w:num w:numId="29" w16cid:durableId="1267271939">
    <w:abstractNumId w:val="26"/>
  </w:num>
  <w:num w:numId="30" w16cid:durableId="1701739109">
    <w:abstractNumId w:val="16"/>
  </w:num>
  <w:num w:numId="31" w16cid:durableId="1775976119">
    <w:abstractNumId w:val="4"/>
  </w:num>
  <w:num w:numId="32" w16cid:durableId="712653097">
    <w:abstractNumId w:val="5"/>
  </w:num>
  <w:num w:numId="33" w16cid:durableId="925723746">
    <w:abstractNumId w:val="13"/>
  </w:num>
  <w:num w:numId="34" w16cid:durableId="1320236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22F21"/>
    <w:rsid w:val="00000AA7"/>
    <w:rsid w:val="00001BBF"/>
    <w:rsid w:val="0000387C"/>
    <w:rsid w:val="0000421F"/>
    <w:rsid w:val="00004CE7"/>
    <w:rsid w:val="00004F31"/>
    <w:rsid w:val="00006F49"/>
    <w:rsid w:val="0000760C"/>
    <w:rsid w:val="00010E4D"/>
    <w:rsid w:val="00011590"/>
    <w:rsid w:val="000119C0"/>
    <w:rsid w:val="000127D6"/>
    <w:rsid w:val="00012A5A"/>
    <w:rsid w:val="00013940"/>
    <w:rsid w:val="00014C50"/>
    <w:rsid w:val="00014F03"/>
    <w:rsid w:val="000172B9"/>
    <w:rsid w:val="00017ADF"/>
    <w:rsid w:val="0002156B"/>
    <w:rsid w:val="000223EF"/>
    <w:rsid w:val="00023753"/>
    <w:rsid w:val="00026AE0"/>
    <w:rsid w:val="000328CB"/>
    <w:rsid w:val="00033802"/>
    <w:rsid w:val="00033C8F"/>
    <w:rsid w:val="00037114"/>
    <w:rsid w:val="0003723C"/>
    <w:rsid w:val="000401F2"/>
    <w:rsid w:val="00040C21"/>
    <w:rsid w:val="00041F2A"/>
    <w:rsid w:val="0004312F"/>
    <w:rsid w:val="00043B35"/>
    <w:rsid w:val="000440EE"/>
    <w:rsid w:val="00045176"/>
    <w:rsid w:val="000464A0"/>
    <w:rsid w:val="00046CDB"/>
    <w:rsid w:val="000500A1"/>
    <w:rsid w:val="00050129"/>
    <w:rsid w:val="00051AF8"/>
    <w:rsid w:val="00053219"/>
    <w:rsid w:val="00053F6F"/>
    <w:rsid w:val="00053FA5"/>
    <w:rsid w:val="0005475F"/>
    <w:rsid w:val="00054C79"/>
    <w:rsid w:val="00055B20"/>
    <w:rsid w:val="00057331"/>
    <w:rsid w:val="00057AB3"/>
    <w:rsid w:val="0006032D"/>
    <w:rsid w:val="00061D9B"/>
    <w:rsid w:val="00065B54"/>
    <w:rsid w:val="0006760D"/>
    <w:rsid w:val="000703FC"/>
    <w:rsid w:val="00070C3C"/>
    <w:rsid w:val="0007190D"/>
    <w:rsid w:val="00074BEE"/>
    <w:rsid w:val="00074D80"/>
    <w:rsid w:val="00075B4E"/>
    <w:rsid w:val="00075EA4"/>
    <w:rsid w:val="0007770C"/>
    <w:rsid w:val="00077BCD"/>
    <w:rsid w:val="00080EB0"/>
    <w:rsid w:val="0008137A"/>
    <w:rsid w:val="00081498"/>
    <w:rsid w:val="0008251C"/>
    <w:rsid w:val="0008281D"/>
    <w:rsid w:val="00083385"/>
    <w:rsid w:val="000855A4"/>
    <w:rsid w:val="000857E2"/>
    <w:rsid w:val="00086C46"/>
    <w:rsid w:val="000874AE"/>
    <w:rsid w:val="00087585"/>
    <w:rsid w:val="00090263"/>
    <w:rsid w:val="000956B9"/>
    <w:rsid w:val="000A19E7"/>
    <w:rsid w:val="000A1B87"/>
    <w:rsid w:val="000A1BAB"/>
    <w:rsid w:val="000A3F67"/>
    <w:rsid w:val="000A4205"/>
    <w:rsid w:val="000A49E9"/>
    <w:rsid w:val="000A5901"/>
    <w:rsid w:val="000A5927"/>
    <w:rsid w:val="000A5A4B"/>
    <w:rsid w:val="000A750A"/>
    <w:rsid w:val="000B07D5"/>
    <w:rsid w:val="000B1F31"/>
    <w:rsid w:val="000B2AF5"/>
    <w:rsid w:val="000B3E92"/>
    <w:rsid w:val="000B4E0E"/>
    <w:rsid w:val="000B6526"/>
    <w:rsid w:val="000B65C0"/>
    <w:rsid w:val="000B72CE"/>
    <w:rsid w:val="000C0C21"/>
    <w:rsid w:val="000C11E5"/>
    <w:rsid w:val="000C216E"/>
    <w:rsid w:val="000C22C2"/>
    <w:rsid w:val="000C2A94"/>
    <w:rsid w:val="000C5619"/>
    <w:rsid w:val="000C57AA"/>
    <w:rsid w:val="000C5A18"/>
    <w:rsid w:val="000C68E9"/>
    <w:rsid w:val="000C7611"/>
    <w:rsid w:val="000C7D2E"/>
    <w:rsid w:val="000D1732"/>
    <w:rsid w:val="000D2A6E"/>
    <w:rsid w:val="000D3109"/>
    <w:rsid w:val="000D39A7"/>
    <w:rsid w:val="000D4D37"/>
    <w:rsid w:val="000D5531"/>
    <w:rsid w:val="000D5629"/>
    <w:rsid w:val="000D74C2"/>
    <w:rsid w:val="000D7CA8"/>
    <w:rsid w:val="000E1B6F"/>
    <w:rsid w:val="000E2029"/>
    <w:rsid w:val="000E262B"/>
    <w:rsid w:val="000E2EC2"/>
    <w:rsid w:val="000E3984"/>
    <w:rsid w:val="000E4429"/>
    <w:rsid w:val="000E5459"/>
    <w:rsid w:val="000E5A61"/>
    <w:rsid w:val="000E6684"/>
    <w:rsid w:val="000E6F43"/>
    <w:rsid w:val="000E79D7"/>
    <w:rsid w:val="000F2586"/>
    <w:rsid w:val="000F27EC"/>
    <w:rsid w:val="000F2912"/>
    <w:rsid w:val="000F2E24"/>
    <w:rsid w:val="000F49D0"/>
    <w:rsid w:val="000F6353"/>
    <w:rsid w:val="00100109"/>
    <w:rsid w:val="00103AAD"/>
    <w:rsid w:val="0010594C"/>
    <w:rsid w:val="00105DF3"/>
    <w:rsid w:val="00107EAA"/>
    <w:rsid w:val="0011170A"/>
    <w:rsid w:val="00112548"/>
    <w:rsid w:val="00112AE6"/>
    <w:rsid w:val="00115B1B"/>
    <w:rsid w:val="00115FBC"/>
    <w:rsid w:val="0011636F"/>
    <w:rsid w:val="001204DB"/>
    <w:rsid w:val="00120929"/>
    <w:rsid w:val="00120A93"/>
    <w:rsid w:val="00121276"/>
    <w:rsid w:val="0012195B"/>
    <w:rsid w:val="0012328D"/>
    <w:rsid w:val="00123EA6"/>
    <w:rsid w:val="001257F6"/>
    <w:rsid w:val="00130270"/>
    <w:rsid w:val="00130435"/>
    <w:rsid w:val="0013136F"/>
    <w:rsid w:val="001355B7"/>
    <w:rsid w:val="00136499"/>
    <w:rsid w:val="0013685E"/>
    <w:rsid w:val="001373CA"/>
    <w:rsid w:val="00137D73"/>
    <w:rsid w:val="00140E79"/>
    <w:rsid w:val="00140F0D"/>
    <w:rsid w:val="00141286"/>
    <w:rsid w:val="00144DD6"/>
    <w:rsid w:val="00147409"/>
    <w:rsid w:val="0014756E"/>
    <w:rsid w:val="0015073F"/>
    <w:rsid w:val="00151584"/>
    <w:rsid w:val="001516A9"/>
    <w:rsid w:val="00152B0A"/>
    <w:rsid w:val="00152E1B"/>
    <w:rsid w:val="00154183"/>
    <w:rsid w:val="00155ABA"/>
    <w:rsid w:val="001570F8"/>
    <w:rsid w:val="0016057D"/>
    <w:rsid w:val="00164046"/>
    <w:rsid w:val="00165CAE"/>
    <w:rsid w:val="00167F6E"/>
    <w:rsid w:val="001705B9"/>
    <w:rsid w:val="00171A5A"/>
    <w:rsid w:val="00173573"/>
    <w:rsid w:val="00174E2C"/>
    <w:rsid w:val="001759F2"/>
    <w:rsid w:val="00175B2D"/>
    <w:rsid w:val="00175CAD"/>
    <w:rsid w:val="0017711A"/>
    <w:rsid w:val="00177804"/>
    <w:rsid w:val="00181B97"/>
    <w:rsid w:val="00182887"/>
    <w:rsid w:val="00182894"/>
    <w:rsid w:val="00182CA4"/>
    <w:rsid w:val="0018716B"/>
    <w:rsid w:val="00190C55"/>
    <w:rsid w:val="0019366C"/>
    <w:rsid w:val="0019444B"/>
    <w:rsid w:val="00194A7C"/>
    <w:rsid w:val="001A16DB"/>
    <w:rsid w:val="001A20EB"/>
    <w:rsid w:val="001A2FF7"/>
    <w:rsid w:val="001A46AB"/>
    <w:rsid w:val="001A5682"/>
    <w:rsid w:val="001B09A5"/>
    <w:rsid w:val="001B15AA"/>
    <w:rsid w:val="001B16E8"/>
    <w:rsid w:val="001B1C39"/>
    <w:rsid w:val="001B2B7B"/>
    <w:rsid w:val="001B3C99"/>
    <w:rsid w:val="001B4647"/>
    <w:rsid w:val="001B4D6A"/>
    <w:rsid w:val="001B60FE"/>
    <w:rsid w:val="001B6331"/>
    <w:rsid w:val="001B666A"/>
    <w:rsid w:val="001C1522"/>
    <w:rsid w:val="001C1961"/>
    <w:rsid w:val="001C22F3"/>
    <w:rsid w:val="001C26C6"/>
    <w:rsid w:val="001C305F"/>
    <w:rsid w:val="001C3BBD"/>
    <w:rsid w:val="001C40F9"/>
    <w:rsid w:val="001C4482"/>
    <w:rsid w:val="001C4F1E"/>
    <w:rsid w:val="001C74A6"/>
    <w:rsid w:val="001C7DB3"/>
    <w:rsid w:val="001C7F97"/>
    <w:rsid w:val="001D129A"/>
    <w:rsid w:val="001D1D12"/>
    <w:rsid w:val="001D6EFD"/>
    <w:rsid w:val="001D753E"/>
    <w:rsid w:val="001D76A0"/>
    <w:rsid w:val="001D7DF7"/>
    <w:rsid w:val="001E11DE"/>
    <w:rsid w:val="001E24C7"/>
    <w:rsid w:val="001E349C"/>
    <w:rsid w:val="001E54D4"/>
    <w:rsid w:val="001E6414"/>
    <w:rsid w:val="001F013B"/>
    <w:rsid w:val="001F0634"/>
    <w:rsid w:val="001F0873"/>
    <w:rsid w:val="001F100D"/>
    <w:rsid w:val="001F246D"/>
    <w:rsid w:val="001F2591"/>
    <w:rsid w:val="001F4A6E"/>
    <w:rsid w:val="001F56A7"/>
    <w:rsid w:val="001F5A71"/>
    <w:rsid w:val="001F7D12"/>
    <w:rsid w:val="00200EC3"/>
    <w:rsid w:val="00201E61"/>
    <w:rsid w:val="002032DC"/>
    <w:rsid w:val="00203FAE"/>
    <w:rsid w:val="00204A15"/>
    <w:rsid w:val="00205125"/>
    <w:rsid w:val="002059A7"/>
    <w:rsid w:val="002070C3"/>
    <w:rsid w:val="002109AA"/>
    <w:rsid w:val="00212721"/>
    <w:rsid w:val="00213271"/>
    <w:rsid w:val="00214F22"/>
    <w:rsid w:val="00214F9B"/>
    <w:rsid w:val="002153E6"/>
    <w:rsid w:val="00217840"/>
    <w:rsid w:val="00217877"/>
    <w:rsid w:val="00220F4F"/>
    <w:rsid w:val="00222412"/>
    <w:rsid w:val="00222F0B"/>
    <w:rsid w:val="00226DEF"/>
    <w:rsid w:val="00231D88"/>
    <w:rsid w:val="002334D5"/>
    <w:rsid w:val="00235B86"/>
    <w:rsid w:val="002360AE"/>
    <w:rsid w:val="0023791E"/>
    <w:rsid w:val="00237C50"/>
    <w:rsid w:val="00237F1F"/>
    <w:rsid w:val="00240222"/>
    <w:rsid w:val="00240B9A"/>
    <w:rsid w:val="00240E90"/>
    <w:rsid w:val="00241EA3"/>
    <w:rsid w:val="002430C7"/>
    <w:rsid w:val="00244105"/>
    <w:rsid w:val="00244C16"/>
    <w:rsid w:val="002509E4"/>
    <w:rsid w:val="00252D54"/>
    <w:rsid w:val="00253424"/>
    <w:rsid w:val="00254805"/>
    <w:rsid w:val="00255AED"/>
    <w:rsid w:val="00257413"/>
    <w:rsid w:val="002615E3"/>
    <w:rsid w:val="00262610"/>
    <w:rsid w:val="0026468F"/>
    <w:rsid w:val="00265337"/>
    <w:rsid w:val="00270110"/>
    <w:rsid w:val="00271037"/>
    <w:rsid w:val="002727B4"/>
    <w:rsid w:val="002727F5"/>
    <w:rsid w:val="0027541C"/>
    <w:rsid w:val="0027573F"/>
    <w:rsid w:val="00275F34"/>
    <w:rsid w:val="0027796F"/>
    <w:rsid w:val="00277B75"/>
    <w:rsid w:val="002802DA"/>
    <w:rsid w:val="00280335"/>
    <w:rsid w:val="002818A2"/>
    <w:rsid w:val="002827BD"/>
    <w:rsid w:val="00283290"/>
    <w:rsid w:val="002843B9"/>
    <w:rsid w:val="00284664"/>
    <w:rsid w:val="0028550F"/>
    <w:rsid w:val="00285985"/>
    <w:rsid w:val="00285E36"/>
    <w:rsid w:val="002906E8"/>
    <w:rsid w:val="00290B79"/>
    <w:rsid w:val="002911CE"/>
    <w:rsid w:val="0029248C"/>
    <w:rsid w:val="00293783"/>
    <w:rsid w:val="002937E6"/>
    <w:rsid w:val="002938E9"/>
    <w:rsid w:val="00296D02"/>
    <w:rsid w:val="002A0011"/>
    <w:rsid w:val="002A0106"/>
    <w:rsid w:val="002A167E"/>
    <w:rsid w:val="002A3550"/>
    <w:rsid w:val="002A3F0E"/>
    <w:rsid w:val="002A563F"/>
    <w:rsid w:val="002A68A0"/>
    <w:rsid w:val="002A6A77"/>
    <w:rsid w:val="002A6C40"/>
    <w:rsid w:val="002A7B22"/>
    <w:rsid w:val="002A7F3C"/>
    <w:rsid w:val="002B0578"/>
    <w:rsid w:val="002B0D91"/>
    <w:rsid w:val="002B1673"/>
    <w:rsid w:val="002B17EE"/>
    <w:rsid w:val="002B3299"/>
    <w:rsid w:val="002B4679"/>
    <w:rsid w:val="002B5208"/>
    <w:rsid w:val="002B628F"/>
    <w:rsid w:val="002C1252"/>
    <w:rsid w:val="002C29A1"/>
    <w:rsid w:val="002C38B1"/>
    <w:rsid w:val="002C3C19"/>
    <w:rsid w:val="002C54AF"/>
    <w:rsid w:val="002C5AD6"/>
    <w:rsid w:val="002C66A9"/>
    <w:rsid w:val="002C7FA5"/>
    <w:rsid w:val="002D00FB"/>
    <w:rsid w:val="002D1752"/>
    <w:rsid w:val="002D1804"/>
    <w:rsid w:val="002D1F7F"/>
    <w:rsid w:val="002D31B9"/>
    <w:rsid w:val="002D3676"/>
    <w:rsid w:val="002D394C"/>
    <w:rsid w:val="002D440D"/>
    <w:rsid w:val="002D5248"/>
    <w:rsid w:val="002D573D"/>
    <w:rsid w:val="002D57D5"/>
    <w:rsid w:val="002D5ACB"/>
    <w:rsid w:val="002D5CCA"/>
    <w:rsid w:val="002D5D49"/>
    <w:rsid w:val="002D72AE"/>
    <w:rsid w:val="002D75C3"/>
    <w:rsid w:val="002E2FDB"/>
    <w:rsid w:val="002E4B86"/>
    <w:rsid w:val="002E4BC3"/>
    <w:rsid w:val="002E6149"/>
    <w:rsid w:val="002E6C80"/>
    <w:rsid w:val="002E7A50"/>
    <w:rsid w:val="002F04E0"/>
    <w:rsid w:val="002F1313"/>
    <w:rsid w:val="002F1B21"/>
    <w:rsid w:val="002F2904"/>
    <w:rsid w:val="002F32F4"/>
    <w:rsid w:val="002F33EA"/>
    <w:rsid w:val="002F5150"/>
    <w:rsid w:val="002F7B2F"/>
    <w:rsid w:val="002F7D2B"/>
    <w:rsid w:val="0030126B"/>
    <w:rsid w:val="0030171D"/>
    <w:rsid w:val="00302183"/>
    <w:rsid w:val="00302811"/>
    <w:rsid w:val="00302A55"/>
    <w:rsid w:val="00302B5D"/>
    <w:rsid w:val="00302BD8"/>
    <w:rsid w:val="00303CA8"/>
    <w:rsid w:val="003041BA"/>
    <w:rsid w:val="003064D1"/>
    <w:rsid w:val="003070E0"/>
    <w:rsid w:val="0031022A"/>
    <w:rsid w:val="003106C2"/>
    <w:rsid w:val="00312310"/>
    <w:rsid w:val="00314324"/>
    <w:rsid w:val="00314757"/>
    <w:rsid w:val="00314DAD"/>
    <w:rsid w:val="00315CCA"/>
    <w:rsid w:val="0031753D"/>
    <w:rsid w:val="0032079A"/>
    <w:rsid w:val="00320AC2"/>
    <w:rsid w:val="003214D2"/>
    <w:rsid w:val="00322834"/>
    <w:rsid w:val="00323831"/>
    <w:rsid w:val="00323C8C"/>
    <w:rsid w:val="00325266"/>
    <w:rsid w:val="00326C5D"/>
    <w:rsid w:val="00326E04"/>
    <w:rsid w:val="00327105"/>
    <w:rsid w:val="00327BA9"/>
    <w:rsid w:val="003311B2"/>
    <w:rsid w:val="00335290"/>
    <w:rsid w:val="0033581E"/>
    <w:rsid w:val="00336822"/>
    <w:rsid w:val="00336932"/>
    <w:rsid w:val="00341854"/>
    <w:rsid w:val="00343F86"/>
    <w:rsid w:val="00344D36"/>
    <w:rsid w:val="003456EA"/>
    <w:rsid w:val="00345E57"/>
    <w:rsid w:val="00350226"/>
    <w:rsid w:val="003502AB"/>
    <w:rsid w:val="00350F10"/>
    <w:rsid w:val="00352C30"/>
    <w:rsid w:val="00353E37"/>
    <w:rsid w:val="0035486A"/>
    <w:rsid w:val="003549A2"/>
    <w:rsid w:val="00356629"/>
    <w:rsid w:val="00361638"/>
    <w:rsid w:val="00363D17"/>
    <w:rsid w:val="00364EC4"/>
    <w:rsid w:val="00364FC5"/>
    <w:rsid w:val="003672E8"/>
    <w:rsid w:val="0036771C"/>
    <w:rsid w:val="003708A6"/>
    <w:rsid w:val="00371D7D"/>
    <w:rsid w:val="003726F3"/>
    <w:rsid w:val="00373176"/>
    <w:rsid w:val="00376832"/>
    <w:rsid w:val="00376F37"/>
    <w:rsid w:val="00377715"/>
    <w:rsid w:val="003807DB"/>
    <w:rsid w:val="00381D74"/>
    <w:rsid w:val="00381E83"/>
    <w:rsid w:val="00384C2B"/>
    <w:rsid w:val="00386837"/>
    <w:rsid w:val="00387783"/>
    <w:rsid w:val="003909A3"/>
    <w:rsid w:val="00394D4C"/>
    <w:rsid w:val="00394E4B"/>
    <w:rsid w:val="00395DDD"/>
    <w:rsid w:val="003975E4"/>
    <w:rsid w:val="003A0983"/>
    <w:rsid w:val="003A1A73"/>
    <w:rsid w:val="003A2A33"/>
    <w:rsid w:val="003A2B6C"/>
    <w:rsid w:val="003A30E7"/>
    <w:rsid w:val="003A3F85"/>
    <w:rsid w:val="003A590E"/>
    <w:rsid w:val="003A5CA3"/>
    <w:rsid w:val="003B0186"/>
    <w:rsid w:val="003B102F"/>
    <w:rsid w:val="003B1448"/>
    <w:rsid w:val="003B27D5"/>
    <w:rsid w:val="003B460A"/>
    <w:rsid w:val="003B48B6"/>
    <w:rsid w:val="003C3228"/>
    <w:rsid w:val="003C4077"/>
    <w:rsid w:val="003C443C"/>
    <w:rsid w:val="003C6271"/>
    <w:rsid w:val="003C65D9"/>
    <w:rsid w:val="003C6EA5"/>
    <w:rsid w:val="003D0152"/>
    <w:rsid w:val="003D0AE0"/>
    <w:rsid w:val="003D0D60"/>
    <w:rsid w:val="003D0DDE"/>
    <w:rsid w:val="003D0F9D"/>
    <w:rsid w:val="003D1046"/>
    <w:rsid w:val="003D1695"/>
    <w:rsid w:val="003D3281"/>
    <w:rsid w:val="003D328B"/>
    <w:rsid w:val="003D60E7"/>
    <w:rsid w:val="003D6C8D"/>
    <w:rsid w:val="003E0B0D"/>
    <w:rsid w:val="003E0D26"/>
    <w:rsid w:val="003E0F15"/>
    <w:rsid w:val="003E1AC6"/>
    <w:rsid w:val="003E2310"/>
    <w:rsid w:val="003E2CF5"/>
    <w:rsid w:val="003E3CE9"/>
    <w:rsid w:val="003E3D34"/>
    <w:rsid w:val="003E4716"/>
    <w:rsid w:val="003E5F65"/>
    <w:rsid w:val="003F05F1"/>
    <w:rsid w:val="003F1D00"/>
    <w:rsid w:val="003F2B23"/>
    <w:rsid w:val="003F3EF5"/>
    <w:rsid w:val="003F4855"/>
    <w:rsid w:val="003F65DA"/>
    <w:rsid w:val="003F79B6"/>
    <w:rsid w:val="00400A8F"/>
    <w:rsid w:val="00401002"/>
    <w:rsid w:val="00401AB0"/>
    <w:rsid w:val="00401C99"/>
    <w:rsid w:val="004045BF"/>
    <w:rsid w:val="00405089"/>
    <w:rsid w:val="0040523E"/>
    <w:rsid w:val="0040577E"/>
    <w:rsid w:val="00405F76"/>
    <w:rsid w:val="0040653D"/>
    <w:rsid w:val="00410715"/>
    <w:rsid w:val="00410795"/>
    <w:rsid w:val="004126BE"/>
    <w:rsid w:val="0041381C"/>
    <w:rsid w:val="0041414A"/>
    <w:rsid w:val="004153D9"/>
    <w:rsid w:val="00415D5F"/>
    <w:rsid w:val="0042049A"/>
    <w:rsid w:val="00420BF6"/>
    <w:rsid w:val="004214DB"/>
    <w:rsid w:val="00421834"/>
    <w:rsid w:val="00421BF2"/>
    <w:rsid w:val="00422F6C"/>
    <w:rsid w:val="00424572"/>
    <w:rsid w:val="00425431"/>
    <w:rsid w:val="00425878"/>
    <w:rsid w:val="004267F1"/>
    <w:rsid w:val="00431248"/>
    <w:rsid w:val="0043536C"/>
    <w:rsid w:val="00435D65"/>
    <w:rsid w:val="004374BC"/>
    <w:rsid w:val="00437DCD"/>
    <w:rsid w:val="00437E64"/>
    <w:rsid w:val="004445DC"/>
    <w:rsid w:val="00444F69"/>
    <w:rsid w:val="004471B3"/>
    <w:rsid w:val="0045270B"/>
    <w:rsid w:val="00453024"/>
    <w:rsid w:val="00453261"/>
    <w:rsid w:val="00453E0C"/>
    <w:rsid w:val="00453EB5"/>
    <w:rsid w:val="004556FF"/>
    <w:rsid w:val="00457319"/>
    <w:rsid w:val="00460C94"/>
    <w:rsid w:val="0046125E"/>
    <w:rsid w:val="00462AFF"/>
    <w:rsid w:val="00465164"/>
    <w:rsid w:val="00465DD8"/>
    <w:rsid w:val="00466F28"/>
    <w:rsid w:val="00467923"/>
    <w:rsid w:val="00470AD6"/>
    <w:rsid w:val="004713B1"/>
    <w:rsid w:val="00472CD4"/>
    <w:rsid w:val="00473E92"/>
    <w:rsid w:val="00474040"/>
    <w:rsid w:val="00475CC4"/>
    <w:rsid w:val="00475F59"/>
    <w:rsid w:val="004772BB"/>
    <w:rsid w:val="00481513"/>
    <w:rsid w:val="0048157D"/>
    <w:rsid w:val="004818C0"/>
    <w:rsid w:val="00483FF2"/>
    <w:rsid w:val="004852C8"/>
    <w:rsid w:val="00486BAE"/>
    <w:rsid w:val="004871B4"/>
    <w:rsid w:val="00487904"/>
    <w:rsid w:val="004900D0"/>
    <w:rsid w:val="00491F8D"/>
    <w:rsid w:val="004924C7"/>
    <w:rsid w:val="00495268"/>
    <w:rsid w:val="0049586D"/>
    <w:rsid w:val="004959BA"/>
    <w:rsid w:val="0049685A"/>
    <w:rsid w:val="00496C06"/>
    <w:rsid w:val="00496F79"/>
    <w:rsid w:val="00496F9A"/>
    <w:rsid w:val="00497EBC"/>
    <w:rsid w:val="004A243C"/>
    <w:rsid w:val="004A3ABF"/>
    <w:rsid w:val="004A742B"/>
    <w:rsid w:val="004A7FD8"/>
    <w:rsid w:val="004B0234"/>
    <w:rsid w:val="004B1B50"/>
    <w:rsid w:val="004B2201"/>
    <w:rsid w:val="004B2308"/>
    <w:rsid w:val="004B372C"/>
    <w:rsid w:val="004B4CCA"/>
    <w:rsid w:val="004B5BB9"/>
    <w:rsid w:val="004B6887"/>
    <w:rsid w:val="004B6FCF"/>
    <w:rsid w:val="004B7061"/>
    <w:rsid w:val="004B717F"/>
    <w:rsid w:val="004C00AF"/>
    <w:rsid w:val="004C0915"/>
    <w:rsid w:val="004C10FF"/>
    <w:rsid w:val="004C20DA"/>
    <w:rsid w:val="004C25EA"/>
    <w:rsid w:val="004C2B6F"/>
    <w:rsid w:val="004C3B2E"/>
    <w:rsid w:val="004C40EB"/>
    <w:rsid w:val="004C45CB"/>
    <w:rsid w:val="004C4859"/>
    <w:rsid w:val="004C4F75"/>
    <w:rsid w:val="004C6A1A"/>
    <w:rsid w:val="004C72D2"/>
    <w:rsid w:val="004C7F7C"/>
    <w:rsid w:val="004D0513"/>
    <w:rsid w:val="004D0778"/>
    <w:rsid w:val="004D08DE"/>
    <w:rsid w:val="004D0F2B"/>
    <w:rsid w:val="004D45B4"/>
    <w:rsid w:val="004D52D5"/>
    <w:rsid w:val="004D6C65"/>
    <w:rsid w:val="004E0F81"/>
    <w:rsid w:val="004E2D82"/>
    <w:rsid w:val="004E4791"/>
    <w:rsid w:val="004E6C97"/>
    <w:rsid w:val="004E7BF4"/>
    <w:rsid w:val="004F04AA"/>
    <w:rsid w:val="004F06D7"/>
    <w:rsid w:val="004F1440"/>
    <w:rsid w:val="004F19E0"/>
    <w:rsid w:val="004F1BA2"/>
    <w:rsid w:val="004F522E"/>
    <w:rsid w:val="004F52BD"/>
    <w:rsid w:val="004F66AD"/>
    <w:rsid w:val="00500365"/>
    <w:rsid w:val="005024FF"/>
    <w:rsid w:val="005031F7"/>
    <w:rsid w:val="005036D0"/>
    <w:rsid w:val="00503775"/>
    <w:rsid w:val="00503C9C"/>
    <w:rsid w:val="00504C9C"/>
    <w:rsid w:val="005050C4"/>
    <w:rsid w:val="0050539A"/>
    <w:rsid w:val="005056EF"/>
    <w:rsid w:val="0050775D"/>
    <w:rsid w:val="00513ABF"/>
    <w:rsid w:val="00514B7F"/>
    <w:rsid w:val="00514BAD"/>
    <w:rsid w:val="0051551A"/>
    <w:rsid w:val="00515655"/>
    <w:rsid w:val="0051714D"/>
    <w:rsid w:val="0052100D"/>
    <w:rsid w:val="005215ED"/>
    <w:rsid w:val="00521773"/>
    <w:rsid w:val="005223AF"/>
    <w:rsid w:val="00522BA0"/>
    <w:rsid w:val="00524679"/>
    <w:rsid w:val="00526A47"/>
    <w:rsid w:val="005301AE"/>
    <w:rsid w:val="005328EB"/>
    <w:rsid w:val="005331FB"/>
    <w:rsid w:val="0053547A"/>
    <w:rsid w:val="00542C66"/>
    <w:rsid w:val="00542CB3"/>
    <w:rsid w:val="005436E3"/>
    <w:rsid w:val="0054498E"/>
    <w:rsid w:val="00552087"/>
    <w:rsid w:val="0055242C"/>
    <w:rsid w:val="0055369F"/>
    <w:rsid w:val="005537B4"/>
    <w:rsid w:val="00553FC7"/>
    <w:rsid w:val="00555EE7"/>
    <w:rsid w:val="0055600D"/>
    <w:rsid w:val="00557472"/>
    <w:rsid w:val="00557A97"/>
    <w:rsid w:val="0056310E"/>
    <w:rsid w:val="00565EA6"/>
    <w:rsid w:val="005708A4"/>
    <w:rsid w:val="00571226"/>
    <w:rsid w:val="00571A0E"/>
    <w:rsid w:val="0057408C"/>
    <w:rsid w:val="005749D2"/>
    <w:rsid w:val="0057568F"/>
    <w:rsid w:val="00581280"/>
    <w:rsid w:val="005815FD"/>
    <w:rsid w:val="00583853"/>
    <w:rsid w:val="00584192"/>
    <w:rsid w:val="00585179"/>
    <w:rsid w:val="0058595C"/>
    <w:rsid w:val="00585FA5"/>
    <w:rsid w:val="00586944"/>
    <w:rsid w:val="0059121A"/>
    <w:rsid w:val="005929D1"/>
    <w:rsid w:val="005929E8"/>
    <w:rsid w:val="00593F1A"/>
    <w:rsid w:val="0059429C"/>
    <w:rsid w:val="00597196"/>
    <w:rsid w:val="00597438"/>
    <w:rsid w:val="005A0F15"/>
    <w:rsid w:val="005A16B2"/>
    <w:rsid w:val="005A3117"/>
    <w:rsid w:val="005A4333"/>
    <w:rsid w:val="005A4425"/>
    <w:rsid w:val="005A503B"/>
    <w:rsid w:val="005A545F"/>
    <w:rsid w:val="005A575C"/>
    <w:rsid w:val="005A5795"/>
    <w:rsid w:val="005A5F45"/>
    <w:rsid w:val="005A67B2"/>
    <w:rsid w:val="005A76D7"/>
    <w:rsid w:val="005A7AD1"/>
    <w:rsid w:val="005B1B27"/>
    <w:rsid w:val="005B36E6"/>
    <w:rsid w:val="005B3901"/>
    <w:rsid w:val="005B3F4C"/>
    <w:rsid w:val="005B4E12"/>
    <w:rsid w:val="005C1D89"/>
    <w:rsid w:val="005C1E25"/>
    <w:rsid w:val="005C3005"/>
    <w:rsid w:val="005C3667"/>
    <w:rsid w:val="005C4EE3"/>
    <w:rsid w:val="005C5B00"/>
    <w:rsid w:val="005C5F04"/>
    <w:rsid w:val="005C607B"/>
    <w:rsid w:val="005C6B04"/>
    <w:rsid w:val="005D1B78"/>
    <w:rsid w:val="005D1F20"/>
    <w:rsid w:val="005D2135"/>
    <w:rsid w:val="005D2DA9"/>
    <w:rsid w:val="005D62D5"/>
    <w:rsid w:val="005D6AAA"/>
    <w:rsid w:val="005D6BFC"/>
    <w:rsid w:val="005D6D84"/>
    <w:rsid w:val="005D729A"/>
    <w:rsid w:val="005D779D"/>
    <w:rsid w:val="005E16EE"/>
    <w:rsid w:val="005E1D26"/>
    <w:rsid w:val="005E2E7A"/>
    <w:rsid w:val="005E711B"/>
    <w:rsid w:val="005E7572"/>
    <w:rsid w:val="005E7B9E"/>
    <w:rsid w:val="005F0B7E"/>
    <w:rsid w:val="005F1840"/>
    <w:rsid w:val="005F259A"/>
    <w:rsid w:val="005F2F8C"/>
    <w:rsid w:val="005F36CF"/>
    <w:rsid w:val="005F3950"/>
    <w:rsid w:val="005F4978"/>
    <w:rsid w:val="005F507E"/>
    <w:rsid w:val="00600270"/>
    <w:rsid w:val="006006DF"/>
    <w:rsid w:val="00601D7C"/>
    <w:rsid w:val="00603C65"/>
    <w:rsid w:val="00604E50"/>
    <w:rsid w:val="00605E65"/>
    <w:rsid w:val="0060672A"/>
    <w:rsid w:val="00607427"/>
    <w:rsid w:val="00607B13"/>
    <w:rsid w:val="006113C2"/>
    <w:rsid w:val="00612582"/>
    <w:rsid w:val="00613079"/>
    <w:rsid w:val="006154A6"/>
    <w:rsid w:val="00615F3D"/>
    <w:rsid w:val="00616254"/>
    <w:rsid w:val="00617737"/>
    <w:rsid w:val="00621EB9"/>
    <w:rsid w:val="00622F1C"/>
    <w:rsid w:val="00625EC0"/>
    <w:rsid w:val="00626BEA"/>
    <w:rsid w:val="0062764D"/>
    <w:rsid w:val="00630531"/>
    <w:rsid w:val="00630835"/>
    <w:rsid w:val="00631E19"/>
    <w:rsid w:val="00634844"/>
    <w:rsid w:val="00634E5B"/>
    <w:rsid w:val="0063648C"/>
    <w:rsid w:val="00637CBB"/>
    <w:rsid w:val="00637FE4"/>
    <w:rsid w:val="006405E6"/>
    <w:rsid w:val="00643EBA"/>
    <w:rsid w:val="00647453"/>
    <w:rsid w:val="00647EA4"/>
    <w:rsid w:val="00654CCF"/>
    <w:rsid w:val="00654DE9"/>
    <w:rsid w:val="00655688"/>
    <w:rsid w:val="00657114"/>
    <w:rsid w:val="00657AEF"/>
    <w:rsid w:val="00662D74"/>
    <w:rsid w:val="006642CE"/>
    <w:rsid w:val="00665CA9"/>
    <w:rsid w:val="006745F8"/>
    <w:rsid w:val="00675657"/>
    <w:rsid w:val="00676B25"/>
    <w:rsid w:val="00680EAD"/>
    <w:rsid w:val="00681047"/>
    <w:rsid w:val="0068129C"/>
    <w:rsid w:val="00681CCE"/>
    <w:rsid w:val="006822F8"/>
    <w:rsid w:val="00682B8B"/>
    <w:rsid w:val="00683F00"/>
    <w:rsid w:val="00683F15"/>
    <w:rsid w:val="00684CDA"/>
    <w:rsid w:val="006865D3"/>
    <w:rsid w:val="0068751D"/>
    <w:rsid w:val="006878FA"/>
    <w:rsid w:val="00690ED5"/>
    <w:rsid w:val="00690F94"/>
    <w:rsid w:val="00691445"/>
    <w:rsid w:val="00691EB5"/>
    <w:rsid w:val="00692198"/>
    <w:rsid w:val="00693C60"/>
    <w:rsid w:val="006964B0"/>
    <w:rsid w:val="00696E9B"/>
    <w:rsid w:val="006A0220"/>
    <w:rsid w:val="006A69DA"/>
    <w:rsid w:val="006A743C"/>
    <w:rsid w:val="006A7FDB"/>
    <w:rsid w:val="006B007E"/>
    <w:rsid w:val="006B0565"/>
    <w:rsid w:val="006B0F12"/>
    <w:rsid w:val="006B191A"/>
    <w:rsid w:val="006B2DD0"/>
    <w:rsid w:val="006B49DC"/>
    <w:rsid w:val="006B5CCA"/>
    <w:rsid w:val="006B7AC7"/>
    <w:rsid w:val="006C00EE"/>
    <w:rsid w:val="006C288E"/>
    <w:rsid w:val="006C39F3"/>
    <w:rsid w:val="006C48A8"/>
    <w:rsid w:val="006C6189"/>
    <w:rsid w:val="006C74CA"/>
    <w:rsid w:val="006D25F6"/>
    <w:rsid w:val="006D275A"/>
    <w:rsid w:val="006D3467"/>
    <w:rsid w:val="006D72E0"/>
    <w:rsid w:val="006E19B4"/>
    <w:rsid w:val="006E2299"/>
    <w:rsid w:val="006E3565"/>
    <w:rsid w:val="006E4B96"/>
    <w:rsid w:val="006E7CAB"/>
    <w:rsid w:val="006E7F5B"/>
    <w:rsid w:val="006F19D0"/>
    <w:rsid w:val="006F2DC1"/>
    <w:rsid w:val="006F334A"/>
    <w:rsid w:val="006F3656"/>
    <w:rsid w:val="006F5156"/>
    <w:rsid w:val="006F6008"/>
    <w:rsid w:val="006F67C4"/>
    <w:rsid w:val="006F69B2"/>
    <w:rsid w:val="006F7D21"/>
    <w:rsid w:val="006F7E0F"/>
    <w:rsid w:val="007007BD"/>
    <w:rsid w:val="00700CB8"/>
    <w:rsid w:val="00702C94"/>
    <w:rsid w:val="00703442"/>
    <w:rsid w:val="0070497F"/>
    <w:rsid w:val="00706CA9"/>
    <w:rsid w:val="007072E2"/>
    <w:rsid w:val="00715E93"/>
    <w:rsid w:val="00716472"/>
    <w:rsid w:val="0071711A"/>
    <w:rsid w:val="007174EC"/>
    <w:rsid w:val="007206D7"/>
    <w:rsid w:val="00720F8C"/>
    <w:rsid w:val="00723C9F"/>
    <w:rsid w:val="00724CB5"/>
    <w:rsid w:val="0072603C"/>
    <w:rsid w:val="007308BC"/>
    <w:rsid w:val="00730B8A"/>
    <w:rsid w:val="0073282D"/>
    <w:rsid w:val="007345F6"/>
    <w:rsid w:val="00734A62"/>
    <w:rsid w:val="007429A1"/>
    <w:rsid w:val="007431FE"/>
    <w:rsid w:val="0074393E"/>
    <w:rsid w:val="00743A42"/>
    <w:rsid w:val="00745278"/>
    <w:rsid w:val="00746126"/>
    <w:rsid w:val="00746367"/>
    <w:rsid w:val="00746F26"/>
    <w:rsid w:val="00747000"/>
    <w:rsid w:val="007472DE"/>
    <w:rsid w:val="007533FB"/>
    <w:rsid w:val="00755C8D"/>
    <w:rsid w:val="00755E7A"/>
    <w:rsid w:val="00756986"/>
    <w:rsid w:val="00756B7D"/>
    <w:rsid w:val="00756E9B"/>
    <w:rsid w:val="00760E79"/>
    <w:rsid w:val="00761C2D"/>
    <w:rsid w:val="0076697C"/>
    <w:rsid w:val="00766997"/>
    <w:rsid w:val="00766F5A"/>
    <w:rsid w:val="00767584"/>
    <w:rsid w:val="007706EB"/>
    <w:rsid w:val="00770770"/>
    <w:rsid w:val="00770F88"/>
    <w:rsid w:val="00770FBD"/>
    <w:rsid w:val="007713B5"/>
    <w:rsid w:val="00771759"/>
    <w:rsid w:val="0077218B"/>
    <w:rsid w:val="00772797"/>
    <w:rsid w:val="00772B96"/>
    <w:rsid w:val="007736AD"/>
    <w:rsid w:val="0077773C"/>
    <w:rsid w:val="00782BDB"/>
    <w:rsid w:val="00783379"/>
    <w:rsid w:val="00783881"/>
    <w:rsid w:val="007867F4"/>
    <w:rsid w:val="00790210"/>
    <w:rsid w:val="007941CD"/>
    <w:rsid w:val="00794571"/>
    <w:rsid w:val="0079516F"/>
    <w:rsid w:val="00795772"/>
    <w:rsid w:val="00795F01"/>
    <w:rsid w:val="007968A5"/>
    <w:rsid w:val="007A0460"/>
    <w:rsid w:val="007A06AA"/>
    <w:rsid w:val="007A13F7"/>
    <w:rsid w:val="007A7C19"/>
    <w:rsid w:val="007B1B6E"/>
    <w:rsid w:val="007B353E"/>
    <w:rsid w:val="007B74B8"/>
    <w:rsid w:val="007C2A76"/>
    <w:rsid w:val="007C581B"/>
    <w:rsid w:val="007C6136"/>
    <w:rsid w:val="007C7080"/>
    <w:rsid w:val="007C7368"/>
    <w:rsid w:val="007D098F"/>
    <w:rsid w:val="007D1C9D"/>
    <w:rsid w:val="007D1CBF"/>
    <w:rsid w:val="007D6341"/>
    <w:rsid w:val="007D73D8"/>
    <w:rsid w:val="007E0B86"/>
    <w:rsid w:val="007E1E4E"/>
    <w:rsid w:val="007E2120"/>
    <w:rsid w:val="007E325A"/>
    <w:rsid w:val="007E3FC2"/>
    <w:rsid w:val="007E73C9"/>
    <w:rsid w:val="007E7CD1"/>
    <w:rsid w:val="007F0BE4"/>
    <w:rsid w:val="007F0F5D"/>
    <w:rsid w:val="007F21E1"/>
    <w:rsid w:val="007F35E3"/>
    <w:rsid w:val="007F7AE9"/>
    <w:rsid w:val="007F7CE0"/>
    <w:rsid w:val="00801981"/>
    <w:rsid w:val="00802037"/>
    <w:rsid w:val="0080263D"/>
    <w:rsid w:val="00803F22"/>
    <w:rsid w:val="00805BE4"/>
    <w:rsid w:val="0080694F"/>
    <w:rsid w:val="00812659"/>
    <w:rsid w:val="0081333E"/>
    <w:rsid w:val="0081433D"/>
    <w:rsid w:val="00814E23"/>
    <w:rsid w:val="0081689E"/>
    <w:rsid w:val="00817229"/>
    <w:rsid w:val="008218F2"/>
    <w:rsid w:val="0082256E"/>
    <w:rsid w:val="00822F21"/>
    <w:rsid w:val="00824020"/>
    <w:rsid w:val="008242D9"/>
    <w:rsid w:val="00824E58"/>
    <w:rsid w:val="00825009"/>
    <w:rsid w:val="008253C8"/>
    <w:rsid w:val="00825F8A"/>
    <w:rsid w:val="00831BF4"/>
    <w:rsid w:val="00831E2B"/>
    <w:rsid w:val="00833C4F"/>
    <w:rsid w:val="00834801"/>
    <w:rsid w:val="0083519E"/>
    <w:rsid w:val="00837176"/>
    <w:rsid w:val="00837B87"/>
    <w:rsid w:val="00840A9A"/>
    <w:rsid w:val="00841B99"/>
    <w:rsid w:val="008449F4"/>
    <w:rsid w:val="00845361"/>
    <w:rsid w:val="00847089"/>
    <w:rsid w:val="00847609"/>
    <w:rsid w:val="0084765F"/>
    <w:rsid w:val="008476CB"/>
    <w:rsid w:val="00847CB1"/>
    <w:rsid w:val="00850364"/>
    <w:rsid w:val="008512E0"/>
    <w:rsid w:val="00851DAE"/>
    <w:rsid w:val="00852277"/>
    <w:rsid w:val="00852C90"/>
    <w:rsid w:val="00853D2C"/>
    <w:rsid w:val="00854233"/>
    <w:rsid w:val="00854C75"/>
    <w:rsid w:val="00857B37"/>
    <w:rsid w:val="008631BE"/>
    <w:rsid w:val="008662C3"/>
    <w:rsid w:val="00867496"/>
    <w:rsid w:val="0087085E"/>
    <w:rsid w:val="00870961"/>
    <w:rsid w:val="00870CB2"/>
    <w:rsid w:val="00870DC4"/>
    <w:rsid w:val="00871003"/>
    <w:rsid w:val="00873A18"/>
    <w:rsid w:val="00873F0C"/>
    <w:rsid w:val="00873FAA"/>
    <w:rsid w:val="008764FC"/>
    <w:rsid w:val="00881D76"/>
    <w:rsid w:val="00882464"/>
    <w:rsid w:val="008824AA"/>
    <w:rsid w:val="00882533"/>
    <w:rsid w:val="00882625"/>
    <w:rsid w:val="0088403C"/>
    <w:rsid w:val="008920E5"/>
    <w:rsid w:val="00892E8C"/>
    <w:rsid w:val="008937D5"/>
    <w:rsid w:val="00893C10"/>
    <w:rsid w:val="00894532"/>
    <w:rsid w:val="00895AD3"/>
    <w:rsid w:val="008977F6"/>
    <w:rsid w:val="00897852"/>
    <w:rsid w:val="008A00DF"/>
    <w:rsid w:val="008A29DA"/>
    <w:rsid w:val="008A2B58"/>
    <w:rsid w:val="008A2DD7"/>
    <w:rsid w:val="008A4608"/>
    <w:rsid w:val="008A7403"/>
    <w:rsid w:val="008B4ABB"/>
    <w:rsid w:val="008B6B8A"/>
    <w:rsid w:val="008B7F69"/>
    <w:rsid w:val="008C01DA"/>
    <w:rsid w:val="008C0BA9"/>
    <w:rsid w:val="008C2C16"/>
    <w:rsid w:val="008C2ECA"/>
    <w:rsid w:val="008C452C"/>
    <w:rsid w:val="008C5E64"/>
    <w:rsid w:val="008C6EA4"/>
    <w:rsid w:val="008C7033"/>
    <w:rsid w:val="008C755A"/>
    <w:rsid w:val="008C7B71"/>
    <w:rsid w:val="008C7CA1"/>
    <w:rsid w:val="008C7EA7"/>
    <w:rsid w:val="008D3626"/>
    <w:rsid w:val="008D3AF1"/>
    <w:rsid w:val="008D501F"/>
    <w:rsid w:val="008D6C32"/>
    <w:rsid w:val="008D7350"/>
    <w:rsid w:val="008D750F"/>
    <w:rsid w:val="008E0E53"/>
    <w:rsid w:val="008E1B8A"/>
    <w:rsid w:val="008E268A"/>
    <w:rsid w:val="008E2919"/>
    <w:rsid w:val="008E2B88"/>
    <w:rsid w:val="008E4D80"/>
    <w:rsid w:val="008E6325"/>
    <w:rsid w:val="008E64CF"/>
    <w:rsid w:val="008E64F6"/>
    <w:rsid w:val="008E6595"/>
    <w:rsid w:val="008F0153"/>
    <w:rsid w:val="008F0770"/>
    <w:rsid w:val="008F19BE"/>
    <w:rsid w:val="008F244B"/>
    <w:rsid w:val="008F2C78"/>
    <w:rsid w:val="008F39C4"/>
    <w:rsid w:val="008F3A28"/>
    <w:rsid w:val="008F51A1"/>
    <w:rsid w:val="008F5381"/>
    <w:rsid w:val="008F55E6"/>
    <w:rsid w:val="008F6D4C"/>
    <w:rsid w:val="00901E27"/>
    <w:rsid w:val="00902571"/>
    <w:rsid w:val="009049A8"/>
    <w:rsid w:val="00905339"/>
    <w:rsid w:val="00905686"/>
    <w:rsid w:val="00905850"/>
    <w:rsid w:val="0090783B"/>
    <w:rsid w:val="00907ACF"/>
    <w:rsid w:val="00907BD3"/>
    <w:rsid w:val="00911CD1"/>
    <w:rsid w:val="0091292D"/>
    <w:rsid w:val="00913E53"/>
    <w:rsid w:val="009161A0"/>
    <w:rsid w:val="009162FF"/>
    <w:rsid w:val="00917E9E"/>
    <w:rsid w:val="00920F7E"/>
    <w:rsid w:val="00920F9B"/>
    <w:rsid w:val="009211D4"/>
    <w:rsid w:val="00921E06"/>
    <w:rsid w:val="00923EAA"/>
    <w:rsid w:val="009275C5"/>
    <w:rsid w:val="009312D6"/>
    <w:rsid w:val="009316AC"/>
    <w:rsid w:val="00931EF7"/>
    <w:rsid w:val="00933833"/>
    <w:rsid w:val="009359BD"/>
    <w:rsid w:val="00937E5A"/>
    <w:rsid w:val="00941EC8"/>
    <w:rsid w:val="009430C9"/>
    <w:rsid w:val="00945B7A"/>
    <w:rsid w:val="00950115"/>
    <w:rsid w:val="00951A23"/>
    <w:rsid w:val="00951C84"/>
    <w:rsid w:val="00952029"/>
    <w:rsid w:val="009533F0"/>
    <w:rsid w:val="00953997"/>
    <w:rsid w:val="00954546"/>
    <w:rsid w:val="009546F6"/>
    <w:rsid w:val="00956DBB"/>
    <w:rsid w:val="00962D4C"/>
    <w:rsid w:val="00963AD8"/>
    <w:rsid w:val="009641E2"/>
    <w:rsid w:val="009652B8"/>
    <w:rsid w:val="00967366"/>
    <w:rsid w:val="00967BE4"/>
    <w:rsid w:val="00970710"/>
    <w:rsid w:val="009736AD"/>
    <w:rsid w:val="00973CDF"/>
    <w:rsid w:val="009768FB"/>
    <w:rsid w:val="00976AB0"/>
    <w:rsid w:val="00980396"/>
    <w:rsid w:val="00980DA0"/>
    <w:rsid w:val="00980FD1"/>
    <w:rsid w:val="009812E5"/>
    <w:rsid w:val="00981BA9"/>
    <w:rsid w:val="00982A40"/>
    <w:rsid w:val="009837D6"/>
    <w:rsid w:val="0098511E"/>
    <w:rsid w:val="00987356"/>
    <w:rsid w:val="0099062E"/>
    <w:rsid w:val="009909A2"/>
    <w:rsid w:val="00990B1F"/>
    <w:rsid w:val="00990B55"/>
    <w:rsid w:val="0099229F"/>
    <w:rsid w:val="00992D8E"/>
    <w:rsid w:val="009942DA"/>
    <w:rsid w:val="00994A0F"/>
    <w:rsid w:val="00994E4F"/>
    <w:rsid w:val="009967C7"/>
    <w:rsid w:val="00997E1A"/>
    <w:rsid w:val="009A0338"/>
    <w:rsid w:val="009A07D5"/>
    <w:rsid w:val="009A0E53"/>
    <w:rsid w:val="009A1102"/>
    <w:rsid w:val="009A268D"/>
    <w:rsid w:val="009A29CC"/>
    <w:rsid w:val="009A3AA2"/>
    <w:rsid w:val="009A4ED0"/>
    <w:rsid w:val="009A5405"/>
    <w:rsid w:val="009B06D1"/>
    <w:rsid w:val="009B1ED3"/>
    <w:rsid w:val="009B250E"/>
    <w:rsid w:val="009B2E90"/>
    <w:rsid w:val="009B3533"/>
    <w:rsid w:val="009B37B4"/>
    <w:rsid w:val="009B69DF"/>
    <w:rsid w:val="009B6F68"/>
    <w:rsid w:val="009C0F1A"/>
    <w:rsid w:val="009C1057"/>
    <w:rsid w:val="009C14F2"/>
    <w:rsid w:val="009C2C9F"/>
    <w:rsid w:val="009C4988"/>
    <w:rsid w:val="009C7EE4"/>
    <w:rsid w:val="009D1EB9"/>
    <w:rsid w:val="009D2BCF"/>
    <w:rsid w:val="009D30E7"/>
    <w:rsid w:val="009D41CB"/>
    <w:rsid w:val="009D4C4C"/>
    <w:rsid w:val="009D4ED2"/>
    <w:rsid w:val="009D554A"/>
    <w:rsid w:val="009D7C3C"/>
    <w:rsid w:val="009E0295"/>
    <w:rsid w:val="009E2E18"/>
    <w:rsid w:val="009E3B52"/>
    <w:rsid w:val="009E757B"/>
    <w:rsid w:val="009E7B47"/>
    <w:rsid w:val="009E7DE3"/>
    <w:rsid w:val="009F0AC2"/>
    <w:rsid w:val="009F16DD"/>
    <w:rsid w:val="009F17AD"/>
    <w:rsid w:val="009F2BE6"/>
    <w:rsid w:val="009F306B"/>
    <w:rsid w:val="009F386D"/>
    <w:rsid w:val="009F40B1"/>
    <w:rsid w:val="009F600D"/>
    <w:rsid w:val="009F62C0"/>
    <w:rsid w:val="009F7786"/>
    <w:rsid w:val="00A01686"/>
    <w:rsid w:val="00A02692"/>
    <w:rsid w:val="00A04A59"/>
    <w:rsid w:val="00A04D91"/>
    <w:rsid w:val="00A0652F"/>
    <w:rsid w:val="00A06DB1"/>
    <w:rsid w:val="00A112E7"/>
    <w:rsid w:val="00A14A0B"/>
    <w:rsid w:val="00A14A95"/>
    <w:rsid w:val="00A156E7"/>
    <w:rsid w:val="00A15EBA"/>
    <w:rsid w:val="00A16C06"/>
    <w:rsid w:val="00A17016"/>
    <w:rsid w:val="00A17DB0"/>
    <w:rsid w:val="00A2157D"/>
    <w:rsid w:val="00A21EED"/>
    <w:rsid w:val="00A22232"/>
    <w:rsid w:val="00A243B7"/>
    <w:rsid w:val="00A24E99"/>
    <w:rsid w:val="00A25407"/>
    <w:rsid w:val="00A27326"/>
    <w:rsid w:val="00A27FCF"/>
    <w:rsid w:val="00A30F0A"/>
    <w:rsid w:val="00A3151B"/>
    <w:rsid w:val="00A31DFC"/>
    <w:rsid w:val="00A31F86"/>
    <w:rsid w:val="00A32536"/>
    <w:rsid w:val="00A329AB"/>
    <w:rsid w:val="00A332A4"/>
    <w:rsid w:val="00A33CAF"/>
    <w:rsid w:val="00A34BAE"/>
    <w:rsid w:val="00A41202"/>
    <w:rsid w:val="00A4136D"/>
    <w:rsid w:val="00A4137C"/>
    <w:rsid w:val="00A41818"/>
    <w:rsid w:val="00A427A9"/>
    <w:rsid w:val="00A43CF4"/>
    <w:rsid w:val="00A45D52"/>
    <w:rsid w:val="00A47672"/>
    <w:rsid w:val="00A50F1A"/>
    <w:rsid w:val="00A518BE"/>
    <w:rsid w:val="00A522BD"/>
    <w:rsid w:val="00A54C6C"/>
    <w:rsid w:val="00A55341"/>
    <w:rsid w:val="00A56452"/>
    <w:rsid w:val="00A570E5"/>
    <w:rsid w:val="00A572B4"/>
    <w:rsid w:val="00A60464"/>
    <w:rsid w:val="00A632CB"/>
    <w:rsid w:val="00A63772"/>
    <w:rsid w:val="00A6547A"/>
    <w:rsid w:val="00A65813"/>
    <w:rsid w:val="00A67269"/>
    <w:rsid w:val="00A70700"/>
    <w:rsid w:val="00A712ED"/>
    <w:rsid w:val="00A71B58"/>
    <w:rsid w:val="00A7509E"/>
    <w:rsid w:val="00A77285"/>
    <w:rsid w:val="00A775B2"/>
    <w:rsid w:val="00A81119"/>
    <w:rsid w:val="00A8175F"/>
    <w:rsid w:val="00A85429"/>
    <w:rsid w:val="00A873AB"/>
    <w:rsid w:val="00A87CA4"/>
    <w:rsid w:val="00A87CC0"/>
    <w:rsid w:val="00A87E8A"/>
    <w:rsid w:val="00A91479"/>
    <w:rsid w:val="00A91D60"/>
    <w:rsid w:val="00A9204C"/>
    <w:rsid w:val="00A92179"/>
    <w:rsid w:val="00A924A0"/>
    <w:rsid w:val="00A93798"/>
    <w:rsid w:val="00A94C91"/>
    <w:rsid w:val="00A957F9"/>
    <w:rsid w:val="00A95E18"/>
    <w:rsid w:val="00A96001"/>
    <w:rsid w:val="00A96581"/>
    <w:rsid w:val="00A97AD5"/>
    <w:rsid w:val="00AA00BA"/>
    <w:rsid w:val="00AA1736"/>
    <w:rsid w:val="00AA255B"/>
    <w:rsid w:val="00AA2F0A"/>
    <w:rsid w:val="00AB06BE"/>
    <w:rsid w:val="00AB1587"/>
    <w:rsid w:val="00AB1F6D"/>
    <w:rsid w:val="00AB43FF"/>
    <w:rsid w:val="00AB45B3"/>
    <w:rsid w:val="00AB59A1"/>
    <w:rsid w:val="00AB5D04"/>
    <w:rsid w:val="00AB606E"/>
    <w:rsid w:val="00AB7EDB"/>
    <w:rsid w:val="00AC0635"/>
    <w:rsid w:val="00AC28C1"/>
    <w:rsid w:val="00AC2A02"/>
    <w:rsid w:val="00AC3C55"/>
    <w:rsid w:val="00AC43D2"/>
    <w:rsid w:val="00AC6D55"/>
    <w:rsid w:val="00AD19FC"/>
    <w:rsid w:val="00AD1F1D"/>
    <w:rsid w:val="00AD25D9"/>
    <w:rsid w:val="00AD51AB"/>
    <w:rsid w:val="00AD726E"/>
    <w:rsid w:val="00AE0F63"/>
    <w:rsid w:val="00AE11A3"/>
    <w:rsid w:val="00AE15EC"/>
    <w:rsid w:val="00AE1DB1"/>
    <w:rsid w:val="00AE1E17"/>
    <w:rsid w:val="00AE2B91"/>
    <w:rsid w:val="00AE308D"/>
    <w:rsid w:val="00AE3C2C"/>
    <w:rsid w:val="00AE3D87"/>
    <w:rsid w:val="00AE40BE"/>
    <w:rsid w:val="00AE5AD5"/>
    <w:rsid w:val="00AE6D15"/>
    <w:rsid w:val="00AF25D1"/>
    <w:rsid w:val="00AF25E9"/>
    <w:rsid w:val="00AF3048"/>
    <w:rsid w:val="00AF5FC8"/>
    <w:rsid w:val="00AF69D5"/>
    <w:rsid w:val="00B00A20"/>
    <w:rsid w:val="00B022D5"/>
    <w:rsid w:val="00B0231F"/>
    <w:rsid w:val="00B055E9"/>
    <w:rsid w:val="00B05E8F"/>
    <w:rsid w:val="00B06659"/>
    <w:rsid w:val="00B06781"/>
    <w:rsid w:val="00B06BF5"/>
    <w:rsid w:val="00B06E4B"/>
    <w:rsid w:val="00B06EB5"/>
    <w:rsid w:val="00B0793F"/>
    <w:rsid w:val="00B10699"/>
    <w:rsid w:val="00B10B63"/>
    <w:rsid w:val="00B10C60"/>
    <w:rsid w:val="00B119C7"/>
    <w:rsid w:val="00B13196"/>
    <w:rsid w:val="00B136A4"/>
    <w:rsid w:val="00B138C3"/>
    <w:rsid w:val="00B13A33"/>
    <w:rsid w:val="00B14331"/>
    <w:rsid w:val="00B15FCD"/>
    <w:rsid w:val="00B21607"/>
    <w:rsid w:val="00B23779"/>
    <w:rsid w:val="00B241CE"/>
    <w:rsid w:val="00B246B1"/>
    <w:rsid w:val="00B30167"/>
    <w:rsid w:val="00B32E2E"/>
    <w:rsid w:val="00B36AD4"/>
    <w:rsid w:val="00B402D8"/>
    <w:rsid w:val="00B41121"/>
    <w:rsid w:val="00B42EAD"/>
    <w:rsid w:val="00B432CB"/>
    <w:rsid w:val="00B45A14"/>
    <w:rsid w:val="00B4718A"/>
    <w:rsid w:val="00B5046B"/>
    <w:rsid w:val="00B50E9F"/>
    <w:rsid w:val="00B51A48"/>
    <w:rsid w:val="00B526EA"/>
    <w:rsid w:val="00B615D7"/>
    <w:rsid w:val="00B624D9"/>
    <w:rsid w:val="00B6319E"/>
    <w:rsid w:val="00B632E2"/>
    <w:rsid w:val="00B6368C"/>
    <w:rsid w:val="00B6390E"/>
    <w:rsid w:val="00B64935"/>
    <w:rsid w:val="00B64E36"/>
    <w:rsid w:val="00B6566D"/>
    <w:rsid w:val="00B65BF0"/>
    <w:rsid w:val="00B70DD2"/>
    <w:rsid w:val="00B745E2"/>
    <w:rsid w:val="00B74944"/>
    <w:rsid w:val="00B75AA3"/>
    <w:rsid w:val="00B75BC4"/>
    <w:rsid w:val="00B76DC5"/>
    <w:rsid w:val="00B80D4C"/>
    <w:rsid w:val="00B8143B"/>
    <w:rsid w:val="00B81E5E"/>
    <w:rsid w:val="00B82B65"/>
    <w:rsid w:val="00B838C3"/>
    <w:rsid w:val="00B8661E"/>
    <w:rsid w:val="00B87CD2"/>
    <w:rsid w:val="00B9048E"/>
    <w:rsid w:val="00B940F2"/>
    <w:rsid w:val="00B9503F"/>
    <w:rsid w:val="00B96243"/>
    <w:rsid w:val="00BA226F"/>
    <w:rsid w:val="00BA2CDA"/>
    <w:rsid w:val="00BA492C"/>
    <w:rsid w:val="00BA4D67"/>
    <w:rsid w:val="00BA5F10"/>
    <w:rsid w:val="00BB2516"/>
    <w:rsid w:val="00BB3311"/>
    <w:rsid w:val="00BB3F63"/>
    <w:rsid w:val="00BB3FE0"/>
    <w:rsid w:val="00BB45AA"/>
    <w:rsid w:val="00BB4B4B"/>
    <w:rsid w:val="00BB4D45"/>
    <w:rsid w:val="00BB7BE1"/>
    <w:rsid w:val="00BC020A"/>
    <w:rsid w:val="00BC0939"/>
    <w:rsid w:val="00BC1CBE"/>
    <w:rsid w:val="00BC2BB8"/>
    <w:rsid w:val="00BC5B67"/>
    <w:rsid w:val="00BC5CE2"/>
    <w:rsid w:val="00BC6A31"/>
    <w:rsid w:val="00BD1270"/>
    <w:rsid w:val="00BD23BE"/>
    <w:rsid w:val="00BD266C"/>
    <w:rsid w:val="00BD348C"/>
    <w:rsid w:val="00BD3FA9"/>
    <w:rsid w:val="00BD4B59"/>
    <w:rsid w:val="00BD4CC7"/>
    <w:rsid w:val="00BD6475"/>
    <w:rsid w:val="00BD7181"/>
    <w:rsid w:val="00BE0D86"/>
    <w:rsid w:val="00BF0321"/>
    <w:rsid w:val="00BF0EC2"/>
    <w:rsid w:val="00BF1316"/>
    <w:rsid w:val="00BF2B70"/>
    <w:rsid w:val="00BF3D88"/>
    <w:rsid w:val="00BF4C99"/>
    <w:rsid w:val="00BF5AC9"/>
    <w:rsid w:val="00BF65E9"/>
    <w:rsid w:val="00BF7ED0"/>
    <w:rsid w:val="00C0145B"/>
    <w:rsid w:val="00C02A16"/>
    <w:rsid w:val="00C02A17"/>
    <w:rsid w:val="00C033A1"/>
    <w:rsid w:val="00C042DF"/>
    <w:rsid w:val="00C043D3"/>
    <w:rsid w:val="00C04A04"/>
    <w:rsid w:val="00C062E7"/>
    <w:rsid w:val="00C06CA4"/>
    <w:rsid w:val="00C07206"/>
    <w:rsid w:val="00C07B9D"/>
    <w:rsid w:val="00C07DC5"/>
    <w:rsid w:val="00C100DF"/>
    <w:rsid w:val="00C10551"/>
    <w:rsid w:val="00C13764"/>
    <w:rsid w:val="00C13EE8"/>
    <w:rsid w:val="00C234FF"/>
    <w:rsid w:val="00C24633"/>
    <w:rsid w:val="00C24CA6"/>
    <w:rsid w:val="00C25429"/>
    <w:rsid w:val="00C264DA"/>
    <w:rsid w:val="00C31145"/>
    <w:rsid w:val="00C31260"/>
    <w:rsid w:val="00C34E8C"/>
    <w:rsid w:val="00C3597D"/>
    <w:rsid w:val="00C37674"/>
    <w:rsid w:val="00C37697"/>
    <w:rsid w:val="00C37BDF"/>
    <w:rsid w:val="00C40051"/>
    <w:rsid w:val="00C41367"/>
    <w:rsid w:val="00C41B06"/>
    <w:rsid w:val="00C41FB1"/>
    <w:rsid w:val="00C42396"/>
    <w:rsid w:val="00C43159"/>
    <w:rsid w:val="00C4382D"/>
    <w:rsid w:val="00C4796F"/>
    <w:rsid w:val="00C51780"/>
    <w:rsid w:val="00C52626"/>
    <w:rsid w:val="00C537E5"/>
    <w:rsid w:val="00C54915"/>
    <w:rsid w:val="00C56093"/>
    <w:rsid w:val="00C565A7"/>
    <w:rsid w:val="00C56F0F"/>
    <w:rsid w:val="00C576E9"/>
    <w:rsid w:val="00C61A95"/>
    <w:rsid w:val="00C622C8"/>
    <w:rsid w:val="00C6427F"/>
    <w:rsid w:val="00C64DF8"/>
    <w:rsid w:val="00C65A44"/>
    <w:rsid w:val="00C66C9F"/>
    <w:rsid w:val="00C67A2E"/>
    <w:rsid w:val="00C70A8E"/>
    <w:rsid w:val="00C7105E"/>
    <w:rsid w:val="00C71693"/>
    <w:rsid w:val="00C739CE"/>
    <w:rsid w:val="00C73E8A"/>
    <w:rsid w:val="00C74DCD"/>
    <w:rsid w:val="00C74DDC"/>
    <w:rsid w:val="00C82084"/>
    <w:rsid w:val="00C835DE"/>
    <w:rsid w:val="00C84FC4"/>
    <w:rsid w:val="00C86C51"/>
    <w:rsid w:val="00C924E3"/>
    <w:rsid w:val="00C92816"/>
    <w:rsid w:val="00C951C0"/>
    <w:rsid w:val="00C966F7"/>
    <w:rsid w:val="00CA183D"/>
    <w:rsid w:val="00CA3B60"/>
    <w:rsid w:val="00CA42DD"/>
    <w:rsid w:val="00CA5C63"/>
    <w:rsid w:val="00CA623B"/>
    <w:rsid w:val="00CA6870"/>
    <w:rsid w:val="00CA7ED0"/>
    <w:rsid w:val="00CB16A7"/>
    <w:rsid w:val="00CB35A7"/>
    <w:rsid w:val="00CC15C8"/>
    <w:rsid w:val="00CC3273"/>
    <w:rsid w:val="00CC33A8"/>
    <w:rsid w:val="00CC4105"/>
    <w:rsid w:val="00CC53FE"/>
    <w:rsid w:val="00CC7D0C"/>
    <w:rsid w:val="00CC7E18"/>
    <w:rsid w:val="00CD13CA"/>
    <w:rsid w:val="00CD1CCD"/>
    <w:rsid w:val="00CD2262"/>
    <w:rsid w:val="00CD2A16"/>
    <w:rsid w:val="00CD32CD"/>
    <w:rsid w:val="00CD3AC6"/>
    <w:rsid w:val="00CD52C2"/>
    <w:rsid w:val="00CD5EAB"/>
    <w:rsid w:val="00CE240F"/>
    <w:rsid w:val="00CE28AE"/>
    <w:rsid w:val="00CE324B"/>
    <w:rsid w:val="00CE74A7"/>
    <w:rsid w:val="00CF02C2"/>
    <w:rsid w:val="00CF10F1"/>
    <w:rsid w:val="00CF1C0A"/>
    <w:rsid w:val="00CF285F"/>
    <w:rsid w:val="00CF3692"/>
    <w:rsid w:val="00CF398F"/>
    <w:rsid w:val="00CF6A44"/>
    <w:rsid w:val="00D004D2"/>
    <w:rsid w:val="00D01536"/>
    <w:rsid w:val="00D02C32"/>
    <w:rsid w:val="00D02E40"/>
    <w:rsid w:val="00D03977"/>
    <w:rsid w:val="00D0604E"/>
    <w:rsid w:val="00D06E5F"/>
    <w:rsid w:val="00D07664"/>
    <w:rsid w:val="00D11E27"/>
    <w:rsid w:val="00D1411D"/>
    <w:rsid w:val="00D148A9"/>
    <w:rsid w:val="00D1501C"/>
    <w:rsid w:val="00D153B7"/>
    <w:rsid w:val="00D161A6"/>
    <w:rsid w:val="00D22094"/>
    <w:rsid w:val="00D2256B"/>
    <w:rsid w:val="00D22873"/>
    <w:rsid w:val="00D23116"/>
    <w:rsid w:val="00D2471D"/>
    <w:rsid w:val="00D30A86"/>
    <w:rsid w:val="00D32009"/>
    <w:rsid w:val="00D33FA7"/>
    <w:rsid w:val="00D35A8F"/>
    <w:rsid w:val="00D35CD9"/>
    <w:rsid w:val="00D35CF0"/>
    <w:rsid w:val="00D35FB2"/>
    <w:rsid w:val="00D36DCC"/>
    <w:rsid w:val="00D41518"/>
    <w:rsid w:val="00D44133"/>
    <w:rsid w:val="00D441C1"/>
    <w:rsid w:val="00D44E6A"/>
    <w:rsid w:val="00D46CCF"/>
    <w:rsid w:val="00D47514"/>
    <w:rsid w:val="00D47779"/>
    <w:rsid w:val="00D52725"/>
    <w:rsid w:val="00D531DA"/>
    <w:rsid w:val="00D533C6"/>
    <w:rsid w:val="00D53930"/>
    <w:rsid w:val="00D55173"/>
    <w:rsid w:val="00D570A5"/>
    <w:rsid w:val="00D57441"/>
    <w:rsid w:val="00D6136D"/>
    <w:rsid w:val="00D63455"/>
    <w:rsid w:val="00D657D1"/>
    <w:rsid w:val="00D65A33"/>
    <w:rsid w:val="00D66194"/>
    <w:rsid w:val="00D66FBB"/>
    <w:rsid w:val="00D67698"/>
    <w:rsid w:val="00D714EC"/>
    <w:rsid w:val="00D722FE"/>
    <w:rsid w:val="00D74C84"/>
    <w:rsid w:val="00D75255"/>
    <w:rsid w:val="00D813AE"/>
    <w:rsid w:val="00D81529"/>
    <w:rsid w:val="00D8394C"/>
    <w:rsid w:val="00D83DD1"/>
    <w:rsid w:val="00D869AE"/>
    <w:rsid w:val="00D86CF1"/>
    <w:rsid w:val="00D91C97"/>
    <w:rsid w:val="00D94B76"/>
    <w:rsid w:val="00D94CF1"/>
    <w:rsid w:val="00D95856"/>
    <w:rsid w:val="00D9672E"/>
    <w:rsid w:val="00DA0B55"/>
    <w:rsid w:val="00DA1A6B"/>
    <w:rsid w:val="00DA45F3"/>
    <w:rsid w:val="00DA6EA3"/>
    <w:rsid w:val="00DA7B74"/>
    <w:rsid w:val="00DB00D2"/>
    <w:rsid w:val="00DB0492"/>
    <w:rsid w:val="00DB06CA"/>
    <w:rsid w:val="00DB0A32"/>
    <w:rsid w:val="00DB0C8F"/>
    <w:rsid w:val="00DB12D9"/>
    <w:rsid w:val="00DB24C6"/>
    <w:rsid w:val="00DB269F"/>
    <w:rsid w:val="00DB2AD2"/>
    <w:rsid w:val="00DB2E3C"/>
    <w:rsid w:val="00DB7216"/>
    <w:rsid w:val="00DC092D"/>
    <w:rsid w:val="00DC172F"/>
    <w:rsid w:val="00DC31D1"/>
    <w:rsid w:val="00DC3378"/>
    <w:rsid w:val="00DC4289"/>
    <w:rsid w:val="00DC5203"/>
    <w:rsid w:val="00DC5893"/>
    <w:rsid w:val="00DC7646"/>
    <w:rsid w:val="00DD288F"/>
    <w:rsid w:val="00DD3336"/>
    <w:rsid w:val="00DD5E0D"/>
    <w:rsid w:val="00DE1377"/>
    <w:rsid w:val="00DE15B4"/>
    <w:rsid w:val="00DE3B5E"/>
    <w:rsid w:val="00DE57B9"/>
    <w:rsid w:val="00DE68B5"/>
    <w:rsid w:val="00DE7C0D"/>
    <w:rsid w:val="00DE7F17"/>
    <w:rsid w:val="00DF059B"/>
    <w:rsid w:val="00DF13F5"/>
    <w:rsid w:val="00DF254A"/>
    <w:rsid w:val="00DF25E4"/>
    <w:rsid w:val="00DF3D45"/>
    <w:rsid w:val="00DF3DA4"/>
    <w:rsid w:val="00DF5311"/>
    <w:rsid w:val="00DF54B8"/>
    <w:rsid w:val="00E01897"/>
    <w:rsid w:val="00E02D83"/>
    <w:rsid w:val="00E0403D"/>
    <w:rsid w:val="00E04B1A"/>
    <w:rsid w:val="00E0717C"/>
    <w:rsid w:val="00E1046F"/>
    <w:rsid w:val="00E10545"/>
    <w:rsid w:val="00E11236"/>
    <w:rsid w:val="00E11250"/>
    <w:rsid w:val="00E12792"/>
    <w:rsid w:val="00E12B3C"/>
    <w:rsid w:val="00E14162"/>
    <w:rsid w:val="00E14FB8"/>
    <w:rsid w:val="00E15465"/>
    <w:rsid w:val="00E15613"/>
    <w:rsid w:val="00E167EC"/>
    <w:rsid w:val="00E172A6"/>
    <w:rsid w:val="00E175DE"/>
    <w:rsid w:val="00E17869"/>
    <w:rsid w:val="00E179D5"/>
    <w:rsid w:val="00E20EF4"/>
    <w:rsid w:val="00E234C9"/>
    <w:rsid w:val="00E237D7"/>
    <w:rsid w:val="00E243E8"/>
    <w:rsid w:val="00E26453"/>
    <w:rsid w:val="00E26C38"/>
    <w:rsid w:val="00E27139"/>
    <w:rsid w:val="00E27924"/>
    <w:rsid w:val="00E33963"/>
    <w:rsid w:val="00E3554E"/>
    <w:rsid w:val="00E35580"/>
    <w:rsid w:val="00E36CD1"/>
    <w:rsid w:val="00E40A20"/>
    <w:rsid w:val="00E41D48"/>
    <w:rsid w:val="00E4242F"/>
    <w:rsid w:val="00E43012"/>
    <w:rsid w:val="00E43341"/>
    <w:rsid w:val="00E44977"/>
    <w:rsid w:val="00E463B0"/>
    <w:rsid w:val="00E4665B"/>
    <w:rsid w:val="00E505D3"/>
    <w:rsid w:val="00E512DD"/>
    <w:rsid w:val="00E51E1D"/>
    <w:rsid w:val="00E523C2"/>
    <w:rsid w:val="00E53807"/>
    <w:rsid w:val="00E53BEC"/>
    <w:rsid w:val="00E553FF"/>
    <w:rsid w:val="00E60317"/>
    <w:rsid w:val="00E60753"/>
    <w:rsid w:val="00E60B83"/>
    <w:rsid w:val="00E633F8"/>
    <w:rsid w:val="00E63452"/>
    <w:rsid w:val="00E662E5"/>
    <w:rsid w:val="00E6670E"/>
    <w:rsid w:val="00E66E88"/>
    <w:rsid w:val="00E70CB6"/>
    <w:rsid w:val="00E73619"/>
    <w:rsid w:val="00E74AB0"/>
    <w:rsid w:val="00E759DD"/>
    <w:rsid w:val="00E75F6D"/>
    <w:rsid w:val="00E76027"/>
    <w:rsid w:val="00E76088"/>
    <w:rsid w:val="00E7666E"/>
    <w:rsid w:val="00E8177C"/>
    <w:rsid w:val="00E8179C"/>
    <w:rsid w:val="00E82BEE"/>
    <w:rsid w:val="00E8323D"/>
    <w:rsid w:val="00E83C2B"/>
    <w:rsid w:val="00E84533"/>
    <w:rsid w:val="00E8476F"/>
    <w:rsid w:val="00E85179"/>
    <w:rsid w:val="00E9263D"/>
    <w:rsid w:val="00E92BCA"/>
    <w:rsid w:val="00E943D8"/>
    <w:rsid w:val="00E9516E"/>
    <w:rsid w:val="00E951E1"/>
    <w:rsid w:val="00E96A5D"/>
    <w:rsid w:val="00EA2EB8"/>
    <w:rsid w:val="00EA3C8B"/>
    <w:rsid w:val="00EA427F"/>
    <w:rsid w:val="00EA438F"/>
    <w:rsid w:val="00EA4404"/>
    <w:rsid w:val="00EA50CB"/>
    <w:rsid w:val="00EA529B"/>
    <w:rsid w:val="00EA609D"/>
    <w:rsid w:val="00EB3A10"/>
    <w:rsid w:val="00EB510E"/>
    <w:rsid w:val="00EB589A"/>
    <w:rsid w:val="00EB5EA6"/>
    <w:rsid w:val="00EC0AAD"/>
    <w:rsid w:val="00EC0F66"/>
    <w:rsid w:val="00EC1628"/>
    <w:rsid w:val="00EC1FFF"/>
    <w:rsid w:val="00EC2B6A"/>
    <w:rsid w:val="00EC31F7"/>
    <w:rsid w:val="00EC4AC6"/>
    <w:rsid w:val="00EC53BB"/>
    <w:rsid w:val="00EC56DF"/>
    <w:rsid w:val="00EC6D52"/>
    <w:rsid w:val="00EC720F"/>
    <w:rsid w:val="00ED0517"/>
    <w:rsid w:val="00ED31B7"/>
    <w:rsid w:val="00ED3356"/>
    <w:rsid w:val="00ED4070"/>
    <w:rsid w:val="00ED42BA"/>
    <w:rsid w:val="00ED4D94"/>
    <w:rsid w:val="00ED4E28"/>
    <w:rsid w:val="00ED7140"/>
    <w:rsid w:val="00ED75C1"/>
    <w:rsid w:val="00ED7DFB"/>
    <w:rsid w:val="00EE12CA"/>
    <w:rsid w:val="00EE3254"/>
    <w:rsid w:val="00EE54A5"/>
    <w:rsid w:val="00EE7B28"/>
    <w:rsid w:val="00EF2B7E"/>
    <w:rsid w:val="00EF2C86"/>
    <w:rsid w:val="00EF4B41"/>
    <w:rsid w:val="00EF4C34"/>
    <w:rsid w:val="00F00474"/>
    <w:rsid w:val="00F00C78"/>
    <w:rsid w:val="00F01526"/>
    <w:rsid w:val="00F01F2B"/>
    <w:rsid w:val="00F02FD8"/>
    <w:rsid w:val="00F03CE6"/>
    <w:rsid w:val="00F04C05"/>
    <w:rsid w:val="00F0551E"/>
    <w:rsid w:val="00F06D84"/>
    <w:rsid w:val="00F07CA0"/>
    <w:rsid w:val="00F12D5D"/>
    <w:rsid w:val="00F1385E"/>
    <w:rsid w:val="00F13BAF"/>
    <w:rsid w:val="00F14E50"/>
    <w:rsid w:val="00F1665E"/>
    <w:rsid w:val="00F167F2"/>
    <w:rsid w:val="00F1685C"/>
    <w:rsid w:val="00F17589"/>
    <w:rsid w:val="00F20F34"/>
    <w:rsid w:val="00F21A9B"/>
    <w:rsid w:val="00F21CEE"/>
    <w:rsid w:val="00F23A15"/>
    <w:rsid w:val="00F25590"/>
    <w:rsid w:val="00F30EB3"/>
    <w:rsid w:val="00F336B1"/>
    <w:rsid w:val="00F345A4"/>
    <w:rsid w:val="00F363B7"/>
    <w:rsid w:val="00F3665C"/>
    <w:rsid w:val="00F36F75"/>
    <w:rsid w:val="00F42128"/>
    <w:rsid w:val="00F422F3"/>
    <w:rsid w:val="00F42545"/>
    <w:rsid w:val="00F435B0"/>
    <w:rsid w:val="00F44309"/>
    <w:rsid w:val="00F4432F"/>
    <w:rsid w:val="00F45309"/>
    <w:rsid w:val="00F46040"/>
    <w:rsid w:val="00F46784"/>
    <w:rsid w:val="00F46EFB"/>
    <w:rsid w:val="00F50894"/>
    <w:rsid w:val="00F51F49"/>
    <w:rsid w:val="00F52AE9"/>
    <w:rsid w:val="00F5551C"/>
    <w:rsid w:val="00F556D6"/>
    <w:rsid w:val="00F55DEA"/>
    <w:rsid w:val="00F561AD"/>
    <w:rsid w:val="00F63A54"/>
    <w:rsid w:val="00F64482"/>
    <w:rsid w:val="00F72D39"/>
    <w:rsid w:val="00F73186"/>
    <w:rsid w:val="00F74984"/>
    <w:rsid w:val="00F76190"/>
    <w:rsid w:val="00F76A34"/>
    <w:rsid w:val="00F77593"/>
    <w:rsid w:val="00F81662"/>
    <w:rsid w:val="00F83FA8"/>
    <w:rsid w:val="00F848B2"/>
    <w:rsid w:val="00F87E3B"/>
    <w:rsid w:val="00F90379"/>
    <w:rsid w:val="00F915C5"/>
    <w:rsid w:val="00F916C1"/>
    <w:rsid w:val="00F91F2D"/>
    <w:rsid w:val="00F92582"/>
    <w:rsid w:val="00F9364B"/>
    <w:rsid w:val="00F9663F"/>
    <w:rsid w:val="00F967E1"/>
    <w:rsid w:val="00F968EE"/>
    <w:rsid w:val="00FA097C"/>
    <w:rsid w:val="00FA18E9"/>
    <w:rsid w:val="00FA1E44"/>
    <w:rsid w:val="00FA2E07"/>
    <w:rsid w:val="00FA2E38"/>
    <w:rsid w:val="00FA3239"/>
    <w:rsid w:val="00FA3635"/>
    <w:rsid w:val="00FA3B45"/>
    <w:rsid w:val="00FA4C59"/>
    <w:rsid w:val="00FA519F"/>
    <w:rsid w:val="00FB0DF9"/>
    <w:rsid w:val="00FB15F2"/>
    <w:rsid w:val="00FB37A9"/>
    <w:rsid w:val="00FB5355"/>
    <w:rsid w:val="00FB7FCF"/>
    <w:rsid w:val="00FC35E1"/>
    <w:rsid w:val="00FC5560"/>
    <w:rsid w:val="00FC67F3"/>
    <w:rsid w:val="00FC6FED"/>
    <w:rsid w:val="00FD1393"/>
    <w:rsid w:val="00FD176E"/>
    <w:rsid w:val="00FD1873"/>
    <w:rsid w:val="00FD2DE3"/>
    <w:rsid w:val="00FD3640"/>
    <w:rsid w:val="00FD3E35"/>
    <w:rsid w:val="00FD558D"/>
    <w:rsid w:val="00FE0A5F"/>
    <w:rsid w:val="00FE245B"/>
    <w:rsid w:val="00FE289B"/>
    <w:rsid w:val="00FE3338"/>
    <w:rsid w:val="00FE4A31"/>
    <w:rsid w:val="00FE4ECF"/>
    <w:rsid w:val="00FE52EB"/>
    <w:rsid w:val="00FE70D2"/>
    <w:rsid w:val="00FF07B1"/>
    <w:rsid w:val="00FF0B4C"/>
    <w:rsid w:val="00FF0D85"/>
    <w:rsid w:val="00FF439D"/>
    <w:rsid w:val="00FF6481"/>
    <w:rsid w:val="00FF6A4B"/>
    <w:rsid w:val="00FF6C42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11A"/>
  <w14:defaultImageDpi w14:val="330"/>
  <w15:chartTrackingRefBased/>
  <w15:docId w15:val="{F0F969FD-1D72-45A4-B4FF-84B9E22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5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04"/>
  </w:style>
  <w:style w:type="paragraph" w:styleId="Footer">
    <w:name w:val="footer"/>
    <w:basedOn w:val="Normal"/>
    <w:link w:val="Foot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04"/>
  </w:style>
  <w:style w:type="character" w:styleId="PageNumber">
    <w:name w:val="page number"/>
    <w:basedOn w:val="DefaultParagraphFont"/>
    <w:uiPriority w:val="99"/>
    <w:semiHidden/>
    <w:unhideWhenUsed/>
    <w:rsid w:val="005C6B04"/>
  </w:style>
  <w:style w:type="paragraph" w:styleId="BalloonText">
    <w:name w:val="Balloon Text"/>
    <w:basedOn w:val="Normal"/>
    <w:link w:val="BalloonTextChar"/>
    <w:uiPriority w:val="99"/>
    <w:semiHidden/>
    <w:unhideWhenUsed/>
    <w:rsid w:val="00F01F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2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57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7B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2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33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83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f7e5f2-7bff-48cb-9d5f-c2d3a1e49a36">PZ6C3HYYRRJX-187418651-114727</_dlc_DocId>
    <_dlc_DocIdUrl xmlns="43f7e5f2-7bff-48cb-9d5f-c2d3a1e49a36">
      <Url>https://dmequity.sharepoint.com/sites/DME/_layouts/15/DocIdRedir.aspx?ID=PZ6C3HYYRRJX-187418651-114727</Url>
      <Description>PZ6C3HYYRRJX-187418651-114727</Description>
    </_dlc_DocIdUrl>
    <TaxCatchAll xmlns="43f7e5f2-7bff-48cb-9d5f-c2d3a1e49a36" xsi:nil="true"/>
    <lcf76f155ced4ddcb4097134ff3c332f xmlns="0ad47cc6-ee06-428f-a109-95e0cd5f2128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2D542F7F0E847AEA531E2E1FAD41A" ma:contentTypeVersion="691" ma:contentTypeDescription="Create a new document." ma:contentTypeScope="" ma:versionID="eba90aec8ca966340e08935ee833c8cc">
  <xsd:schema xmlns:xsd="http://www.w3.org/2001/XMLSchema" xmlns:xs="http://www.w3.org/2001/XMLSchema" xmlns:p="http://schemas.microsoft.com/office/2006/metadata/properties" xmlns:ns2="43f7e5f2-7bff-48cb-9d5f-c2d3a1e49a36" xmlns:ns3="0ad47cc6-ee06-428f-a109-95e0cd5f2128" targetNamespace="http://schemas.microsoft.com/office/2006/metadata/properties" ma:root="true" ma:fieldsID="56db47df3d369b1330e1493e9658cba3" ns2:_="" ns3:_="">
    <xsd:import namespace="43f7e5f2-7bff-48cb-9d5f-c2d3a1e49a36"/>
    <xsd:import namespace="0ad47cc6-ee06-428f-a109-95e0cd5f21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7e5f2-7bff-48cb-9d5f-c2d3a1e49a3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bb5170-d0e5-48b6-ae35-281cc3316d8c}" ma:internalName="TaxCatchAll" ma:showField="CatchAllData" ma:web="43f7e5f2-7bff-48cb-9d5f-c2d3a1e4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7cc6-ee06-428f-a109-95e0cd5f2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d408f6c-e688-47f4-9a82-8760968d79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5D184-B90A-4F31-9D58-8755D9E79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15B90-D339-4E3B-BF57-3F717A11069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502AF4-2953-4183-9AA3-D07C46CCC7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6A56E-48AC-47CE-A65B-6352C15FBA64}">
  <ds:schemaRefs>
    <ds:schemaRef ds:uri="http://schemas.microsoft.com/office/2006/metadata/properties"/>
    <ds:schemaRef ds:uri="http://schemas.microsoft.com/office/infopath/2007/PartnerControls"/>
    <ds:schemaRef ds:uri="43f7e5f2-7bff-48cb-9d5f-c2d3a1e49a36"/>
    <ds:schemaRef ds:uri="0ad47cc6-ee06-428f-a109-95e0cd5f2128"/>
  </ds:schemaRefs>
</ds:datastoreItem>
</file>

<file path=customXml/itemProps5.xml><?xml version="1.0" encoding="utf-8"?>
<ds:datastoreItem xmlns:ds="http://schemas.openxmlformats.org/officeDocument/2006/customXml" ds:itemID="{801922B5-8CA3-4422-8033-739164618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7e5f2-7bff-48cb-9d5f-c2d3a1e49a36"/>
    <ds:schemaRef ds:uri="0ad47cc6-ee06-428f-a109-95e0cd5f2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6134</TotalTime>
  <Pages>11</Pages>
  <Words>60</Words>
  <Characters>360</Characters>
  <Application>Microsoft Office Word</Application>
  <DocSecurity>0</DocSecurity>
  <Lines>6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 Stammes</dc:creator>
  <cp:keywords/>
  <dc:description/>
  <cp:lastModifiedBy>Folkert de Haan</cp:lastModifiedBy>
  <cp:revision>101</cp:revision>
  <cp:lastPrinted>2024-01-29T23:32:00Z</cp:lastPrinted>
  <dcterms:created xsi:type="dcterms:W3CDTF">2024-07-22T09:28:00Z</dcterms:created>
  <dcterms:modified xsi:type="dcterms:W3CDTF">2025-07-21T09:56:00Z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0x010100B702D542F7F0E847AEA531E2E1FAD41A</vt:lpwstr>
  </property>
  <property fmtid="{D5CDD505-2E9C-101B-9397-08002B2CF9AE}" pid="3" name="Order">
    <vt:r8>697000</vt:r8>
  </property>
  <property fmtid="{D5CDD505-2E9C-101B-9397-08002B2CF9AE}" pid="4" name="MediaServiceImageTags">
    <vt:lpwstr/>
  </property>
  <property fmtid="{D5CDD505-2E9C-101B-9397-08002B2CF9AE}" pid="5" name="_dlc_DocIdItemGuid">
    <vt:lpwstr>77246d5a-5c18-44b4-9f3f-d0bdf01e8b18</vt:lpwstr>
  </property>
</Properties>
</file>