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716D" w14:textId="6FC6C0BF" w:rsidR="00E02AF6" w:rsidRPr="00665787" w:rsidRDefault="00E02AF6" w:rsidP="00E02AF6">
      <w:pPr>
        <w:jc w:val="center"/>
        <w:rPr>
          <w:rFonts w:ascii="Times New Roman" w:hAnsi="Times New Roman" w:cs="Times New Roman"/>
          <w:b/>
          <w:sz w:val="28"/>
          <w:szCs w:val="28"/>
        </w:rPr>
      </w:pPr>
      <w:r>
        <w:rPr>
          <w:rFonts w:ascii="Times New Roman" w:hAnsi="Times New Roman" w:cs="Times New Roman"/>
          <w:b/>
          <w:sz w:val="24"/>
          <w:szCs w:val="24"/>
        </w:rPr>
        <w:t>“</w:t>
      </w:r>
      <w:r w:rsidRPr="00E02AF6">
        <w:rPr>
          <w:rFonts w:ascii="Times New Roman" w:hAnsi="Times New Roman" w:cs="Times New Roman"/>
          <w:b/>
          <w:sz w:val="28"/>
          <w:szCs w:val="28"/>
        </w:rPr>
        <w:t>Filtration and denoising</w:t>
      </w:r>
      <w:r>
        <w:rPr>
          <w:rFonts w:ascii="Times New Roman" w:hAnsi="Times New Roman" w:cs="Times New Roman"/>
          <w:b/>
          <w:sz w:val="28"/>
          <w:szCs w:val="28"/>
        </w:rPr>
        <w:t xml:space="preserve"> System</w:t>
      </w:r>
      <w:r>
        <w:rPr>
          <w:rFonts w:ascii="Times New Roman" w:hAnsi="Times New Roman" w:cs="Times New Roman"/>
          <w:b/>
          <w:sz w:val="24"/>
          <w:szCs w:val="24"/>
        </w:rPr>
        <w:t>”</w:t>
      </w:r>
    </w:p>
    <w:p w14:paraId="7A0421AF" w14:textId="77777777" w:rsidR="00E02AF6" w:rsidRPr="009F5B8E" w:rsidRDefault="00E02AF6" w:rsidP="00E02AF6">
      <w:pPr>
        <w:rPr>
          <w:rFonts w:ascii="Times New Roman" w:hAnsi="Times New Roman" w:cs="Times New Roman"/>
          <w:sz w:val="20"/>
          <w:szCs w:val="24"/>
        </w:rPr>
      </w:pPr>
    </w:p>
    <w:p w14:paraId="0B8D3488" w14:textId="77777777" w:rsidR="00E02AF6" w:rsidRDefault="00E02AF6" w:rsidP="00E02AF6">
      <w:pPr>
        <w:jc w:val="center"/>
        <w:rPr>
          <w:rFonts w:ascii="Times New Roman" w:hAnsi="Times New Roman" w:cs="Times New Roman"/>
          <w:b/>
          <w:sz w:val="24"/>
          <w:szCs w:val="24"/>
        </w:rPr>
      </w:pPr>
      <w:r>
        <w:rPr>
          <w:rFonts w:ascii="Times New Roman" w:hAnsi="Times New Roman" w:cs="Times New Roman"/>
          <w:b/>
          <w:sz w:val="24"/>
          <w:szCs w:val="24"/>
        </w:rPr>
        <w:t>Project Proposal</w:t>
      </w:r>
    </w:p>
    <w:p w14:paraId="432505EB" w14:textId="77777777" w:rsidR="00E02AF6" w:rsidRPr="0013225E" w:rsidRDefault="00E02AF6" w:rsidP="00E02AF6">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51B880CD" wp14:editId="2E320700">
            <wp:simplePos x="0" y="0"/>
            <wp:positionH relativeFrom="margin">
              <wp:align>center</wp:align>
            </wp:positionH>
            <wp:positionV relativeFrom="page">
              <wp:posOffset>2419350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anchor>
        </w:drawing>
      </w:r>
    </w:p>
    <w:p w14:paraId="7E60F144" w14:textId="77777777" w:rsidR="00E02AF6" w:rsidRPr="004A7802" w:rsidRDefault="00E02AF6" w:rsidP="00E02AF6">
      <w:pPr>
        <w:jc w:val="center"/>
        <w:rPr>
          <w:rFonts w:ascii="Times New Roman" w:hAnsi="Times New Roman" w:cs="Times New Roman"/>
          <w:sz w:val="24"/>
          <w:szCs w:val="24"/>
        </w:rPr>
      </w:pPr>
    </w:p>
    <w:p w14:paraId="6814C94B" w14:textId="77777777" w:rsidR="00E02AF6" w:rsidRDefault="00E02AF6" w:rsidP="00E02AF6">
      <w:pPr>
        <w:jc w:val="center"/>
        <w:rPr>
          <w:rFonts w:ascii="Times New Roman" w:hAnsi="Times New Roman" w:cs="Times New Roman"/>
          <w:sz w:val="24"/>
          <w:szCs w:val="24"/>
        </w:rPr>
      </w:pPr>
    </w:p>
    <w:p w14:paraId="007B2B60" w14:textId="77777777" w:rsidR="00E02AF6" w:rsidRDefault="00E02AF6" w:rsidP="00E02AF6">
      <w:pPr>
        <w:jc w:val="center"/>
        <w:rPr>
          <w:rFonts w:ascii="Times New Roman" w:hAnsi="Times New Roman" w:cs="Times New Roman"/>
          <w:sz w:val="24"/>
          <w:szCs w:val="24"/>
        </w:rPr>
      </w:pPr>
    </w:p>
    <w:p w14:paraId="103BAF49" w14:textId="77777777" w:rsidR="00E02AF6" w:rsidRPr="0038792E" w:rsidRDefault="00E02AF6" w:rsidP="00E02AF6">
      <w:pPr>
        <w:jc w:val="center"/>
        <w:rPr>
          <w:rFonts w:ascii="Times New Roman" w:hAnsi="Times New Roman" w:cs="Times New Roman"/>
          <w:sz w:val="8"/>
          <w:szCs w:val="24"/>
        </w:rPr>
      </w:pPr>
    </w:p>
    <w:p w14:paraId="5CC039D8" w14:textId="77777777" w:rsidR="00E02AF6" w:rsidRPr="009F5B8E" w:rsidRDefault="00E02AF6" w:rsidP="00E02AF6">
      <w:pPr>
        <w:jc w:val="center"/>
        <w:rPr>
          <w:rFonts w:ascii="Times New Roman" w:hAnsi="Times New Roman" w:cs="Times New Roman"/>
          <w:sz w:val="18"/>
          <w:szCs w:val="24"/>
        </w:rPr>
      </w:pPr>
    </w:p>
    <w:p w14:paraId="5577ECE5" w14:textId="77777777" w:rsidR="00E02AF6" w:rsidRDefault="00E02AF6" w:rsidP="00E02AF6">
      <w:pPr>
        <w:jc w:val="center"/>
        <w:rPr>
          <w:rFonts w:ascii="Times New Roman" w:hAnsi="Times New Roman" w:cs="Times New Roman"/>
          <w:b/>
          <w:sz w:val="24"/>
          <w:szCs w:val="24"/>
        </w:rPr>
      </w:pPr>
    </w:p>
    <w:p w14:paraId="659A9652" w14:textId="77777777" w:rsidR="00E02AF6" w:rsidRDefault="00E02AF6" w:rsidP="00E02AF6">
      <w:pPr>
        <w:jc w:val="center"/>
        <w:rPr>
          <w:rFonts w:ascii="Times New Roman" w:hAnsi="Times New Roman" w:cs="Times New Roman"/>
          <w:b/>
          <w:sz w:val="24"/>
          <w:szCs w:val="24"/>
        </w:rPr>
      </w:pPr>
    </w:p>
    <w:p w14:paraId="359D7C91" w14:textId="36DD5F37" w:rsidR="00E02AF6" w:rsidRDefault="00E02AF6" w:rsidP="00E02AF6">
      <w:pPr>
        <w:jc w:val="center"/>
        <w:rPr>
          <w:rFonts w:ascii="Times New Roman" w:hAnsi="Times New Roman" w:cs="Times New Roman"/>
          <w:b/>
          <w:sz w:val="24"/>
          <w:szCs w:val="24"/>
        </w:rPr>
      </w:pPr>
      <w:r>
        <w:rPr>
          <w:rFonts w:ascii="Times New Roman" w:hAnsi="Times New Roman" w:cs="Times New Roman"/>
          <w:b/>
          <w:sz w:val="24"/>
          <w:szCs w:val="24"/>
        </w:rPr>
        <w:t xml:space="preserve">CSE301L Signals &amp; Systems </w:t>
      </w:r>
      <w:r w:rsidRPr="00AB6718">
        <w:rPr>
          <w:rFonts w:ascii="Times New Roman" w:hAnsi="Times New Roman" w:cs="Times New Roman"/>
          <w:b/>
          <w:sz w:val="24"/>
          <w:szCs w:val="24"/>
        </w:rPr>
        <w:t>Lab</w:t>
      </w:r>
    </w:p>
    <w:p w14:paraId="75C0A828" w14:textId="77777777" w:rsidR="00E02AF6" w:rsidRPr="009F5B8E" w:rsidRDefault="00E02AF6" w:rsidP="00E02AF6">
      <w:pPr>
        <w:jc w:val="center"/>
        <w:rPr>
          <w:rFonts w:ascii="Times New Roman" w:hAnsi="Times New Roman" w:cs="Times New Roman"/>
          <w:b/>
          <w:sz w:val="16"/>
          <w:szCs w:val="24"/>
        </w:rPr>
      </w:pPr>
    </w:p>
    <w:p w14:paraId="7AFFEC6E" w14:textId="77777777" w:rsidR="00E02AF6" w:rsidRDefault="00E02AF6" w:rsidP="00E02AF6">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p>
    <w:p w14:paraId="471E395D" w14:textId="6A452B3F" w:rsidR="00E02AF6" w:rsidRPr="00AB6718" w:rsidRDefault="00E02AF6" w:rsidP="00E02AF6">
      <w:pPr>
        <w:jc w:val="center"/>
        <w:rPr>
          <w:rFonts w:ascii="Times New Roman" w:hAnsi="Times New Roman" w:cs="Times New Roman"/>
          <w:sz w:val="24"/>
          <w:szCs w:val="24"/>
        </w:rPr>
      </w:pPr>
      <w:r>
        <w:rPr>
          <w:rFonts w:ascii="Times New Roman" w:hAnsi="Times New Roman" w:cs="Times New Roman"/>
          <w:b/>
          <w:sz w:val="24"/>
          <w:szCs w:val="24"/>
        </w:rPr>
        <w:t xml:space="preserve">AWAIS SADDIQUI </w:t>
      </w:r>
      <w:r>
        <w:rPr>
          <w:rFonts w:ascii="Times New Roman" w:hAnsi="Times New Roman" w:cs="Times New Roman"/>
          <w:b/>
          <w:sz w:val="24"/>
          <w:szCs w:val="24"/>
        </w:rPr>
        <w:t>(</w:t>
      </w:r>
      <w:r w:rsidR="002A0AA1">
        <w:rPr>
          <w:rFonts w:ascii="Times New Roman" w:hAnsi="Times New Roman" w:cs="Times New Roman"/>
          <w:b/>
          <w:sz w:val="24"/>
          <w:szCs w:val="24"/>
        </w:rPr>
        <w:t>21</w:t>
      </w:r>
      <w:r>
        <w:rPr>
          <w:rFonts w:ascii="Times New Roman" w:hAnsi="Times New Roman" w:cs="Times New Roman"/>
          <w:b/>
          <w:sz w:val="24"/>
          <w:szCs w:val="24"/>
        </w:rPr>
        <w:t>PWCSE1</w:t>
      </w:r>
      <w:r>
        <w:rPr>
          <w:rFonts w:ascii="Times New Roman" w:hAnsi="Times New Roman" w:cs="Times New Roman"/>
          <w:b/>
          <w:sz w:val="24"/>
          <w:szCs w:val="24"/>
        </w:rPr>
        <w:t>993</w:t>
      </w:r>
      <w:r>
        <w:rPr>
          <w:rFonts w:ascii="Times New Roman" w:hAnsi="Times New Roman" w:cs="Times New Roman"/>
          <w:b/>
          <w:sz w:val="24"/>
          <w:szCs w:val="24"/>
        </w:rPr>
        <w:t>)</w:t>
      </w:r>
    </w:p>
    <w:p w14:paraId="6D8B72EF" w14:textId="57403087" w:rsidR="00E02AF6" w:rsidRDefault="00E02AF6" w:rsidP="00E02AF6">
      <w:pPr>
        <w:jc w:val="center"/>
        <w:rPr>
          <w:rFonts w:ascii="Times New Roman" w:hAnsi="Times New Roman" w:cs="Times New Roman"/>
          <w:b/>
          <w:sz w:val="24"/>
          <w:szCs w:val="24"/>
        </w:rPr>
      </w:pPr>
      <w:r>
        <w:rPr>
          <w:rFonts w:ascii="Times New Roman" w:hAnsi="Times New Roman" w:cs="Times New Roman"/>
          <w:b/>
          <w:sz w:val="24"/>
          <w:szCs w:val="24"/>
        </w:rPr>
        <w:t xml:space="preserve">MOEEN </w:t>
      </w:r>
      <w:proofErr w:type="gramStart"/>
      <w:r>
        <w:rPr>
          <w:rFonts w:ascii="Times New Roman" w:hAnsi="Times New Roman" w:cs="Times New Roman"/>
          <w:b/>
          <w:sz w:val="24"/>
          <w:szCs w:val="24"/>
        </w:rPr>
        <w:t xml:space="preserve">KHAN </w:t>
      </w:r>
      <w:r>
        <w:rPr>
          <w:rFonts w:ascii="Times New Roman" w:hAnsi="Times New Roman" w:cs="Times New Roman"/>
          <w:b/>
          <w:sz w:val="24"/>
          <w:szCs w:val="24"/>
        </w:rPr>
        <w:t xml:space="preserve"> (</w:t>
      </w:r>
      <w:proofErr w:type="gramEnd"/>
      <w:r>
        <w:rPr>
          <w:rFonts w:ascii="Times New Roman" w:hAnsi="Times New Roman" w:cs="Times New Roman"/>
          <w:b/>
          <w:sz w:val="24"/>
          <w:szCs w:val="24"/>
        </w:rPr>
        <w:t>2</w:t>
      </w:r>
      <w:r>
        <w:rPr>
          <w:rFonts w:ascii="Times New Roman" w:hAnsi="Times New Roman" w:cs="Times New Roman"/>
          <w:b/>
          <w:sz w:val="24"/>
          <w:szCs w:val="24"/>
        </w:rPr>
        <w:t>1PWCSE</w:t>
      </w:r>
      <w:r>
        <w:rPr>
          <w:rFonts w:ascii="Times New Roman" w:hAnsi="Times New Roman" w:cs="Times New Roman"/>
          <w:b/>
          <w:sz w:val="24"/>
          <w:szCs w:val="24"/>
        </w:rPr>
        <w:t>2069</w:t>
      </w:r>
      <w:r>
        <w:rPr>
          <w:rFonts w:ascii="Times New Roman" w:hAnsi="Times New Roman" w:cs="Times New Roman"/>
          <w:b/>
          <w:sz w:val="24"/>
          <w:szCs w:val="24"/>
        </w:rPr>
        <w:t>)</w:t>
      </w:r>
    </w:p>
    <w:p w14:paraId="3B4E91B5" w14:textId="77777777" w:rsidR="00E02AF6" w:rsidRDefault="00E02AF6" w:rsidP="00E02AF6">
      <w:pPr>
        <w:jc w:val="center"/>
        <w:rPr>
          <w:rFonts w:ascii="Times New Roman" w:hAnsi="Times New Roman" w:cs="Times New Roman"/>
          <w:sz w:val="24"/>
          <w:szCs w:val="24"/>
        </w:rPr>
      </w:pPr>
    </w:p>
    <w:p w14:paraId="503894D6" w14:textId="5B2308DC" w:rsidR="00E02AF6" w:rsidRPr="00AB6718" w:rsidRDefault="00E02AF6" w:rsidP="00E02AF6">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14:paraId="25B2A58B" w14:textId="77777777" w:rsidR="00E02AF6" w:rsidRDefault="00E02AF6" w:rsidP="00E02AF6">
      <w:pPr>
        <w:jc w:val="center"/>
        <w:rPr>
          <w:rFonts w:ascii="Times New Roman" w:hAnsi="Times New Roman" w:cs="Times New Roman"/>
          <w:sz w:val="24"/>
          <w:szCs w:val="24"/>
        </w:rPr>
      </w:pPr>
    </w:p>
    <w:p w14:paraId="51858A21" w14:textId="77777777" w:rsidR="00E02AF6" w:rsidRDefault="00E02AF6" w:rsidP="00E02AF6">
      <w:pPr>
        <w:jc w:val="center"/>
        <w:rPr>
          <w:rFonts w:ascii="Times New Roman" w:hAnsi="Times New Roman" w:cs="Times New Roman"/>
          <w:sz w:val="24"/>
          <w:szCs w:val="24"/>
        </w:rPr>
      </w:pPr>
    </w:p>
    <w:p w14:paraId="0B10FC84" w14:textId="77777777" w:rsidR="00E02AF6" w:rsidRDefault="00E02AF6" w:rsidP="00E02AF6">
      <w:pPr>
        <w:jc w:val="center"/>
        <w:rPr>
          <w:rFonts w:ascii="Times New Roman" w:hAnsi="Times New Roman" w:cs="Times New Roman"/>
          <w:sz w:val="24"/>
          <w:szCs w:val="24"/>
        </w:rPr>
      </w:pPr>
    </w:p>
    <w:p w14:paraId="25B41657" w14:textId="77777777" w:rsidR="00E02AF6" w:rsidRDefault="00E02AF6" w:rsidP="00E02AF6">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 xml:space="preserve">Submitted to: </w:t>
      </w:r>
    </w:p>
    <w:p w14:paraId="08C9DEE7" w14:textId="77777777" w:rsidR="00E02AF6" w:rsidRPr="00AB6718" w:rsidRDefault="00E02AF6" w:rsidP="00E02AF6">
      <w:pPr>
        <w:jc w:val="center"/>
        <w:rPr>
          <w:rFonts w:ascii="Times New Roman" w:hAnsi="Times New Roman" w:cs="Times New Roman"/>
          <w:b/>
          <w:sz w:val="24"/>
          <w:szCs w:val="24"/>
        </w:rPr>
      </w:pPr>
      <w:r w:rsidRPr="00AB6718">
        <w:rPr>
          <w:rFonts w:ascii="Times New Roman" w:hAnsi="Times New Roman" w:cs="Times New Roman"/>
          <w:b/>
          <w:sz w:val="24"/>
          <w:szCs w:val="24"/>
        </w:rPr>
        <w:t xml:space="preserve">Engr. </w:t>
      </w:r>
      <w:proofErr w:type="spellStart"/>
      <w:r>
        <w:rPr>
          <w:rFonts w:ascii="Times New Roman" w:hAnsi="Times New Roman" w:cs="Times New Roman"/>
          <w:b/>
          <w:sz w:val="24"/>
          <w:szCs w:val="24"/>
        </w:rPr>
        <w:t>Durr</w:t>
      </w:r>
      <w:proofErr w:type="spellEnd"/>
      <w:r>
        <w:rPr>
          <w:rFonts w:ascii="Times New Roman" w:hAnsi="Times New Roman" w:cs="Times New Roman"/>
          <w:b/>
          <w:sz w:val="24"/>
          <w:szCs w:val="24"/>
        </w:rPr>
        <w:t>-e-</w:t>
      </w:r>
      <w:proofErr w:type="spellStart"/>
      <w:r>
        <w:rPr>
          <w:rFonts w:ascii="Times New Roman" w:hAnsi="Times New Roman" w:cs="Times New Roman"/>
          <w:b/>
          <w:sz w:val="24"/>
          <w:szCs w:val="24"/>
        </w:rPr>
        <w:t>Nayab</w:t>
      </w:r>
      <w:proofErr w:type="spellEnd"/>
    </w:p>
    <w:p w14:paraId="107BA91A" w14:textId="77777777" w:rsidR="00E02AF6" w:rsidRPr="0038792E" w:rsidRDefault="00E02AF6" w:rsidP="00E02AF6">
      <w:pPr>
        <w:jc w:val="center"/>
        <w:rPr>
          <w:rFonts w:ascii="Times New Roman" w:hAnsi="Times New Roman" w:cs="Times New Roman"/>
          <w:szCs w:val="24"/>
        </w:rPr>
      </w:pPr>
    </w:p>
    <w:p w14:paraId="73130BEE" w14:textId="77777777" w:rsidR="00E02AF6" w:rsidRPr="00D40186" w:rsidRDefault="00E02AF6" w:rsidP="00E02AF6">
      <w:pPr>
        <w:jc w:val="center"/>
        <w:rPr>
          <w:rFonts w:ascii="Times New Roman" w:hAnsi="Times New Roman" w:cs="Times New Roman"/>
          <w:b/>
          <w:sz w:val="28"/>
          <w:szCs w:val="24"/>
        </w:rPr>
      </w:pPr>
      <w:r w:rsidRPr="00D40186">
        <w:rPr>
          <w:rFonts w:ascii="Times New Roman" w:hAnsi="Times New Roman" w:cs="Times New Roman"/>
          <w:b/>
          <w:sz w:val="28"/>
          <w:szCs w:val="24"/>
        </w:rPr>
        <w:t>Department of Computer Systems Engineering</w:t>
      </w:r>
    </w:p>
    <w:p w14:paraId="3CBDA039" w14:textId="77777777" w:rsidR="00E02AF6" w:rsidRDefault="00E02AF6" w:rsidP="00E02AF6">
      <w:pPr>
        <w:jc w:val="center"/>
        <w:rPr>
          <w:rFonts w:ascii="Times New Roman" w:hAnsi="Times New Roman" w:cs="Times New Roman"/>
          <w:b/>
          <w:sz w:val="28"/>
          <w:szCs w:val="24"/>
        </w:rPr>
      </w:pPr>
      <w:r w:rsidRPr="00D40186">
        <w:rPr>
          <w:rFonts w:ascii="Times New Roman" w:hAnsi="Times New Roman" w:cs="Times New Roman"/>
          <w:b/>
          <w:sz w:val="28"/>
          <w:szCs w:val="24"/>
        </w:rPr>
        <w:t>University of Engineering and Technology, Peshawar</w:t>
      </w:r>
    </w:p>
    <w:p w14:paraId="462EECBB" w14:textId="11A6EBE5" w:rsidR="00E02AF6" w:rsidRDefault="00E02AF6"/>
    <w:p w14:paraId="4BB47D5E" w14:textId="77777777" w:rsidR="00E02AF6" w:rsidRDefault="00E02AF6">
      <w:r>
        <w:br w:type="page"/>
      </w:r>
    </w:p>
    <w:p w14:paraId="2D82E564" w14:textId="6FDCEF1E" w:rsidR="007763C6" w:rsidRPr="002A0AA1" w:rsidRDefault="00E02AF6" w:rsidP="00E02AF6">
      <w:pPr>
        <w:jc w:val="center"/>
        <w:rPr>
          <w:rFonts w:asciiTheme="majorHAnsi" w:hAnsiTheme="majorHAnsi" w:cstheme="majorHAnsi"/>
          <w:b/>
          <w:bCs/>
          <w:sz w:val="28"/>
          <w:szCs w:val="28"/>
        </w:rPr>
      </w:pPr>
      <w:r w:rsidRPr="002A0AA1">
        <w:rPr>
          <w:rFonts w:asciiTheme="majorHAnsi" w:hAnsiTheme="majorHAnsi" w:cstheme="majorHAnsi"/>
          <w:b/>
          <w:bCs/>
          <w:sz w:val="28"/>
          <w:szCs w:val="28"/>
        </w:rPr>
        <w:lastRenderedPageBreak/>
        <w:t>Filtration and denoising</w:t>
      </w:r>
    </w:p>
    <w:p w14:paraId="53804A73" w14:textId="6195EE00" w:rsidR="00E02AF6" w:rsidRPr="002A0AA1" w:rsidRDefault="00E02AF6" w:rsidP="00E02AF6">
      <w:pPr>
        <w:rPr>
          <w:rFonts w:asciiTheme="majorHAnsi" w:hAnsiTheme="majorHAnsi" w:cstheme="majorHAnsi"/>
          <w:b/>
          <w:bCs/>
          <w:sz w:val="28"/>
          <w:szCs w:val="28"/>
        </w:rPr>
      </w:pPr>
      <w:r w:rsidRPr="002A0AA1">
        <w:rPr>
          <w:rFonts w:asciiTheme="majorHAnsi" w:hAnsiTheme="majorHAnsi" w:cstheme="majorHAnsi"/>
          <w:b/>
          <w:bCs/>
          <w:sz w:val="28"/>
          <w:szCs w:val="28"/>
        </w:rPr>
        <w:t>Introduction:</w:t>
      </w:r>
    </w:p>
    <w:p w14:paraId="3AA683D1" w14:textId="6F650EC1" w:rsidR="00E02AF6" w:rsidRPr="002A0AA1" w:rsidRDefault="00E02AF6" w:rsidP="00E02AF6">
      <w:pPr>
        <w:rPr>
          <w:sz w:val="24"/>
          <w:szCs w:val="24"/>
        </w:rPr>
      </w:pPr>
      <w:r w:rsidRPr="002A0AA1">
        <w:rPr>
          <w:sz w:val="24"/>
          <w:szCs w:val="24"/>
        </w:rPr>
        <w:t xml:space="preserve">A filtration and denoising system </w:t>
      </w:r>
      <w:proofErr w:type="gramStart"/>
      <w:r w:rsidRPr="002A0AA1">
        <w:rPr>
          <w:sz w:val="24"/>
          <w:szCs w:val="24"/>
        </w:rPr>
        <w:t>is</w:t>
      </w:r>
      <w:proofErr w:type="gramEnd"/>
      <w:r w:rsidRPr="002A0AA1">
        <w:rPr>
          <w:sz w:val="24"/>
          <w:szCs w:val="24"/>
        </w:rPr>
        <w:t xml:space="preserve"> a technology or process that removes unwanted noise or artifacts from a signal or dataset, improving its quality and making it easier to analyze or interpret.</w:t>
      </w:r>
    </w:p>
    <w:p w14:paraId="14D8BC15" w14:textId="77777777" w:rsidR="00E02AF6" w:rsidRPr="002A0AA1" w:rsidRDefault="00E02AF6" w:rsidP="00E02AF6">
      <w:pPr>
        <w:rPr>
          <w:rFonts w:asciiTheme="majorHAnsi" w:hAnsiTheme="majorHAnsi" w:cstheme="majorHAnsi"/>
          <w:b/>
          <w:bCs/>
          <w:sz w:val="28"/>
          <w:szCs w:val="28"/>
        </w:rPr>
      </w:pPr>
      <w:r w:rsidRPr="002A0AA1">
        <w:rPr>
          <w:rFonts w:asciiTheme="majorHAnsi" w:hAnsiTheme="majorHAnsi" w:cstheme="majorHAnsi"/>
          <w:b/>
          <w:bCs/>
          <w:sz w:val="28"/>
          <w:szCs w:val="28"/>
        </w:rPr>
        <w:t xml:space="preserve">Objective: </w:t>
      </w:r>
    </w:p>
    <w:p w14:paraId="39010CC3" w14:textId="77777777" w:rsidR="00E02AF6" w:rsidRPr="002A0AA1" w:rsidRDefault="00E02AF6" w:rsidP="00E02AF6">
      <w:pPr>
        <w:rPr>
          <w:sz w:val="24"/>
          <w:szCs w:val="24"/>
        </w:rPr>
      </w:pPr>
      <w:r w:rsidRPr="002A0AA1">
        <w:rPr>
          <w:sz w:val="24"/>
          <w:szCs w:val="24"/>
        </w:rPr>
        <w:t>The objective of this project is to develop and implement efficient and effective techniques for signal filtration and denoising. The goal is to remove unwanted noise and artifacts from signals, enhancing their quality and reliability for various applications. This project aims to provide practical solutions for real-world signal processing challenges.</w:t>
      </w:r>
    </w:p>
    <w:p w14:paraId="354B098E" w14:textId="7EA0A70F" w:rsidR="00E02AF6" w:rsidRPr="002A0AA1" w:rsidRDefault="00E02AF6" w:rsidP="00E02AF6">
      <w:pPr>
        <w:rPr>
          <w:rFonts w:asciiTheme="majorHAnsi" w:hAnsiTheme="majorHAnsi" w:cstheme="majorHAnsi"/>
          <w:b/>
          <w:bCs/>
          <w:sz w:val="28"/>
          <w:szCs w:val="28"/>
        </w:rPr>
      </w:pPr>
      <w:r w:rsidRPr="002A0AA1">
        <w:rPr>
          <w:rFonts w:asciiTheme="majorHAnsi" w:hAnsiTheme="majorHAnsi" w:cstheme="majorHAnsi"/>
          <w:b/>
          <w:bCs/>
          <w:sz w:val="28"/>
          <w:szCs w:val="28"/>
        </w:rPr>
        <w:t>Application</w:t>
      </w:r>
      <w:r w:rsidRPr="002A0AA1">
        <w:rPr>
          <w:rFonts w:asciiTheme="majorHAnsi" w:hAnsiTheme="majorHAnsi" w:cstheme="majorHAnsi"/>
          <w:b/>
          <w:bCs/>
          <w:sz w:val="28"/>
          <w:szCs w:val="28"/>
        </w:rPr>
        <w:t>:</w:t>
      </w:r>
    </w:p>
    <w:p w14:paraId="5346FCB0" w14:textId="73260983" w:rsidR="00E02AF6" w:rsidRPr="002A0AA1" w:rsidRDefault="00E02AF6" w:rsidP="00E02AF6">
      <w:pPr>
        <w:rPr>
          <w:sz w:val="24"/>
          <w:szCs w:val="24"/>
        </w:rPr>
      </w:pPr>
      <w:r w:rsidRPr="002A0AA1">
        <w:rPr>
          <w:sz w:val="24"/>
          <w:szCs w:val="24"/>
        </w:rPr>
        <w:t>Apply the developed techniques to real-world applications, such as audio and video processing, biomedical signal analysis, communication systems, and sensor networks.</w:t>
      </w:r>
    </w:p>
    <w:p w14:paraId="6BB0806C" w14:textId="77777777" w:rsidR="002A0AA1" w:rsidRPr="002A0AA1" w:rsidRDefault="002A0AA1" w:rsidP="002A0AA1">
      <w:pPr>
        <w:pStyle w:val="ListParagraph"/>
        <w:rPr>
          <w:rFonts w:ascii="Arial" w:hAnsi="Arial" w:cs="Arial"/>
          <w:b/>
          <w:sz w:val="24"/>
          <w:szCs w:val="24"/>
        </w:rPr>
      </w:pPr>
    </w:p>
    <w:p w14:paraId="563644CB" w14:textId="06399FB4" w:rsidR="00E02AF6" w:rsidRPr="00E02AF6" w:rsidRDefault="00E02AF6" w:rsidP="00E02AF6">
      <w:pPr>
        <w:pStyle w:val="ListParagraph"/>
        <w:numPr>
          <w:ilvl w:val="0"/>
          <w:numId w:val="2"/>
        </w:numPr>
        <w:rPr>
          <w:rFonts w:ascii="Arial" w:hAnsi="Arial" w:cs="Arial"/>
          <w:b/>
          <w:sz w:val="24"/>
          <w:szCs w:val="24"/>
        </w:rPr>
      </w:pPr>
      <w:r w:rsidRPr="002A0AA1">
        <w:rPr>
          <w:rFonts w:asciiTheme="majorHAnsi" w:hAnsiTheme="majorHAnsi" w:cstheme="majorHAnsi"/>
          <w:b/>
          <w:bCs/>
          <w:sz w:val="28"/>
          <w:szCs w:val="28"/>
        </w:rPr>
        <w:t>Software Used:</w:t>
      </w:r>
      <w:r w:rsidRPr="00E02AF6">
        <w:rPr>
          <w:rFonts w:ascii="Arial" w:hAnsi="Arial" w:cs="Arial"/>
          <w:b/>
          <w:sz w:val="24"/>
          <w:szCs w:val="24"/>
        </w:rPr>
        <w:t xml:space="preserve"> “</w:t>
      </w:r>
      <w:r w:rsidRPr="00E02AF6">
        <w:rPr>
          <w:rFonts w:ascii="Arial" w:hAnsi="Arial" w:cs="Arial"/>
          <w:bCs/>
          <w:sz w:val="24"/>
          <w:szCs w:val="24"/>
        </w:rPr>
        <w:t>MATLAB 2015b”.</w:t>
      </w:r>
    </w:p>
    <w:p w14:paraId="7AFA13A8" w14:textId="77777777" w:rsidR="00E02AF6" w:rsidRPr="00923D57" w:rsidRDefault="00E02AF6" w:rsidP="00E02AF6">
      <w:pPr>
        <w:pStyle w:val="ListParagraph"/>
        <w:rPr>
          <w:rFonts w:ascii="Arial" w:hAnsi="Arial" w:cs="Arial"/>
          <w:b/>
          <w:sz w:val="24"/>
          <w:szCs w:val="24"/>
        </w:rPr>
      </w:pPr>
    </w:p>
    <w:p w14:paraId="66D11428" w14:textId="77777777" w:rsidR="00E02AF6" w:rsidRDefault="00E02AF6" w:rsidP="00E02AF6">
      <w:pPr>
        <w:pStyle w:val="ListParagraph"/>
        <w:numPr>
          <w:ilvl w:val="0"/>
          <w:numId w:val="1"/>
        </w:numPr>
        <w:rPr>
          <w:rFonts w:ascii="Arial" w:hAnsi="Arial" w:cs="Arial"/>
          <w:b/>
          <w:sz w:val="24"/>
          <w:szCs w:val="24"/>
        </w:rPr>
      </w:pPr>
      <w:r w:rsidRPr="002A0AA1">
        <w:rPr>
          <w:rFonts w:asciiTheme="majorHAnsi" w:hAnsiTheme="majorHAnsi" w:cstheme="majorHAnsi"/>
          <w:b/>
          <w:bCs/>
          <w:sz w:val="28"/>
          <w:szCs w:val="28"/>
        </w:rPr>
        <w:t>Programming Language Used:</w:t>
      </w:r>
      <w:r w:rsidRPr="00923D57">
        <w:rPr>
          <w:rFonts w:ascii="Arial" w:hAnsi="Arial" w:cs="Arial"/>
          <w:b/>
          <w:sz w:val="24"/>
          <w:szCs w:val="24"/>
        </w:rPr>
        <w:t xml:space="preserve"> “</w:t>
      </w:r>
      <w:r w:rsidRPr="00923D57">
        <w:rPr>
          <w:rFonts w:ascii="Arial" w:hAnsi="Arial" w:cs="Arial"/>
          <w:bCs/>
          <w:sz w:val="24"/>
          <w:szCs w:val="24"/>
        </w:rPr>
        <w:t>MATLAB”</w:t>
      </w:r>
      <w:r w:rsidRPr="00923D57">
        <w:rPr>
          <w:rFonts w:ascii="Arial" w:hAnsi="Arial" w:cs="Arial"/>
          <w:b/>
          <w:sz w:val="24"/>
          <w:szCs w:val="24"/>
        </w:rPr>
        <w:t>.</w:t>
      </w:r>
    </w:p>
    <w:p w14:paraId="4714DB9B" w14:textId="77777777" w:rsidR="002A0AA1" w:rsidRDefault="002A0AA1" w:rsidP="00E02AF6">
      <w:pPr>
        <w:rPr>
          <w:rFonts w:asciiTheme="majorHAnsi" w:hAnsiTheme="majorHAnsi" w:cstheme="majorHAnsi"/>
          <w:b/>
          <w:bCs/>
          <w:sz w:val="28"/>
          <w:szCs w:val="28"/>
        </w:rPr>
      </w:pPr>
    </w:p>
    <w:p w14:paraId="3CACA296" w14:textId="4DC62F64" w:rsidR="002A0AA1" w:rsidRPr="002A0AA1" w:rsidRDefault="002A0AA1" w:rsidP="00E02AF6">
      <w:pPr>
        <w:rPr>
          <w:rFonts w:asciiTheme="majorHAnsi" w:hAnsiTheme="majorHAnsi" w:cstheme="majorHAnsi"/>
          <w:b/>
          <w:bCs/>
          <w:sz w:val="28"/>
          <w:szCs w:val="28"/>
        </w:rPr>
      </w:pPr>
      <w:r w:rsidRPr="002A0AA1">
        <w:rPr>
          <w:rFonts w:asciiTheme="majorHAnsi" w:hAnsiTheme="majorHAnsi" w:cstheme="majorHAnsi"/>
          <w:b/>
          <w:bCs/>
          <w:sz w:val="28"/>
          <w:szCs w:val="28"/>
        </w:rPr>
        <w:t>Project Timeline:</w:t>
      </w:r>
    </w:p>
    <w:p w14:paraId="4C7D0535" w14:textId="2DA26C93" w:rsidR="00E02AF6" w:rsidRPr="002A0AA1" w:rsidRDefault="002A0AA1" w:rsidP="00E02AF6">
      <w:pPr>
        <w:rPr>
          <w:sz w:val="24"/>
          <w:szCs w:val="24"/>
        </w:rPr>
      </w:pPr>
      <w:r w:rsidRPr="002A0AA1">
        <w:rPr>
          <w:sz w:val="24"/>
          <w:szCs w:val="24"/>
        </w:rPr>
        <w:t xml:space="preserve"> The project is estimated to be completed within </w:t>
      </w:r>
      <w:r w:rsidRPr="002A0AA1">
        <w:rPr>
          <w:sz w:val="24"/>
          <w:szCs w:val="24"/>
        </w:rPr>
        <w:t>two weeks Insha Allah.</w:t>
      </w:r>
    </w:p>
    <w:p w14:paraId="701EC025" w14:textId="77777777" w:rsidR="00E02AF6" w:rsidRDefault="00E02AF6" w:rsidP="00E02AF6">
      <w:pPr>
        <w:rPr>
          <w:rFonts w:ascii="Arial" w:hAnsi="Arial" w:cs="Arial"/>
          <w:b/>
          <w:sz w:val="24"/>
          <w:szCs w:val="24"/>
        </w:rPr>
      </w:pPr>
    </w:p>
    <w:p w14:paraId="2AD88094" w14:textId="77777777" w:rsidR="00E02AF6" w:rsidRPr="002A0AA1" w:rsidRDefault="00E02AF6" w:rsidP="00E02AF6">
      <w:pPr>
        <w:rPr>
          <w:rFonts w:asciiTheme="majorHAnsi" w:hAnsiTheme="majorHAnsi" w:cstheme="majorHAnsi"/>
          <w:b/>
          <w:bCs/>
          <w:sz w:val="28"/>
          <w:szCs w:val="28"/>
        </w:rPr>
      </w:pPr>
      <w:r w:rsidRPr="002A0AA1">
        <w:rPr>
          <w:rFonts w:asciiTheme="majorHAnsi" w:hAnsiTheme="majorHAnsi" w:cstheme="majorHAnsi"/>
          <w:b/>
          <w:bCs/>
          <w:sz w:val="28"/>
          <w:szCs w:val="28"/>
        </w:rPr>
        <w:t xml:space="preserve">Conclusion: </w:t>
      </w:r>
    </w:p>
    <w:p w14:paraId="2CE1B0B1" w14:textId="00DC9F50" w:rsidR="00E02AF6" w:rsidRPr="002A0AA1" w:rsidRDefault="00E02AF6" w:rsidP="00E02AF6">
      <w:pPr>
        <w:rPr>
          <w:sz w:val="24"/>
          <w:szCs w:val="24"/>
        </w:rPr>
      </w:pPr>
      <w:r w:rsidRPr="002A0AA1">
        <w:rPr>
          <w:sz w:val="24"/>
          <w:szCs w:val="24"/>
        </w:rPr>
        <w:t>We believe that this project will significantly contribute to the field of signal processing and address the growing demand for high-quality and reliable signal filtration and denoising solutions.</w:t>
      </w:r>
    </w:p>
    <w:p w14:paraId="5886AC4F" w14:textId="7A9909F1" w:rsidR="002A0AA1" w:rsidRPr="00E02AF6" w:rsidRDefault="002A0AA1" w:rsidP="00E02AF6">
      <w:pPr>
        <w:rPr>
          <w:rFonts w:ascii="Arial" w:hAnsi="Arial" w:cs="Arial"/>
          <w:bCs/>
          <w:sz w:val="24"/>
          <w:szCs w:val="24"/>
        </w:rPr>
      </w:pPr>
    </w:p>
    <w:p w14:paraId="6304B0DB" w14:textId="4601A6F0" w:rsidR="002A0AA1" w:rsidRPr="002A0AA1" w:rsidRDefault="002A0AA1" w:rsidP="00E02AF6">
      <w:pPr>
        <w:rPr>
          <w:rFonts w:asciiTheme="majorHAnsi" w:hAnsiTheme="majorHAnsi" w:cstheme="majorHAnsi"/>
          <w:b/>
          <w:bCs/>
          <w:sz w:val="28"/>
          <w:szCs w:val="28"/>
        </w:rPr>
      </w:pPr>
      <w:r w:rsidRPr="002A0AA1">
        <w:rPr>
          <w:rFonts w:asciiTheme="majorHAnsi" w:hAnsiTheme="majorHAnsi" w:cstheme="majorHAnsi"/>
          <w:b/>
          <w:bCs/>
          <w:sz w:val="28"/>
          <w:szCs w:val="28"/>
        </w:rPr>
        <w:t>References:</w:t>
      </w:r>
    </w:p>
    <w:p w14:paraId="04965ED4" w14:textId="5FB09AB5" w:rsidR="002A0AA1" w:rsidRPr="002A0AA1" w:rsidRDefault="002A0AA1" w:rsidP="002A0AA1">
      <w:pPr>
        <w:rPr>
          <w:color w:val="4472C4" w:themeColor="accent1"/>
          <w:sz w:val="24"/>
          <w:szCs w:val="24"/>
        </w:rPr>
      </w:pPr>
      <w:r w:rsidRPr="002A0AA1">
        <w:rPr>
          <w:color w:val="4472C4" w:themeColor="accent1"/>
          <w:sz w:val="24"/>
          <w:szCs w:val="24"/>
        </w:rPr>
        <w:t>https://www.google.com/url?sa=i&amp;url=https%3A%2F%2Fterpconnect.umd.edu%2F~toh%2Fspectrum%2FSmoothing.html&amp;psig=AOvVaw03Bes558KQzq67Rc7JyVct&amp;ust=1686073358725000&amp;source=images&amp;cd=vfe&amp;ved=0CBQQ3YkBahcKEwiIv6jy1qz_AhUAAAAAHQAAAAAQBA</w:t>
      </w:r>
    </w:p>
    <w:sectPr w:rsidR="002A0AA1" w:rsidRPr="002A0AA1" w:rsidSect="00E02AF6">
      <w:footerReference w:type="default" r:id="rId8"/>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90B1C" w14:textId="77777777" w:rsidR="003D5FE5" w:rsidRDefault="003D5FE5" w:rsidP="00E02AF6">
      <w:pPr>
        <w:spacing w:after="0" w:line="240" w:lineRule="auto"/>
      </w:pPr>
      <w:r>
        <w:separator/>
      </w:r>
    </w:p>
  </w:endnote>
  <w:endnote w:type="continuationSeparator" w:id="0">
    <w:p w14:paraId="3AE14A28" w14:textId="77777777" w:rsidR="003D5FE5" w:rsidRDefault="003D5FE5" w:rsidP="00E0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267906"/>
      <w:docPartObj>
        <w:docPartGallery w:val="Page Numbers (Bottom of Page)"/>
        <w:docPartUnique/>
      </w:docPartObj>
    </w:sdtPr>
    <w:sdtEndPr>
      <w:rPr>
        <w:color w:val="7F7F7F" w:themeColor="background1" w:themeShade="7F"/>
        <w:spacing w:val="60"/>
      </w:rPr>
    </w:sdtEndPr>
    <w:sdtContent>
      <w:p w14:paraId="22B81A17" w14:textId="6EAD39D8" w:rsidR="00E02AF6" w:rsidRDefault="00E02AF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6E165F" w14:textId="77777777" w:rsidR="00E02AF6" w:rsidRDefault="00E02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DFA9" w14:textId="77777777" w:rsidR="003D5FE5" w:rsidRDefault="003D5FE5" w:rsidP="00E02AF6">
      <w:pPr>
        <w:spacing w:after="0" w:line="240" w:lineRule="auto"/>
      </w:pPr>
      <w:r>
        <w:separator/>
      </w:r>
    </w:p>
  </w:footnote>
  <w:footnote w:type="continuationSeparator" w:id="0">
    <w:p w14:paraId="619E14EF" w14:textId="77777777" w:rsidR="003D5FE5" w:rsidRDefault="003D5FE5" w:rsidP="00E02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3F7F"/>
    <w:multiLevelType w:val="hybridMultilevel"/>
    <w:tmpl w:val="75E41A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9C94C88"/>
    <w:multiLevelType w:val="hybridMultilevel"/>
    <w:tmpl w:val="6F78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815152">
    <w:abstractNumId w:val="0"/>
  </w:num>
  <w:num w:numId="2" w16cid:durableId="1647200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F6"/>
    <w:rsid w:val="002A0AA1"/>
    <w:rsid w:val="003D5FE5"/>
    <w:rsid w:val="006150AA"/>
    <w:rsid w:val="007763C6"/>
    <w:rsid w:val="00E02AF6"/>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D4EF"/>
  <w15:chartTrackingRefBased/>
  <w15:docId w15:val="{54C58BEF-19C7-4FBF-8000-ABAECBED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A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AF6"/>
  </w:style>
  <w:style w:type="paragraph" w:styleId="Footer">
    <w:name w:val="footer"/>
    <w:basedOn w:val="Normal"/>
    <w:link w:val="FooterChar"/>
    <w:uiPriority w:val="99"/>
    <w:unhideWhenUsed/>
    <w:rsid w:val="00E02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AF6"/>
  </w:style>
  <w:style w:type="paragraph" w:styleId="ListParagraph">
    <w:name w:val="List Paragraph"/>
    <w:basedOn w:val="Normal"/>
    <w:uiPriority w:val="34"/>
    <w:qFormat/>
    <w:rsid w:val="00E02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SADDIQUI</dc:creator>
  <cp:keywords/>
  <dc:description/>
  <cp:lastModifiedBy>AWAIS SADDIQUI</cp:lastModifiedBy>
  <cp:revision>1</cp:revision>
  <dcterms:created xsi:type="dcterms:W3CDTF">2023-06-05T17:28:00Z</dcterms:created>
  <dcterms:modified xsi:type="dcterms:W3CDTF">2023-06-05T17:46:00Z</dcterms:modified>
</cp:coreProperties>
</file>