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v8gw6b2aex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QUOTATION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Date:</w:t>
      </w:r>
      <w:r w:rsidDel="00000000" w:rsidR="00000000" w:rsidRPr="00000000">
        <w:rPr>
          <w:rtl w:val="0"/>
        </w:rPr>
        <w:t xml:space="preserve"> May 23,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 Until:</w:t>
      </w:r>
      <w:r w:rsidDel="00000000" w:rsidR="00000000" w:rsidRPr="00000000">
        <w:rPr>
          <w:rtl w:val="0"/>
        </w:rPr>
        <w:t xml:space="preserve"> 30 Days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gfz8ahrx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Provider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KAAF Devs</w:t>
        <w:br w:type="textWrapping"/>
      </w:r>
      <w:r w:rsidDel="00000000" w:rsidR="00000000" w:rsidRPr="00000000">
        <w:rPr>
          <w:rtl w:val="0"/>
        </w:rPr>
        <w:t xml:space="preserve">Software Development &amp; IT Solutions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+92-339-4098238</w:t>
        <w:br w:type="textWrapping"/>
        <w:t xml:space="preserve">✉ awaisshafi.pk@gmail.com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vie5kqpul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Information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Name:</w:t>
      </w:r>
      <w:r w:rsidDel="00000000" w:rsidR="00000000" w:rsidRPr="00000000">
        <w:rPr>
          <w:rtl w:val="0"/>
        </w:rPr>
        <w:t xml:space="preserve"> Rayyan - Grace Crown Hotel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0336-5888869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Committee Chowk, Murree Rd, Rawalpindi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zezcx5tid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of existing local POS system to a secure </w:t>
      </w:r>
      <w:r w:rsidDel="00000000" w:rsidR="00000000" w:rsidRPr="00000000">
        <w:rPr>
          <w:b w:val="1"/>
          <w:bCs w:val="1"/>
          <w:rtl w:val="0"/>
        </w:rPr>
        <w:t xml:space="preserve">Cloud-Based POS Platform,</w:t>
      </w:r>
      <w:r w:rsidDel="00000000" w:rsidR="00000000" w:rsidRPr="00000000">
        <w:rPr>
          <w:rtl w:val="0"/>
        </w:rPr>
        <w:t xml:space="preserve"> including data migration, cloud deployment, and ongoing system maintenance.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itryowp2h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Features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POS data migration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Mobile, tablet &amp; desktop access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synchronization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sales &amp; invoice monitoring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employee access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login system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cloud backups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&amp; technical support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5h66h64nu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tbl>
      <w:tblPr>
        <w:tblStyle w:val="Table1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4650"/>
        <w:tblGridChange w:id="0">
          <w:tblGrid>
            <w:gridCol w:w="4200"/>
            <w:gridCol w:w="4650"/>
          </w:tblGrid>
        </w:tblGridChange>
      </w:tblGrid>
      <w:tr>
        <w:trPr>
          <w:cantSplit w:val="0"/>
          <w:trHeight w:val="69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Setup &amp; Data Migration (One Time)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Rs. 20,000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Cloud Hosting &amp; Support (Monthly)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Rs. 2,000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9ovrd1om9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Method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Bank Transfer</w:t>
        <w:br w:type="textWrapping"/>
      </w:r>
      <w:r w:rsidDel="00000000" w:rsidR="00000000" w:rsidRPr="00000000">
        <w:rPr>
          <w:rtl w:val="0"/>
        </w:rPr>
        <w:t xml:space="preserve"> Standard Chartered</w:t>
        <w:br w:type="textWrapping"/>
        <w:t xml:space="preserve"> Account Title: Muhammad Awais Shafi</w:t>
        <w:br w:type="textWrapping"/>
        <w:t xml:space="preserve"> Account No: 01034492501</w:t>
        <w:br w:type="textWrapping"/>
        <w:t xml:space="preserve"> IBAN: PK56SCBL0000001034492501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EasyPaisa / JazzCash</w:t>
        <w:br w:type="textWrapping"/>
      </w:r>
      <w:r w:rsidDel="00000000" w:rsidR="00000000" w:rsidRPr="00000000">
        <w:rPr>
          <w:rtl w:val="0"/>
        </w:rPr>
        <w:t xml:space="preserve"> 0340-8898238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64d9supqz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commitment: </w:t>
      </w:r>
      <w:r w:rsidDel="00000000" w:rsidR="00000000" w:rsidRPr="00000000">
        <w:rPr>
          <w:b w:val="1"/>
          <w:bCs w:val="1"/>
          <w:rtl w:val="0"/>
        </w:rPr>
        <w:t xml:space="preserve">3 months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payment due on the </w:t>
      </w:r>
      <w:r w:rsidDel="00000000" w:rsidR="00000000" w:rsidRPr="00000000">
        <w:rPr>
          <w:b w:val="1"/>
          <w:bCs w:val="1"/>
          <w:rtl w:val="0"/>
        </w:rPr>
        <w:t xml:space="preserve">1st of each month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setup</w:t>
      </w:r>
      <w:r w:rsidDel="00000000" w:rsidR="00000000" w:rsidRPr="00000000">
        <w:rPr>
          <w:rtl w:val="0"/>
        </w:rPr>
        <w:t xml:space="preserve"> fee is non-refundable after migration starts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retains ownership of all business data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customization will be quoted separately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valid for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oo57viear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Name: Rayyan - Grace Crown Hotel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Signature: _____________________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Date: _____________________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