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8C16" w14:textId="511F32D9" w:rsidR="002305EE" w:rsidRDefault="00E03902">
      <w:r w:rsidRPr="00E03902">
        <w:t>https://medium.com/@awaisstack/how-buildables-fellowship-helped-me-master-sql-in-7-days-as-a-data-engineer-af92dbe79072</w:t>
      </w:r>
    </w:p>
    <w:sectPr w:rsidR="00230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4D"/>
    <w:rsid w:val="000A4A4D"/>
    <w:rsid w:val="002305EE"/>
    <w:rsid w:val="0038613F"/>
    <w:rsid w:val="003D6E42"/>
    <w:rsid w:val="00E0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C61E9-998F-4830-8882-6FB59B6F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2</cp:revision>
  <dcterms:created xsi:type="dcterms:W3CDTF">2025-12-15T02:34:00Z</dcterms:created>
  <dcterms:modified xsi:type="dcterms:W3CDTF">2025-12-15T02:34:00Z</dcterms:modified>
</cp:coreProperties>
</file>