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CDE0" w14:textId="77777777" w:rsidR="00B151E6" w:rsidRDefault="00B151E6" w:rsidP="00B151E6">
      <w:pPr>
        <w:pStyle w:val="Heading1"/>
      </w:pPr>
      <w:bookmarkStart w:id="0" w:name="_Toc232015979"/>
      <w:r>
        <w:t>WEEK 1: DOWLOADING AND KALI LINUX SETUP</w:t>
      </w:r>
      <w:bookmarkEnd w:id="0"/>
    </w:p>
    <w:p w14:paraId="4CF5D9F3" w14:textId="77777777" w:rsidR="00B151E6" w:rsidRDefault="00B151E6" w:rsidP="00B151E6">
      <w:pPr>
        <w:pStyle w:val="Heading2"/>
      </w:pPr>
      <w:bookmarkStart w:id="1" w:name="_Toc232015980"/>
      <w:r>
        <w:t>Fig 1:Kali Linux running in virtual box</w:t>
      </w:r>
      <w:bookmarkEnd w:id="1"/>
    </w:p>
    <w:p w14:paraId="0EB71560" w14:textId="77777777" w:rsidR="00B151E6" w:rsidRDefault="00B151E6" w:rsidP="00B151E6">
      <w:r w:rsidRPr="0086114B">
        <w:rPr>
          <w:noProof/>
        </w:rPr>
        <w:drawing>
          <wp:inline distT="0" distB="0" distL="0" distR="0" wp14:anchorId="69A90009" wp14:editId="13734432">
            <wp:extent cx="5943600" cy="3343275"/>
            <wp:effectExtent l="0" t="0" r="0" b="9525"/>
            <wp:docPr id="126141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4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AC0A" w14:textId="77777777" w:rsidR="00B151E6" w:rsidRDefault="00B151E6" w:rsidP="00B151E6"/>
    <w:p w14:paraId="5AC3BCE5" w14:textId="77777777" w:rsidR="00B151E6" w:rsidRDefault="00B151E6" w:rsidP="00B151E6"/>
    <w:p w14:paraId="22327F0D" w14:textId="77777777" w:rsidR="00B151E6" w:rsidRDefault="00B151E6" w:rsidP="00B151E6">
      <w:r>
        <w:br w:type="page"/>
      </w:r>
    </w:p>
    <w:p w14:paraId="0640D1BE" w14:textId="77777777" w:rsidR="00B151E6" w:rsidRDefault="00B151E6" w:rsidP="00B151E6">
      <w:pPr>
        <w:pStyle w:val="Heading3"/>
      </w:pPr>
      <w:bookmarkStart w:id="2" w:name="_Toc232015981"/>
      <w:r>
        <w:lastRenderedPageBreak/>
        <w:t>Fig 2:Kali version</w:t>
      </w:r>
      <w:bookmarkEnd w:id="2"/>
    </w:p>
    <w:p w14:paraId="7FBB2C74" w14:textId="77777777" w:rsidR="00B151E6" w:rsidRDefault="00B151E6" w:rsidP="00B151E6">
      <w:r w:rsidRPr="0086114B">
        <w:rPr>
          <w:noProof/>
        </w:rPr>
        <w:drawing>
          <wp:inline distT="0" distB="0" distL="0" distR="0" wp14:anchorId="480BED5B" wp14:editId="0C9DA8EF">
            <wp:extent cx="5943600" cy="3343275"/>
            <wp:effectExtent l="0" t="0" r="0" b="9525"/>
            <wp:docPr id="3942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4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5474" w14:textId="77777777" w:rsidR="00B151E6" w:rsidRDefault="00B151E6" w:rsidP="00B151E6"/>
    <w:p w14:paraId="43A5B8C9" w14:textId="77777777" w:rsidR="00B151E6" w:rsidRPr="005860A6" w:rsidRDefault="00B151E6" w:rsidP="00B151E6">
      <w:pPr>
        <w:pStyle w:val="Heading3"/>
        <w:rPr>
          <w:rStyle w:val="Emphasis"/>
        </w:rPr>
      </w:pPr>
      <w:bookmarkStart w:id="3" w:name="_Toc232015982"/>
      <w:r w:rsidRPr="005860A6">
        <w:rPr>
          <w:rStyle w:val="Emphasis"/>
        </w:rPr>
        <w:t>REFLECTION:</w:t>
      </w:r>
      <w:bookmarkEnd w:id="3"/>
    </w:p>
    <w:p w14:paraId="47AEDE45" w14:textId="77777777" w:rsidR="00B151E6" w:rsidRDefault="00B151E6" w:rsidP="00B151E6">
      <w:r w:rsidRPr="00774C23">
        <w:t>I learned how to set up a virtual ethical hacking lab using Kali Linux. I understood the importance of a controlled environment for safe security testing.</w:t>
      </w:r>
    </w:p>
    <w:p w14:paraId="1A91E272" w14:textId="77777777" w:rsidR="00B151E6" w:rsidRDefault="00B151E6" w:rsidP="00B151E6"/>
    <w:p w14:paraId="61C42B15" w14:textId="77777777" w:rsidR="00B151E6" w:rsidRDefault="00B151E6"/>
    <w:sectPr w:rsidR="00B15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E6"/>
    <w:rsid w:val="00130B28"/>
    <w:rsid w:val="00B1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0575"/>
  <w15:chartTrackingRefBased/>
  <w15:docId w15:val="{DB369070-D167-4618-B7EA-2F2298E7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1E6"/>
  </w:style>
  <w:style w:type="paragraph" w:styleId="Heading1">
    <w:name w:val="heading 1"/>
    <w:basedOn w:val="Normal"/>
    <w:next w:val="Normal"/>
    <w:link w:val="Heading1Char"/>
    <w:uiPriority w:val="9"/>
    <w:qFormat/>
    <w:rsid w:val="00B15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1E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151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1</cp:revision>
  <dcterms:created xsi:type="dcterms:W3CDTF">2026-06-11T12:23:00Z</dcterms:created>
  <dcterms:modified xsi:type="dcterms:W3CDTF">2026-06-11T12:24:00Z</dcterms:modified>
</cp:coreProperties>
</file>