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99" w:rsidRDefault="000F36CE">
      <w:r>
        <w:t>CCM</w:t>
      </w:r>
    </w:p>
    <w:p w:rsidR="000F36CE" w:rsidRDefault="000F36CE">
      <w:r>
        <w:t>Dosage rapide</w:t>
      </w:r>
    </w:p>
    <w:p w:rsidR="000F36CE" w:rsidRDefault="000F36CE">
      <w:r>
        <w:t>Rincage</w:t>
      </w:r>
      <w:bookmarkStart w:id="0" w:name="_GoBack"/>
      <w:bookmarkEnd w:id="0"/>
    </w:p>
    <w:sectPr w:rsidR="000F3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6CE" w:rsidRDefault="000F36CE" w:rsidP="000F36CE">
      <w:pPr>
        <w:spacing w:after="0" w:line="240" w:lineRule="auto"/>
      </w:pPr>
      <w:r>
        <w:separator/>
      </w:r>
    </w:p>
  </w:endnote>
  <w:endnote w:type="continuationSeparator" w:id="0">
    <w:p w:rsidR="000F36CE" w:rsidRDefault="000F36CE" w:rsidP="000F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6CE" w:rsidRDefault="000F36CE" w:rsidP="000F36CE">
      <w:pPr>
        <w:spacing w:after="0" w:line="240" w:lineRule="auto"/>
      </w:pPr>
      <w:r>
        <w:separator/>
      </w:r>
    </w:p>
  </w:footnote>
  <w:footnote w:type="continuationSeparator" w:id="0">
    <w:p w:rsidR="000F36CE" w:rsidRDefault="000F36CE" w:rsidP="000F36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68"/>
    <w:rsid w:val="000F36CE"/>
    <w:rsid w:val="005E7AC9"/>
    <w:rsid w:val="00AB4212"/>
    <w:rsid w:val="00EE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BF5F659-F13D-4363-A5D7-E920459E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6CE"/>
  </w:style>
  <w:style w:type="paragraph" w:styleId="Footer">
    <w:name w:val="footer"/>
    <w:basedOn w:val="Normal"/>
    <w:link w:val="FooterChar"/>
    <w:uiPriority w:val="99"/>
    <w:unhideWhenUsed/>
    <w:rsid w:val="000F3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9287D2D0.dotm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French International School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ABBAL Laurent</dc:creator>
  <cp:keywords/>
  <dc:description/>
  <cp:lastModifiedBy>ABBAL Laurent</cp:lastModifiedBy>
  <cp:revision>2</cp:revision>
  <dcterms:created xsi:type="dcterms:W3CDTF">2015-05-12T01:52:00Z</dcterms:created>
  <dcterms:modified xsi:type="dcterms:W3CDTF">2015-05-12T01:53:00Z</dcterms:modified>
</cp:coreProperties>
</file>