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unv669jhanb" w:id="0"/>
      <w:bookmarkEnd w:id="0"/>
      <w:r w:rsidDel="00000000" w:rsidR="00000000" w:rsidRPr="00000000">
        <w:rPr>
          <w:rtl w:val="0"/>
        </w:rPr>
        <w:t xml:space="preserve">Domain: Notification &amp; Early Warning System</w:t>
      </w:r>
    </w:p>
    <w:p w:rsidR="00000000" w:rsidDel="00000000" w:rsidP="00000000" w:rsidRDefault="00000000" w:rsidRPr="00000000" w14:paraId="00000002">
      <w:pPr>
        <w:pStyle w:val="Heading2"/>
        <w:rPr/>
      </w:pPr>
      <w:bookmarkStart w:colFirst="0" w:colLast="0" w:name="_x2ldm08auknc" w:id="1"/>
      <w:bookmarkEnd w:id="1"/>
      <w:r w:rsidDel="00000000" w:rsidR="00000000" w:rsidRPr="00000000">
        <w:rPr>
          <w:rtl w:val="0"/>
        </w:rPr>
        <w:t xml:space="preserve">1. Tujuan Domain</w:t>
      </w:r>
    </w:p>
    <w:p w:rsidR="00000000" w:rsidDel="00000000" w:rsidP="00000000" w:rsidRDefault="00000000" w:rsidRPr="00000000" w14:paraId="00000003">
      <w:pPr>
        <w:rPr/>
      </w:pPr>
      <w:r w:rsidDel="00000000" w:rsidR="00000000" w:rsidRPr="00000000">
        <w:rPr>
          <w:rtl w:val="0"/>
        </w:rPr>
        <w:t xml:space="preserve">Mengirim notifikasi real-time ke pengguna terkait aktivitas penting (approval, risk flag, jadwal RAT) melalui in-app notification dan push (FCM), dengan opsi WhatsApp mock untuk demo.</w:t>
      </w:r>
    </w:p>
    <w:p w:rsidR="00000000" w:rsidDel="00000000" w:rsidP="00000000" w:rsidRDefault="00000000" w:rsidRPr="00000000" w14:paraId="00000004">
      <w:pPr>
        <w:pStyle w:val="Heading2"/>
        <w:rPr/>
      </w:pPr>
      <w:bookmarkStart w:colFirst="0" w:colLast="0" w:name="_clna3mri8fs9" w:id="2"/>
      <w:bookmarkEnd w:id="2"/>
      <w:r w:rsidDel="00000000" w:rsidR="00000000" w:rsidRPr="00000000">
        <w:rPr>
          <w:rtl w:val="0"/>
        </w:rPr>
        <w:t xml:space="preserve">2. Actors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Semua role bisa menjadi penerima notifikasi.</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Sistem sebagai pengirim otomatis (triggered oleh domain lain).</w:t>
      </w:r>
    </w:p>
    <w:p w:rsidR="00000000" w:rsidDel="00000000" w:rsidP="00000000" w:rsidRDefault="00000000" w:rsidRPr="00000000" w14:paraId="00000007">
      <w:pPr>
        <w:pStyle w:val="Heading2"/>
        <w:rPr/>
      </w:pPr>
      <w:bookmarkStart w:colFirst="0" w:colLast="0" w:name="_efankrtj0sym" w:id="3"/>
      <w:bookmarkEnd w:id="3"/>
      <w:r w:rsidDel="00000000" w:rsidR="00000000" w:rsidRPr="00000000">
        <w:rPr>
          <w:rtl w:val="0"/>
        </w:rPr>
        <w:t xml:space="preserve">3. Data Model</w:t>
      </w:r>
    </w:p>
    <w:p w:rsidR="00000000" w:rsidDel="00000000" w:rsidP="00000000" w:rsidRDefault="00000000" w:rsidRPr="00000000" w14:paraId="00000008">
      <w:pPr>
        <w:pStyle w:val="Heading3"/>
        <w:rPr/>
      </w:pPr>
      <w:bookmarkStart w:colFirst="0" w:colLast="0" w:name="_awozsarr5i3t" w:id="4"/>
      <w:bookmarkEnd w:id="4"/>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FK -&gt; users.id,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Penerima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enum(</w:t>
            </w:r>
            <w:r w:rsidDel="00000000" w:rsidR="00000000" w:rsidRPr="00000000">
              <w:rPr>
                <w:rFonts w:ascii="Roboto Mono" w:cs="Roboto Mono" w:eastAsia="Roboto Mono" w:hAnsi="Roboto Mono"/>
                <w:color w:val="188038"/>
                <w:rtl w:val="0"/>
              </w:rPr>
              <w:t xml:space="preserve">approval_request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risk_alert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transaction_status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rat_reminder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system_info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reference_id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ID entitas terkait (transaction_id/approval_id, dll)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is_read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default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sent_via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enum(</w:t>
            </w:r>
            <w:r w:rsidDel="00000000" w:rsidR="00000000" w:rsidRPr="00000000">
              <w:rPr>
                <w:rFonts w:ascii="Roboto Mono" w:cs="Roboto Mono" w:eastAsia="Roboto Mono" w:hAnsi="Roboto Mono"/>
                <w:color w:val="188038"/>
                <w:rtl w:val="0"/>
              </w:rPr>
              <w:t xml:space="preserve">in_app</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whatsapp_mock</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in_app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created_at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timestamptz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default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w:t>
            </w:r>
          </w:p>
        </w:tc>
      </w:tr>
    </w:tbl>
    <w:p w:rsidR="00000000" w:rsidDel="00000000" w:rsidP="00000000" w:rsidRDefault="00000000" w:rsidRPr="00000000" w14:paraId="00000031">
      <w:pPr>
        <w:pStyle w:val="Heading2"/>
        <w:rPr/>
      </w:pPr>
      <w:bookmarkStart w:colFirst="0" w:colLast="0" w:name="_64fztx4aqb0t" w:id="5"/>
      <w:bookmarkEnd w:id="5"/>
      <w:r w:rsidDel="00000000" w:rsidR="00000000" w:rsidRPr="00000000">
        <w:rPr>
          <w:rtl w:val="0"/>
        </w:rPr>
        <w:t xml:space="preserve">4. Business Rules &amp; Trigger Map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Event Pemicu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Domain Asal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Penerima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Type Notifikasi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Transaksi disubmit untuk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03/05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Approver yang eligible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approval_request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Approval disetujui/ditolak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Submitter (</w:t>
            </w:r>
            <w:r w:rsidDel="00000000" w:rsidR="00000000" w:rsidRPr="00000000">
              <w:rPr>
                <w:rFonts w:ascii="Roboto Mono" w:cs="Roboto Mono" w:eastAsia="Roboto Mono" w:hAnsi="Roboto Mono"/>
                <w:color w:val="188038"/>
                <w:rtl w:val="0"/>
              </w:rPr>
              <w:t xml:space="preserve">input_by</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Fonts w:ascii="Roboto Mono" w:cs="Roboto Mono" w:eastAsia="Roboto Mono" w:hAnsi="Roboto Mono"/>
                <w:color w:val="188038"/>
                <w:rtl w:val="0"/>
              </w:rPr>
              <w:t xml:space="preserve">transaction_status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Risk Scanner menandai </w:t>
            </w:r>
            <w:r w:rsidDel="00000000" w:rsidR="00000000" w:rsidRPr="00000000">
              <w:rPr>
                <w:rFonts w:ascii="Roboto Mono" w:cs="Roboto Mono" w:eastAsia="Roboto Mono" w:hAnsi="Roboto Mono"/>
                <w:color w:val="188038"/>
                <w:rtl w:val="0"/>
              </w:rPr>
              <w:t xml:space="preserve">berisiko_tinggi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Ketua + pengurus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risk_alert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H-7 sebelum jadwal RAT tahunan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02 (jadwal disimpan di profil koperasi)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Semua pengurus &amp; 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Fonts w:ascii="Roboto Mono" w:cs="Roboto Mono" w:eastAsia="Roboto Mono" w:hAnsi="Roboto Mono"/>
                <w:color w:val="188038"/>
                <w:rtl w:val="0"/>
              </w:rPr>
              <w:t xml:space="preserve">rat_reminder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Anggota baru terdaftar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Pengurus/Ketua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Roboto Mono" w:cs="Roboto Mono" w:eastAsia="Roboto Mono" w:hAnsi="Roboto Mono"/>
                <w:color w:val="188038"/>
                <w:rtl w:val="0"/>
              </w:rPr>
              <w:t xml:space="preserve">system_info</w:t>
            </w:r>
            <w:r w:rsidDel="00000000" w:rsidR="00000000" w:rsidRPr="00000000">
              <w:rPr>
                <w:rtl w:val="0"/>
              </w:rPr>
            </w:r>
          </w:p>
        </w:tc>
      </w:tr>
    </w:tbl>
    <w:p w:rsidR="00000000" w:rsidDel="00000000" w:rsidP="00000000" w:rsidRDefault="00000000" w:rsidRPr="00000000" w14:paraId="0000004A">
      <w:pPr>
        <w:pStyle w:val="Heading2"/>
        <w:rPr/>
      </w:pPr>
      <w:bookmarkStart w:colFirst="0" w:colLast="0" w:name="_s93ku24v82o8" w:id="6"/>
      <w:bookmarkEnd w:id="6"/>
      <w:r w:rsidDel="00000000" w:rsidR="00000000" w:rsidRPr="00000000">
        <w:rPr>
          <w:rtl w:val="0"/>
        </w:rPr>
        <w:t xml:space="preserve">5. API / Service Contract</w:t>
      </w:r>
    </w:p>
    <w:p w:rsidR="00000000" w:rsidDel="00000000" w:rsidP="00000000" w:rsidRDefault="00000000" w:rsidRPr="00000000" w14:paraId="0000004B">
      <w:pPr>
        <w:pStyle w:val="Heading3"/>
        <w:rPr/>
      </w:pPr>
      <w:bookmarkStart w:colFirst="0" w:colLast="0" w:name="_5dj6dnz0ulcn" w:id="7"/>
      <w:bookmarkEnd w:id="7"/>
      <w:r w:rsidDel="00000000" w:rsidR="00000000" w:rsidRPr="00000000">
        <w:rPr>
          <w:rFonts w:ascii="Roboto Mono" w:cs="Roboto Mono" w:eastAsia="Roboto Mono" w:hAnsi="Roboto Mono"/>
          <w:color w:val="188038"/>
          <w:rtl w:val="0"/>
        </w:rPr>
        <w:t xml:space="preserve">POST /notifications/send</w:t>
      </w:r>
      <w:r w:rsidDel="00000000" w:rsidR="00000000" w:rsidRPr="00000000">
        <w:rPr>
          <w:rtl w:val="0"/>
        </w:rPr>
        <w:t xml:space="preserve"> (internal, dipanggil service lain — bukan dari client)</w:t>
      </w:r>
    </w:p>
    <w:p w:rsidR="00000000" w:rsidDel="00000000" w:rsidP="00000000" w:rsidRDefault="00000000" w:rsidRPr="00000000" w14:paraId="0000004C">
      <w:pPr>
        <w:rPr/>
      </w:pPr>
      <w:r w:rsidDel="00000000" w:rsidR="00000000" w:rsidRPr="00000000">
        <w:rPr>
          <w:rtl w:val="0"/>
        </w:rPr>
        <w:t xml:space="preserve">{ "user_id": "uuid", "type": "risk_alert", "title": "string", "body": "string", "reference_id": "uuid|null" }</w:t>
      </w:r>
    </w:p>
    <w:p w:rsidR="00000000" w:rsidDel="00000000" w:rsidP="00000000" w:rsidRDefault="00000000" w:rsidRPr="00000000" w14:paraId="0000004D">
      <w:pPr>
        <w:pStyle w:val="Heading3"/>
        <w:rPr/>
      </w:pPr>
      <w:bookmarkStart w:colFirst="0" w:colLast="0" w:name="_e376ewqzaobn" w:id="8"/>
      <w:bookmarkEnd w:id="8"/>
      <w:r w:rsidDel="00000000" w:rsidR="00000000" w:rsidRPr="00000000">
        <w:rPr>
          <w:rFonts w:ascii="Roboto Mono" w:cs="Roboto Mono" w:eastAsia="Roboto Mono" w:hAnsi="Roboto Mono"/>
          <w:color w:val="188038"/>
          <w:rtl w:val="0"/>
        </w:rPr>
        <w:t xml:space="preserve">GET /notifications?user_id=&amp;is_read=false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List notifikasi user, urut terbaru dulu.</w:t>
      </w:r>
    </w:p>
    <w:p w:rsidR="00000000" w:rsidDel="00000000" w:rsidP="00000000" w:rsidRDefault="00000000" w:rsidRPr="00000000" w14:paraId="0000004F">
      <w:pPr>
        <w:pStyle w:val="Heading3"/>
        <w:rPr/>
      </w:pPr>
      <w:bookmarkStart w:colFirst="0" w:colLast="0" w:name="_dd5836r3ifxo" w:id="9"/>
      <w:bookmarkEnd w:id="9"/>
      <w:r w:rsidDel="00000000" w:rsidR="00000000" w:rsidRPr="00000000">
        <w:rPr>
          <w:rFonts w:ascii="Roboto Mono" w:cs="Roboto Mono" w:eastAsia="Roboto Mono" w:hAnsi="Roboto Mono"/>
          <w:color w:val="188038"/>
          <w:rtl w:val="0"/>
        </w:rPr>
        <w:t xml:space="preserve">PATCH /notifications/:id/read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Menandai satu notifikasi sudah dibaca.</w:t>
      </w:r>
    </w:p>
    <w:p w:rsidR="00000000" w:rsidDel="00000000" w:rsidP="00000000" w:rsidRDefault="00000000" w:rsidRPr="00000000" w14:paraId="00000051">
      <w:pPr>
        <w:pStyle w:val="Heading3"/>
        <w:rPr/>
      </w:pPr>
      <w:bookmarkStart w:colFirst="0" w:colLast="0" w:name="_x9gybfas5y5v" w:id="10"/>
      <w:bookmarkEnd w:id="10"/>
      <w:r w:rsidDel="00000000" w:rsidR="00000000" w:rsidRPr="00000000">
        <w:rPr>
          <w:rFonts w:ascii="Roboto Mono" w:cs="Roboto Mono" w:eastAsia="Roboto Mono" w:hAnsi="Roboto Mono"/>
          <w:color w:val="188038"/>
          <w:rtl w:val="0"/>
        </w:rPr>
        <w:t xml:space="preserve">PATCH /notifications/read-all?user_id=</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Menandai semua notifikasi user sudah dibaca.</w:t>
      </w:r>
    </w:p>
    <w:p w:rsidR="00000000" w:rsidDel="00000000" w:rsidP="00000000" w:rsidRDefault="00000000" w:rsidRPr="00000000" w14:paraId="00000053">
      <w:pPr>
        <w:pStyle w:val="Heading2"/>
        <w:rPr/>
      </w:pPr>
      <w:bookmarkStart w:colFirst="0" w:colLast="0" w:name="_xm49ivdsf5db" w:id="11"/>
      <w:bookmarkEnd w:id="11"/>
      <w:r w:rsidDel="00000000" w:rsidR="00000000" w:rsidRPr="00000000">
        <w:rPr>
          <w:rtl w:val="0"/>
        </w:rPr>
        <w:t xml:space="preserve">6. UI Screens</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Notification Center</w:t>
      </w:r>
      <w:r w:rsidDel="00000000" w:rsidR="00000000" w:rsidRPr="00000000">
        <w:rPr>
          <w:rtl w:val="0"/>
        </w:rPr>
        <w:t xml:space="preserve"> — list notifikasi dengan icon per type, badge unread count di ikon bell.</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Notification Detail/Deep Link</w:t>
      </w:r>
      <w:r w:rsidDel="00000000" w:rsidR="00000000" w:rsidRPr="00000000">
        <w:rPr>
          <w:rtl w:val="0"/>
        </w:rPr>
        <w:t xml:space="preserve"> — tap notifikasi langsung membuka entitas terkait (misal detail transaksi/approval).</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Notification Settings</w:t>
      </w:r>
      <w:r w:rsidDel="00000000" w:rsidR="00000000" w:rsidRPr="00000000">
        <w:rPr>
          <w:rtl w:val="0"/>
        </w:rPr>
        <w:t xml:space="preserve"> (opsional) — toggle jenis notifikasi mana yang ingin diterima.</w:t>
      </w:r>
    </w:p>
    <w:p w:rsidR="00000000" w:rsidDel="00000000" w:rsidP="00000000" w:rsidRDefault="00000000" w:rsidRPr="00000000" w14:paraId="00000057">
      <w:pPr>
        <w:pStyle w:val="Heading2"/>
        <w:rPr/>
      </w:pPr>
      <w:bookmarkStart w:colFirst="0" w:colLast="0" w:name="_8ony9svzm7qz" w:id="12"/>
      <w:bookmarkEnd w:id="12"/>
      <w:r w:rsidDel="00000000" w:rsidR="00000000" w:rsidRPr="00000000">
        <w:rPr>
          <w:rtl w:val="0"/>
        </w:rPr>
        <w:t xml:space="preserve">7. Implementasi Teknis (Catatan untuk AI Agent)</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Gunakan Supabase Realtime (subscribe ke tabel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t xml:space="preserve"> filter </w:t>
      </w:r>
      <w:r w:rsidDel="00000000" w:rsidR="00000000" w:rsidRPr="00000000">
        <w:rPr>
          <w:rFonts w:ascii="Roboto Mono" w:cs="Roboto Mono" w:eastAsia="Roboto Mono" w:hAnsi="Roboto Mono"/>
          <w:color w:val="188038"/>
          <w:rtl w:val="0"/>
        </w:rPr>
        <w:t xml:space="preserve">user_id = current_user</w:t>
      </w:r>
      <w:r w:rsidDel="00000000" w:rsidR="00000000" w:rsidRPr="00000000">
        <w:rPr>
          <w:rtl w:val="0"/>
        </w:rPr>
        <w:t xml:space="preserve">) untuk update in-app secara live tanpa polling.</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FCM push: trigger dari Supabase Edge Function setelah insert ke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t xml:space="preserve">, kirim ke device token yang tersimpan di tabel tambahan </w:t>
      </w:r>
      <w:r w:rsidDel="00000000" w:rsidR="00000000" w:rsidRPr="00000000">
        <w:rPr>
          <w:rFonts w:ascii="Roboto Mono" w:cs="Roboto Mono" w:eastAsia="Roboto Mono" w:hAnsi="Roboto Mono"/>
          <w:color w:val="188038"/>
          <w:rtl w:val="0"/>
        </w:rPr>
        <w:t xml:space="preserve">user_devices (user_id, fcm_token)</w:t>
      </w:r>
      <w:r w:rsidDel="00000000" w:rsidR="00000000" w:rsidRPr="00000000">
        <w:rPr>
          <w:rtl w:val="0"/>
        </w:rPr>
        <w:t xml:space="preserve">.</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WhatsApp mock (untuk demo Pitching Day): cukup log ke console/tabel </w:t>
      </w:r>
      <w:r w:rsidDel="00000000" w:rsidR="00000000" w:rsidRPr="00000000">
        <w:rPr>
          <w:rFonts w:ascii="Roboto Mono" w:cs="Roboto Mono" w:eastAsia="Roboto Mono" w:hAnsi="Roboto Mono"/>
          <w:color w:val="188038"/>
          <w:rtl w:val="0"/>
        </w:rPr>
        <w:t xml:space="preserve">whatsapp_mock_log</w:t>
      </w:r>
      <w:r w:rsidDel="00000000" w:rsidR="00000000" w:rsidRPr="00000000">
        <w:rPr>
          <w:rtl w:val="0"/>
        </w:rPr>
        <w:t xml:space="preserve"> yang menampilkan simulasi pesan terkirim, tidak perlu integrasi WA Business API asli di MVP.</w:t>
      </w:r>
    </w:p>
    <w:p w:rsidR="00000000" w:rsidDel="00000000" w:rsidP="00000000" w:rsidRDefault="00000000" w:rsidRPr="00000000" w14:paraId="0000005B">
      <w:pPr>
        <w:pStyle w:val="Heading2"/>
        <w:rPr/>
      </w:pPr>
      <w:bookmarkStart w:colFirst="0" w:colLast="0" w:name="_1490ver898v0" w:id="13"/>
      <w:bookmarkEnd w:id="13"/>
      <w:r w:rsidDel="00000000" w:rsidR="00000000" w:rsidRPr="00000000">
        <w:rPr>
          <w:rtl w:val="0"/>
        </w:rPr>
        <w:t xml:space="preserve">8. Edge Cases</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User belum punya device token terdaftar (belum pernah buka app di device tsb) → notifikasi tetap tersimpan </w:t>
      </w:r>
      <w:r w:rsidDel="00000000" w:rsidR="00000000" w:rsidRPr="00000000">
        <w:rPr>
          <w:rFonts w:ascii="Roboto Mono" w:cs="Roboto Mono" w:eastAsia="Roboto Mono" w:hAnsi="Roboto Mono"/>
          <w:color w:val="188038"/>
          <w:rtl w:val="0"/>
        </w:rPr>
        <w:t xml:space="preserve">in_app</w:t>
      </w:r>
      <w:r w:rsidDel="00000000" w:rsidR="00000000" w:rsidRPr="00000000">
        <w:rPr>
          <w:rtl w:val="0"/>
        </w:rPr>
        <w:t xml:space="preserve">, push di-skip.</w:t>
      </w:r>
    </w:p>
    <w:p w:rsidR="00000000" w:rsidDel="00000000" w:rsidP="00000000" w:rsidRDefault="00000000" w:rsidRPr="00000000" w14:paraId="0000005D">
      <w:pPr>
        <w:numPr>
          <w:ilvl w:val="0"/>
          <w:numId w:val="1"/>
        </w:numPr>
        <w:ind w:left="720" w:hanging="360"/>
      </w:pPr>
      <w:r w:rsidDel="00000000" w:rsidR="00000000" w:rsidRPr="00000000">
        <w:rPr>
          <w:rFonts w:ascii="Arial Unicode MS" w:cs="Arial Unicode MS" w:eastAsia="Arial Unicode MS" w:hAnsi="Arial Unicode MS"/>
          <w:rtl w:val="0"/>
        </w:rPr>
        <w:t xml:space="preserve">Duplicate notification untuk event yang sama (misal race condition retry) → dedup berdasarkan </w:t>
      </w:r>
      <w:r w:rsidDel="00000000" w:rsidR="00000000" w:rsidRPr="00000000">
        <w:rPr>
          <w:rFonts w:ascii="Roboto Mono" w:cs="Roboto Mono" w:eastAsia="Roboto Mono" w:hAnsi="Roboto Mono"/>
          <w:color w:val="188038"/>
          <w:rtl w:val="0"/>
        </w:rPr>
        <w:t xml:space="preserve">reference_id + type + user_id</w:t>
      </w:r>
      <w:r w:rsidDel="00000000" w:rsidR="00000000" w:rsidRPr="00000000">
        <w:rPr>
          <w:rtl w:val="0"/>
        </w:rPr>
        <w:t xml:space="preserve"> dalam window 1 menit.</w:t>
      </w:r>
    </w:p>
    <w:p w:rsidR="00000000" w:rsidDel="00000000" w:rsidP="00000000" w:rsidRDefault="00000000" w:rsidRPr="00000000" w14:paraId="0000005E">
      <w:pPr>
        <w:pStyle w:val="Heading2"/>
        <w:rPr/>
      </w:pPr>
      <w:bookmarkStart w:colFirst="0" w:colLast="0" w:name="_5o1ll1fuhd1i" w:id="14"/>
      <w:bookmarkEnd w:id="14"/>
      <w:r w:rsidDel="00000000" w:rsidR="00000000" w:rsidRPr="00000000">
        <w:rPr>
          <w:rtl w:val="0"/>
        </w:rPr>
        <w:t xml:space="preserve">9. Dependency ke Domain Lain</w:t>
      </w:r>
    </w:p>
    <w:p w:rsidR="00000000" w:rsidDel="00000000" w:rsidP="00000000" w:rsidRDefault="00000000" w:rsidRPr="00000000" w14:paraId="0000005F">
      <w:pPr>
        <w:rPr/>
      </w:pPr>
      <w:r w:rsidDel="00000000" w:rsidR="00000000" w:rsidRPr="00000000">
        <w:rPr>
          <w:rtl w:val="0"/>
        </w:rPr>
        <w:t xml:space="preserve">Domain ini bersifat "consumer" — menerima trigger dari domain 01, 02, 03, 04, dan 05. Tidak ada domain lain yang bergantung pada domain ini secara struktural (kecuali dashboard di domain 07 yang bisa menampilkan ringkasan notifikasi terbaru).</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