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32D6" w:rsidRDefault="00746E19" w:rsidP="00403F0C">
      <w:pPr>
        <w:pStyle w:val="Heading1"/>
      </w:pPr>
      <w:r>
        <w:t>Curriculum Vitae</w:t>
      </w:r>
    </w:p>
    <w:p w:rsidR="00403F0C" w:rsidRPr="00EA48B2" w:rsidRDefault="007D2EF3" w:rsidP="00403F0C">
      <w:pPr>
        <w:rPr>
          <w:b/>
        </w:rPr>
      </w:pPr>
      <w:r w:rsidRPr="00EA48B2">
        <w:rPr>
          <w:b/>
        </w:rPr>
        <w:t xml:space="preserve">Etienne </w:t>
      </w:r>
      <w:proofErr w:type="spellStart"/>
      <w:r w:rsidRPr="00EA48B2">
        <w:rPr>
          <w:b/>
        </w:rPr>
        <w:t>Dodu</w:t>
      </w:r>
      <w:proofErr w:type="spellEnd"/>
    </w:p>
    <w:p w:rsidR="007D2EF3" w:rsidRPr="00746E19" w:rsidRDefault="00C50A26" w:rsidP="00403F0C">
      <w:pPr>
        <w:rPr>
          <w:i/>
        </w:rPr>
      </w:pPr>
      <w:r w:rsidRPr="00746E19">
        <w:rPr>
          <w:i/>
        </w:rPr>
        <w:t>IT Business Consultant</w:t>
      </w:r>
    </w:p>
    <w:p w:rsidR="00C50A26" w:rsidRDefault="00C50A26" w:rsidP="00C50A26">
      <w:r>
        <w:t>Specialized in Corporate IT solu</w:t>
      </w:r>
      <w:r>
        <w:t>tions, ERP</w:t>
      </w:r>
      <w:r w:rsidR="00746E19">
        <w:t xml:space="preserve">, </w:t>
      </w:r>
      <w:proofErr w:type="spellStart"/>
      <w:r w:rsidR="00746E19">
        <w:t>Sharepoint</w:t>
      </w:r>
      <w:proofErr w:type="spellEnd"/>
      <w:r w:rsidR="00746E19">
        <w:t xml:space="preserve">. </w:t>
      </w:r>
      <w:r>
        <w:t>Master degree in Accounting and Finance, University II, Grenoble, France.</w:t>
      </w:r>
    </w:p>
    <w:p w:rsidR="00C50A26" w:rsidRDefault="00C50A26" w:rsidP="00C50A26">
      <w:r>
        <w:t xml:space="preserve">After several years in finance and audit, he switched to IT. He became expert in </w:t>
      </w:r>
      <w:proofErr w:type="spellStart"/>
      <w:r>
        <w:t>datamart</w:t>
      </w:r>
      <w:proofErr w:type="spellEnd"/>
      <w:r>
        <w:t xml:space="preserve">, </w:t>
      </w:r>
      <w:proofErr w:type="spellStart"/>
      <w:r>
        <w:t>datamining</w:t>
      </w:r>
      <w:proofErr w:type="spellEnd"/>
      <w:r>
        <w:t>, and oracle database optimization, building decis</w:t>
      </w:r>
      <w:r w:rsidR="00EA48B2">
        <w:t xml:space="preserve">ion tools for clinics managers. </w:t>
      </w:r>
      <w:r>
        <w:t xml:space="preserve">In 2005, he created </w:t>
      </w:r>
      <w:proofErr w:type="spellStart"/>
      <w:r>
        <w:t>Nalysa</w:t>
      </w:r>
      <w:proofErr w:type="spellEnd"/>
      <w:r>
        <w:t xml:space="preserve"> in France and elaborated a paperless and distant workflow to encode medical files for several clinics.</w:t>
      </w:r>
      <w:r w:rsidR="00EA48B2">
        <w:t xml:space="preserve"> </w:t>
      </w:r>
      <w:r>
        <w:t xml:space="preserve">In parallel, he worked as a coordinator for Bank </w:t>
      </w:r>
      <w:proofErr w:type="spellStart"/>
      <w:r>
        <w:t>Groupama</w:t>
      </w:r>
      <w:proofErr w:type="spellEnd"/>
      <w:r>
        <w:t xml:space="preserve"> to supervise 600 servers and 1200 applica</w:t>
      </w:r>
      <w:r w:rsidR="00EA48B2">
        <w:t>tions and batches for the Bank.</w:t>
      </w:r>
    </w:p>
    <w:p w:rsidR="00C50A26" w:rsidRDefault="00C50A26" w:rsidP="00C50A26">
      <w:r>
        <w:t xml:space="preserve">He arrived in Indonesia with </w:t>
      </w:r>
      <w:r w:rsidR="00EA48B2">
        <w:t xml:space="preserve">all </w:t>
      </w:r>
      <w:r w:rsidR="00EA48B2">
        <w:t xml:space="preserve">of </w:t>
      </w:r>
      <w:r>
        <w:t xml:space="preserve">his family in 2009 </w:t>
      </w:r>
      <w:r w:rsidR="00EA48B2">
        <w:t xml:space="preserve">to start a new adventure in IT. </w:t>
      </w:r>
      <w:r>
        <w:t xml:space="preserve">Etienne is now consultant for several companies, He is in charge of the whole business development for </w:t>
      </w:r>
      <w:proofErr w:type="spellStart"/>
      <w:r>
        <w:t>Nalysa</w:t>
      </w:r>
      <w:proofErr w:type="spellEnd"/>
      <w:r>
        <w:t>.</w:t>
      </w:r>
    </w:p>
    <w:p w:rsidR="007D2EF3" w:rsidRDefault="00EA48B2" w:rsidP="00403F0C">
      <w:pPr>
        <w:rPr>
          <w:b/>
        </w:rPr>
      </w:pPr>
      <w:proofErr w:type="spellStart"/>
      <w:r w:rsidRPr="00EA48B2">
        <w:rPr>
          <w:b/>
        </w:rPr>
        <w:t>Vannick</w:t>
      </w:r>
      <w:proofErr w:type="spellEnd"/>
      <w:r w:rsidRPr="00EA48B2">
        <w:rPr>
          <w:b/>
        </w:rPr>
        <w:t xml:space="preserve"> </w:t>
      </w:r>
      <w:proofErr w:type="spellStart"/>
      <w:r w:rsidRPr="00EA48B2">
        <w:rPr>
          <w:b/>
        </w:rPr>
        <w:t>Trinquier</w:t>
      </w:r>
      <w:proofErr w:type="spellEnd"/>
    </w:p>
    <w:p w:rsidR="00746E19" w:rsidRPr="00746E19" w:rsidRDefault="00746E19" w:rsidP="00403F0C">
      <w:pPr>
        <w:rPr>
          <w:i/>
        </w:rPr>
      </w:pPr>
      <w:r w:rsidRPr="00746E19">
        <w:rPr>
          <w:i/>
        </w:rPr>
        <w:t>Senior SharePoint Expert</w:t>
      </w:r>
    </w:p>
    <w:p w:rsidR="00746E19" w:rsidRDefault="00746E19" w:rsidP="00746E19">
      <w:r>
        <w:t xml:space="preserve">Engineer, graduate from ENSIMAG Telecom, Grenoble, France and </w:t>
      </w:r>
      <w:proofErr w:type="spellStart"/>
      <w:r>
        <w:t>Universitat</w:t>
      </w:r>
      <w:proofErr w:type="spellEnd"/>
      <w:r>
        <w:t xml:space="preserve"> </w:t>
      </w:r>
      <w:proofErr w:type="spellStart"/>
      <w:r>
        <w:t>Politècnica</w:t>
      </w:r>
      <w:proofErr w:type="spellEnd"/>
      <w:r>
        <w:t xml:space="preserve"> de </w:t>
      </w:r>
      <w:proofErr w:type="spellStart"/>
      <w:r>
        <w:t>Catalunya</w:t>
      </w:r>
      <w:proofErr w:type="spellEnd"/>
      <w:r>
        <w:t xml:space="preserve">, Barcelona, Spain, he worked 3 years as developer for Amadeus, a global distribution system for travel industry (Amadeus is used by travel agencies and flight companies…) Sophia </w:t>
      </w:r>
      <w:proofErr w:type="spellStart"/>
      <w:r>
        <w:t>Antipolis</w:t>
      </w:r>
      <w:proofErr w:type="spellEnd"/>
      <w:r>
        <w:t>, France He gained valuable experience in development good p</w:t>
      </w:r>
      <w:r>
        <w:t>ractices and team organization.</w:t>
      </w:r>
    </w:p>
    <w:p w:rsidR="00746E19" w:rsidRDefault="00746E19" w:rsidP="00746E19">
      <w:r>
        <w:t xml:space="preserve">He continuously improves coding quality in </w:t>
      </w:r>
      <w:proofErr w:type="spellStart"/>
      <w:r>
        <w:t>Nalysa</w:t>
      </w:r>
      <w:proofErr w:type="spellEnd"/>
      <w:r>
        <w:t>, by promoting professional tools and good practices, all along the project phases.</w:t>
      </w:r>
    </w:p>
    <w:p w:rsidR="00746E19" w:rsidRPr="00746E19" w:rsidRDefault="00746E19" w:rsidP="00746E19">
      <w:pPr>
        <w:rPr>
          <w:b/>
        </w:rPr>
      </w:pPr>
      <w:r w:rsidRPr="00746E19">
        <w:rPr>
          <w:b/>
        </w:rPr>
        <w:t>Rahadian D. Dewandono</w:t>
      </w:r>
    </w:p>
    <w:p w:rsidR="00746E19" w:rsidRPr="00746E19" w:rsidRDefault="00746E19" w:rsidP="00746E19">
      <w:pPr>
        <w:rPr>
          <w:i/>
        </w:rPr>
      </w:pPr>
      <w:r w:rsidRPr="00746E19">
        <w:rPr>
          <w:i/>
        </w:rPr>
        <w:t>Junior SharePoint Expert</w:t>
      </w:r>
    </w:p>
    <w:p w:rsidR="00746E19" w:rsidRDefault="00746E19" w:rsidP="00746E19">
      <w:r>
        <w:t>Master of Comput</w:t>
      </w:r>
      <w:r>
        <w:t xml:space="preserve">er science ITS Surabaya in 2013. </w:t>
      </w:r>
      <w:r>
        <w:t xml:space="preserve">He is one of the best computer science ITS graduate with </w:t>
      </w:r>
      <w:r>
        <w:t xml:space="preserve">the first level honor </w:t>
      </w:r>
      <w:r>
        <w:t xml:space="preserve">(both in bachelor and master degree). He was awarded in a bunch of international and national competitions (e.g., Microsoft Imagine Cup, ITB's </w:t>
      </w:r>
      <w:proofErr w:type="spellStart"/>
      <w:r>
        <w:t>Arkavidia</w:t>
      </w:r>
      <w:proofErr w:type="spellEnd"/>
      <w:r>
        <w:t xml:space="preserve">, ACM-ICPC, etc.). </w:t>
      </w:r>
      <w:r>
        <w:t>H</w:t>
      </w:r>
      <w:r>
        <w:t xml:space="preserve">e won the university's most prestigious student competition, i.e., </w:t>
      </w:r>
      <w:proofErr w:type="spellStart"/>
      <w:r>
        <w:t>Mahasiswa</w:t>
      </w:r>
      <w:proofErr w:type="spellEnd"/>
      <w:r>
        <w:t xml:space="preserve"> </w:t>
      </w:r>
      <w:proofErr w:type="spellStart"/>
      <w:r>
        <w:t>Berprestasi</w:t>
      </w:r>
      <w:proofErr w:type="spellEnd"/>
      <w:r>
        <w:t xml:space="preserve"> ITS 2012.</w:t>
      </w:r>
    </w:p>
    <w:p w:rsidR="00746E19" w:rsidRDefault="00746E19" w:rsidP="00746E19">
      <w:r>
        <w:t xml:space="preserve">He has started to manage and work with Software Development since he was in college. As a Microsoft Student Partner grantee, he has a wide understanding about .Net development. His expertise lies in ASP.Net, WCF, Silverlight, WPF, </w:t>
      </w:r>
      <w:proofErr w:type="spellStart"/>
      <w:r>
        <w:t>Ms</w:t>
      </w:r>
      <w:proofErr w:type="spellEnd"/>
      <w:r>
        <w:t xml:space="preserve"> SQL Server, WF, and common web technologies. In </w:t>
      </w:r>
      <w:proofErr w:type="spellStart"/>
      <w:r>
        <w:t>Nalysa</w:t>
      </w:r>
      <w:proofErr w:type="spellEnd"/>
      <w:r>
        <w:t>, he is in charge of managing application development, staff training, and maintaining great development practices.</w:t>
      </w:r>
    </w:p>
    <w:p w:rsidR="00746E19" w:rsidRDefault="00746E19" w:rsidP="00746E19">
      <w:r>
        <w:br w:type="page"/>
      </w:r>
    </w:p>
    <w:p w:rsidR="00403F0C" w:rsidRDefault="00403F0C" w:rsidP="00403F0C">
      <w:pPr>
        <w:pStyle w:val="Heading1"/>
      </w:pPr>
      <w:proofErr w:type="spellStart"/>
      <w:r>
        <w:lastRenderedPageBreak/>
        <w:t>Nalysa’s</w:t>
      </w:r>
      <w:proofErr w:type="spellEnd"/>
      <w:r>
        <w:t xml:space="preserve"> Presentation</w:t>
      </w:r>
    </w:p>
    <w:p w:rsidR="00090860" w:rsidRDefault="00090860" w:rsidP="00090860"/>
    <w:p w:rsidR="00090860" w:rsidRDefault="00090860" w:rsidP="00090860">
      <w:r>
        <w:t xml:space="preserve">PT </w:t>
      </w:r>
      <w:proofErr w:type="spellStart"/>
      <w:r>
        <w:t>Nalysa</w:t>
      </w:r>
      <w:proofErr w:type="spellEnd"/>
      <w:r>
        <w:t xml:space="preserve"> operates in Information </w:t>
      </w:r>
      <w:r>
        <w:t xml:space="preserve">system technologies since 2009. We are </w:t>
      </w:r>
      <w:r>
        <w:t xml:space="preserve">an Indonesian company, located in Plaza </w:t>
      </w:r>
      <w:proofErr w:type="spellStart"/>
      <w:r>
        <w:t>Niaga</w:t>
      </w:r>
      <w:proofErr w:type="spellEnd"/>
      <w:r>
        <w:t xml:space="preserve"> II Blok G61, </w:t>
      </w:r>
      <w:proofErr w:type="spellStart"/>
      <w:r>
        <w:t>Sentul</w:t>
      </w:r>
      <w:proofErr w:type="spellEnd"/>
      <w:r>
        <w:t xml:space="preserve"> City, </w:t>
      </w:r>
      <w:proofErr w:type="gramStart"/>
      <w:r>
        <w:t>Bogor</w:t>
      </w:r>
      <w:proofErr w:type="gramEnd"/>
      <w:r>
        <w:t xml:space="preserve"> </w:t>
      </w:r>
      <w:r>
        <w:t>16810, registered in Cibinong under</w:t>
      </w:r>
      <w:r>
        <w:t xml:space="preserve"> SIUP 01311/10-20/PK/P0/X/2009.</w:t>
      </w:r>
    </w:p>
    <w:p w:rsidR="00090860" w:rsidRDefault="00090860" w:rsidP="00090860">
      <w:r>
        <w:t xml:space="preserve">We provides </w:t>
      </w:r>
      <w:r>
        <w:t xml:space="preserve">expertise, professional </w:t>
      </w:r>
      <w:r>
        <w:t>services and good practices in:</w:t>
      </w:r>
    </w:p>
    <w:p w:rsidR="00090860" w:rsidRDefault="00090860" w:rsidP="00090860">
      <w:pPr>
        <w:pStyle w:val="ListParagraph"/>
        <w:numPr>
          <w:ilvl w:val="0"/>
          <w:numId w:val="1"/>
        </w:numPr>
      </w:pPr>
      <w:r>
        <w:t xml:space="preserve">Corporate IT </w:t>
      </w:r>
      <w:r>
        <w:t xml:space="preserve">network and system integration, e.g., </w:t>
      </w:r>
      <w:r>
        <w:t>network design, implementation, maintenance and support.</w:t>
      </w:r>
    </w:p>
    <w:p w:rsidR="00090860" w:rsidRDefault="00090860" w:rsidP="00090860">
      <w:pPr>
        <w:pStyle w:val="ListParagraph"/>
        <w:numPr>
          <w:ilvl w:val="0"/>
          <w:numId w:val="1"/>
        </w:numPr>
      </w:pPr>
      <w:r>
        <w:t>Corpora</w:t>
      </w:r>
      <w:r>
        <w:t xml:space="preserve">te IT applications development, e.g., </w:t>
      </w:r>
      <w:r>
        <w:t>application design, development, implementation, training and support.</w:t>
      </w:r>
    </w:p>
    <w:p w:rsidR="00746E19" w:rsidRDefault="00090860" w:rsidP="00090860">
      <w:r>
        <w:t>Our clients are local as well as international companies, located in Indonesia, and also in Middle East, in Europe and in Africa.</w:t>
      </w:r>
    </w:p>
    <w:p w:rsidR="00746E19" w:rsidRDefault="00746E19" w:rsidP="00746E19">
      <w:r>
        <w:br w:type="page"/>
      </w:r>
    </w:p>
    <w:p w:rsidR="00403F0C" w:rsidRDefault="00403F0C" w:rsidP="00403F0C">
      <w:pPr>
        <w:pStyle w:val="Heading1"/>
      </w:pPr>
      <w:r>
        <w:lastRenderedPageBreak/>
        <w:t>Client Success Story</w:t>
      </w:r>
    </w:p>
    <w:p w:rsidR="00746E19" w:rsidRDefault="00746E19" w:rsidP="00403F0C">
      <w:proofErr w:type="spellStart"/>
      <w:r>
        <w:t>Nalysa</w:t>
      </w:r>
      <w:proofErr w:type="spellEnd"/>
      <w:r>
        <w:t xml:space="preserve"> has successfully provides IT solution to both national and international clients with various fields of business. Our clients comprise, but not limited to, European Multinational Company, Indonesian Government, and Indonesian Private Companies. </w:t>
      </w:r>
    </w:p>
    <w:p w:rsidR="00746E19" w:rsidRPr="00746E19" w:rsidRDefault="00746E19" w:rsidP="00403F0C">
      <w:pPr>
        <w:rPr>
          <w:b/>
        </w:rPr>
      </w:pPr>
      <w:r w:rsidRPr="00746E19">
        <w:rPr>
          <w:b/>
        </w:rPr>
        <w:t xml:space="preserve">SharePoint Enterprise Document Management System </w:t>
      </w:r>
      <w:r w:rsidR="007E58C3">
        <w:rPr>
          <w:b/>
        </w:rPr>
        <w:t>for</w:t>
      </w:r>
      <w:r w:rsidRPr="00746E19">
        <w:rPr>
          <w:b/>
        </w:rPr>
        <w:t xml:space="preserve"> TNP2K</w:t>
      </w:r>
    </w:p>
    <w:p w:rsidR="00746E19" w:rsidRPr="00403F0C" w:rsidRDefault="00746E19" w:rsidP="00746E19">
      <w:r>
        <w:t xml:space="preserve">TNP2K is </w:t>
      </w:r>
      <w:r>
        <w:t xml:space="preserve">an Indonesian government related think tank, working </w:t>
      </w:r>
      <w:r>
        <w:t xml:space="preserve">in small team based on project. We successfully </w:t>
      </w:r>
      <w:r w:rsidR="007E58C3">
        <w:t xml:space="preserve">manage </w:t>
      </w:r>
      <w:r w:rsidR="007E58C3" w:rsidRPr="007E58C3">
        <w:t>Intranet based on SharePoint Server Enterprise 2013</w:t>
      </w:r>
      <w:r w:rsidR="007E58C3">
        <w:t xml:space="preserve">. </w:t>
      </w:r>
      <w:r>
        <w:t>A SharePoint website is assigned to each project including team members, calend</w:t>
      </w:r>
      <w:r>
        <w:t>ars, forum, wiki, documents etc.</w:t>
      </w:r>
      <w:r>
        <w:t xml:space="preserve"> Produced documents are validated before being </w:t>
      </w:r>
      <w:r>
        <w:t xml:space="preserve">published in an online library. </w:t>
      </w:r>
      <w:r>
        <w:t>Library, people directory, personal area are some of other features implemented and available in this intranet. SharePoint handle also resources such as rooms, cars and drivers.</w:t>
      </w:r>
    </w:p>
    <w:p w:rsidR="00403F0C" w:rsidRPr="007E58C3" w:rsidRDefault="007E58C3" w:rsidP="00403F0C">
      <w:pPr>
        <w:rPr>
          <w:b/>
        </w:rPr>
      </w:pPr>
      <w:r w:rsidRPr="007E58C3">
        <w:rPr>
          <w:b/>
        </w:rPr>
        <w:t>SharePoint Enterprise Document Management System and Custom Solution for Integrity Indonesia</w:t>
      </w:r>
    </w:p>
    <w:p w:rsidR="007E58C3" w:rsidRDefault="007E58C3" w:rsidP="007E58C3">
      <w:r>
        <w:t>Integrity Indonesia is an Indonesian company working in business investigation. One of the businesses is pre-employment screening.</w:t>
      </w:r>
      <w:r>
        <w:t xml:space="preserve"> We have been running SharePoint for Document Management System in Integrity Indonesia. In addition to SharePoint, we are developing custom ASP.Net web application. </w:t>
      </w:r>
      <w:r>
        <w:t>This application handles all the screening process from CV submission to report delivery.</w:t>
      </w:r>
    </w:p>
    <w:p w:rsidR="007E58C3" w:rsidRDefault="007E58C3" w:rsidP="007E58C3">
      <w:bookmarkStart w:id="0" w:name="_GoBack"/>
      <w:bookmarkEnd w:id="0"/>
    </w:p>
    <w:p w:rsidR="007E58C3" w:rsidRDefault="007E58C3" w:rsidP="007E58C3"/>
    <w:sectPr w:rsidR="007E5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250539"/>
    <w:multiLevelType w:val="hybridMultilevel"/>
    <w:tmpl w:val="17B01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F0C"/>
    <w:rsid w:val="00090860"/>
    <w:rsid w:val="00403F0C"/>
    <w:rsid w:val="006C23C8"/>
    <w:rsid w:val="00746E19"/>
    <w:rsid w:val="007D2EF3"/>
    <w:rsid w:val="007E58C3"/>
    <w:rsid w:val="00B66B7F"/>
    <w:rsid w:val="00C50A26"/>
    <w:rsid w:val="00EA4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5F861-3448-4782-A299-64A5A47F0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F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F0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908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4294966653</TotalTime>
  <Pages>3</Pages>
  <Words>633</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Rahadian Dewandono</dc:creator>
  <cp:keywords/>
  <dc:description/>
  <cp:lastModifiedBy>Rahadian Dewandono</cp:lastModifiedBy>
  <cp:revision>1</cp:revision>
  <dcterms:created xsi:type="dcterms:W3CDTF">2014-04-21T05:14:00Z</dcterms:created>
  <dcterms:modified xsi:type="dcterms:W3CDTF">2014-04-20T18:45:00Z</dcterms:modified>
</cp:coreProperties>
</file>