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DE2A2" w14:textId="3DAE415E" w:rsidR="00C81AAD" w:rsidRPr="00C27D29" w:rsidRDefault="4263BB37" w:rsidP="00937D59">
      <w:pPr>
        <w:jc w:val="center"/>
        <w:rPr>
          <w:rFonts w:ascii="Calibri" w:hAnsi="Calibri"/>
          <w:b/>
          <w:sz w:val="36"/>
          <w:szCs w:val="36"/>
          <w:u w:val="single"/>
        </w:rPr>
      </w:pPr>
      <w:r w:rsidRPr="00C27D29">
        <w:rPr>
          <w:rFonts w:ascii="Calibri" w:eastAsia="Calibri" w:hAnsi="Calibri" w:cs="Calibri"/>
          <w:b/>
          <w:bCs/>
          <w:sz w:val="36"/>
          <w:szCs w:val="36"/>
          <w:u w:val="single"/>
        </w:rPr>
        <w:t>Initial Project Description</w:t>
      </w:r>
    </w:p>
    <w:p w14:paraId="612D293C" w14:textId="77777777" w:rsidR="00797C78" w:rsidRPr="00C27D29" w:rsidRDefault="00797C78" w:rsidP="00937D59">
      <w:pPr>
        <w:jc w:val="center"/>
        <w:rPr>
          <w:rFonts w:ascii="Calibri" w:hAnsi="Calibri"/>
          <w:b/>
          <w:sz w:val="36"/>
          <w:szCs w:val="36"/>
          <w:u w:val="single"/>
        </w:rPr>
      </w:pPr>
    </w:p>
    <w:p w14:paraId="3042566F" w14:textId="549C91D0" w:rsidR="00F213E5" w:rsidRPr="00C27D29" w:rsidRDefault="4263BB37" w:rsidP="00EE2D7E">
      <w:pPr>
        <w:rPr>
          <w:rFonts w:ascii="Calibri" w:hAnsi="Calibri"/>
          <w:b/>
          <w:sz w:val="28"/>
          <w:szCs w:val="28"/>
        </w:rPr>
      </w:pPr>
      <w:r w:rsidRPr="00C27D29">
        <w:rPr>
          <w:rFonts w:ascii="Calibri" w:eastAsia="Calibri" w:hAnsi="Calibri" w:cs="Calibri"/>
          <w:b/>
          <w:bCs/>
          <w:sz w:val="28"/>
          <w:szCs w:val="28"/>
        </w:rPr>
        <w:t>Team Name</w:t>
      </w:r>
    </w:p>
    <w:p w14:paraId="4D0B1841" w14:textId="7BFAA1F5" w:rsidR="00937D59" w:rsidRPr="00C27D29" w:rsidRDefault="4263BB37" w:rsidP="00431BB5">
      <w:pPr>
        <w:ind w:left="720"/>
        <w:rPr>
          <w:rFonts w:ascii="Calibri" w:hAnsi="Calibri"/>
        </w:rPr>
      </w:pPr>
      <w:r w:rsidRPr="00C27D29">
        <w:rPr>
          <w:rFonts w:ascii="Calibri" w:eastAsia="Calibri" w:hAnsi="Calibri" w:cs="Calibri"/>
        </w:rPr>
        <w:t>Team5</w:t>
      </w:r>
    </w:p>
    <w:p w14:paraId="506F37E9" w14:textId="77777777" w:rsidR="00431BB5" w:rsidRPr="00C27D29" w:rsidRDefault="00431BB5" w:rsidP="00431BB5">
      <w:pPr>
        <w:ind w:left="720"/>
        <w:rPr>
          <w:rFonts w:ascii="Calibri" w:hAnsi="Calibri"/>
        </w:rPr>
      </w:pPr>
    </w:p>
    <w:p w14:paraId="01009D7D" w14:textId="77777777" w:rsidR="00937D59" w:rsidRPr="00C27D29" w:rsidRDefault="00937D59" w:rsidP="00431BB5">
      <w:pPr>
        <w:pStyle w:val="Standard"/>
        <w:rPr>
          <w:rFonts w:ascii="Calibri" w:hAnsi="Calibri"/>
        </w:rPr>
      </w:pPr>
      <w:r w:rsidRPr="00C27D29">
        <w:rPr>
          <w:rFonts w:ascii="Calibri" w:eastAsia="Calibri," w:hAnsi="Calibri" w:cs="Calibri,"/>
          <w:b/>
          <w:bCs/>
          <w:kern w:val="0"/>
          <w:sz w:val="28"/>
          <w:szCs w:val="28"/>
          <w:lang w:eastAsia="en-US" w:bidi="ar-SA"/>
        </w:rPr>
        <w:t>Team Members and Email Addresses</w:t>
      </w:r>
    </w:p>
    <w:p w14:paraId="010A08DD" w14:textId="1C076244" w:rsidR="00937D59" w:rsidRPr="00C27D29" w:rsidRDefault="00937D59" w:rsidP="0055170C">
      <w:pPr>
        <w:pStyle w:val="Standard"/>
        <w:ind w:left="360" w:firstLine="360"/>
        <w:rPr>
          <w:rFonts w:ascii="Calibri" w:hAnsi="Calibri"/>
        </w:rPr>
      </w:pPr>
      <w:r w:rsidRPr="00C27D29">
        <w:rPr>
          <w:rFonts w:ascii="Calibri" w:eastAsia="Calibri" w:hAnsi="Calibri" w:cs="Calibri"/>
        </w:rPr>
        <w:t>Dylan Klohr</w:t>
      </w:r>
      <w:r w:rsidR="00535658" w:rsidRPr="00C27D29">
        <w:rPr>
          <w:rFonts w:ascii="Calibri" w:eastAsia="Calibri" w:hAnsi="Calibri" w:cs="Calibri"/>
        </w:rPr>
        <w:t xml:space="preserve"> | </w:t>
      </w:r>
      <w:hyperlink r:id="rId7" w:history="1">
        <w:r w:rsidRPr="00C27D29">
          <w:rPr>
            <w:rFonts w:ascii="Calibri" w:eastAsia="Calibri" w:hAnsi="Calibri" w:cs="Calibri"/>
          </w:rPr>
          <w:t>dylan.cs.ku@gmail.com</w:t>
        </w:r>
      </w:hyperlink>
      <w:r w:rsidRPr="00C27D29">
        <w:rPr>
          <w:rFonts w:ascii="Calibri" w:hAnsi="Calibri"/>
        </w:rPr>
        <w:tab/>
      </w:r>
    </w:p>
    <w:p w14:paraId="7AFD3428" w14:textId="4C122BED" w:rsidR="00937D59" w:rsidRPr="00C27D29" w:rsidRDefault="00937D59" w:rsidP="0055170C">
      <w:pPr>
        <w:pStyle w:val="Standard"/>
        <w:ind w:left="360" w:firstLine="360"/>
        <w:rPr>
          <w:rFonts w:ascii="Calibri" w:hAnsi="Calibri"/>
        </w:rPr>
      </w:pPr>
      <w:r w:rsidRPr="00C27D29">
        <w:rPr>
          <w:rFonts w:ascii="Calibri" w:eastAsia="Calibri" w:hAnsi="Calibri" w:cs="Calibri"/>
        </w:rPr>
        <w:t>Gabe Magnuson</w:t>
      </w:r>
      <w:r w:rsidR="00F65796" w:rsidRPr="00C27D29">
        <w:rPr>
          <w:rFonts w:ascii="Calibri" w:eastAsia="Calibri" w:hAnsi="Calibri" w:cs="Calibri"/>
        </w:rPr>
        <w:t xml:space="preserve"> | </w:t>
      </w:r>
      <w:hyperlink r:id="rId8" w:history="1">
        <w:r w:rsidRPr="00C27D29">
          <w:rPr>
            <w:rFonts w:ascii="Calibri" w:eastAsia="Calibri" w:hAnsi="Calibri" w:cs="Calibri"/>
          </w:rPr>
          <w:t>g400m001@ku.edu</w:t>
        </w:r>
      </w:hyperlink>
      <w:r w:rsidRPr="00C27D29">
        <w:rPr>
          <w:rFonts w:ascii="Calibri" w:hAnsi="Calibri"/>
        </w:rPr>
        <w:tab/>
      </w:r>
    </w:p>
    <w:p w14:paraId="0F5C9364" w14:textId="239DBED7" w:rsidR="00937D59" w:rsidRPr="00C27D29" w:rsidRDefault="00937D59" w:rsidP="0055170C">
      <w:pPr>
        <w:pStyle w:val="Standard"/>
        <w:ind w:left="360" w:firstLine="360"/>
        <w:rPr>
          <w:rFonts w:ascii="Calibri" w:hAnsi="Calibri"/>
        </w:rPr>
      </w:pPr>
      <w:r w:rsidRPr="00C27D29">
        <w:rPr>
          <w:rFonts w:ascii="Calibri" w:eastAsia="Calibri" w:hAnsi="Calibri" w:cs="Calibri"/>
        </w:rPr>
        <w:t>Philip Wood</w:t>
      </w:r>
      <w:r w:rsidR="00827806" w:rsidRPr="00C27D29">
        <w:rPr>
          <w:rFonts w:ascii="Calibri" w:eastAsia="Calibri" w:hAnsi="Calibri" w:cs="Calibri"/>
        </w:rPr>
        <w:t xml:space="preserve"> | </w:t>
      </w:r>
      <w:hyperlink r:id="rId9" w:history="1">
        <w:r w:rsidRPr="00C27D29">
          <w:rPr>
            <w:rFonts w:ascii="Calibri" w:eastAsia="Calibri" w:hAnsi="Calibri" w:cs="Calibri"/>
          </w:rPr>
          <w:t>p3wood719@gmail.com</w:t>
        </w:r>
      </w:hyperlink>
      <w:r w:rsidRPr="00C27D29">
        <w:rPr>
          <w:rFonts w:ascii="Calibri" w:hAnsi="Calibri"/>
        </w:rPr>
        <w:tab/>
      </w:r>
    </w:p>
    <w:p w14:paraId="27283A77" w14:textId="6AE688C6" w:rsidR="00937D59" w:rsidRPr="00C27D29" w:rsidRDefault="4263BB37" w:rsidP="0055170C">
      <w:pPr>
        <w:pStyle w:val="Standard"/>
        <w:ind w:left="360" w:firstLine="360"/>
        <w:rPr>
          <w:rFonts w:ascii="Calibri" w:hAnsi="Calibri"/>
        </w:rPr>
      </w:pPr>
      <w:r w:rsidRPr="00C27D29">
        <w:rPr>
          <w:rFonts w:ascii="Calibri" w:eastAsia="Calibri" w:hAnsi="Calibri" w:cs="Calibri"/>
        </w:rPr>
        <w:t>John Ward | johnw.mkv@gmail.com</w:t>
      </w:r>
    </w:p>
    <w:p w14:paraId="36CB0CED" w14:textId="3751FC8F" w:rsidR="00937D59" w:rsidRPr="00C27D29" w:rsidRDefault="735C123F" w:rsidP="0055170C">
      <w:pPr>
        <w:pStyle w:val="Standard"/>
        <w:ind w:left="360" w:firstLine="360"/>
        <w:rPr>
          <w:rFonts w:ascii="Calibri" w:hAnsi="Calibri"/>
        </w:rPr>
      </w:pPr>
      <w:r w:rsidRPr="00C27D29">
        <w:rPr>
          <w:rFonts w:ascii="Calibri" w:eastAsia="Calibri" w:hAnsi="Calibri" w:cs="Calibri"/>
        </w:rPr>
        <w:t>Joe Werle | werlej@hotmail.com</w:t>
      </w:r>
    </w:p>
    <w:p w14:paraId="06CE2C6C" w14:textId="69D99753" w:rsidR="00937D59" w:rsidRPr="00C27D29" w:rsidRDefault="4263BB37" w:rsidP="0055170C">
      <w:pPr>
        <w:pStyle w:val="Standard"/>
        <w:ind w:left="360" w:firstLine="360"/>
        <w:rPr>
          <w:rFonts w:ascii="Calibri" w:hAnsi="Calibri"/>
        </w:rPr>
      </w:pPr>
      <w:r w:rsidRPr="00C27D29">
        <w:rPr>
          <w:rFonts w:ascii="Calibri" w:eastAsia="Calibri" w:hAnsi="Calibri" w:cs="Calibri"/>
        </w:rPr>
        <w:t xml:space="preserve">Alan Wang | </w:t>
      </w:r>
      <w:hyperlink r:id="rId10">
        <w:r w:rsidRPr="00C27D29">
          <w:rPr>
            <w:rFonts w:ascii="Calibri" w:eastAsia="Calibri" w:hAnsi="Calibri" w:cs="Calibri"/>
          </w:rPr>
          <w:t>ultimate801@gmail.com</w:t>
        </w:r>
      </w:hyperlink>
    </w:p>
    <w:p w14:paraId="3D638429" w14:textId="77777777" w:rsidR="000F0569" w:rsidRPr="00C27D29" w:rsidRDefault="000F0569" w:rsidP="000F0569">
      <w:pPr>
        <w:pStyle w:val="Standard"/>
        <w:ind w:left="720"/>
        <w:rPr>
          <w:rFonts w:ascii="Calibri" w:hAnsi="Calibri"/>
        </w:rPr>
      </w:pPr>
    </w:p>
    <w:p w14:paraId="71B27ACA" w14:textId="28858A43" w:rsidR="00C15017" w:rsidRPr="00C27D29" w:rsidRDefault="00C15017" w:rsidP="00E176E8">
      <w:pPr>
        <w:pStyle w:val="Standard"/>
        <w:rPr>
          <w:rFonts w:ascii="Calibri" w:eastAsiaTheme="minorHAnsi" w:hAnsi="Calibri" w:cstheme="minorBidi"/>
          <w:b/>
          <w:kern w:val="0"/>
          <w:sz w:val="28"/>
          <w:szCs w:val="28"/>
          <w:lang w:eastAsia="en-US" w:bidi="ar-SA"/>
        </w:rPr>
      </w:pPr>
      <w:r w:rsidRPr="00C27D29">
        <w:rPr>
          <w:rFonts w:ascii="Calibri" w:eastAsia="Calibri," w:hAnsi="Calibri" w:cs="Calibri,"/>
          <w:b/>
          <w:bCs/>
          <w:kern w:val="0"/>
          <w:sz w:val="28"/>
          <w:szCs w:val="28"/>
          <w:lang w:eastAsia="en-US" w:bidi="ar-SA"/>
        </w:rPr>
        <w:t>Meeting Times</w:t>
      </w:r>
    </w:p>
    <w:p w14:paraId="1C3D8AC5" w14:textId="7259292D" w:rsidR="00937D59" w:rsidRPr="00C27D29" w:rsidRDefault="4263BB37" w:rsidP="00C11518">
      <w:pPr>
        <w:pStyle w:val="Standard"/>
        <w:ind w:left="720"/>
        <w:rPr>
          <w:rFonts w:ascii="Calibri" w:hAnsi="Calibri"/>
        </w:rPr>
      </w:pPr>
      <w:r w:rsidRPr="00C27D29">
        <w:rPr>
          <w:rFonts w:ascii="Calibri" w:eastAsia="Calibri" w:hAnsi="Calibri" w:cs="Calibri"/>
        </w:rPr>
        <w:t>9/23 @ 11:00am</w:t>
      </w:r>
    </w:p>
    <w:p w14:paraId="00016576" w14:textId="618D8667" w:rsidR="00937D59" w:rsidRPr="00C27D29" w:rsidRDefault="4263BB37" w:rsidP="00C11518">
      <w:pPr>
        <w:pStyle w:val="Standard"/>
        <w:ind w:left="720"/>
        <w:rPr>
          <w:rFonts w:ascii="Calibri" w:hAnsi="Calibri"/>
        </w:rPr>
      </w:pPr>
      <w:r w:rsidRPr="00C27D29">
        <w:rPr>
          <w:rFonts w:ascii="Calibri" w:eastAsia="Calibri" w:hAnsi="Calibri" w:cs="Calibri"/>
        </w:rPr>
        <w:t>10/14 @ 11:00am</w:t>
      </w:r>
    </w:p>
    <w:p w14:paraId="509E14B1" w14:textId="0D69FC5B" w:rsidR="00937D59" w:rsidRPr="00C27D29" w:rsidRDefault="4263BB37" w:rsidP="00C11518">
      <w:pPr>
        <w:pStyle w:val="Standard"/>
        <w:ind w:left="720"/>
        <w:rPr>
          <w:rFonts w:ascii="Calibri" w:hAnsi="Calibri"/>
        </w:rPr>
      </w:pPr>
      <w:r w:rsidRPr="00C27D29">
        <w:rPr>
          <w:rFonts w:ascii="Calibri" w:eastAsia="Calibri" w:hAnsi="Calibri" w:cs="Calibri"/>
        </w:rPr>
        <w:t>11/21 @ 11:00am</w:t>
      </w:r>
    </w:p>
    <w:p w14:paraId="565D6EC1" w14:textId="77777777" w:rsidR="0055170C" w:rsidRPr="00C27D29" w:rsidRDefault="0055170C" w:rsidP="0055170C">
      <w:pPr>
        <w:pStyle w:val="Standard"/>
        <w:ind w:left="720"/>
        <w:rPr>
          <w:rFonts w:ascii="Calibri" w:hAnsi="Calibri"/>
        </w:rPr>
      </w:pPr>
    </w:p>
    <w:p w14:paraId="08193239" w14:textId="5B750951" w:rsidR="0055170C" w:rsidRPr="00C27D29" w:rsidRDefault="00937D59" w:rsidP="0055170C">
      <w:pPr>
        <w:pStyle w:val="Standard"/>
        <w:rPr>
          <w:rFonts w:ascii="Calibri" w:eastAsiaTheme="minorHAnsi" w:hAnsi="Calibri" w:cstheme="minorBidi"/>
          <w:b/>
          <w:kern w:val="0"/>
          <w:sz w:val="28"/>
          <w:szCs w:val="28"/>
          <w:lang w:eastAsia="en-US" w:bidi="ar-SA"/>
        </w:rPr>
      </w:pPr>
      <w:r w:rsidRPr="00C27D29">
        <w:rPr>
          <w:rFonts w:ascii="Calibri" w:eastAsia="Calibri," w:hAnsi="Calibri" w:cs="Calibri,"/>
          <w:b/>
          <w:bCs/>
          <w:kern w:val="0"/>
          <w:sz w:val="28"/>
          <w:szCs w:val="28"/>
          <w:lang w:eastAsia="en-US" w:bidi="ar-SA"/>
        </w:rPr>
        <w:t xml:space="preserve">Lab Meeting </w:t>
      </w:r>
      <w:r w:rsidR="0055170C" w:rsidRPr="00C27D29">
        <w:rPr>
          <w:rFonts w:ascii="Calibri" w:eastAsia="Calibri," w:hAnsi="Calibri" w:cs="Calibri,"/>
          <w:b/>
          <w:bCs/>
          <w:kern w:val="0"/>
          <w:sz w:val="28"/>
          <w:szCs w:val="28"/>
          <w:lang w:eastAsia="en-US" w:bidi="ar-SA"/>
        </w:rPr>
        <w:t>Time</w:t>
      </w:r>
    </w:p>
    <w:p w14:paraId="235DA2B1" w14:textId="49A85E38" w:rsidR="00937D59" w:rsidRPr="00C27D29" w:rsidRDefault="4263BB37" w:rsidP="00952EA2">
      <w:pPr>
        <w:pStyle w:val="Standard"/>
        <w:ind w:firstLine="720"/>
        <w:rPr>
          <w:rFonts w:ascii="Calibri" w:hAnsi="Calibri"/>
        </w:rPr>
      </w:pPr>
      <w:r w:rsidRPr="00C27D29">
        <w:rPr>
          <w:rFonts w:ascii="Calibri" w:eastAsia="Calibri" w:hAnsi="Calibri" w:cs="Calibri"/>
        </w:rPr>
        <w:t>4:00pm Monday</w:t>
      </w:r>
    </w:p>
    <w:p w14:paraId="35F3F647" w14:textId="77777777" w:rsidR="00952EA2" w:rsidRPr="00C27D29" w:rsidRDefault="00952EA2" w:rsidP="0055170C">
      <w:pPr>
        <w:pStyle w:val="Standard"/>
        <w:rPr>
          <w:rFonts w:ascii="Calibri" w:hAnsi="Calibri"/>
        </w:rPr>
      </w:pPr>
    </w:p>
    <w:p w14:paraId="71F58C90" w14:textId="77777777" w:rsidR="00952EA2" w:rsidRPr="00C27D29" w:rsidRDefault="00952EA2" w:rsidP="00952EA2">
      <w:pPr>
        <w:pStyle w:val="Standard"/>
        <w:rPr>
          <w:rFonts w:ascii="Calibri" w:eastAsiaTheme="minorHAnsi" w:hAnsi="Calibri" w:cstheme="minorBidi"/>
          <w:b/>
          <w:kern w:val="0"/>
          <w:sz w:val="28"/>
          <w:szCs w:val="28"/>
          <w:lang w:eastAsia="en-US" w:bidi="ar-SA"/>
        </w:rPr>
      </w:pPr>
      <w:r w:rsidRPr="00C27D29">
        <w:rPr>
          <w:rFonts w:ascii="Calibri" w:eastAsia="Calibri," w:hAnsi="Calibri" w:cs="Calibri,"/>
          <w:b/>
          <w:bCs/>
          <w:kern w:val="0"/>
          <w:sz w:val="28"/>
          <w:szCs w:val="28"/>
          <w:lang w:eastAsia="en-US" w:bidi="ar-SA"/>
        </w:rPr>
        <w:t>Group Contact</w:t>
      </w:r>
    </w:p>
    <w:p w14:paraId="5A372383" w14:textId="741E7768" w:rsidR="00937D59" w:rsidRPr="00C27D29" w:rsidRDefault="735C123F" w:rsidP="009C12BE">
      <w:pPr>
        <w:pStyle w:val="Standard"/>
        <w:ind w:firstLine="720"/>
        <w:rPr>
          <w:rFonts w:ascii="Calibri" w:hAnsi="Calibri"/>
        </w:rPr>
      </w:pPr>
      <w:r w:rsidRPr="00C27D29">
        <w:rPr>
          <w:rFonts w:ascii="Calibri" w:eastAsia="Calibri" w:hAnsi="Calibri" w:cs="Calibri"/>
        </w:rPr>
        <w:t>Dylan Klohr</w:t>
      </w:r>
    </w:p>
    <w:p w14:paraId="33C2C8AC" w14:textId="77777777" w:rsidR="009C12BE" w:rsidRPr="00C27D29" w:rsidRDefault="009C12BE" w:rsidP="009C12BE">
      <w:pPr>
        <w:pStyle w:val="Standard"/>
        <w:ind w:firstLine="720"/>
        <w:rPr>
          <w:rFonts w:ascii="Calibri" w:hAnsi="Calibri"/>
        </w:rPr>
      </w:pPr>
    </w:p>
    <w:p w14:paraId="32138CC2" w14:textId="7B971F35" w:rsidR="006B331F" w:rsidRPr="00C27D29" w:rsidRDefault="006B331F" w:rsidP="009C12BE">
      <w:pPr>
        <w:pStyle w:val="Standard"/>
        <w:rPr>
          <w:rFonts w:ascii="Calibri" w:eastAsiaTheme="minorHAnsi" w:hAnsi="Calibri" w:cstheme="minorBidi"/>
          <w:b/>
          <w:kern w:val="0"/>
          <w:sz w:val="28"/>
          <w:szCs w:val="28"/>
          <w:lang w:eastAsia="en-US" w:bidi="ar-SA"/>
        </w:rPr>
      </w:pPr>
      <w:r w:rsidRPr="00C27D29">
        <w:rPr>
          <w:rFonts w:ascii="Calibri" w:eastAsia="Calibri," w:hAnsi="Calibri" w:cs="Calibri,"/>
          <w:b/>
          <w:bCs/>
          <w:kern w:val="0"/>
          <w:sz w:val="28"/>
          <w:szCs w:val="28"/>
          <w:lang w:eastAsia="en-US" w:bidi="ar-SA"/>
        </w:rPr>
        <w:t>Project Sponsor</w:t>
      </w:r>
    </w:p>
    <w:p w14:paraId="351CAD6E" w14:textId="330BB3F0" w:rsidR="00DC417D" w:rsidRPr="00C27D29" w:rsidRDefault="4263BB37" w:rsidP="006B331F">
      <w:pPr>
        <w:pStyle w:val="Standard"/>
        <w:ind w:firstLine="720"/>
        <w:rPr>
          <w:rFonts w:ascii="Calibri" w:hAnsi="Calibri"/>
        </w:rPr>
      </w:pPr>
      <w:r w:rsidRPr="00C27D29">
        <w:rPr>
          <w:rFonts w:ascii="Calibri" w:eastAsia="Calibri" w:hAnsi="Calibri" w:cs="Calibri"/>
        </w:rPr>
        <w:t>None</w:t>
      </w:r>
    </w:p>
    <w:p w14:paraId="6C5E6CC6" w14:textId="77777777" w:rsidR="00985FC9" w:rsidRPr="00C27D29" w:rsidRDefault="00985FC9" w:rsidP="00DC417D">
      <w:pPr>
        <w:pStyle w:val="Standard"/>
        <w:rPr>
          <w:rFonts w:ascii="Calibri" w:hAnsi="Calibri"/>
          <w:u w:val="single"/>
        </w:rPr>
      </w:pPr>
    </w:p>
    <w:p w14:paraId="7C890937" w14:textId="28362848" w:rsidR="00937D59" w:rsidRPr="00C27D29" w:rsidRDefault="4263BB37" w:rsidP="00DC417D">
      <w:pPr>
        <w:pStyle w:val="Standard"/>
        <w:rPr>
          <w:rFonts w:ascii="Calibri" w:hAnsi="Calibri"/>
          <w:b/>
          <w:sz w:val="28"/>
          <w:szCs w:val="28"/>
        </w:rPr>
      </w:pPr>
      <w:r w:rsidRPr="00C27D29">
        <w:rPr>
          <w:rFonts w:ascii="Calibri" w:eastAsia="Calibri" w:hAnsi="Calibri" w:cs="Calibri"/>
          <w:b/>
          <w:bCs/>
          <w:sz w:val="28"/>
          <w:szCs w:val="28"/>
        </w:rPr>
        <w:t>Project Description:</w:t>
      </w:r>
    </w:p>
    <w:p w14:paraId="30338090" w14:textId="2124338A" w:rsidR="00937D59" w:rsidRPr="00C27D29" w:rsidRDefault="735C123F" w:rsidP="000E395E">
      <w:pPr>
        <w:pStyle w:val="Standard"/>
        <w:ind w:left="720" w:firstLine="360"/>
        <w:rPr>
          <w:rFonts w:ascii="Calibri" w:hAnsi="Calibri"/>
        </w:rPr>
      </w:pPr>
      <w:r w:rsidRPr="00C27D29">
        <w:rPr>
          <w:rFonts w:ascii="Calibri" w:eastAsia="Calibri" w:hAnsi="Calibri" w:cs="Calibri"/>
        </w:rPr>
        <w:t>For our capstone project, we have decided to develop a location-based mobile platform. It’s our hope, that said platform can be used to automate existing proximity-</w:t>
      </w:r>
      <w:r w:rsidR="00043242">
        <w:rPr>
          <w:rFonts w:ascii="Calibri" w:eastAsia="Calibri" w:hAnsi="Calibri" w:cs="Calibri"/>
        </w:rPr>
        <w:t>based actions and workflows (e.g.,</w:t>
      </w:r>
      <w:r w:rsidRPr="00C27D29">
        <w:rPr>
          <w:rFonts w:ascii="Calibri" w:eastAsia="Calibri" w:hAnsi="Calibri" w:cs="Calibri"/>
        </w:rPr>
        <w:t xml:space="preserve"> class attendance, information distribution, etc.). For example, a professor teaching a class in a large lecture hall such as Budig 120 who wishes to conduct daily-attendance currently faces several challenges without a modern technological platform</w:t>
      </w:r>
      <w:r w:rsidR="00035A2F">
        <w:rPr>
          <w:rFonts w:ascii="Calibri" w:eastAsia="Calibri" w:hAnsi="Calibri" w:cs="Calibri"/>
        </w:rPr>
        <w:t xml:space="preserve"> to assist</w:t>
      </w:r>
      <w:r w:rsidR="000B497D">
        <w:rPr>
          <w:rFonts w:ascii="Calibri" w:eastAsia="Calibri" w:hAnsi="Calibri" w:cs="Calibri"/>
        </w:rPr>
        <w:t xml:space="preserve"> them</w:t>
      </w:r>
      <w:r w:rsidRPr="00C27D29">
        <w:rPr>
          <w:rFonts w:ascii="Calibri" w:eastAsia="Calibri" w:hAnsi="Calibri" w:cs="Calibri"/>
        </w:rPr>
        <w:t>. Currently, methods commonly leveraged for attendance in such a setting include all students signing in</w:t>
      </w:r>
      <w:r w:rsidR="00446713">
        <w:rPr>
          <w:rFonts w:ascii="Calibri" w:eastAsia="Calibri" w:hAnsi="Calibri" w:cs="Calibri"/>
        </w:rPr>
        <w:t xml:space="preserve"> on a communal sign-in sheet, requiring either the professor or a TA to actually record said sign-ins </w:t>
      </w:r>
      <w:r w:rsidR="00D721EC">
        <w:rPr>
          <w:rFonts w:ascii="Calibri" w:eastAsia="Calibri" w:hAnsi="Calibri" w:cs="Calibri"/>
        </w:rPr>
        <w:t xml:space="preserve">manually. </w:t>
      </w:r>
      <w:r w:rsidR="006629BC">
        <w:rPr>
          <w:rFonts w:ascii="Calibri" w:eastAsia="Calibri" w:hAnsi="Calibri" w:cs="Calibri"/>
        </w:rPr>
        <w:t>In addition to the time required to both pass the sign-in sheet and record its contents later, the additional challenge of authentication comes into play.</w:t>
      </w:r>
      <w:r w:rsidR="00FD7904">
        <w:rPr>
          <w:rFonts w:ascii="Calibri" w:eastAsia="Calibri" w:hAnsi="Calibri" w:cs="Calibri"/>
        </w:rPr>
        <w:t xml:space="preserve"> In the current schema for classroom-attendance, there is very-little that prevents one student from signing both himself or herself in as well as other students not actually present in the class.</w:t>
      </w:r>
      <w:r w:rsidR="006629BC">
        <w:rPr>
          <w:rFonts w:ascii="Calibri" w:eastAsia="Calibri" w:hAnsi="Calibri" w:cs="Calibri"/>
        </w:rPr>
        <w:t xml:space="preserve"> </w:t>
      </w:r>
      <w:r w:rsidRPr="00C27D29">
        <w:rPr>
          <w:rFonts w:ascii="Calibri" w:eastAsia="Calibri" w:hAnsi="Calibri" w:cs="Calibri"/>
        </w:rPr>
        <w:t>This project is motivated by the desire to optimize common actions that have existed for decades and bring them into the 21</w:t>
      </w:r>
      <w:r w:rsidRPr="00C27D29">
        <w:rPr>
          <w:rFonts w:ascii="Calibri" w:eastAsia="Calibri" w:hAnsi="Calibri" w:cs="Calibri"/>
          <w:vertAlign w:val="superscript"/>
        </w:rPr>
        <w:t>st</w:t>
      </w:r>
      <w:r w:rsidRPr="00C27D29">
        <w:rPr>
          <w:rFonts w:ascii="Calibri" w:eastAsia="Calibri" w:hAnsi="Calibri" w:cs="Calibri"/>
        </w:rPr>
        <w:t xml:space="preserve"> century by taking advantage of modern </w:t>
      </w:r>
      <w:r w:rsidRPr="00C27D29">
        <w:rPr>
          <w:rFonts w:ascii="Calibri" w:eastAsia="Calibri" w:hAnsi="Calibri" w:cs="Calibri"/>
        </w:rPr>
        <w:lastRenderedPageBreak/>
        <w:t>advancements and insights</w:t>
      </w:r>
      <w:r w:rsidR="0065417B">
        <w:rPr>
          <w:rFonts w:ascii="Calibri" w:eastAsia="Calibri" w:hAnsi="Calibri" w:cs="Calibri"/>
        </w:rPr>
        <w:t xml:space="preserve"> in the realm of technology</w:t>
      </w:r>
      <w:r w:rsidRPr="00C27D29">
        <w:rPr>
          <w:rFonts w:ascii="Calibri" w:eastAsia="Calibri" w:hAnsi="Calibri" w:cs="Calibri"/>
        </w:rPr>
        <w:t>. Our platform would combat the aforementioned problems in that it would allow a customizable system for individuals to connect with others near-by and collect desired information from them</w:t>
      </w:r>
      <w:r w:rsidR="00165AD6">
        <w:rPr>
          <w:rFonts w:ascii="Calibri" w:eastAsia="Calibri" w:hAnsi="Calibri" w:cs="Calibri"/>
        </w:rPr>
        <w:t>, as well as provide natural authentication of who is actually “checking in</w:t>
      </w:r>
      <w:r w:rsidRPr="00C27D29">
        <w:rPr>
          <w:rFonts w:ascii="Calibri" w:eastAsia="Calibri" w:hAnsi="Calibri" w:cs="Calibri"/>
        </w:rPr>
        <w:t>.</w:t>
      </w:r>
      <w:r w:rsidR="00165AD6">
        <w:rPr>
          <w:rFonts w:ascii="Calibri" w:eastAsia="Calibri" w:hAnsi="Calibri" w:cs="Calibri"/>
        </w:rPr>
        <w:t>”</w:t>
      </w:r>
      <w:r w:rsidRPr="00C27D29">
        <w:rPr>
          <w:rFonts w:ascii="Calibri" w:eastAsia="Calibri" w:hAnsi="Calibri" w:cs="Calibri"/>
        </w:rPr>
        <w:t xml:space="preserve"> Upon the completion of our capstone project, we aim to provide a mobile utility platform aimed at providing new functionalities to a given population in a close-proximity to one another.</w:t>
      </w:r>
    </w:p>
    <w:p w14:paraId="14FC5633" w14:textId="77777777" w:rsidR="001D3BE9" w:rsidRPr="00C27D29" w:rsidRDefault="001D3BE9" w:rsidP="004A7704">
      <w:pPr>
        <w:pStyle w:val="Standard"/>
        <w:rPr>
          <w:rFonts w:ascii="Calibri" w:hAnsi="Calibri"/>
        </w:rPr>
      </w:pPr>
    </w:p>
    <w:p w14:paraId="2F83B1A7" w14:textId="77777777" w:rsidR="001D3BE9" w:rsidRPr="00C27D29" w:rsidRDefault="001D3BE9" w:rsidP="004A7704">
      <w:pPr>
        <w:pStyle w:val="Standard"/>
        <w:rPr>
          <w:rFonts w:ascii="Calibri" w:hAnsi="Calibri"/>
        </w:rPr>
      </w:pPr>
    </w:p>
    <w:p w14:paraId="49050A66" w14:textId="41570967" w:rsidR="00E70B7C" w:rsidRPr="00C27D29" w:rsidRDefault="4263BB37" w:rsidP="00E70B7C">
      <w:pPr>
        <w:pStyle w:val="Standard"/>
        <w:rPr>
          <w:rFonts w:ascii="Calibri" w:hAnsi="Calibri"/>
          <w:b/>
          <w:sz w:val="28"/>
          <w:szCs w:val="28"/>
        </w:rPr>
      </w:pPr>
      <w:r w:rsidRPr="00C27D29">
        <w:rPr>
          <w:rFonts w:ascii="Calibri" w:eastAsia="Calibri" w:hAnsi="Calibri" w:cs="Calibri"/>
          <w:b/>
          <w:bCs/>
          <w:sz w:val="28"/>
          <w:szCs w:val="28"/>
        </w:rPr>
        <w:t>Project Milestones</w:t>
      </w:r>
    </w:p>
    <w:p w14:paraId="5D59FF0E" w14:textId="77777777" w:rsidR="00AA7359" w:rsidRPr="00C27D29" w:rsidRDefault="4263BB37" w:rsidP="001151F4">
      <w:pPr>
        <w:pStyle w:val="Standard"/>
        <w:ind w:left="720"/>
        <w:rPr>
          <w:rFonts w:ascii="Calibri" w:hAnsi="Calibri"/>
          <w:u w:val="single"/>
        </w:rPr>
      </w:pPr>
      <w:r w:rsidRPr="00C27D29">
        <w:rPr>
          <w:rFonts w:ascii="Calibri" w:eastAsia="Calibri" w:hAnsi="Calibri" w:cs="Calibri"/>
          <w:u w:val="single"/>
        </w:rPr>
        <w:t>First Semester:</w:t>
      </w:r>
    </w:p>
    <w:p w14:paraId="2BE01A12" w14:textId="77777777" w:rsidR="001B265A" w:rsidRDefault="4263BB37" w:rsidP="001B265A">
      <w:pPr>
        <w:pStyle w:val="Standard"/>
        <w:numPr>
          <w:ilvl w:val="0"/>
          <w:numId w:val="1"/>
        </w:numPr>
        <w:rPr>
          <w:rFonts w:ascii="Calibri" w:eastAsia="Calibri" w:hAnsi="Calibri" w:cs="Calibri"/>
        </w:rPr>
      </w:pPr>
      <w:r w:rsidRPr="00C27D29">
        <w:rPr>
          <w:rFonts w:ascii="Calibri" w:eastAsia="Calibri" w:hAnsi="Calibri" w:cs="Calibri"/>
        </w:rPr>
        <w:t>Finalize project scope and desired features (Wednesday, October 12)</w:t>
      </w:r>
    </w:p>
    <w:p w14:paraId="1BE862F9" w14:textId="77777777" w:rsidR="001B265A" w:rsidRDefault="4263BB37" w:rsidP="001B265A">
      <w:pPr>
        <w:pStyle w:val="Standard"/>
        <w:numPr>
          <w:ilvl w:val="0"/>
          <w:numId w:val="1"/>
        </w:numPr>
        <w:rPr>
          <w:rFonts w:ascii="Calibri" w:eastAsia="Calibri" w:hAnsi="Calibri" w:cs="Calibri"/>
        </w:rPr>
      </w:pPr>
      <w:r w:rsidRPr="001B265A">
        <w:rPr>
          <w:rFonts w:ascii="Calibri" w:eastAsia="Calibri" w:hAnsi="Calibri" w:cs="Calibri"/>
        </w:rPr>
        <w:t>Project Proposal Video Completion (Monday, October 24)</w:t>
      </w:r>
    </w:p>
    <w:p w14:paraId="5C03F162" w14:textId="77777777" w:rsidR="000B6F3E" w:rsidRDefault="4263BB37" w:rsidP="000B6F3E">
      <w:pPr>
        <w:pStyle w:val="Standard"/>
        <w:numPr>
          <w:ilvl w:val="0"/>
          <w:numId w:val="1"/>
        </w:numPr>
        <w:rPr>
          <w:rFonts w:ascii="Calibri" w:eastAsia="Calibri" w:hAnsi="Calibri" w:cs="Calibri"/>
        </w:rPr>
      </w:pPr>
      <w:r w:rsidRPr="001B265A">
        <w:rPr>
          <w:rFonts w:ascii="Calibri" w:eastAsia="Calibri" w:hAnsi="Calibri" w:cs="Calibri"/>
        </w:rPr>
        <w:t>Project Structural Design Completed (End of semester)</w:t>
      </w:r>
    </w:p>
    <w:p w14:paraId="1C2CC038" w14:textId="1E5028A7" w:rsidR="00AA7359" w:rsidRPr="000B6F3E" w:rsidRDefault="4263BB37" w:rsidP="000B6F3E">
      <w:pPr>
        <w:pStyle w:val="Standard"/>
        <w:numPr>
          <w:ilvl w:val="0"/>
          <w:numId w:val="1"/>
        </w:numPr>
        <w:rPr>
          <w:rFonts w:ascii="Calibri" w:eastAsia="Calibri" w:hAnsi="Calibri" w:cs="Calibri"/>
        </w:rPr>
      </w:pPr>
      <w:r w:rsidRPr="000B6F3E">
        <w:rPr>
          <w:rFonts w:ascii="Calibri" w:eastAsia="Calibri" w:hAnsi="Calibri" w:cs="Calibri"/>
        </w:rPr>
        <w:t>Research:</w:t>
      </w:r>
    </w:p>
    <w:p w14:paraId="3D5695C5" w14:textId="77777777" w:rsidR="0048289F" w:rsidRDefault="4263BB37" w:rsidP="0048289F">
      <w:pPr>
        <w:pStyle w:val="Standard"/>
        <w:numPr>
          <w:ilvl w:val="1"/>
          <w:numId w:val="1"/>
        </w:numPr>
        <w:rPr>
          <w:rFonts w:ascii="Calibri" w:eastAsia="Calibri" w:hAnsi="Calibri" w:cs="Calibri"/>
        </w:rPr>
      </w:pPr>
      <w:r w:rsidRPr="00C27D29">
        <w:rPr>
          <w:rFonts w:ascii="Calibri" w:eastAsia="Calibri" w:hAnsi="Calibri" w:cs="Calibri"/>
        </w:rPr>
        <w:t>Helpful third-party utilities identified</w:t>
      </w:r>
    </w:p>
    <w:p w14:paraId="7CA97EE1" w14:textId="3DBC6967" w:rsidR="00AA7359" w:rsidRPr="0048289F" w:rsidRDefault="4263BB37" w:rsidP="0048289F">
      <w:pPr>
        <w:pStyle w:val="Standard"/>
        <w:numPr>
          <w:ilvl w:val="0"/>
          <w:numId w:val="1"/>
        </w:numPr>
        <w:rPr>
          <w:rFonts w:ascii="Calibri" w:eastAsia="Calibri" w:hAnsi="Calibri" w:cs="Calibri"/>
        </w:rPr>
      </w:pPr>
      <w:r w:rsidRPr="0048289F">
        <w:rPr>
          <w:rFonts w:ascii="Calibri" w:eastAsia="Calibri" w:hAnsi="Calibri" w:cs="Calibri"/>
        </w:rPr>
        <w:t>Documentation</w:t>
      </w:r>
    </w:p>
    <w:p w14:paraId="0D757BB2" w14:textId="77777777" w:rsidR="00AA7359" w:rsidRPr="00C27D29" w:rsidRDefault="4263BB37" w:rsidP="001151F4">
      <w:pPr>
        <w:pStyle w:val="Standard"/>
        <w:numPr>
          <w:ilvl w:val="1"/>
          <w:numId w:val="1"/>
        </w:numPr>
        <w:rPr>
          <w:rFonts w:ascii="Calibri" w:eastAsia="Calibri" w:hAnsi="Calibri" w:cs="Calibri"/>
        </w:rPr>
      </w:pPr>
      <w:r w:rsidRPr="00C27D29">
        <w:rPr>
          <w:rFonts w:ascii="Calibri" w:eastAsia="Calibri" w:hAnsi="Calibri" w:cs="Calibri"/>
        </w:rPr>
        <w:t>Class Diagrams</w:t>
      </w:r>
    </w:p>
    <w:p w14:paraId="6F171C2D" w14:textId="77777777" w:rsidR="00AA7359" w:rsidRPr="00C27D29" w:rsidRDefault="4263BB37" w:rsidP="001151F4">
      <w:pPr>
        <w:pStyle w:val="Standard"/>
        <w:numPr>
          <w:ilvl w:val="1"/>
          <w:numId w:val="1"/>
        </w:numPr>
        <w:rPr>
          <w:rFonts w:ascii="Calibri" w:eastAsia="Calibri" w:hAnsi="Calibri" w:cs="Calibri"/>
        </w:rPr>
      </w:pPr>
      <w:r w:rsidRPr="00C27D29">
        <w:rPr>
          <w:rFonts w:ascii="Calibri" w:eastAsia="Calibri" w:hAnsi="Calibri" w:cs="Calibri"/>
        </w:rPr>
        <w:t>Domain Model</w:t>
      </w:r>
    </w:p>
    <w:p w14:paraId="64A0D33F" w14:textId="77777777" w:rsidR="00AA7359" w:rsidRPr="00C27D29" w:rsidRDefault="4263BB37" w:rsidP="001151F4">
      <w:pPr>
        <w:pStyle w:val="Standard"/>
        <w:numPr>
          <w:ilvl w:val="1"/>
          <w:numId w:val="1"/>
        </w:numPr>
        <w:rPr>
          <w:rFonts w:ascii="Calibri" w:eastAsia="Calibri" w:hAnsi="Calibri" w:cs="Calibri"/>
        </w:rPr>
      </w:pPr>
      <w:r w:rsidRPr="00C27D29">
        <w:rPr>
          <w:rFonts w:ascii="Calibri" w:eastAsia="Calibri" w:hAnsi="Calibri" w:cs="Calibri"/>
        </w:rPr>
        <w:t>Use-Case Diagram</w:t>
      </w:r>
    </w:p>
    <w:p w14:paraId="4F937F7F" w14:textId="77777777" w:rsidR="00C876E6" w:rsidRPr="00C27D29" w:rsidRDefault="00C876E6" w:rsidP="001151F4">
      <w:pPr>
        <w:pStyle w:val="Standard"/>
        <w:ind w:left="720"/>
        <w:rPr>
          <w:rFonts w:ascii="Calibri" w:hAnsi="Calibri"/>
        </w:rPr>
      </w:pPr>
    </w:p>
    <w:p w14:paraId="799050E1" w14:textId="77777777" w:rsidR="00054332" w:rsidRDefault="4263BB37" w:rsidP="00054332">
      <w:pPr>
        <w:pStyle w:val="Standard"/>
        <w:ind w:left="720"/>
        <w:rPr>
          <w:rFonts w:ascii="Calibri" w:hAnsi="Calibri"/>
          <w:u w:val="single"/>
        </w:rPr>
      </w:pPr>
      <w:r w:rsidRPr="00C27D29">
        <w:rPr>
          <w:rFonts w:ascii="Calibri" w:eastAsia="Calibri" w:hAnsi="Calibri" w:cs="Calibri"/>
          <w:u w:val="single"/>
        </w:rPr>
        <w:t>Second Semester:</w:t>
      </w:r>
    </w:p>
    <w:p w14:paraId="4C347CAF" w14:textId="77777777" w:rsidR="00054332" w:rsidRDefault="4263BB37" w:rsidP="00054332">
      <w:pPr>
        <w:pStyle w:val="Standard"/>
        <w:numPr>
          <w:ilvl w:val="0"/>
          <w:numId w:val="3"/>
        </w:numPr>
        <w:rPr>
          <w:rFonts w:ascii="Calibri" w:hAnsi="Calibri"/>
          <w:u w:val="single"/>
        </w:rPr>
      </w:pPr>
      <w:r w:rsidRPr="00C27D29">
        <w:rPr>
          <w:rFonts w:ascii="Calibri" w:eastAsia="Calibri" w:hAnsi="Calibri" w:cs="Calibri"/>
        </w:rPr>
        <w:t>Database implementation / Database API / Android UI (Friday, February 24)</w:t>
      </w:r>
    </w:p>
    <w:p w14:paraId="0C683231" w14:textId="77777777" w:rsidR="00390BD5" w:rsidRDefault="4263BB37" w:rsidP="00390BD5">
      <w:pPr>
        <w:pStyle w:val="Standard"/>
        <w:numPr>
          <w:ilvl w:val="0"/>
          <w:numId w:val="3"/>
        </w:numPr>
        <w:rPr>
          <w:rFonts w:ascii="Calibri" w:hAnsi="Calibri"/>
          <w:u w:val="single"/>
        </w:rPr>
      </w:pPr>
      <w:r w:rsidRPr="00054332">
        <w:rPr>
          <w:rFonts w:ascii="Calibri" w:eastAsia="Calibri" w:hAnsi="Calibri" w:cs="Calibri"/>
        </w:rPr>
        <w:t>Ability to create a group and collect users’ locations (Friday March, 31)</w:t>
      </w:r>
    </w:p>
    <w:p w14:paraId="48CCE321" w14:textId="145A4743" w:rsidR="00AA7359" w:rsidRPr="00390BD5" w:rsidRDefault="4263BB37" w:rsidP="00390BD5">
      <w:pPr>
        <w:pStyle w:val="Standard"/>
        <w:numPr>
          <w:ilvl w:val="0"/>
          <w:numId w:val="3"/>
        </w:numPr>
        <w:rPr>
          <w:rFonts w:ascii="Calibri" w:hAnsi="Calibri"/>
          <w:u w:val="single"/>
        </w:rPr>
      </w:pPr>
      <w:r w:rsidRPr="00390BD5">
        <w:rPr>
          <w:rFonts w:ascii="Calibri" w:eastAsia="Calibri" w:hAnsi="Calibri" w:cs="Calibri"/>
        </w:rPr>
        <w:t>Additional functionalities added to application (Friday, April 21)</w:t>
      </w:r>
    </w:p>
    <w:p w14:paraId="77323D94" w14:textId="77777777" w:rsidR="00AA7359" w:rsidRPr="00C27D29" w:rsidRDefault="4263BB37" w:rsidP="0073449D">
      <w:pPr>
        <w:pStyle w:val="Standard"/>
        <w:numPr>
          <w:ilvl w:val="0"/>
          <w:numId w:val="1"/>
        </w:numPr>
        <w:rPr>
          <w:rFonts w:ascii="Calibri" w:eastAsia="Calibri" w:hAnsi="Calibri" w:cs="Calibri"/>
        </w:rPr>
      </w:pPr>
      <w:r w:rsidRPr="00C27D29">
        <w:rPr>
          <w:rFonts w:ascii="Calibri" w:eastAsia="Calibri" w:hAnsi="Calibri" w:cs="Calibri"/>
        </w:rPr>
        <w:t>Attendance</w:t>
      </w:r>
    </w:p>
    <w:p w14:paraId="5D7159BD" w14:textId="77777777" w:rsidR="00AA7359" w:rsidRPr="00C27D29" w:rsidRDefault="4263BB37" w:rsidP="005B6673">
      <w:pPr>
        <w:pStyle w:val="Standard"/>
        <w:numPr>
          <w:ilvl w:val="1"/>
          <w:numId w:val="1"/>
        </w:numPr>
        <w:rPr>
          <w:rFonts w:ascii="Calibri" w:eastAsia="Calibri" w:hAnsi="Calibri" w:cs="Calibri"/>
        </w:rPr>
      </w:pPr>
      <w:r w:rsidRPr="00C27D29">
        <w:rPr>
          <w:rFonts w:ascii="Calibri" w:eastAsia="Calibri" w:hAnsi="Calibri" w:cs="Calibri"/>
        </w:rPr>
        <w:t>Admin custom posts</w:t>
      </w:r>
    </w:p>
    <w:p w14:paraId="608C94FB" w14:textId="77777777" w:rsidR="00AA7359" w:rsidRPr="00C27D29" w:rsidRDefault="4263BB37" w:rsidP="0073449D">
      <w:pPr>
        <w:pStyle w:val="Standard"/>
        <w:numPr>
          <w:ilvl w:val="0"/>
          <w:numId w:val="1"/>
        </w:numPr>
        <w:rPr>
          <w:rFonts w:ascii="Calibri" w:eastAsia="Calibri" w:hAnsi="Calibri" w:cs="Calibri"/>
        </w:rPr>
      </w:pPr>
      <w:r w:rsidRPr="00C27D29">
        <w:rPr>
          <w:rFonts w:ascii="Calibri" w:eastAsia="Calibri" w:hAnsi="Calibri" w:cs="Calibri"/>
        </w:rPr>
        <w:t>Usability and Unit testing completed (Friday, May 5)</w:t>
      </w:r>
    </w:p>
    <w:p w14:paraId="2F188AD8" w14:textId="77777777" w:rsidR="00D27D06" w:rsidRPr="00C27D29" w:rsidRDefault="00D27D06" w:rsidP="001151F4">
      <w:pPr>
        <w:ind w:left="720"/>
        <w:rPr>
          <w:rFonts w:ascii="Calibri" w:hAnsi="Calibri"/>
          <w:highlight w:val="red"/>
        </w:rPr>
      </w:pPr>
    </w:p>
    <w:p w14:paraId="03DFEB82" w14:textId="77777777" w:rsidR="007D0CE9" w:rsidRPr="00C27D29" w:rsidRDefault="007D0CE9" w:rsidP="00D27D06">
      <w:pPr>
        <w:rPr>
          <w:rFonts w:ascii="Calibri" w:hAnsi="Calibri"/>
          <w:highlight w:val="red"/>
        </w:rPr>
      </w:pPr>
    </w:p>
    <w:p w14:paraId="405A93FF" w14:textId="77777777" w:rsidR="007D0CE9" w:rsidRPr="00C27D29" w:rsidRDefault="007D0CE9" w:rsidP="00D27D06">
      <w:pPr>
        <w:rPr>
          <w:rFonts w:ascii="Calibri" w:hAnsi="Calibri"/>
          <w:highlight w:val="red"/>
        </w:rPr>
      </w:pPr>
    </w:p>
    <w:p w14:paraId="6DEC7932" w14:textId="77777777" w:rsidR="007D0CE9" w:rsidRPr="00C27D29" w:rsidRDefault="007D0CE9" w:rsidP="00D27D06">
      <w:pPr>
        <w:rPr>
          <w:rFonts w:ascii="Calibri" w:hAnsi="Calibri"/>
          <w:highlight w:val="red"/>
        </w:rPr>
      </w:pPr>
    </w:p>
    <w:p w14:paraId="23F27205" w14:textId="77777777" w:rsidR="007D0CE9" w:rsidRPr="00C27D29" w:rsidRDefault="007D0CE9" w:rsidP="00D27D06">
      <w:pPr>
        <w:rPr>
          <w:rFonts w:ascii="Calibri" w:hAnsi="Calibri"/>
          <w:highlight w:val="red"/>
        </w:rPr>
      </w:pPr>
    </w:p>
    <w:p w14:paraId="270CF13A" w14:textId="77777777" w:rsidR="007D0CE9" w:rsidRPr="00C27D29" w:rsidRDefault="007D0CE9" w:rsidP="00D27D06">
      <w:pPr>
        <w:rPr>
          <w:rFonts w:ascii="Calibri" w:hAnsi="Calibri"/>
          <w:highlight w:val="red"/>
        </w:rPr>
      </w:pPr>
    </w:p>
    <w:p w14:paraId="368EF585" w14:textId="77777777" w:rsidR="007D0CE9" w:rsidRPr="00C27D29" w:rsidRDefault="007D0CE9" w:rsidP="00D27D06">
      <w:pPr>
        <w:rPr>
          <w:rFonts w:ascii="Calibri" w:hAnsi="Calibri"/>
          <w:highlight w:val="red"/>
        </w:rPr>
      </w:pPr>
    </w:p>
    <w:p w14:paraId="256DB2AE" w14:textId="77777777" w:rsidR="007D0CE9" w:rsidRPr="00C27D29" w:rsidRDefault="007D0CE9" w:rsidP="00D27D06">
      <w:pPr>
        <w:rPr>
          <w:rFonts w:ascii="Calibri" w:hAnsi="Calibri"/>
          <w:highlight w:val="red"/>
        </w:rPr>
      </w:pPr>
    </w:p>
    <w:p w14:paraId="7C6C7BFF" w14:textId="77777777" w:rsidR="007D0CE9" w:rsidRPr="00C27D29" w:rsidRDefault="007D0CE9" w:rsidP="00D27D06">
      <w:pPr>
        <w:rPr>
          <w:rFonts w:ascii="Calibri" w:hAnsi="Calibri"/>
          <w:highlight w:val="red"/>
        </w:rPr>
      </w:pPr>
    </w:p>
    <w:p w14:paraId="68DDEE14" w14:textId="77777777" w:rsidR="007D0CE9" w:rsidRPr="00C27D29" w:rsidRDefault="007D0CE9" w:rsidP="00D27D06">
      <w:pPr>
        <w:rPr>
          <w:rFonts w:ascii="Calibri" w:hAnsi="Calibri"/>
          <w:highlight w:val="red"/>
        </w:rPr>
      </w:pPr>
    </w:p>
    <w:p w14:paraId="25036CA1" w14:textId="77777777" w:rsidR="007D0CE9" w:rsidRPr="00C27D29" w:rsidRDefault="007D0CE9" w:rsidP="00D27D06">
      <w:pPr>
        <w:rPr>
          <w:rFonts w:ascii="Calibri" w:hAnsi="Calibri"/>
          <w:highlight w:val="red"/>
        </w:rPr>
      </w:pPr>
    </w:p>
    <w:p w14:paraId="0F6B1D88" w14:textId="77777777" w:rsidR="007D0CE9" w:rsidRPr="00C27D29" w:rsidRDefault="007D0CE9" w:rsidP="00D27D06">
      <w:pPr>
        <w:rPr>
          <w:rFonts w:ascii="Calibri" w:hAnsi="Calibri"/>
          <w:highlight w:val="red"/>
        </w:rPr>
      </w:pPr>
    </w:p>
    <w:p w14:paraId="443AF8C0" w14:textId="7D40E6A7" w:rsidR="007D0CE9" w:rsidRPr="00C27D29" w:rsidRDefault="007D0CE9" w:rsidP="008005FC">
      <w:pPr>
        <w:pStyle w:val="Standard"/>
        <w:rPr>
          <w:rFonts w:ascii="Calibri" w:hAnsi="Calibri"/>
          <w:b/>
          <w:sz w:val="28"/>
          <w:szCs w:val="28"/>
        </w:rPr>
      </w:pPr>
    </w:p>
    <w:p w14:paraId="2565B02C" w14:textId="05AAC6B3" w:rsidR="007D0CE9" w:rsidRPr="00C27D29" w:rsidRDefault="007D0CE9" w:rsidP="008005FC">
      <w:pPr>
        <w:pStyle w:val="Standard"/>
        <w:rPr>
          <w:rFonts w:ascii="Calibri" w:hAnsi="Calibri"/>
          <w:b/>
          <w:sz w:val="28"/>
          <w:szCs w:val="28"/>
        </w:rPr>
      </w:pPr>
    </w:p>
    <w:p w14:paraId="12AA3A43" w14:textId="0395746F" w:rsidR="007D0CE9" w:rsidRPr="00C27D29" w:rsidRDefault="004F7565">
      <w:pPr>
        <w:rPr>
          <w:rFonts w:ascii="Calibri" w:eastAsia="Droid Sans Fallback" w:hAnsi="Calibri" w:cs="Lohit Devanagari"/>
          <w:b/>
          <w:kern w:val="3"/>
          <w:sz w:val="28"/>
          <w:szCs w:val="28"/>
          <w:lang w:eastAsia="zh-CN" w:bidi="hi-IN"/>
        </w:rPr>
      </w:pPr>
      <w:r w:rsidRPr="00C27D29">
        <w:rPr>
          <w:rFonts w:ascii="Calibri" w:hAnsi="Calibri"/>
          <w:b/>
          <w:noProof/>
          <w:sz w:val="28"/>
          <w:szCs w:val="28"/>
        </w:rPr>
        <w:drawing>
          <wp:anchor distT="0" distB="0" distL="114300" distR="114300" simplePos="0" relativeHeight="251658240" behindDoc="0" locked="0" layoutInCell="1" allowOverlap="1" wp14:anchorId="6095F71E" wp14:editId="4A0E22B0">
            <wp:simplePos x="0" y="0"/>
            <wp:positionH relativeFrom="column">
              <wp:posOffset>-749300</wp:posOffset>
            </wp:positionH>
            <wp:positionV relativeFrom="paragraph">
              <wp:posOffset>607385</wp:posOffset>
            </wp:positionV>
            <wp:extent cx="7517130" cy="5814695"/>
            <wp:effectExtent l="0" t="0" r="0" b="0"/>
            <wp:wrapSquare wrapText="bothSides"/>
            <wp:docPr id="3" name="Picture 3" descr="Gantt%20Cha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20Chart.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17130" cy="5814695"/>
                    </a:xfrm>
                    <a:prstGeom prst="rect">
                      <a:avLst/>
                    </a:prstGeom>
                    <a:noFill/>
                    <a:ln>
                      <a:noFill/>
                    </a:ln>
                  </pic:spPr>
                </pic:pic>
              </a:graphicData>
            </a:graphic>
            <wp14:sizeRelH relativeFrom="page">
              <wp14:pctWidth>0</wp14:pctWidth>
            </wp14:sizeRelH>
            <wp14:sizeRelV relativeFrom="page">
              <wp14:pctHeight>0</wp14:pctHeight>
            </wp14:sizeRelV>
          </wp:anchor>
        </w:drawing>
      </w:r>
      <w:r w:rsidR="007D0CE9" w:rsidRPr="00C27D29">
        <w:rPr>
          <w:rFonts w:ascii="Calibri" w:hAnsi="Calibri"/>
          <w:b/>
          <w:sz w:val="28"/>
          <w:szCs w:val="28"/>
        </w:rPr>
        <w:br w:type="page"/>
      </w:r>
    </w:p>
    <w:p w14:paraId="5B9DF449" w14:textId="3115D233" w:rsidR="00491BE7" w:rsidRPr="00C27D29" w:rsidRDefault="4263BB37" w:rsidP="008005FC">
      <w:pPr>
        <w:pStyle w:val="Standard"/>
        <w:rPr>
          <w:rFonts w:ascii="Calibri" w:hAnsi="Calibri"/>
          <w:b/>
          <w:sz w:val="28"/>
          <w:szCs w:val="28"/>
        </w:rPr>
      </w:pPr>
      <w:r w:rsidRPr="00C27D29">
        <w:rPr>
          <w:rFonts w:ascii="Calibri" w:eastAsia="Calibri" w:hAnsi="Calibri" w:cs="Calibri"/>
          <w:b/>
          <w:bCs/>
          <w:sz w:val="28"/>
          <w:szCs w:val="28"/>
        </w:rPr>
        <w:t>Project Budget</w:t>
      </w:r>
      <w:r w:rsidR="002E3DF8" w:rsidRPr="00C27D29">
        <w:rPr>
          <w:rFonts w:ascii="Calibri" w:eastAsia="Calibri" w:hAnsi="Calibri" w:cs="Calibri"/>
          <w:b/>
          <w:bCs/>
          <w:sz w:val="28"/>
          <w:szCs w:val="28"/>
          <w:vertAlign w:val="superscript"/>
        </w:rPr>
        <w:t>1</w:t>
      </w:r>
    </w:p>
    <w:p w14:paraId="047AB9AD" w14:textId="70339BFF" w:rsidR="00FC658A" w:rsidRPr="00C27D29" w:rsidRDefault="002E3DF8" w:rsidP="00D0730B">
      <w:pPr>
        <w:pStyle w:val="Standard"/>
        <w:ind w:left="720"/>
        <w:rPr>
          <w:rFonts w:ascii="Calibri" w:eastAsia="Calibri" w:hAnsi="Calibri" w:cs="Calibri"/>
          <w:iCs/>
        </w:rPr>
      </w:pPr>
      <w:r w:rsidRPr="00C27D29">
        <w:rPr>
          <w:rFonts w:ascii="Calibri" w:eastAsia="Calibri" w:hAnsi="Calibri" w:cs="Calibri"/>
          <w:iCs/>
        </w:rPr>
        <w:t>No Budget for this project</w:t>
      </w:r>
    </w:p>
    <w:p w14:paraId="36A0C349" w14:textId="77777777" w:rsidR="00054245" w:rsidRPr="00C27D29" w:rsidRDefault="00054245" w:rsidP="00411A61">
      <w:pPr>
        <w:pStyle w:val="Standard"/>
        <w:rPr>
          <w:rFonts w:ascii="Calibri" w:hAnsi="Calibri"/>
        </w:rPr>
      </w:pPr>
    </w:p>
    <w:p w14:paraId="1839A63E" w14:textId="06F47DE7" w:rsidR="00491BE7" w:rsidRPr="00C27D29" w:rsidRDefault="4263BB37" w:rsidP="00411A61">
      <w:pPr>
        <w:pStyle w:val="Standard"/>
        <w:rPr>
          <w:rFonts w:ascii="Calibri" w:hAnsi="Calibri"/>
          <w:b/>
          <w:sz w:val="28"/>
          <w:szCs w:val="28"/>
        </w:rPr>
      </w:pPr>
      <w:r w:rsidRPr="00C27D29">
        <w:rPr>
          <w:rFonts w:ascii="Calibri" w:eastAsia="Calibri" w:hAnsi="Calibri" w:cs="Calibri"/>
          <w:b/>
          <w:bCs/>
          <w:sz w:val="28"/>
          <w:szCs w:val="28"/>
        </w:rPr>
        <w:t>Work plan (current)</w:t>
      </w:r>
      <w:r w:rsidR="002E3DF8" w:rsidRPr="00C27D29">
        <w:rPr>
          <w:rFonts w:ascii="Calibri" w:eastAsia="Calibri" w:hAnsi="Calibri" w:cs="Calibri"/>
          <w:b/>
          <w:bCs/>
          <w:sz w:val="28"/>
          <w:szCs w:val="28"/>
          <w:vertAlign w:val="superscript"/>
        </w:rPr>
        <w:t>2</w:t>
      </w:r>
    </w:p>
    <w:p w14:paraId="76AB5703" w14:textId="77777777" w:rsidR="00491BE7" w:rsidRPr="00C27D29" w:rsidRDefault="735C123F" w:rsidP="00D37EFF">
      <w:pPr>
        <w:pStyle w:val="Standard"/>
        <w:ind w:left="720"/>
        <w:rPr>
          <w:rFonts w:ascii="Calibri" w:hAnsi="Calibri"/>
        </w:rPr>
      </w:pPr>
      <w:r w:rsidRPr="00C27D29">
        <w:rPr>
          <w:rFonts w:ascii="Calibri" w:eastAsia="Calibri" w:hAnsi="Calibri" w:cs="Calibri"/>
        </w:rPr>
        <w:t>Dylan Klohr:</w:t>
      </w:r>
    </w:p>
    <w:p w14:paraId="2635FAAA" w14:textId="77777777" w:rsidR="00491BE7" w:rsidRPr="00C27D29" w:rsidRDefault="00491BE7" w:rsidP="4263BB37">
      <w:pPr>
        <w:pStyle w:val="Standard"/>
        <w:numPr>
          <w:ilvl w:val="0"/>
          <w:numId w:val="1"/>
        </w:numPr>
        <w:ind w:left="1440"/>
        <w:rPr>
          <w:rFonts w:ascii="Calibri" w:eastAsia="Calibri" w:hAnsi="Calibri" w:cs="Calibri"/>
        </w:rPr>
      </w:pPr>
      <w:bookmarkStart w:id="0" w:name="OLE_LINK1"/>
      <w:bookmarkStart w:id="1" w:name="OLE_LINK2"/>
      <w:r w:rsidRPr="00C27D29">
        <w:rPr>
          <w:rFonts w:ascii="Calibri" w:eastAsia="Calibri" w:hAnsi="Calibri" w:cs="Calibri"/>
        </w:rPr>
        <w:t>UI / UX design and implementation</w:t>
      </w:r>
    </w:p>
    <w:p w14:paraId="6EE6F406" w14:textId="34ED4E36" w:rsidR="00BC7815" w:rsidRPr="00C27D29" w:rsidRDefault="4263BB37" w:rsidP="4263BB37">
      <w:pPr>
        <w:pStyle w:val="Standard"/>
        <w:numPr>
          <w:ilvl w:val="0"/>
          <w:numId w:val="1"/>
        </w:numPr>
        <w:ind w:left="1440"/>
        <w:rPr>
          <w:rFonts w:ascii="Calibri" w:eastAsia="Calibri" w:hAnsi="Calibri" w:cs="Calibri"/>
        </w:rPr>
      </w:pPr>
      <w:r w:rsidRPr="00C27D29">
        <w:rPr>
          <w:rFonts w:ascii="Calibri" w:eastAsia="Calibri" w:hAnsi="Calibri" w:cs="Calibri"/>
        </w:rPr>
        <w:t>Front-end</w:t>
      </w:r>
    </w:p>
    <w:p w14:paraId="0A176561" w14:textId="77777777" w:rsidR="00756DF9" w:rsidRPr="00C27D29" w:rsidRDefault="00756DF9" w:rsidP="00756DF9">
      <w:pPr>
        <w:pStyle w:val="Standard"/>
        <w:ind w:left="1440"/>
        <w:rPr>
          <w:rFonts w:ascii="Calibri" w:hAnsi="Calibri"/>
        </w:rPr>
      </w:pPr>
    </w:p>
    <w:bookmarkEnd w:id="0"/>
    <w:bookmarkEnd w:id="1"/>
    <w:p w14:paraId="7FDE06DF" w14:textId="77777777" w:rsidR="00491BE7" w:rsidRPr="00C27D29" w:rsidRDefault="4263BB37" w:rsidP="00D37EFF">
      <w:pPr>
        <w:pStyle w:val="Standard"/>
        <w:ind w:left="720"/>
        <w:rPr>
          <w:rFonts w:ascii="Calibri" w:hAnsi="Calibri"/>
        </w:rPr>
      </w:pPr>
      <w:r w:rsidRPr="00C27D29">
        <w:rPr>
          <w:rFonts w:ascii="Calibri" w:eastAsia="Calibri" w:hAnsi="Calibri" w:cs="Calibri"/>
        </w:rPr>
        <w:t>Gabe Magnuson:</w:t>
      </w:r>
    </w:p>
    <w:p w14:paraId="03BAA548" w14:textId="77777777" w:rsidR="00491BE7" w:rsidRPr="00C27D29" w:rsidRDefault="4263BB37" w:rsidP="4263BB37">
      <w:pPr>
        <w:pStyle w:val="Standard"/>
        <w:numPr>
          <w:ilvl w:val="0"/>
          <w:numId w:val="1"/>
        </w:numPr>
        <w:ind w:left="1440"/>
        <w:rPr>
          <w:rFonts w:ascii="Calibri" w:eastAsia="Calibri" w:hAnsi="Calibri" w:cs="Calibri"/>
        </w:rPr>
      </w:pPr>
      <w:r w:rsidRPr="00C27D29">
        <w:rPr>
          <w:rFonts w:ascii="Calibri" w:eastAsia="Calibri" w:hAnsi="Calibri" w:cs="Calibri"/>
        </w:rPr>
        <w:t>Database Implementation</w:t>
      </w:r>
    </w:p>
    <w:p w14:paraId="21EFDDA9" w14:textId="77777777" w:rsidR="00756DF9" w:rsidRPr="00C27D29" w:rsidRDefault="00756DF9" w:rsidP="00756DF9">
      <w:pPr>
        <w:pStyle w:val="Standard"/>
        <w:ind w:left="1440"/>
        <w:rPr>
          <w:rFonts w:ascii="Calibri" w:hAnsi="Calibri"/>
        </w:rPr>
      </w:pPr>
    </w:p>
    <w:p w14:paraId="2A636FD5" w14:textId="77777777" w:rsidR="00491BE7" w:rsidRPr="00C27D29" w:rsidRDefault="4263BB37" w:rsidP="00D37EFF">
      <w:pPr>
        <w:pStyle w:val="Standard"/>
        <w:ind w:left="720"/>
        <w:rPr>
          <w:rFonts w:ascii="Calibri" w:hAnsi="Calibri"/>
        </w:rPr>
      </w:pPr>
      <w:r w:rsidRPr="00C27D29">
        <w:rPr>
          <w:rFonts w:ascii="Calibri" w:eastAsia="Calibri" w:hAnsi="Calibri" w:cs="Calibri"/>
        </w:rPr>
        <w:t>Philip Wood:</w:t>
      </w:r>
    </w:p>
    <w:p w14:paraId="43C60C74" w14:textId="77777777" w:rsidR="00491BE7" w:rsidRPr="00C27D29" w:rsidRDefault="4263BB37" w:rsidP="4263BB37">
      <w:pPr>
        <w:pStyle w:val="Standard"/>
        <w:numPr>
          <w:ilvl w:val="0"/>
          <w:numId w:val="1"/>
        </w:numPr>
        <w:ind w:left="1440"/>
        <w:rPr>
          <w:rFonts w:ascii="Calibri" w:eastAsia="Calibri" w:hAnsi="Calibri" w:cs="Calibri"/>
        </w:rPr>
      </w:pPr>
      <w:r w:rsidRPr="00C27D29">
        <w:rPr>
          <w:rFonts w:ascii="Calibri" w:eastAsia="Calibri" w:hAnsi="Calibri" w:cs="Calibri"/>
        </w:rPr>
        <w:t>Map Overlays/Displays and location pinging</w:t>
      </w:r>
    </w:p>
    <w:p w14:paraId="141FC5B1" w14:textId="77777777" w:rsidR="00756DF9" w:rsidRPr="00C27D29" w:rsidRDefault="00756DF9" w:rsidP="00756DF9">
      <w:pPr>
        <w:pStyle w:val="Standard"/>
        <w:ind w:left="1440"/>
        <w:rPr>
          <w:rFonts w:ascii="Calibri" w:hAnsi="Calibri"/>
        </w:rPr>
      </w:pPr>
    </w:p>
    <w:p w14:paraId="1FD8A252" w14:textId="77777777" w:rsidR="00491BE7" w:rsidRPr="00C27D29" w:rsidRDefault="4263BB37" w:rsidP="00D37EFF">
      <w:pPr>
        <w:pStyle w:val="Standard"/>
        <w:ind w:left="720"/>
        <w:rPr>
          <w:rFonts w:ascii="Calibri" w:hAnsi="Calibri"/>
        </w:rPr>
      </w:pPr>
      <w:r w:rsidRPr="00C27D29">
        <w:rPr>
          <w:rFonts w:ascii="Calibri" w:eastAsia="Calibri" w:hAnsi="Calibri" w:cs="Calibri"/>
        </w:rPr>
        <w:t>John Ward:</w:t>
      </w:r>
    </w:p>
    <w:p w14:paraId="54D7F802" w14:textId="77777777" w:rsidR="00491BE7" w:rsidRPr="00C27D29" w:rsidRDefault="4263BB37" w:rsidP="4263BB37">
      <w:pPr>
        <w:pStyle w:val="Standard"/>
        <w:numPr>
          <w:ilvl w:val="0"/>
          <w:numId w:val="1"/>
        </w:numPr>
        <w:ind w:left="1440"/>
        <w:rPr>
          <w:rFonts w:ascii="Calibri" w:eastAsia="Calibri" w:hAnsi="Calibri" w:cs="Calibri"/>
        </w:rPr>
      </w:pPr>
      <w:r w:rsidRPr="00C27D29">
        <w:rPr>
          <w:rFonts w:ascii="Calibri" w:eastAsia="Calibri" w:hAnsi="Calibri" w:cs="Calibri"/>
        </w:rPr>
        <w:t>User Authentication</w:t>
      </w:r>
    </w:p>
    <w:p w14:paraId="7C5244DB" w14:textId="77777777" w:rsidR="00491BE7" w:rsidRPr="00C27D29" w:rsidRDefault="4263BB37" w:rsidP="4263BB37">
      <w:pPr>
        <w:pStyle w:val="Standard"/>
        <w:numPr>
          <w:ilvl w:val="0"/>
          <w:numId w:val="1"/>
        </w:numPr>
        <w:ind w:left="1440"/>
        <w:rPr>
          <w:rFonts w:ascii="Calibri" w:eastAsia="Calibri" w:hAnsi="Calibri" w:cs="Calibri"/>
        </w:rPr>
      </w:pPr>
      <w:r w:rsidRPr="00C27D29">
        <w:rPr>
          <w:rFonts w:ascii="Calibri" w:eastAsia="Calibri" w:hAnsi="Calibri" w:cs="Calibri"/>
        </w:rPr>
        <w:t>UI Implementation</w:t>
      </w:r>
    </w:p>
    <w:p w14:paraId="2E84CD85" w14:textId="0553814B" w:rsidR="00D97AB1" w:rsidRPr="00C27D29" w:rsidRDefault="4263BB37" w:rsidP="4263BB37">
      <w:pPr>
        <w:pStyle w:val="Standard"/>
        <w:numPr>
          <w:ilvl w:val="0"/>
          <w:numId w:val="1"/>
        </w:numPr>
        <w:ind w:left="1440"/>
        <w:rPr>
          <w:rFonts w:ascii="Calibri" w:eastAsia="Calibri" w:hAnsi="Calibri" w:cs="Calibri"/>
        </w:rPr>
      </w:pPr>
      <w:r w:rsidRPr="00C27D29">
        <w:rPr>
          <w:rFonts w:ascii="Calibri" w:eastAsia="Calibri" w:hAnsi="Calibri" w:cs="Calibri"/>
        </w:rPr>
        <w:t>Front-end</w:t>
      </w:r>
    </w:p>
    <w:p w14:paraId="37CD2D60" w14:textId="77777777" w:rsidR="00D97AB1" w:rsidRPr="00C27D29" w:rsidRDefault="00D97AB1" w:rsidP="00163025">
      <w:pPr>
        <w:pStyle w:val="Standard"/>
        <w:rPr>
          <w:rFonts w:ascii="Calibri" w:hAnsi="Calibri"/>
        </w:rPr>
      </w:pPr>
    </w:p>
    <w:p w14:paraId="7B28877B" w14:textId="77777777" w:rsidR="00491BE7" w:rsidRPr="00C27D29" w:rsidRDefault="735C123F" w:rsidP="00D37EFF">
      <w:pPr>
        <w:pStyle w:val="Standard"/>
        <w:ind w:left="720"/>
        <w:rPr>
          <w:rFonts w:ascii="Calibri" w:hAnsi="Calibri"/>
        </w:rPr>
      </w:pPr>
      <w:r w:rsidRPr="00C27D29">
        <w:rPr>
          <w:rFonts w:ascii="Calibri" w:eastAsia="Calibri" w:hAnsi="Calibri" w:cs="Calibri"/>
        </w:rPr>
        <w:t>Joe Werle:</w:t>
      </w:r>
    </w:p>
    <w:p w14:paraId="5CE278B0" w14:textId="77777777" w:rsidR="00491BE7" w:rsidRPr="00C27D29" w:rsidRDefault="4263BB37" w:rsidP="4263BB37">
      <w:pPr>
        <w:pStyle w:val="Standard"/>
        <w:numPr>
          <w:ilvl w:val="0"/>
          <w:numId w:val="1"/>
        </w:numPr>
        <w:ind w:left="1440"/>
        <w:rPr>
          <w:rFonts w:ascii="Calibri" w:eastAsia="Calibri" w:hAnsi="Calibri" w:cs="Calibri"/>
        </w:rPr>
      </w:pPr>
      <w:r w:rsidRPr="00C27D29">
        <w:rPr>
          <w:rFonts w:ascii="Calibri" w:eastAsia="Calibri" w:hAnsi="Calibri" w:cs="Calibri"/>
        </w:rPr>
        <w:t>Admin Capabilities</w:t>
      </w:r>
    </w:p>
    <w:p w14:paraId="6F93CCAC" w14:textId="77777777" w:rsidR="00756DF9" w:rsidRPr="00C27D29" w:rsidRDefault="00756DF9" w:rsidP="00756DF9">
      <w:pPr>
        <w:pStyle w:val="Standard"/>
        <w:ind w:left="1440"/>
        <w:rPr>
          <w:rFonts w:ascii="Calibri" w:hAnsi="Calibri"/>
        </w:rPr>
      </w:pPr>
    </w:p>
    <w:p w14:paraId="773CCD47" w14:textId="77777777" w:rsidR="00491BE7" w:rsidRPr="00C27D29" w:rsidRDefault="4263BB37" w:rsidP="00D37EFF">
      <w:pPr>
        <w:pStyle w:val="Standard"/>
        <w:ind w:left="720"/>
        <w:rPr>
          <w:rFonts w:ascii="Calibri" w:hAnsi="Calibri"/>
        </w:rPr>
      </w:pPr>
      <w:r w:rsidRPr="00C27D29">
        <w:rPr>
          <w:rFonts w:ascii="Calibri" w:eastAsia="Calibri" w:hAnsi="Calibri" w:cs="Calibri"/>
        </w:rPr>
        <w:t>Alan Wang:</w:t>
      </w:r>
    </w:p>
    <w:p w14:paraId="729C18B9" w14:textId="77777777" w:rsidR="00491BE7" w:rsidRPr="00C27D29" w:rsidRDefault="4263BB37" w:rsidP="4263BB37">
      <w:pPr>
        <w:pStyle w:val="Standard"/>
        <w:numPr>
          <w:ilvl w:val="0"/>
          <w:numId w:val="1"/>
        </w:numPr>
        <w:ind w:left="1440"/>
        <w:rPr>
          <w:rFonts w:ascii="Calibri" w:eastAsia="Calibri" w:hAnsi="Calibri" w:cs="Calibri"/>
        </w:rPr>
      </w:pPr>
      <w:r w:rsidRPr="00C27D29">
        <w:rPr>
          <w:rFonts w:ascii="Calibri" w:eastAsia="Calibri" w:hAnsi="Calibri" w:cs="Calibri"/>
        </w:rPr>
        <w:t>Group Creation/Settings</w:t>
      </w:r>
    </w:p>
    <w:p w14:paraId="34D6763E" w14:textId="2282EDFC" w:rsidR="001531C9" w:rsidRPr="00C27D29" w:rsidRDefault="4263BB37" w:rsidP="4263BB37">
      <w:pPr>
        <w:pStyle w:val="Standard"/>
        <w:numPr>
          <w:ilvl w:val="0"/>
          <w:numId w:val="1"/>
        </w:numPr>
        <w:ind w:left="1440"/>
        <w:rPr>
          <w:rFonts w:ascii="Calibri" w:eastAsia="Calibri" w:hAnsi="Calibri" w:cs="Calibri"/>
        </w:rPr>
      </w:pPr>
      <w:r w:rsidRPr="00C27D29">
        <w:rPr>
          <w:rFonts w:ascii="Calibri" w:eastAsia="Calibri" w:hAnsi="Calibri" w:cs="Calibri"/>
        </w:rPr>
        <w:t>Front-end</w:t>
      </w:r>
    </w:p>
    <w:p w14:paraId="4B31CA04" w14:textId="77777777" w:rsidR="00DE2F2F" w:rsidRPr="00C27D29" w:rsidRDefault="00DE2F2F" w:rsidP="00DE2F2F">
      <w:pPr>
        <w:pStyle w:val="Standard"/>
        <w:rPr>
          <w:rFonts w:ascii="Calibri" w:hAnsi="Calibri"/>
        </w:rPr>
      </w:pPr>
    </w:p>
    <w:p w14:paraId="696D5BD4" w14:textId="2C456105" w:rsidR="00491BE7" w:rsidRPr="00C27D29" w:rsidRDefault="735C123F" w:rsidP="00DE2F2F">
      <w:pPr>
        <w:pStyle w:val="Standard"/>
        <w:rPr>
          <w:rFonts w:ascii="Calibri" w:hAnsi="Calibri"/>
          <w:b/>
          <w:sz w:val="28"/>
          <w:szCs w:val="28"/>
        </w:rPr>
      </w:pPr>
      <w:r w:rsidRPr="00C27D29">
        <w:rPr>
          <w:rFonts w:ascii="Calibri" w:eastAsia="Calibri" w:hAnsi="Calibri" w:cs="Calibri"/>
          <w:b/>
          <w:bCs/>
          <w:sz w:val="28"/>
          <w:szCs w:val="28"/>
        </w:rPr>
        <w:t>Github link</w:t>
      </w:r>
    </w:p>
    <w:p w14:paraId="2368C024" w14:textId="77777777" w:rsidR="00491BE7" w:rsidRPr="00C27D29" w:rsidRDefault="009A5050" w:rsidP="00DE2F2F">
      <w:pPr>
        <w:pStyle w:val="Standard"/>
        <w:numPr>
          <w:ilvl w:val="0"/>
          <w:numId w:val="1"/>
        </w:numPr>
        <w:rPr>
          <w:rFonts w:ascii="Calibri" w:hAnsi="Calibri"/>
        </w:rPr>
      </w:pPr>
      <w:hyperlink r:id="rId12" w:history="1">
        <w:r w:rsidR="00491BE7" w:rsidRPr="00C27D29">
          <w:rPr>
            <w:rStyle w:val="Hyperlink"/>
            <w:rFonts w:ascii="Calibri" w:hAnsi="Calibri"/>
          </w:rPr>
          <w:t>https://github.com/dylanCSKU/eecs_capstone.git</w:t>
        </w:r>
      </w:hyperlink>
    </w:p>
    <w:p w14:paraId="049FDCAE" w14:textId="77777777" w:rsidR="00491BE7" w:rsidRPr="00C27D29" w:rsidRDefault="735C123F" w:rsidP="4263BB37">
      <w:pPr>
        <w:pStyle w:val="Standard"/>
        <w:numPr>
          <w:ilvl w:val="1"/>
          <w:numId w:val="1"/>
        </w:numPr>
        <w:rPr>
          <w:rFonts w:ascii="Calibri" w:eastAsia="Calibri" w:hAnsi="Calibri" w:cs="Calibri"/>
        </w:rPr>
      </w:pPr>
      <w:r w:rsidRPr="00C27D29">
        <w:rPr>
          <w:rFonts w:ascii="Calibri" w:eastAsia="Calibri" w:hAnsi="Calibri" w:cs="Calibri"/>
        </w:rPr>
        <w:t>Contact Dylan Klohr for access to private repo</w:t>
      </w:r>
    </w:p>
    <w:p w14:paraId="2E50C465" w14:textId="77777777" w:rsidR="00DE2F2F" w:rsidRPr="00C27D29" w:rsidRDefault="00DE2F2F" w:rsidP="00DE2F2F">
      <w:pPr>
        <w:pStyle w:val="ListParagraph"/>
        <w:outlineLvl w:val="0"/>
        <w:rPr>
          <w:rFonts w:ascii="Calibri" w:hAnsi="Calibri"/>
        </w:rPr>
      </w:pPr>
      <w:bookmarkStart w:id="2" w:name="OLE_LINK14"/>
      <w:bookmarkStart w:id="3" w:name="OLE_LINK15"/>
    </w:p>
    <w:p w14:paraId="57F6EC5C" w14:textId="77777777" w:rsidR="005B603D" w:rsidRPr="00C27D29" w:rsidRDefault="005B603D" w:rsidP="00DE2F2F">
      <w:pPr>
        <w:pStyle w:val="ListParagraph"/>
        <w:outlineLvl w:val="0"/>
        <w:rPr>
          <w:rFonts w:ascii="Calibri" w:hAnsi="Calibri"/>
        </w:rPr>
      </w:pPr>
    </w:p>
    <w:p w14:paraId="5BEB7E29" w14:textId="6D6AFA10" w:rsidR="005B603D" w:rsidRPr="00C27D29" w:rsidRDefault="4263BB37" w:rsidP="00DE2F2F">
      <w:pPr>
        <w:pStyle w:val="Standard"/>
        <w:rPr>
          <w:rFonts w:ascii="Calibri" w:hAnsi="Calibri"/>
          <w:b/>
          <w:sz w:val="28"/>
          <w:szCs w:val="28"/>
        </w:rPr>
      </w:pPr>
      <w:r w:rsidRPr="00C27D29">
        <w:rPr>
          <w:rFonts w:ascii="Calibri" w:eastAsia="Calibri" w:hAnsi="Calibri" w:cs="Calibri"/>
          <w:b/>
          <w:bCs/>
          <w:sz w:val="28"/>
          <w:szCs w:val="28"/>
        </w:rPr>
        <w:t>Preliminary Project Design</w:t>
      </w:r>
    </w:p>
    <w:p w14:paraId="7F29307B" w14:textId="395F5227" w:rsidR="005962E2" w:rsidRPr="00C27D29" w:rsidRDefault="4263BB37" w:rsidP="00536F88">
      <w:pPr>
        <w:ind w:left="720" w:firstLine="360"/>
        <w:rPr>
          <w:rFonts w:ascii="Calibri" w:hAnsi="Calibri"/>
        </w:rPr>
      </w:pPr>
      <w:r w:rsidRPr="00C27D29">
        <w:rPr>
          <w:rFonts w:ascii="Calibri" w:hAnsi="Calibri"/>
        </w:rPr>
        <w:t>Over the years, social media has redefined</w:t>
      </w:r>
      <w:r w:rsidR="00911702">
        <w:rPr>
          <w:rFonts w:ascii="Calibri" w:hAnsi="Calibri"/>
        </w:rPr>
        <w:t xml:space="preserve"> how we interact across the web</w:t>
      </w:r>
      <w:r w:rsidR="00776E26">
        <w:rPr>
          <w:rFonts w:ascii="Calibri" w:hAnsi="Calibri"/>
        </w:rPr>
        <w:t xml:space="preserve"> and in person. As</w:t>
      </w:r>
      <w:r w:rsidRPr="00C27D29">
        <w:rPr>
          <w:rFonts w:ascii="Calibri" w:hAnsi="Calibri"/>
        </w:rPr>
        <w:t xml:space="preserve"> a general tool</w:t>
      </w:r>
      <w:r w:rsidR="000F59F5">
        <w:rPr>
          <w:rFonts w:ascii="Calibri" w:hAnsi="Calibri"/>
        </w:rPr>
        <w:t>,</w:t>
      </w:r>
      <w:r w:rsidRPr="00C27D29">
        <w:rPr>
          <w:rFonts w:ascii="Calibri" w:hAnsi="Calibri"/>
        </w:rPr>
        <w:t xml:space="preserve"> they serve their purpose in providing a convenient media for a broad spectrum of interaction. That being said, we feel that particular features that facil</w:t>
      </w:r>
      <w:r w:rsidR="000C0256">
        <w:rPr>
          <w:rFonts w:ascii="Calibri" w:hAnsi="Calibri"/>
        </w:rPr>
        <w:t>itate group interaction, in the real world</w:t>
      </w:r>
      <w:r w:rsidRPr="00C27D29">
        <w:rPr>
          <w:rFonts w:ascii="Calibri" w:hAnsi="Calibri"/>
        </w:rPr>
        <w:t xml:space="preserve">, are lacking. </w:t>
      </w:r>
      <w:r w:rsidR="0097772A" w:rsidRPr="00C27D29">
        <w:rPr>
          <w:rFonts w:ascii="Calibri" w:hAnsi="Calibri"/>
        </w:rPr>
        <w:t>Specifically,</w:t>
      </w:r>
      <w:r w:rsidRPr="00C27D29">
        <w:rPr>
          <w:rFonts w:ascii="Calibri" w:hAnsi="Calibri"/>
        </w:rPr>
        <w:t xml:space="preserve"> we are looking to provide a flexible mobile solution that allows individuals within a group to check-in and interact with group leaders based on proximity</w:t>
      </w:r>
      <w:r w:rsidR="000302D7">
        <w:rPr>
          <w:rFonts w:ascii="Calibri" w:hAnsi="Calibri"/>
        </w:rPr>
        <w:t xml:space="preserve"> to a specific location</w:t>
      </w:r>
      <w:r w:rsidR="00EE06BE">
        <w:rPr>
          <w:rFonts w:ascii="Calibri" w:hAnsi="Calibri"/>
        </w:rPr>
        <w:t>. While</w:t>
      </w:r>
      <w:r w:rsidRPr="00C27D29">
        <w:rPr>
          <w:rFonts w:ascii="Calibri" w:hAnsi="Calibri"/>
        </w:rPr>
        <w:t xml:space="preserve"> current solutions allow for location based check-in, they tend to be bound to a specific event or location, as opposed to </w:t>
      </w:r>
      <w:r w:rsidR="000C35C5">
        <w:rPr>
          <w:rFonts w:ascii="Calibri" w:hAnsi="Calibri"/>
        </w:rPr>
        <w:t xml:space="preserve">a </w:t>
      </w:r>
      <w:r w:rsidRPr="00C27D29">
        <w:rPr>
          <w:rFonts w:ascii="Calibri" w:hAnsi="Calibri"/>
        </w:rPr>
        <w:t xml:space="preserve">proximity of a </w:t>
      </w:r>
      <w:r w:rsidR="00A1504D">
        <w:rPr>
          <w:rFonts w:ascii="Calibri" w:hAnsi="Calibri"/>
        </w:rPr>
        <w:t>central</w:t>
      </w:r>
      <w:r w:rsidRPr="00C27D29">
        <w:rPr>
          <w:rFonts w:ascii="Calibri" w:hAnsi="Calibri"/>
        </w:rPr>
        <w:t xml:space="preserve"> moderator or re-definable location. </w:t>
      </w:r>
      <w:r w:rsidR="00AD12D4">
        <w:rPr>
          <w:rFonts w:ascii="Calibri" w:hAnsi="Calibri"/>
        </w:rPr>
        <w:t xml:space="preserve">Because of this, we feel that implementing </w:t>
      </w:r>
      <w:r w:rsidRPr="00C27D29">
        <w:rPr>
          <w:rFonts w:ascii="Calibri" w:hAnsi="Calibri"/>
        </w:rPr>
        <w:t>our</w:t>
      </w:r>
      <w:r w:rsidR="00915C58">
        <w:rPr>
          <w:rFonts w:ascii="Calibri" w:hAnsi="Calibri"/>
        </w:rPr>
        <w:t xml:space="preserve"> proposed-</w:t>
      </w:r>
      <w:r w:rsidRPr="00C27D29">
        <w:rPr>
          <w:rFonts w:ascii="Calibri" w:hAnsi="Calibri"/>
        </w:rPr>
        <w:t xml:space="preserve">solution </w:t>
      </w:r>
      <w:r w:rsidR="00AC2810">
        <w:rPr>
          <w:rFonts w:ascii="Calibri" w:hAnsi="Calibri"/>
        </w:rPr>
        <w:t>will allow our users to better adapt and interact with others, given their active lifestyles.</w:t>
      </w:r>
    </w:p>
    <w:p w14:paraId="6EA5F425" w14:textId="77777777" w:rsidR="00E47B68" w:rsidRPr="00C27D29" w:rsidRDefault="00E47B68" w:rsidP="004F7565">
      <w:pPr>
        <w:ind w:left="720"/>
        <w:rPr>
          <w:rFonts w:ascii="Calibri" w:hAnsi="Calibri"/>
        </w:rPr>
      </w:pPr>
    </w:p>
    <w:p w14:paraId="6A35EB52" w14:textId="2A1E82FB" w:rsidR="005962E2" w:rsidRPr="00C27D29" w:rsidRDefault="6A8E36F8" w:rsidP="00536F88">
      <w:pPr>
        <w:ind w:left="720" w:firstLine="360"/>
        <w:rPr>
          <w:rFonts w:ascii="Calibri" w:hAnsi="Calibri"/>
        </w:rPr>
      </w:pPr>
      <w:r w:rsidRPr="00C27D29">
        <w:rPr>
          <w:rFonts w:ascii="Calibri" w:hAnsi="Calibri"/>
        </w:rPr>
        <w:t xml:space="preserve">The idea for our solution grew out of the desire to streamline group interaction in the classroom and during sports events. We </w:t>
      </w:r>
      <w:r w:rsidR="00AC5624">
        <w:rPr>
          <w:rFonts w:ascii="Calibri" w:hAnsi="Calibri"/>
        </w:rPr>
        <w:t>feel as</w:t>
      </w:r>
      <w:r w:rsidRPr="00C27D29">
        <w:rPr>
          <w:rFonts w:ascii="Calibri" w:hAnsi="Calibri"/>
        </w:rPr>
        <w:t xml:space="preserve"> that the archaic method of passing a piece of paper around and havin</w:t>
      </w:r>
      <w:r w:rsidR="0097413D">
        <w:rPr>
          <w:rFonts w:ascii="Calibri" w:hAnsi="Calibri"/>
        </w:rPr>
        <w:t>g group members physically sign-</w:t>
      </w:r>
      <w:r w:rsidRPr="00C27D29">
        <w:rPr>
          <w:rFonts w:ascii="Calibri" w:hAnsi="Calibri"/>
        </w:rPr>
        <w:t>in was</w:t>
      </w:r>
      <w:r w:rsidR="009750DE">
        <w:rPr>
          <w:rFonts w:ascii="Calibri" w:hAnsi="Calibri"/>
        </w:rPr>
        <w:t xml:space="preserve"> not only extremely </w:t>
      </w:r>
      <w:r w:rsidR="00E607E1">
        <w:rPr>
          <w:rFonts w:ascii="Calibri" w:hAnsi="Calibri"/>
        </w:rPr>
        <w:t xml:space="preserve">time consuming, but often </w:t>
      </w:r>
      <w:r w:rsidRPr="00C27D29">
        <w:rPr>
          <w:rFonts w:ascii="Calibri" w:hAnsi="Calibri"/>
        </w:rPr>
        <w:t>yielded unreliable results as there exists no automated identity-check. Consequently, there is nothing stopping group members for signing in under another group member’s name. Furtherm</w:t>
      </w:r>
      <w:r w:rsidR="008C1239">
        <w:rPr>
          <w:rFonts w:ascii="Calibri" w:hAnsi="Calibri"/>
        </w:rPr>
        <w:t>ore, we wish to improve the KU Basketball C</w:t>
      </w:r>
      <w:r w:rsidRPr="00C27D29">
        <w:rPr>
          <w:rFonts w:ascii="Calibri" w:hAnsi="Calibri"/>
        </w:rPr>
        <w:t xml:space="preserve">amping experience by implementing a one-click instant check-in process that can be initiated at any time by a group moderator. The issue with camping is that anyone can ask to call </w:t>
      </w:r>
      <w:r w:rsidR="008A6BFC">
        <w:rPr>
          <w:rFonts w:ascii="Calibri" w:hAnsi="Calibri"/>
        </w:rPr>
        <w:t>“</w:t>
      </w:r>
      <w:r w:rsidRPr="00C27D29">
        <w:rPr>
          <w:rFonts w:ascii="Calibri" w:hAnsi="Calibri"/>
        </w:rPr>
        <w:t>roll</w:t>
      </w:r>
      <w:r w:rsidR="008A6BFC">
        <w:rPr>
          <w:rFonts w:ascii="Calibri" w:hAnsi="Calibri"/>
        </w:rPr>
        <w:t>” (see kubasketballcamping.com for more details)</w:t>
      </w:r>
      <w:r w:rsidRPr="00C27D29">
        <w:rPr>
          <w:rFonts w:ascii="Calibri" w:hAnsi="Calibri"/>
        </w:rPr>
        <w:t xml:space="preserve"> at any time. If a group isn’t present at roll call, they lose their current spot in line. At the moment, camping staff need t</w:t>
      </w:r>
      <w:r w:rsidR="00E650EB">
        <w:rPr>
          <w:rFonts w:ascii="Calibri" w:hAnsi="Calibri"/>
        </w:rPr>
        <w:t>o call each group one at a time</w:t>
      </w:r>
      <w:r w:rsidR="00A56733">
        <w:rPr>
          <w:rFonts w:ascii="Calibri" w:hAnsi="Calibri"/>
        </w:rPr>
        <w:t xml:space="preserve"> and manually determine</w:t>
      </w:r>
      <w:r w:rsidRPr="00C27D29">
        <w:rPr>
          <w:rFonts w:ascii="Calibri" w:hAnsi="Calibri"/>
        </w:rPr>
        <w:t xml:space="preserve"> if they are </w:t>
      </w:r>
      <w:r w:rsidR="00BF1DC4">
        <w:rPr>
          <w:rFonts w:ascii="Calibri" w:hAnsi="Calibri"/>
        </w:rPr>
        <w:t>to be considered “</w:t>
      </w:r>
      <w:r w:rsidRPr="00C27D29">
        <w:rPr>
          <w:rFonts w:ascii="Calibri" w:hAnsi="Calibri"/>
        </w:rPr>
        <w:t>present.</w:t>
      </w:r>
      <w:r w:rsidR="00BF1DC4">
        <w:rPr>
          <w:rFonts w:ascii="Calibri" w:hAnsi="Calibri"/>
        </w:rPr>
        <w:t>”</w:t>
      </w:r>
      <w:r w:rsidRPr="00C27D29">
        <w:rPr>
          <w:rFonts w:ascii="Calibri" w:hAnsi="Calibri"/>
        </w:rPr>
        <w:t xml:space="preserve"> Our app would allow all groups to instantly check-in based on their location, thus ensuring a group memb</w:t>
      </w:r>
      <w:r w:rsidR="00ED14BE">
        <w:rPr>
          <w:rFonts w:ascii="Calibri" w:hAnsi="Calibri"/>
        </w:rPr>
        <w:t>er’s identity and location. We believe this change would not only speed up the process of “roll call,” but improve the overall camping experience.</w:t>
      </w:r>
    </w:p>
    <w:p w14:paraId="2E56E7CF" w14:textId="77777777" w:rsidR="00FE11BA" w:rsidRPr="00C27D29" w:rsidRDefault="00FE11BA" w:rsidP="00536F88">
      <w:pPr>
        <w:ind w:left="720" w:firstLine="360"/>
        <w:rPr>
          <w:rFonts w:ascii="Calibri" w:hAnsi="Calibri"/>
        </w:rPr>
      </w:pPr>
    </w:p>
    <w:p w14:paraId="4E129A71" w14:textId="6B4FB3D4" w:rsidR="6A8E36F8" w:rsidRPr="00C27D29" w:rsidRDefault="6A8E36F8">
      <w:pPr>
        <w:rPr>
          <w:rFonts w:ascii="Calibri" w:hAnsi="Calibri"/>
        </w:rPr>
      </w:pPr>
      <w:r w:rsidRPr="00C27D29">
        <w:rPr>
          <w:rFonts w:ascii="Calibri" w:hAnsi="Calibri"/>
          <w:noProof/>
        </w:rPr>
        <w:drawing>
          <wp:inline distT="0" distB="0" distL="0" distR="0" wp14:anchorId="664AA793" wp14:editId="5EFAAC7B">
            <wp:extent cx="3822506" cy="3209926"/>
            <wp:effectExtent l="0" t="0" r="0" b="0"/>
            <wp:docPr id="19085705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3822506" cy="3209926"/>
                    </a:xfrm>
                    <a:prstGeom prst="rect">
                      <a:avLst/>
                    </a:prstGeom>
                  </pic:spPr>
                </pic:pic>
              </a:graphicData>
            </a:graphic>
          </wp:inline>
        </w:drawing>
      </w:r>
    </w:p>
    <w:p w14:paraId="1D0A8FAC" w14:textId="77777777" w:rsidR="009A5DFA" w:rsidRPr="00C27D29" w:rsidRDefault="009A5DFA" w:rsidP="004F7565">
      <w:pPr>
        <w:pStyle w:val="ListParagraph"/>
        <w:rPr>
          <w:rFonts w:ascii="Calibri" w:hAnsi="Calibri"/>
        </w:rPr>
      </w:pPr>
    </w:p>
    <w:p w14:paraId="3191A6BF" w14:textId="074F8EFB" w:rsidR="005962E2" w:rsidRPr="00C27D29" w:rsidRDefault="00F4273C" w:rsidP="000447C0">
      <w:pPr>
        <w:pStyle w:val="ListParagraph"/>
        <w:ind w:firstLine="360"/>
        <w:rPr>
          <w:rFonts w:ascii="Calibri" w:hAnsi="Calibri"/>
        </w:rPr>
      </w:pPr>
      <w:r>
        <w:rPr>
          <w:rFonts w:ascii="Calibri" w:hAnsi="Calibri"/>
        </w:rPr>
        <w:t>S</w:t>
      </w:r>
      <w:r w:rsidR="4263BB37" w:rsidRPr="00C27D29">
        <w:rPr>
          <w:rFonts w:ascii="Calibri" w:hAnsi="Calibri"/>
        </w:rPr>
        <w:t>temming from those two specific use-cases, we feel that the versatility our app brings to the market allows for a multitude of real life applications. Because users are no longer confined to check their location relative to a static location, it becomes easier for on-the-go groups to</w:t>
      </w:r>
      <w:r w:rsidR="006779F0">
        <w:rPr>
          <w:rFonts w:ascii="Calibri" w:hAnsi="Calibri"/>
        </w:rPr>
        <w:t xml:space="preserve"> perform</w:t>
      </w:r>
      <w:r w:rsidR="4263BB37" w:rsidRPr="00C27D29">
        <w:rPr>
          <w:rFonts w:ascii="Calibri" w:hAnsi="Calibri"/>
        </w:rPr>
        <w:t xml:space="preserve"> check-in</w:t>
      </w:r>
      <w:r w:rsidR="006779F0">
        <w:rPr>
          <w:rFonts w:ascii="Calibri" w:hAnsi="Calibri"/>
        </w:rPr>
        <w:t>s</w:t>
      </w:r>
      <w:r w:rsidR="00B97E21">
        <w:rPr>
          <w:rFonts w:ascii="Calibri" w:hAnsi="Calibri"/>
        </w:rPr>
        <w:t xml:space="preserve"> with their leader</w:t>
      </w:r>
      <w:r w:rsidR="4263BB37" w:rsidRPr="00C27D29">
        <w:rPr>
          <w:rFonts w:ascii="Calibri" w:hAnsi="Calibri"/>
        </w:rPr>
        <w:t xml:space="preserve">. From group exercise sessions to school </w:t>
      </w:r>
      <w:r w:rsidR="00EA6B9F">
        <w:rPr>
          <w:rFonts w:ascii="Calibri" w:hAnsi="Calibri"/>
        </w:rPr>
        <w:t>field trips;</w:t>
      </w:r>
      <w:r w:rsidR="4263BB37" w:rsidRPr="00C27D29">
        <w:rPr>
          <w:rFonts w:ascii="Calibri" w:hAnsi="Calibri"/>
        </w:rPr>
        <w:t xml:space="preserve"> group leaders, moderators, and chaperones </w:t>
      </w:r>
      <w:r w:rsidR="00060E28">
        <w:rPr>
          <w:rFonts w:ascii="Calibri" w:hAnsi="Calibri"/>
        </w:rPr>
        <w:t>would now</w:t>
      </w:r>
      <w:r w:rsidR="00612DBB">
        <w:rPr>
          <w:rFonts w:ascii="Calibri" w:hAnsi="Calibri"/>
        </w:rPr>
        <w:t xml:space="preserve"> possess the ability to</w:t>
      </w:r>
      <w:r w:rsidR="4263BB37" w:rsidRPr="00C27D29">
        <w:rPr>
          <w:rFonts w:ascii="Calibri" w:hAnsi="Calibri"/>
        </w:rPr>
        <w:t xml:space="preserve"> easily message, and ping, the location of members in their group. This ensures that all group members are on the same page, and provides moderators with peace-of-mind.</w:t>
      </w:r>
      <w:r w:rsidR="00255DC5" w:rsidRPr="00C27D29">
        <w:rPr>
          <w:rFonts w:ascii="Calibri" w:hAnsi="Calibri"/>
        </w:rPr>
        <w:t xml:space="preserve"> Below</w:t>
      </w:r>
      <w:r w:rsidR="00B9469F" w:rsidRPr="00C27D29">
        <w:rPr>
          <w:rFonts w:ascii="Calibri" w:hAnsi="Calibri"/>
        </w:rPr>
        <w:t>,</w:t>
      </w:r>
      <w:r w:rsidR="00255DC5" w:rsidRPr="00C27D29">
        <w:rPr>
          <w:rFonts w:ascii="Calibri" w:hAnsi="Calibri"/>
        </w:rPr>
        <w:t xml:space="preserve"> a </w:t>
      </w:r>
      <w:r w:rsidR="00B9469F" w:rsidRPr="00C27D29">
        <w:rPr>
          <w:rFonts w:ascii="Calibri" w:hAnsi="Calibri"/>
        </w:rPr>
        <w:t>mockup of a potential</w:t>
      </w:r>
      <w:r w:rsidR="00255DC5" w:rsidRPr="00C27D29">
        <w:rPr>
          <w:rFonts w:ascii="Calibri" w:hAnsi="Calibri"/>
        </w:rPr>
        <w:t xml:space="preserve"> “landing page”</w:t>
      </w:r>
      <w:r w:rsidR="00B9469F" w:rsidRPr="00C27D29">
        <w:rPr>
          <w:rFonts w:ascii="Calibri" w:hAnsi="Calibri"/>
        </w:rPr>
        <w:t xml:space="preserve"> that may one day resemble the screen users are greeted with</w:t>
      </w:r>
      <w:r w:rsidR="004E5012" w:rsidRPr="00C27D29">
        <w:rPr>
          <w:rFonts w:ascii="Calibri" w:hAnsi="Calibri"/>
        </w:rPr>
        <w:t xml:space="preserve"> </w:t>
      </w:r>
      <w:r w:rsidR="00576117" w:rsidRPr="00C27D29">
        <w:rPr>
          <w:rFonts w:ascii="Calibri" w:hAnsi="Calibri"/>
        </w:rPr>
        <w:t>has been included in an effort to demonstrate what it is that we wish to create.</w:t>
      </w:r>
    </w:p>
    <w:p w14:paraId="3BB6ADD3" w14:textId="2E3E4D4E" w:rsidR="005962E2" w:rsidRPr="00C27D29" w:rsidRDefault="004C2D38" w:rsidP="009A5DFA">
      <w:pPr>
        <w:pStyle w:val="ListParagraph"/>
        <w:rPr>
          <w:rFonts w:ascii="Calibri" w:hAnsi="Calibri"/>
        </w:rPr>
      </w:pPr>
      <w:r w:rsidRPr="00C27D29">
        <w:rPr>
          <w:rFonts w:ascii="Calibri" w:hAnsi="Calibri"/>
          <w:noProof/>
        </w:rPr>
        <w:drawing>
          <wp:anchor distT="0" distB="0" distL="114300" distR="114300" simplePos="0" relativeHeight="251659264" behindDoc="0" locked="0" layoutInCell="1" allowOverlap="1" wp14:anchorId="08C03C49" wp14:editId="541E367B">
            <wp:simplePos x="0" y="0"/>
            <wp:positionH relativeFrom="column">
              <wp:posOffset>391795</wp:posOffset>
            </wp:positionH>
            <wp:positionV relativeFrom="paragraph">
              <wp:posOffset>198755</wp:posOffset>
            </wp:positionV>
            <wp:extent cx="1710690" cy="3041015"/>
            <wp:effectExtent l="0" t="0" r="0" b="6985"/>
            <wp:wrapTopAndBottom/>
            <wp:docPr id="1" name="Picture 1" descr="../../../1)%20School/1.%20College/1.%20Classes/2.%20EECS%20581/3.%20Project/3.%20SampleUI/Main%20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School/1.%20College/1.%20Classes/2.%20EECS%20581/3.%20Project/3.%20SampleUI/Main%20Scre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0690" cy="3041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D27E9F" w14:textId="77777777" w:rsidR="003927BB" w:rsidRPr="00C27D29" w:rsidRDefault="003927BB" w:rsidP="009A5DFA">
      <w:pPr>
        <w:pStyle w:val="ListParagraph"/>
        <w:rPr>
          <w:rFonts w:ascii="Calibri" w:hAnsi="Calibri"/>
        </w:rPr>
      </w:pPr>
    </w:p>
    <w:p w14:paraId="5707B069" w14:textId="5D0543D2" w:rsidR="00FE11BA" w:rsidRPr="00C27D29" w:rsidRDefault="4263BB37" w:rsidP="00FE11BA">
      <w:pPr>
        <w:pStyle w:val="ListParagraph"/>
        <w:ind w:left="0"/>
        <w:outlineLvl w:val="0"/>
        <w:rPr>
          <w:rFonts w:ascii="Calibri" w:hAnsi="Calibri"/>
          <w:b/>
          <w:i/>
        </w:rPr>
      </w:pPr>
      <w:r w:rsidRPr="00C27D29">
        <w:rPr>
          <w:rFonts w:ascii="Calibri" w:hAnsi="Calibri"/>
          <w:b/>
          <w:bCs/>
          <w:i/>
          <w:iCs/>
        </w:rPr>
        <w:t>Implementation of Features:</w:t>
      </w:r>
    </w:p>
    <w:p w14:paraId="1DB094CE" w14:textId="77777777" w:rsidR="00FE11BA" w:rsidRDefault="4263BB37" w:rsidP="005D36E7">
      <w:pPr>
        <w:ind w:left="720"/>
        <w:rPr>
          <w:rFonts w:ascii="Calibri" w:hAnsi="Calibri"/>
          <w:i/>
          <w:iCs/>
          <w:u w:val="single"/>
        </w:rPr>
      </w:pPr>
      <w:r w:rsidRPr="00C27D29">
        <w:rPr>
          <w:rFonts w:ascii="Calibri" w:hAnsi="Calibri"/>
          <w:i/>
          <w:iCs/>
          <w:u w:val="single"/>
        </w:rPr>
        <w:t>Location Check-In:</w:t>
      </w:r>
    </w:p>
    <w:p w14:paraId="6A885BEF" w14:textId="77777777" w:rsidR="00457504" w:rsidRPr="00C27D29" w:rsidRDefault="00457504" w:rsidP="005D36E7">
      <w:pPr>
        <w:ind w:left="720"/>
        <w:rPr>
          <w:rFonts w:ascii="Calibri" w:hAnsi="Calibri"/>
          <w:i/>
          <w:iCs/>
          <w:u w:val="single"/>
        </w:rPr>
      </w:pPr>
    </w:p>
    <w:p w14:paraId="6707405B" w14:textId="1A496CDE" w:rsidR="00F70510" w:rsidRPr="00C27D29" w:rsidRDefault="00FE11BA" w:rsidP="005D36E7">
      <w:pPr>
        <w:ind w:left="720"/>
        <w:rPr>
          <w:rFonts w:ascii="Calibri" w:hAnsi="Calibri"/>
          <w:u w:val="single"/>
        </w:rPr>
      </w:pPr>
      <w:r w:rsidRPr="00C27D29">
        <w:rPr>
          <w:rFonts w:ascii="Calibri" w:hAnsi="Calibri"/>
          <w:noProof/>
        </w:rPr>
        <w:t xml:space="preserve"> </w:t>
      </w:r>
      <w:r w:rsidRPr="00C27D29">
        <w:rPr>
          <w:rFonts w:ascii="Calibri" w:hAnsi="Calibri"/>
          <w:noProof/>
        </w:rPr>
        <w:drawing>
          <wp:inline distT="0" distB="0" distL="0" distR="0" wp14:anchorId="0283180D" wp14:editId="7A3E561A">
            <wp:extent cx="1628775" cy="2895600"/>
            <wp:effectExtent l="0" t="0" r="0" b="0"/>
            <wp:docPr id="12538000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1628775" cy="2895600"/>
                    </a:xfrm>
                    <a:prstGeom prst="rect">
                      <a:avLst/>
                    </a:prstGeom>
                  </pic:spPr>
                </pic:pic>
              </a:graphicData>
            </a:graphic>
          </wp:inline>
        </w:drawing>
      </w:r>
    </w:p>
    <w:p w14:paraId="0678F77D" w14:textId="77777777" w:rsidR="00827481" w:rsidRDefault="00827481" w:rsidP="00FB53B4">
      <w:pPr>
        <w:ind w:left="720" w:firstLine="360"/>
        <w:rPr>
          <w:rFonts w:ascii="Calibri" w:hAnsi="Calibri"/>
        </w:rPr>
      </w:pPr>
    </w:p>
    <w:p w14:paraId="50EFDE69" w14:textId="7436C49A" w:rsidR="00A64416" w:rsidRPr="00C27D29" w:rsidRDefault="735C123F" w:rsidP="00FB53B4">
      <w:pPr>
        <w:ind w:left="720" w:firstLine="360"/>
        <w:rPr>
          <w:rFonts w:ascii="Calibri" w:hAnsi="Calibri"/>
          <w:i/>
          <w:u w:val="single"/>
        </w:rPr>
      </w:pPr>
      <w:r w:rsidRPr="00C27D29">
        <w:rPr>
          <w:rFonts w:ascii="Calibri" w:hAnsi="Calibri"/>
        </w:rPr>
        <w:t xml:space="preserve">Conveniently, Google Play Services provides a free Google Maps API for displaying locations with overlays on a map, and FusedLocationAPI for acquiring users’ current location. Something to note is </w:t>
      </w:r>
      <w:r w:rsidR="00D17FAF">
        <w:rPr>
          <w:rFonts w:ascii="Calibri" w:hAnsi="Calibri"/>
        </w:rPr>
        <w:t xml:space="preserve">the </w:t>
      </w:r>
      <w:r w:rsidRPr="00C27D29">
        <w:rPr>
          <w:rFonts w:ascii="Calibri" w:hAnsi="Calibri"/>
        </w:rPr>
        <w:t xml:space="preserve">requirement surrounding permissions </w:t>
      </w:r>
      <w:r w:rsidR="00EA6D74">
        <w:rPr>
          <w:rFonts w:ascii="Calibri" w:hAnsi="Calibri"/>
        </w:rPr>
        <w:t>on</w:t>
      </w:r>
      <w:r w:rsidR="006D2E4B">
        <w:rPr>
          <w:rFonts w:ascii="Calibri" w:hAnsi="Calibri"/>
        </w:rPr>
        <w:t xml:space="preserve"> A</w:t>
      </w:r>
      <w:r w:rsidRPr="00C27D29">
        <w:rPr>
          <w:rFonts w:ascii="Calibri" w:hAnsi="Calibri"/>
        </w:rPr>
        <w:t>ndroid devices. As of Android 6.0</w:t>
      </w:r>
      <w:r w:rsidR="00496F45">
        <w:rPr>
          <w:rFonts w:ascii="Calibri" w:hAnsi="Calibri"/>
        </w:rPr>
        <w:t>,</w:t>
      </w:r>
      <w:r w:rsidRPr="00C27D29">
        <w:rPr>
          <w:rFonts w:ascii="Calibri" w:hAnsi="Calibri"/>
        </w:rPr>
        <w:t xml:space="preserve"> permissions are required to be run at runtime, meaning that anytime we want to use a service that requires permissions (ie. location services), we must check that permissions are granted, and if they aren’t granted then prompt the user for access. In terms of check-in, when the moderator begins a check-in, their location will be acquired using FusedLocationAPI and sent to the server. A notification will then be sent, using a standard notification process, to members of the group prompting them to check-in. Once they acknowledge the request, given that they have already provided location permissions, the app will check the proximity of the user to the moderator’s location, or defined location, and consider them checked-in if they are presently within a moderator-specified distance of the aforementioned moderator or defined location.</w:t>
      </w:r>
    </w:p>
    <w:p w14:paraId="1D344833" w14:textId="77777777" w:rsidR="00A64416" w:rsidRPr="00C27D29" w:rsidRDefault="00A64416" w:rsidP="005D36E7">
      <w:pPr>
        <w:ind w:left="720"/>
        <w:rPr>
          <w:rFonts w:ascii="Calibri" w:hAnsi="Calibri"/>
          <w:i/>
          <w:u w:val="single"/>
        </w:rPr>
      </w:pPr>
    </w:p>
    <w:p w14:paraId="5159D3B0" w14:textId="77777777" w:rsidR="003A5F7C" w:rsidRPr="00C27D29" w:rsidRDefault="4263BB37" w:rsidP="005D36E7">
      <w:pPr>
        <w:ind w:left="720"/>
        <w:rPr>
          <w:rFonts w:ascii="Calibri" w:hAnsi="Calibri"/>
          <w:i/>
          <w:u w:val="single"/>
        </w:rPr>
      </w:pPr>
      <w:r w:rsidRPr="00C27D29">
        <w:rPr>
          <w:rFonts w:ascii="Calibri" w:hAnsi="Calibri"/>
          <w:i/>
          <w:iCs/>
          <w:u w:val="single"/>
        </w:rPr>
        <w:t>Group Locate:</w:t>
      </w:r>
    </w:p>
    <w:p w14:paraId="5B243AFE" w14:textId="7E1AEC16" w:rsidR="005962E2" w:rsidRPr="00C27D29" w:rsidRDefault="4263BB37" w:rsidP="005D36E7">
      <w:pPr>
        <w:ind w:left="720" w:firstLine="360"/>
        <w:rPr>
          <w:rFonts w:ascii="Calibri" w:hAnsi="Calibri"/>
        </w:rPr>
      </w:pPr>
      <w:r w:rsidRPr="00C27D29">
        <w:rPr>
          <w:rFonts w:ascii="Calibri" w:hAnsi="Calibri"/>
        </w:rPr>
        <w:t>For situations in which a group may be spread-out within a given area, we will provide moderators the ability to check member locations on a map. This would be ideal for a vacation to an amusement park or field trip to a museum where chaperones may not always have line-of-sight contact with group members. Put simply, they would always have peace of mind with our one-touch Group Locate feature. Specifically, mapping and overlays are done within the Google Maps API.</w:t>
      </w:r>
    </w:p>
    <w:p w14:paraId="4E16CF83" w14:textId="77777777" w:rsidR="00057FE2" w:rsidRPr="00C27D29" w:rsidRDefault="00057FE2" w:rsidP="005D36E7">
      <w:pPr>
        <w:ind w:left="720" w:firstLine="360"/>
        <w:rPr>
          <w:rFonts w:ascii="Calibri" w:hAnsi="Calibri"/>
        </w:rPr>
      </w:pPr>
    </w:p>
    <w:p w14:paraId="17F818F6" w14:textId="062C2499" w:rsidR="005962E2" w:rsidRPr="00C27D29" w:rsidRDefault="4263BB37" w:rsidP="005D36E7">
      <w:pPr>
        <w:ind w:left="720" w:firstLine="360"/>
        <w:rPr>
          <w:rFonts w:ascii="Calibri" w:hAnsi="Calibri"/>
        </w:rPr>
      </w:pPr>
      <w:r w:rsidRPr="00C27D29">
        <w:rPr>
          <w:rFonts w:ascii="Calibri" w:hAnsi="Calibri"/>
        </w:rPr>
        <w:t>We acknowledge that allowing moderators to display member location within an area is potentially a security risk. As such we will prov</w:t>
      </w:r>
      <w:r w:rsidR="009B511A">
        <w:rPr>
          <w:rFonts w:ascii="Calibri" w:hAnsi="Calibri"/>
        </w:rPr>
        <w:t>ide users with flexible setting</w:t>
      </w:r>
      <w:r w:rsidR="00927FEF">
        <w:rPr>
          <w:rFonts w:ascii="Calibri" w:hAnsi="Calibri"/>
        </w:rPr>
        <w:t>s</w:t>
      </w:r>
      <w:r w:rsidRPr="00C27D29">
        <w:rPr>
          <w:rFonts w:ascii="Calibri" w:hAnsi="Calibri"/>
        </w:rPr>
        <w:t xml:space="preserve"> to allow them only to be located during specific time</w:t>
      </w:r>
      <w:r w:rsidR="00927FEF">
        <w:rPr>
          <w:rFonts w:ascii="Calibri" w:hAnsi="Calibri"/>
        </w:rPr>
        <w:t>s</w:t>
      </w:r>
      <w:r w:rsidRPr="00C27D29">
        <w:rPr>
          <w:rFonts w:ascii="Calibri" w:hAnsi="Calibri"/>
        </w:rPr>
        <w:t>, set by each individual user.</w:t>
      </w:r>
    </w:p>
    <w:p w14:paraId="057287DB" w14:textId="77777777" w:rsidR="00415D7D" w:rsidRPr="00C27D29" w:rsidRDefault="00415D7D" w:rsidP="005D36E7">
      <w:pPr>
        <w:ind w:left="720"/>
        <w:rPr>
          <w:rFonts w:ascii="Calibri" w:hAnsi="Calibri"/>
          <w:i/>
        </w:rPr>
      </w:pPr>
    </w:p>
    <w:p w14:paraId="47741765" w14:textId="77777777" w:rsidR="00415D7D" w:rsidRPr="00C27D29" w:rsidRDefault="4263BB37" w:rsidP="005D36E7">
      <w:pPr>
        <w:ind w:left="720"/>
        <w:rPr>
          <w:rFonts w:ascii="Calibri" w:hAnsi="Calibri"/>
          <w:i/>
          <w:u w:val="single"/>
        </w:rPr>
      </w:pPr>
      <w:r w:rsidRPr="00C27D29">
        <w:rPr>
          <w:rFonts w:ascii="Calibri" w:hAnsi="Calibri"/>
          <w:i/>
          <w:iCs/>
          <w:u w:val="single"/>
        </w:rPr>
        <w:t>Group Creation and Management:</w:t>
      </w:r>
    </w:p>
    <w:p w14:paraId="23E2646B" w14:textId="33139D29" w:rsidR="005962E2" w:rsidRPr="00C27D29" w:rsidRDefault="735C123F" w:rsidP="005D36E7">
      <w:pPr>
        <w:ind w:left="720" w:firstLine="360"/>
        <w:rPr>
          <w:rFonts w:ascii="Calibri" w:hAnsi="Calibri"/>
        </w:rPr>
      </w:pPr>
      <w:r w:rsidRPr="00C27D29">
        <w:rPr>
          <w:rFonts w:ascii="Calibri" w:hAnsi="Calibri"/>
        </w:rPr>
        <w:t xml:space="preserve">As a whole the core of our app comes down to the interactions between moderators and members of a group. As such we would like to provide a simple registration and login system, allowing users to login specifically to our app using an email, or though popular social media sites (Facebook, Twitter, Google Plus). All three social media sites provide API’s for identity validation, and login procedures. A nice consequence of using these services is the fact that, to the best extent possible, we can check the identity of our users. While not foolproof, we are able to cut down on </w:t>
      </w:r>
      <w:r w:rsidR="004A1A7F">
        <w:rPr>
          <w:rFonts w:ascii="Calibri" w:hAnsi="Calibri"/>
        </w:rPr>
        <w:t xml:space="preserve">the number of </w:t>
      </w:r>
      <w:r w:rsidRPr="00C27D29">
        <w:rPr>
          <w:rFonts w:ascii="Calibri" w:hAnsi="Calibri"/>
        </w:rPr>
        <w:t>false check-ins.</w:t>
      </w:r>
    </w:p>
    <w:p w14:paraId="3A5C329D" w14:textId="77777777" w:rsidR="005407CF" w:rsidRPr="00C27D29" w:rsidRDefault="005407CF" w:rsidP="005D36E7">
      <w:pPr>
        <w:ind w:left="720"/>
        <w:rPr>
          <w:rFonts w:ascii="Calibri" w:hAnsi="Calibri"/>
        </w:rPr>
      </w:pPr>
    </w:p>
    <w:p w14:paraId="3F33288D" w14:textId="45D4C1C0" w:rsidR="005962E2" w:rsidRPr="00C27D29" w:rsidRDefault="735C123F" w:rsidP="005D36E7">
      <w:pPr>
        <w:ind w:left="720" w:firstLine="360"/>
        <w:rPr>
          <w:rFonts w:ascii="Calibri" w:hAnsi="Calibri"/>
        </w:rPr>
      </w:pPr>
      <w:r w:rsidRPr="00C27D29">
        <w:rPr>
          <w:rFonts w:ascii="Calibri" w:hAnsi="Calibri"/>
        </w:rPr>
        <w:t>Most of the work for group creation and management will likely need to be created from the ground up. For starters, we will allow moderators to send group invitations to users, either through the app itself, or through email, since an email will be used in the login process regardless of method. Our application will provide moderators with a one-way chat function, allowing them to send i</w:t>
      </w:r>
      <w:r w:rsidR="00950558">
        <w:rPr>
          <w:rFonts w:ascii="Calibri" w:hAnsi="Calibri"/>
        </w:rPr>
        <w:t xml:space="preserve">mportant messages to the group. </w:t>
      </w:r>
      <w:r w:rsidRPr="00C27D29">
        <w:rPr>
          <w:rFonts w:ascii="Calibri" w:hAnsi="Calibri"/>
        </w:rPr>
        <w:t>Additionally, while moderators are the only individuals who are able to begin a check-in we will allow user to alert the moderators that they would like to begin a check-in. This specifically addresses the basketball camping issue, since it allow</w:t>
      </w:r>
      <w:r w:rsidR="00745FA8">
        <w:rPr>
          <w:rFonts w:ascii="Calibri" w:hAnsi="Calibri"/>
        </w:rPr>
        <w:t>s</w:t>
      </w:r>
      <w:r w:rsidRPr="00C27D29">
        <w:rPr>
          <w:rFonts w:ascii="Calibri" w:hAnsi="Calibri"/>
        </w:rPr>
        <w:t xml:space="preserve"> camping groups to easily request rol</w:t>
      </w:r>
      <w:r w:rsidR="005D1A23">
        <w:rPr>
          <w:rFonts w:ascii="Calibri" w:hAnsi="Calibri"/>
        </w:rPr>
        <w:t>l</w:t>
      </w:r>
      <w:r w:rsidRPr="00C27D29">
        <w:rPr>
          <w:rFonts w:ascii="Calibri" w:hAnsi="Calibri"/>
        </w:rPr>
        <w:t xml:space="preserve"> call at any time, and it allows the moderat</w:t>
      </w:r>
      <w:r w:rsidR="005D1A23">
        <w:rPr>
          <w:rFonts w:ascii="Calibri" w:hAnsi="Calibri"/>
        </w:rPr>
        <w:t>or to initiate an automated roll</w:t>
      </w:r>
      <w:r w:rsidRPr="00C27D29">
        <w:rPr>
          <w:rFonts w:ascii="Calibri" w:hAnsi="Calibri"/>
        </w:rPr>
        <w:t xml:space="preserve"> call quickly in response.</w:t>
      </w:r>
    </w:p>
    <w:p w14:paraId="07B00AB8" w14:textId="77777777" w:rsidR="0098319A" w:rsidRDefault="0098319A" w:rsidP="005D36E7">
      <w:pPr>
        <w:ind w:left="720"/>
        <w:rPr>
          <w:rFonts w:ascii="Calibri" w:hAnsi="Calibri"/>
          <w:i/>
        </w:rPr>
      </w:pPr>
    </w:p>
    <w:p w14:paraId="0E19C1B0" w14:textId="77777777" w:rsidR="005D1A23" w:rsidRDefault="005D1A23" w:rsidP="005D36E7">
      <w:pPr>
        <w:ind w:left="720"/>
        <w:rPr>
          <w:rFonts w:ascii="Calibri" w:hAnsi="Calibri"/>
          <w:i/>
        </w:rPr>
      </w:pPr>
    </w:p>
    <w:p w14:paraId="5F9297A5" w14:textId="77777777" w:rsidR="004F0571" w:rsidRPr="00C27D29" w:rsidRDefault="004F0571" w:rsidP="005D36E7">
      <w:pPr>
        <w:ind w:left="720"/>
        <w:rPr>
          <w:rFonts w:ascii="Calibri" w:hAnsi="Calibri"/>
          <w:i/>
        </w:rPr>
      </w:pPr>
    </w:p>
    <w:p w14:paraId="6ADD9644" w14:textId="77777777" w:rsidR="0098319A" w:rsidRPr="00C27D29" w:rsidRDefault="4263BB37" w:rsidP="005D36E7">
      <w:pPr>
        <w:ind w:left="720"/>
        <w:rPr>
          <w:rFonts w:ascii="Calibri" w:hAnsi="Calibri"/>
          <w:i/>
          <w:u w:val="single"/>
        </w:rPr>
      </w:pPr>
      <w:r w:rsidRPr="00C27D29">
        <w:rPr>
          <w:rFonts w:ascii="Calibri" w:hAnsi="Calibri"/>
          <w:i/>
          <w:iCs/>
          <w:u w:val="single"/>
        </w:rPr>
        <w:t>Storage:</w:t>
      </w:r>
    </w:p>
    <w:p w14:paraId="28A76E3C" w14:textId="51DAB01B" w:rsidR="005962E2" w:rsidRPr="00C27D29" w:rsidRDefault="4263BB37" w:rsidP="008403B0">
      <w:pPr>
        <w:ind w:left="720" w:firstLine="360"/>
        <w:rPr>
          <w:rFonts w:ascii="Calibri" w:hAnsi="Calibri"/>
        </w:rPr>
      </w:pPr>
      <w:r w:rsidRPr="00C27D29">
        <w:rPr>
          <w:rFonts w:ascii="Calibri" w:hAnsi="Calibri"/>
        </w:rPr>
        <w:t>We will store all of our information on a MySQL database which is run off our EECS account.</w:t>
      </w:r>
    </w:p>
    <w:bookmarkEnd w:id="2"/>
    <w:bookmarkEnd w:id="3"/>
    <w:p w14:paraId="0BBA438F" w14:textId="77777777" w:rsidR="00C3586D" w:rsidRPr="00C27D29" w:rsidRDefault="00C3586D" w:rsidP="6A8E36F8">
      <w:pPr>
        <w:spacing w:after="160" w:line="259" w:lineRule="auto"/>
        <w:rPr>
          <w:rFonts w:ascii="Calibri" w:hAnsi="Calibri"/>
        </w:rPr>
      </w:pPr>
    </w:p>
    <w:p w14:paraId="6E4036B3" w14:textId="7E8DF3E9" w:rsidR="6A8E36F8" w:rsidRPr="00C27D29" w:rsidRDefault="00BB087F" w:rsidP="6A8E36F8">
      <w:pPr>
        <w:spacing w:after="160" w:line="259" w:lineRule="auto"/>
        <w:rPr>
          <w:rFonts w:ascii="Calibri" w:hAnsi="Calibri"/>
        </w:rPr>
      </w:pPr>
      <w:r w:rsidRPr="00C27D29">
        <w:rPr>
          <w:rFonts w:ascii="Calibri" w:eastAsia="Calibri" w:hAnsi="Calibri" w:cs="Calibri"/>
          <w:b/>
          <w:bCs/>
          <w:sz w:val="28"/>
          <w:szCs w:val="28"/>
        </w:rPr>
        <w:t>Intellectual Property</w:t>
      </w:r>
      <w:r w:rsidR="6A8E36F8" w:rsidRPr="00C27D29">
        <w:rPr>
          <w:rFonts w:ascii="Calibri" w:eastAsia="Calibri" w:hAnsi="Calibri" w:cs="Calibri"/>
          <w:b/>
          <w:bCs/>
          <w:sz w:val="28"/>
          <w:szCs w:val="28"/>
        </w:rPr>
        <w:t xml:space="preserve"> and Ethical Issues</w:t>
      </w:r>
    </w:p>
    <w:p w14:paraId="350A7251" w14:textId="25644751" w:rsidR="6A8E36F8" w:rsidRPr="00C27D29" w:rsidRDefault="6A8E36F8" w:rsidP="00FE11BA">
      <w:pPr>
        <w:ind w:left="720" w:firstLine="360"/>
        <w:rPr>
          <w:rFonts w:ascii="Calibri" w:hAnsi="Calibri"/>
        </w:rPr>
      </w:pPr>
      <w:r w:rsidRPr="00C27D29">
        <w:rPr>
          <w:rFonts w:ascii="Calibri" w:eastAsia="Calibri" w:hAnsi="Calibri" w:cs="Calibri"/>
        </w:rPr>
        <w:t>Intellectual property issues began to crop up more and more as we delved deeper into our project. The nature of our project being a location based Android app</w:t>
      </w:r>
      <w:r w:rsidR="00426FE6">
        <w:rPr>
          <w:rFonts w:ascii="Calibri" w:eastAsia="Calibri" w:hAnsi="Calibri" w:cs="Calibri"/>
        </w:rPr>
        <w:t>lication</w:t>
      </w:r>
      <w:r w:rsidRPr="00C27D29">
        <w:rPr>
          <w:rFonts w:ascii="Calibri" w:eastAsia="Calibri" w:hAnsi="Calibri" w:cs="Calibri"/>
        </w:rPr>
        <w:t xml:space="preserve"> has us borrowing a lot of work from others in the form of API's and open source projects. It will be important as </w:t>
      </w:r>
      <w:r w:rsidR="00E95ED4">
        <w:rPr>
          <w:rFonts w:ascii="Calibri" w:eastAsia="Calibri" w:hAnsi="Calibri" w:cs="Calibri"/>
        </w:rPr>
        <w:t>more third-</w:t>
      </w:r>
      <w:r w:rsidR="001E4FC5">
        <w:rPr>
          <w:rFonts w:ascii="Calibri" w:eastAsia="Calibri" w:hAnsi="Calibri" w:cs="Calibri"/>
        </w:rPr>
        <w:t xml:space="preserve">party-leveraging </w:t>
      </w:r>
      <w:r w:rsidRPr="00C27D29">
        <w:rPr>
          <w:rFonts w:ascii="Calibri" w:eastAsia="Calibri" w:hAnsi="Calibri" w:cs="Calibri"/>
        </w:rPr>
        <w:t>functionality is added that we follow any requirements that come along with their licensing. Additionally, though not strictly a legal issue, it is important to us that our application does not come off as a copy of other applications that use Google location and map services</w:t>
      </w:r>
      <w:r w:rsidR="00EC5E8F">
        <w:rPr>
          <w:rFonts w:ascii="Calibri" w:eastAsia="Calibri" w:hAnsi="Calibri" w:cs="Calibri"/>
        </w:rPr>
        <w:t xml:space="preserve"> such as</w:t>
      </w:r>
      <w:r w:rsidRPr="00C27D29">
        <w:rPr>
          <w:rFonts w:ascii="Calibri" w:eastAsia="Calibri" w:hAnsi="Calibri" w:cs="Calibri"/>
        </w:rPr>
        <w:t xml:space="preserve"> Google Latitude. This will include paying </w:t>
      </w:r>
      <w:r w:rsidR="00700649">
        <w:rPr>
          <w:rFonts w:ascii="Calibri" w:eastAsia="Calibri" w:hAnsi="Calibri" w:cs="Calibri"/>
        </w:rPr>
        <w:t>particular</w:t>
      </w:r>
      <w:r w:rsidRPr="00C27D29">
        <w:rPr>
          <w:rFonts w:ascii="Calibri" w:eastAsia="Calibri" w:hAnsi="Calibri" w:cs="Calibri"/>
        </w:rPr>
        <w:t xml:space="preserve"> attention to similar or competing applications to make sure this project is offering something distinct. </w:t>
      </w:r>
    </w:p>
    <w:p w14:paraId="7414F5DC" w14:textId="77777777" w:rsidR="00EB4C61" w:rsidRPr="00C27D29" w:rsidRDefault="00EB4C61" w:rsidP="00EB4C61">
      <w:pPr>
        <w:ind w:left="720"/>
        <w:rPr>
          <w:rFonts w:ascii="Calibri" w:eastAsia="Calibri" w:hAnsi="Calibri" w:cs="Calibri"/>
        </w:rPr>
      </w:pPr>
    </w:p>
    <w:p w14:paraId="30F67BE8" w14:textId="3C753916" w:rsidR="6A8E36F8" w:rsidRPr="00C27D29" w:rsidRDefault="002F61E5" w:rsidP="00FE11BA">
      <w:pPr>
        <w:ind w:left="720" w:firstLine="360"/>
        <w:rPr>
          <w:rFonts w:ascii="Calibri" w:hAnsi="Calibri"/>
        </w:rPr>
      </w:pPr>
      <w:r>
        <w:rPr>
          <w:rFonts w:ascii="Calibri" w:eastAsia="Calibri" w:hAnsi="Calibri" w:cs="Calibri"/>
        </w:rPr>
        <w:t>Because</w:t>
      </w:r>
      <w:r w:rsidR="6A8E36F8" w:rsidRPr="00C27D29">
        <w:rPr>
          <w:rFonts w:ascii="Calibri" w:eastAsia="Calibri" w:hAnsi="Calibri" w:cs="Calibri"/>
        </w:rPr>
        <w:t xml:space="preserve"> a lot of the work done by our app will be done on the back end</w:t>
      </w:r>
      <w:r w:rsidR="00E6175C">
        <w:rPr>
          <w:rFonts w:ascii="Calibri" w:eastAsia="Calibri" w:hAnsi="Calibri" w:cs="Calibri"/>
        </w:rPr>
        <w:t xml:space="preserve">, the question of </w:t>
      </w:r>
      <w:r w:rsidR="6A8E36F8" w:rsidRPr="00C27D29">
        <w:rPr>
          <w:rFonts w:ascii="Calibri" w:eastAsia="Calibri" w:hAnsi="Calibri" w:cs="Calibri"/>
        </w:rPr>
        <w:t>boundaries that we may overstep ethically while making this app</w:t>
      </w:r>
      <w:r w:rsidR="00A1469F">
        <w:rPr>
          <w:rFonts w:ascii="Calibri" w:eastAsia="Calibri" w:hAnsi="Calibri" w:cs="Calibri"/>
        </w:rPr>
        <w:t xml:space="preserve"> comes into play</w:t>
      </w:r>
      <w:r w:rsidR="6A8E36F8" w:rsidRPr="00C27D29">
        <w:rPr>
          <w:rFonts w:ascii="Calibri" w:eastAsia="Calibri" w:hAnsi="Calibri" w:cs="Calibri"/>
        </w:rPr>
        <w:t xml:space="preserve">. A </w:t>
      </w:r>
      <w:r w:rsidR="00F81273">
        <w:rPr>
          <w:rFonts w:ascii="Calibri" w:eastAsia="Calibri" w:hAnsi="Calibri" w:cs="Calibri"/>
        </w:rPr>
        <w:t>large</w:t>
      </w:r>
      <w:r w:rsidR="6A8E36F8" w:rsidRPr="00C27D29">
        <w:rPr>
          <w:rFonts w:ascii="Calibri" w:eastAsia="Calibri" w:hAnsi="Calibri" w:cs="Calibri"/>
        </w:rPr>
        <w:t xml:space="preserve"> ethical issue that </w:t>
      </w:r>
      <w:r w:rsidR="00C151CE">
        <w:rPr>
          <w:rFonts w:ascii="Calibri" w:eastAsia="Calibri" w:hAnsi="Calibri" w:cs="Calibri"/>
        </w:rPr>
        <w:t>we face</w:t>
      </w:r>
      <w:r w:rsidR="6A8E36F8" w:rsidRPr="00C27D29">
        <w:rPr>
          <w:rFonts w:ascii="Calibri" w:eastAsia="Calibri" w:hAnsi="Calibri" w:cs="Calibri"/>
        </w:rPr>
        <w:t xml:space="preserve"> is privacy as it </w:t>
      </w:r>
      <w:r w:rsidR="0039712A">
        <w:rPr>
          <w:rFonts w:ascii="Calibri" w:eastAsia="Calibri" w:hAnsi="Calibri" w:cs="Calibri"/>
        </w:rPr>
        <w:t>relates</w:t>
      </w:r>
      <w:r w:rsidR="6A8E36F8" w:rsidRPr="00C27D29">
        <w:rPr>
          <w:rFonts w:ascii="Calibri" w:eastAsia="Calibri" w:hAnsi="Calibri" w:cs="Calibri"/>
        </w:rPr>
        <w:t xml:space="preserve"> to location based services. Google already provides a location service that periodically calculates a devices location, and Android (6+) requires any app that tries to use this service to get permission</w:t>
      </w:r>
      <w:r w:rsidR="0072487B">
        <w:rPr>
          <w:rFonts w:ascii="Calibri" w:eastAsia="Calibri" w:hAnsi="Calibri" w:cs="Calibri"/>
        </w:rPr>
        <w:t>s</w:t>
      </w:r>
      <w:r w:rsidR="6A8E36F8" w:rsidRPr="00C27D29">
        <w:rPr>
          <w:rFonts w:ascii="Calibri" w:eastAsia="Calibri" w:hAnsi="Calibri" w:cs="Calibri"/>
        </w:rPr>
        <w:t xml:space="preserve"> from the user before hand (at installation), however, our application will be saving and sharing locations between phones</w:t>
      </w:r>
      <w:r w:rsidR="00D12856">
        <w:rPr>
          <w:rFonts w:ascii="Calibri" w:eastAsia="Calibri" w:hAnsi="Calibri" w:cs="Calibri"/>
        </w:rPr>
        <w:t xml:space="preserve"> and the</w:t>
      </w:r>
      <w:r w:rsidR="6A8E36F8" w:rsidRPr="00C27D29">
        <w:rPr>
          <w:rFonts w:ascii="Calibri" w:eastAsia="Calibri" w:hAnsi="Calibri" w:cs="Calibri"/>
        </w:rPr>
        <w:t xml:space="preserve"> ability to let others see your location is a central moral </w:t>
      </w:r>
      <w:r w:rsidR="00B80FDD">
        <w:rPr>
          <w:rFonts w:ascii="Calibri" w:eastAsia="Calibri" w:hAnsi="Calibri" w:cs="Calibri"/>
        </w:rPr>
        <w:t>concern</w:t>
      </w:r>
      <w:r w:rsidR="6A8E36F8" w:rsidRPr="00C27D29">
        <w:rPr>
          <w:rFonts w:ascii="Calibri" w:eastAsia="Calibri" w:hAnsi="Calibri" w:cs="Calibri"/>
        </w:rPr>
        <w:t xml:space="preserve">. Throughout development we plan to answer this by implementing a design that balances simplicity </w:t>
      </w:r>
      <w:r w:rsidR="00E66CD1">
        <w:rPr>
          <w:rFonts w:ascii="Calibri" w:eastAsia="Calibri" w:hAnsi="Calibri" w:cs="Calibri"/>
        </w:rPr>
        <w:t>while</w:t>
      </w:r>
      <w:r w:rsidR="6A8E36F8" w:rsidRPr="00C27D29">
        <w:rPr>
          <w:rFonts w:ascii="Calibri" w:eastAsia="Calibri" w:hAnsi="Calibri" w:cs="Calibri"/>
        </w:rPr>
        <w:t xml:space="preserve"> ensuring the user always has control over what is happening with </w:t>
      </w:r>
      <w:r w:rsidR="00107DDC">
        <w:rPr>
          <w:rFonts w:ascii="Calibri" w:eastAsia="Calibri" w:hAnsi="Calibri" w:cs="Calibri"/>
        </w:rPr>
        <w:t>his or her</w:t>
      </w:r>
      <w:r w:rsidR="6A8E36F8" w:rsidRPr="00C27D29">
        <w:rPr>
          <w:rFonts w:ascii="Calibri" w:eastAsia="Calibri" w:hAnsi="Calibri" w:cs="Calibri"/>
        </w:rPr>
        <w:t xml:space="preserve"> location</w:t>
      </w:r>
      <w:r w:rsidR="00537D0E">
        <w:rPr>
          <w:rFonts w:ascii="Calibri" w:eastAsia="Calibri" w:hAnsi="Calibri" w:cs="Calibri"/>
        </w:rPr>
        <w:t xml:space="preserve">. </w:t>
      </w:r>
      <w:r w:rsidR="6A8E36F8" w:rsidRPr="00C27D29">
        <w:rPr>
          <w:rFonts w:ascii="Calibri" w:eastAsia="Calibri" w:hAnsi="Calibri" w:cs="Calibri"/>
        </w:rPr>
        <w:t xml:space="preserve">We will </w:t>
      </w:r>
      <w:r w:rsidR="00E30CA7">
        <w:rPr>
          <w:rFonts w:ascii="Calibri" w:eastAsia="Calibri" w:hAnsi="Calibri" w:cs="Calibri"/>
        </w:rPr>
        <w:t>likely</w:t>
      </w:r>
      <w:r w:rsidR="6A8E36F8" w:rsidRPr="00C27D29">
        <w:rPr>
          <w:rFonts w:ascii="Calibri" w:eastAsia="Calibri" w:hAnsi="Calibri" w:cs="Calibri"/>
        </w:rPr>
        <w:t xml:space="preserve"> have to implement settings that the user can control </w:t>
      </w:r>
      <w:r w:rsidR="002E0EC4">
        <w:rPr>
          <w:rFonts w:ascii="Calibri" w:eastAsia="Calibri" w:hAnsi="Calibri" w:cs="Calibri"/>
        </w:rPr>
        <w:t xml:space="preserve">exactly how </w:t>
      </w:r>
      <w:r w:rsidR="6A8E36F8" w:rsidRPr="00C27D29">
        <w:rPr>
          <w:rFonts w:ascii="Calibri" w:eastAsia="Calibri" w:hAnsi="Calibri" w:cs="Calibri"/>
        </w:rPr>
        <w:t>freely we will be using their location</w:t>
      </w:r>
      <w:r w:rsidR="00606840">
        <w:rPr>
          <w:rFonts w:ascii="Calibri" w:eastAsia="Calibri" w:hAnsi="Calibri" w:cs="Calibri"/>
        </w:rPr>
        <w:t xml:space="preserve"> with regards to how visible they appear to other users of the app. </w:t>
      </w:r>
      <w:r w:rsidR="00D97CCF">
        <w:rPr>
          <w:rFonts w:ascii="Calibri" w:eastAsia="Calibri" w:hAnsi="Calibri" w:cs="Calibri"/>
        </w:rPr>
        <w:t>Due to our back end including</w:t>
      </w:r>
      <w:r w:rsidR="6A8E36F8" w:rsidRPr="00C27D29">
        <w:rPr>
          <w:rFonts w:ascii="Calibri" w:eastAsia="Calibri" w:hAnsi="Calibri" w:cs="Calibri"/>
        </w:rPr>
        <w:t xml:space="preserve"> both </w:t>
      </w:r>
      <w:r w:rsidR="00532F67">
        <w:rPr>
          <w:rFonts w:ascii="Calibri" w:eastAsia="Calibri" w:hAnsi="Calibri" w:cs="Calibri"/>
        </w:rPr>
        <w:t>location</w:t>
      </w:r>
      <w:r w:rsidR="6A8E36F8" w:rsidRPr="00C27D29">
        <w:rPr>
          <w:rFonts w:ascii="Calibri" w:eastAsia="Calibri" w:hAnsi="Calibri" w:cs="Calibri"/>
        </w:rPr>
        <w:t xml:space="preserve"> and account information</w:t>
      </w:r>
      <w:r w:rsidR="005E6BB8">
        <w:rPr>
          <w:rFonts w:ascii="Calibri" w:eastAsia="Calibri" w:hAnsi="Calibri" w:cs="Calibri"/>
        </w:rPr>
        <w:t>,</w:t>
      </w:r>
      <w:r w:rsidR="6A8E36F8" w:rsidRPr="00C27D29">
        <w:rPr>
          <w:rFonts w:ascii="Calibri" w:eastAsia="Calibri" w:hAnsi="Calibri" w:cs="Calibri"/>
        </w:rPr>
        <w:t xml:space="preserve"> it is additionally important that we not only make sure the user has control of their privacy but also that we securely store this sensitive information </w:t>
      </w:r>
      <w:r w:rsidR="002C1983">
        <w:rPr>
          <w:rFonts w:ascii="Calibri" w:eastAsia="Calibri" w:hAnsi="Calibri" w:cs="Calibri"/>
        </w:rPr>
        <w:t>in a manner that is less-</w:t>
      </w:r>
      <w:r w:rsidR="00EB2F0B">
        <w:rPr>
          <w:rFonts w:ascii="Calibri" w:eastAsia="Calibri" w:hAnsi="Calibri" w:cs="Calibri"/>
        </w:rPr>
        <w:t>susceptible to malicious attack.</w:t>
      </w:r>
      <w:r w:rsidR="6A8E36F8" w:rsidRPr="00C27D29">
        <w:rPr>
          <w:rFonts w:ascii="Calibri" w:eastAsia="Calibri" w:hAnsi="Calibri" w:cs="Calibri"/>
          <w:sz w:val="28"/>
          <w:szCs w:val="28"/>
        </w:rPr>
        <w:t xml:space="preserve"> </w:t>
      </w:r>
    </w:p>
    <w:p w14:paraId="21692757" w14:textId="27505857" w:rsidR="4263BB37" w:rsidRPr="00C27D29" w:rsidRDefault="4263BB37" w:rsidP="005D7706">
      <w:pPr>
        <w:rPr>
          <w:rFonts w:ascii="Calibri" w:hAnsi="Calibri"/>
        </w:rPr>
      </w:pPr>
    </w:p>
    <w:p w14:paraId="0776D11F" w14:textId="77777777" w:rsidR="00BC22D9" w:rsidRPr="00C27D29" w:rsidRDefault="00BC22D9" w:rsidP="005D7706">
      <w:pPr>
        <w:rPr>
          <w:rFonts w:ascii="Calibri" w:hAnsi="Calibri"/>
        </w:rPr>
      </w:pPr>
    </w:p>
    <w:p w14:paraId="0B58731C" w14:textId="4F8708FB" w:rsidR="4263BB37" w:rsidRPr="00C27D29" w:rsidRDefault="4263BB37">
      <w:pPr>
        <w:rPr>
          <w:rFonts w:ascii="Calibri" w:eastAsia="Calibri" w:hAnsi="Calibri" w:cs="Calibri"/>
          <w:b/>
          <w:bCs/>
          <w:sz w:val="28"/>
          <w:szCs w:val="28"/>
        </w:rPr>
      </w:pPr>
      <w:r w:rsidRPr="00C27D29">
        <w:rPr>
          <w:rFonts w:ascii="Calibri" w:eastAsia="Calibri" w:hAnsi="Calibri" w:cs="Calibri"/>
          <w:b/>
          <w:bCs/>
          <w:sz w:val="28"/>
          <w:szCs w:val="28"/>
        </w:rPr>
        <w:t>Change Log</w:t>
      </w:r>
    </w:p>
    <w:p w14:paraId="5481B1A9" w14:textId="0C3BDB62" w:rsidR="00C516DA" w:rsidRPr="00457504" w:rsidRDefault="007E1913" w:rsidP="00457504">
      <w:pPr>
        <w:ind w:left="720"/>
        <w:rPr>
          <w:rFonts w:ascii="Calibri" w:eastAsia="Calibri" w:hAnsi="Calibri" w:cs="Calibri"/>
          <w:bCs/>
        </w:rPr>
      </w:pPr>
      <w:r w:rsidRPr="00C27D29">
        <w:rPr>
          <w:rFonts w:ascii="Calibri" w:eastAsia="Calibri" w:hAnsi="Calibri" w:cs="Calibri"/>
          <w:bCs/>
          <w:u w:val="single"/>
        </w:rPr>
        <w:t>Note:</w:t>
      </w:r>
      <w:r w:rsidRPr="00C27D29">
        <w:rPr>
          <w:rFonts w:ascii="Calibri" w:eastAsia="Calibri" w:hAnsi="Calibri" w:cs="Calibri"/>
          <w:bCs/>
        </w:rPr>
        <w:t xml:space="preserve"> All changes to this contents of this document after we submitted our initial project description are den</w:t>
      </w:r>
      <w:r w:rsidR="00C27D29" w:rsidRPr="00C27D29">
        <w:rPr>
          <w:rFonts w:ascii="Calibri" w:eastAsia="Calibri" w:hAnsi="Calibri" w:cs="Calibri"/>
          <w:bCs/>
        </w:rPr>
        <w:t xml:space="preserve">oted with a superscript at the end of the header with </w:t>
      </w:r>
      <w:r w:rsidR="00B54E83" w:rsidRPr="00C27D29">
        <w:rPr>
          <w:rFonts w:ascii="Calibri" w:eastAsia="Calibri" w:hAnsi="Calibri" w:cs="Calibri"/>
          <w:bCs/>
        </w:rPr>
        <w:t>content</w:t>
      </w:r>
      <w:r w:rsidR="00C27D29" w:rsidRPr="00C27D29">
        <w:rPr>
          <w:rFonts w:ascii="Calibri" w:eastAsia="Calibri" w:hAnsi="Calibri" w:cs="Calibri"/>
          <w:bCs/>
        </w:rPr>
        <w:t xml:space="preserve"> that has been changed.</w:t>
      </w:r>
    </w:p>
    <w:p w14:paraId="70CFB96E" w14:textId="2B7F33DF" w:rsidR="4263BB37" w:rsidRPr="00C27D29" w:rsidRDefault="00BB087F" w:rsidP="00457504">
      <w:pPr>
        <w:ind w:left="720"/>
        <w:jc w:val="center"/>
        <w:rPr>
          <w:rFonts w:ascii="Calibri" w:hAnsi="Calibri"/>
        </w:rPr>
      </w:pPr>
      <w:r w:rsidRPr="00C27D29">
        <w:rPr>
          <w:rFonts w:ascii="Calibri" w:eastAsia="Calibri" w:hAnsi="Calibri" w:cs="Calibri"/>
        </w:rPr>
        <w:t xml:space="preserve">[1] </w:t>
      </w:r>
      <w:r w:rsidR="4263BB37" w:rsidRPr="00C27D29">
        <w:rPr>
          <w:rFonts w:ascii="Calibri" w:eastAsia="Calibri" w:hAnsi="Calibri" w:cs="Calibri"/>
          <w:i/>
          <w:u w:val="single"/>
        </w:rPr>
        <w:t>Project Budget</w:t>
      </w:r>
      <w:r w:rsidR="4263BB37" w:rsidRPr="00C27D29">
        <w:rPr>
          <w:rFonts w:ascii="Calibri" w:eastAsia="Calibri" w:hAnsi="Calibri" w:cs="Calibri"/>
          <w:u w:val="single"/>
        </w:rPr>
        <w:t>:</w:t>
      </w:r>
      <w:r w:rsidR="4263BB37" w:rsidRPr="00C27D29">
        <w:rPr>
          <w:rFonts w:ascii="Calibri" w:eastAsia="Calibri" w:hAnsi="Calibri" w:cs="Calibri"/>
        </w:rPr>
        <w:t xml:space="preserve"> We no longer need to purchase domain name, web-hosting, database hosting, as we are planning to use the EECS free options.</w:t>
      </w:r>
    </w:p>
    <w:p w14:paraId="49F5AE7B" w14:textId="77777777" w:rsidR="00BB087F" w:rsidRPr="00C27D29" w:rsidRDefault="00BB087F" w:rsidP="00457504">
      <w:pPr>
        <w:ind w:left="720"/>
        <w:jc w:val="center"/>
        <w:rPr>
          <w:rFonts w:ascii="Calibri" w:eastAsia="Calibri" w:hAnsi="Calibri" w:cs="Calibri"/>
          <w:i/>
        </w:rPr>
      </w:pPr>
    </w:p>
    <w:p w14:paraId="676A4622" w14:textId="6F5C063B" w:rsidR="4263BB37" w:rsidRPr="00C27D29" w:rsidRDefault="00BB087F" w:rsidP="00457504">
      <w:pPr>
        <w:ind w:left="720"/>
        <w:jc w:val="center"/>
        <w:rPr>
          <w:rFonts w:ascii="Calibri" w:hAnsi="Calibri"/>
        </w:rPr>
      </w:pPr>
      <w:r w:rsidRPr="00C27D29">
        <w:rPr>
          <w:rFonts w:ascii="Calibri" w:eastAsia="Calibri" w:hAnsi="Calibri" w:cs="Calibri"/>
        </w:rPr>
        <w:t>[2]</w:t>
      </w:r>
      <w:r w:rsidRPr="00C27D29">
        <w:rPr>
          <w:rFonts w:ascii="Calibri" w:eastAsia="Calibri" w:hAnsi="Calibri" w:cs="Calibri"/>
          <w:i/>
        </w:rPr>
        <w:t xml:space="preserve"> </w:t>
      </w:r>
      <w:r w:rsidR="4263BB37" w:rsidRPr="00C27D29">
        <w:rPr>
          <w:rFonts w:ascii="Calibri" w:eastAsia="Calibri" w:hAnsi="Calibri" w:cs="Calibri"/>
          <w:i/>
          <w:u w:val="single"/>
        </w:rPr>
        <w:t>Work Plan:</w:t>
      </w:r>
      <w:r w:rsidR="4263BB37" w:rsidRPr="00C27D29">
        <w:rPr>
          <w:rFonts w:ascii="Calibri" w:eastAsia="Calibri" w:hAnsi="Calibri" w:cs="Calibri"/>
        </w:rPr>
        <w:t xml:space="preserve"> Tasks and division of labor further identified and extrapolated.</w:t>
      </w:r>
      <w:bookmarkStart w:id="4" w:name="_GoBack"/>
      <w:bookmarkEnd w:id="4"/>
    </w:p>
    <w:sectPr w:rsidR="4263BB37" w:rsidRPr="00C27D29" w:rsidSect="00AB4A5A">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08B10" w14:textId="77777777" w:rsidR="009A5050" w:rsidRDefault="009A5050" w:rsidP="00937D59">
      <w:r>
        <w:separator/>
      </w:r>
    </w:p>
  </w:endnote>
  <w:endnote w:type="continuationSeparator" w:id="0">
    <w:p w14:paraId="01E5A86E" w14:textId="77777777" w:rsidR="009A5050" w:rsidRDefault="009A5050" w:rsidP="00937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2"/>
    <w:family w:val="auto"/>
    <w:pitch w:val="default"/>
  </w:font>
  <w:font w:name="Calibri">
    <w:panose1 w:val="020F0502020204030204"/>
    <w:charset w:val="00"/>
    <w:family w:val="auto"/>
    <w:pitch w:val="variable"/>
    <w:sig w:usb0="E00002FF" w:usb1="4000ACFF" w:usb2="00000001"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Lohit Devanagari">
    <w:altName w:val="Times New Roman"/>
    <w:charset w:val="00"/>
    <w:family w:val="auto"/>
    <w:pitch w:val="variable"/>
  </w:font>
  <w:font w:name="Calibri,">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F5DA4" w14:textId="77777777" w:rsidR="008876FD" w:rsidRDefault="008876FD" w:rsidP="003F05E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6D7FD0" w14:textId="77777777" w:rsidR="008876FD" w:rsidRDefault="008876F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82C3A" w14:textId="77777777" w:rsidR="008876FD" w:rsidRDefault="008876FD" w:rsidP="003F05E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A5050">
      <w:rPr>
        <w:rStyle w:val="PageNumber"/>
        <w:noProof/>
      </w:rPr>
      <w:t>1</w:t>
    </w:r>
    <w:r>
      <w:rPr>
        <w:rStyle w:val="PageNumber"/>
      </w:rPr>
      <w:fldChar w:fldCharType="end"/>
    </w:r>
  </w:p>
  <w:p w14:paraId="7C069867" w14:textId="77777777" w:rsidR="008876FD" w:rsidRDefault="008876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E2C45" w14:textId="77777777" w:rsidR="009A5050" w:rsidRDefault="009A5050" w:rsidP="00937D59">
      <w:r>
        <w:separator/>
      </w:r>
    </w:p>
  </w:footnote>
  <w:footnote w:type="continuationSeparator" w:id="0">
    <w:p w14:paraId="08A0F141" w14:textId="77777777" w:rsidR="009A5050" w:rsidRDefault="009A5050" w:rsidP="00937D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4D40C" w14:textId="62A361C0" w:rsidR="00937D59" w:rsidRDefault="00937D59">
    <w:pPr>
      <w:pStyle w:val="Header"/>
    </w:pPr>
    <w:r>
      <w:t>Team 5</w:t>
    </w:r>
    <w:r>
      <w:tab/>
      <w:t>Project Proposal</w:t>
    </w:r>
    <w:r>
      <w:tab/>
      <w:t>10.19.16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1687B"/>
    <w:multiLevelType w:val="hybridMultilevel"/>
    <w:tmpl w:val="2A86C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4F5250"/>
    <w:multiLevelType w:val="hybridMultilevel"/>
    <w:tmpl w:val="136EE5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C9F76CA"/>
    <w:multiLevelType w:val="multilevel"/>
    <w:tmpl w:val="FE9C6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53B"/>
    <w:rsid w:val="00007856"/>
    <w:rsid w:val="000302D7"/>
    <w:rsid w:val="00030F15"/>
    <w:rsid w:val="000326BD"/>
    <w:rsid w:val="00033154"/>
    <w:rsid w:val="00035A2F"/>
    <w:rsid w:val="00043242"/>
    <w:rsid w:val="000447C0"/>
    <w:rsid w:val="000532AA"/>
    <w:rsid w:val="00054245"/>
    <w:rsid w:val="00054332"/>
    <w:rsid w:val="00057FE2"/>
    <w:rsid w:val="00060E28"/>
    <w:rsid w:val="0006105F"/>
    <w:rsid w:val="000B497D"/>
    <w:rsid w:val="000B6F3E"/>
    <w:rsid w:val="000C0256"/>
    <w:rsid w:val="000C35C5"/>
    <w:rsid w:val="000D65BA"/>
    <w:rsid w:val="000E395E"/>
    <w:rsid w:val="000F0569"/>
    <w:rsid w:val="000F59F5"/>
    <w:rsid w:val="00107DDC"/>
    <w:rsid w:val="001151F4"/>
    <w:rsid w:val="001177F2"/>
    <w:rsid w:val="00132BA4"/>
    <w:rsid w:val="0014246D"/>
    <w:rsid w:val="001531C9"/>
    <w:rsid w:val="00163025"/>
    <w:rsid w:val="001638E8"/>
    <w:rsid w:val="00165AD6"/>
    <w:rsid w:val="00197A8E"/>
    <w:rsid w:val="001A0BC0"/>
    <w:rsid w:val="001B265A"/>
    <w:rsid w:val="001D3BE9"/>
    <w:rsid w:val="001E32A5"/>
    <w:rsid w:val="001E4FC5"/>
    <w:rsid w:val="00243C63"/>
    <w:rsid w:val="00255DC5"/>
    <w:rsid w:val="0027010D"/>
    <w:rsid w:val="002770D0"/>
    <w:rsid w:val="002B1A6F"/>
    <w:rsid w:val="002B5FF7"/>
    <w:rsid w:val="002C1983"/>
    <w:rsid w:val="002E0EC4"/>
    <w:rsid w:val="002E3DF8"/>
    <w:rsid w:val="002E4274"/>
    <w:rsid w:val="002F61E5"/>
    <w:rsid w:val="00316F7D"/>
    <w:rsid w:val="00347972"/>
    <w:rsid w:val="0037453B"/>
    <w:rsid w:val="00390BD5"/>
    <w:rsid w:val="003927BB"/>
    <w:rsid w:val="0039712A"/>
    <w:rsid w:val="003A5F7C"/>
    <w:rsid w:val="003B1C6F"/>
    <w:rsid w:val="003C2DF4"/>
    <w:rsid w:val="00411A61"/>
    <w:rsid w:val="00415D7D"/>
    <w:rsid w:val="00426FE6"/>
    <w:rsid w:val="00431BB5"/>
    <w:rsid w:val="004403AB"/>
    <w:rsid w:val="00446713"/>
    <w:rsid w:val="004478CB"/>
    <w:rsid w:val="00457504"/>
    <w:rsid w:val="00481190"/>
    <w:rsid w:val="0048289F"/>
    <w:rsid w:val="00491BE7"/>
    <w:rsid w:val="00496F45"/>
    <w:rsid w:val="004A1A7F"/>
    <w:rsid w:val="004A7704"/>
    <w:rsid w:val="004C2D38"/>
    <w:rsid w:val="004E5012"/>
    <w:rsid w:val="004F0571"/>
    <w:rsid w:val="004F7565"/>
    <w:rsid w:val="00507758"/>
    <w:rsid w:val="00532F67"/>
    <w:rsid w:val="00535658"/>
    <w:rsid w:val="00536F88"/>
    <w:rsid w:val="00537D0E"/>
    <w:rsid w:val="005407CF"/>
    <w:rsid w:val="0055170C"/>
    <w:rsid w:val="00551AF5"/>
    <w:rsid w:val="00576117"/>
    <w:rsid w:val="005962E2"/>
    <w:rsid w:val="005B603D"/>
    <w:rsid w:val="005B6673"/>
    <w:rsid w:val="005D1A23"/>
    <w:rsid w:val="005D36E7"/>
    <w:rsid w:val="005D7706"/>
    <w:rsid w:val="005E6BB8"/>
    <w:rsid w:val="006000A2"/>
    <w:rsid w:val="00603185"/>
    <w:rsid w:val="00606840"/>
    <w:rsid w:val="00612DBB"/>
    <w:rsid w:val="00617E17"/>
    <w:rsid w:val="006444F8"/>
    <w:rsid w:val="0065417B"/>
    <w:rsid w:val="006629BC"/>
    <w:rsid w:val="00677084"/>
    <w:rsid w:val="006779F0"/>
    <w:rsid w:val="006B331F"/>
    <w:rsid w:val="006B69B3"/>
    <w:rsid w:val="006D2E4B"/>
    <w:rsid w:val="006E29EA"/>
    <w:rsid w:val="00700649"/>
    <w:rsid w:val="0072487B"/>
    <w:rsid w:val="0073449D"/>
    <w:rsid w:val="00745FA8"/>
    <w:rsid w:val="00746736"/>
    <w:rsid w:val="00756DF9"/>
    <w:rsid w:val="00776E26"/>
    <w:rsid w:val="00787927"/>
    <w:rsid w:val="00793CE2"/>
    <w:rsid w:val="00797C78"/>
    <w:rsid w:val="007A313C"/>
    <w:rsid w:val="007A64FA"/>
    <w:rsid w:val="007D0CE9"/>
    <w:rsid w:val="007D76F0"/>
    <w:rsid w:val="007E1913"/>
    <w:rsid w:val="008005FC"/>
    <w:rsid w:val="00817DA0"/>
    <w:rsid w:val="00827481"/>
    <w:rsid w:val="00827806"/>
    <w:rsid w:val="008403B0"/>
    <w:rsid w:val="00846FFE"/>
    <w:rsid w:val="0085091F"/>
    <w:rsid w:val="008876FD"/>
    <w:rsid w:val="008879DC"/>
    <w:rsid w:val="00897611"/>
    <w:rsid w:val="008A6BFC"/>
    <w:rsid w:val="008B5F31"/>
    <w:rsid w:val="008C1239"/>
    <w:rsid w:val="008D4160"/>
    <w:rsid w:val="008D51BD"/>
    <w:rsid w:val="008F736B"/>
    <w:rsid w:val="00902DDC"/>
    <w:rsid w:val="00911702"/>
    <w:rsid w:val="00915C58"/>
    <w:rsid w:val="00927FEF"/>
    <w:rsid w:val="00937D59"/>
    <w:rsid w:val="00950558"/>
    <w:rsid w:val="0095259A"/>
    <w:rsid w:val="00952EA2"/>
    <w:rsid w:val="009639DF"/>
    <w:rsid w:val="0097413D"/>
    <w:rsid w:val="009750DE"/>
    <w:rsid w:val="0097772A"/>
    <w:rsid w:val="0098319A"/>
    <w:rsid w:val="00985FC9"/>
    <w:rsid w:val="00996759"/>
    <w:rsid w:val="009A5050"/>
    <w:rsid w:val="009A5DFA"/>
    <w:rsid w:val="009B511A"/>
    <w:rsid w:val="009C12BE"/>
    <w:rsid w:val="00A014FF"/>
    <w:rsid w:val="00A031E8"/>
    <w:rsid w:val="00A1469F"/>
    <w:rsid w:val="00A1504D"/>
    <w:rsid w:val="00A31B05"/>
    <w:rsid w:val="00A40F7A"/>
    <w:rsid w:val="00A531D5"/>
    <w:rsid w:val="00A56733"/>
    <w:rsid w:val="00A6428A"/>
    <w:rsid w:val="00A64416"/>
    <w:rsid w:val="00A7030B"/>
    <w:rsid w:val="00A749B3"/>
    <w:rsid w:val="00A758B1"/>
    <w:rsid w:val="00AA7359"/>
    <w:rsid w:val="00AB4A5A"/>
    <w:rsid w:val="00AC2810"/>
    <w:rsid w:val="00AC5624"/>
    <w:rsid w:val="00AD12D4"/>
    <w:rsid w:val="00AE0E1C"/>
    <w:rsid w:val="00B03ADA"/>
    <w:rsid w:val="00B54E83"/>
    <w:rsid w:val="00B80FDD"/>
    <w:rsid w:val="00B9469F"/>
    <w:rsid w:val="00B97E21"/>
    <w:rsid w:val="00BA0645"/>
    <w:rsid w:val="00BA2885"/>
    <w:rsid w:val="00BB087F"/>
    <w:rsid w:val="00BC00A8"/>
    <w:rsid w:val="00BC22D9"/>
    <w:rsid w:val="00BC7815"/>
    <w:rsid w:val="00BE062F"/>
    <w:rsid w:val="00BF1620"/>
    <w:rsid w:val="00BF1DC4"/>
    <w:rsid w:val="00C11518"/>
    <w:rsid w:val="00C15017"/>
    <w:rsid w:val="00C151CE"/>
    <w:rsid w:val="00C27D29"/>
    <w:rsid w:val="00C3586D"/>
    <w:rsid w:val="00C516DA"/>
    <w:rsid w:val="00C55FE1"/>
    <w:rsid w:val="00C773CF"/>
    <w:rsid w:val="00C81AAD"/>
    <w:rsid w:val="00C876E6"/>
    <w:rsid w:val="00CC6F02"/>
    <w:rsid w:val="00CF5CDA"/>
    <w:rsid w:val="00CF6949"/>
    <w:rsid w:val="00CF7BDB"/>
    <w:rsid w:val="00D0730B"/>
    <w:rsid w:val="00D12856"/>
    <w:rsid w:val="00D17FAF"/>
    <w:rsid w:val="00D2583F"/>
    <w:rsid w:val="00D27D06"/>
    <w:rsid w:val="00D37EFF"/>
    <w:rsid w:val="00D50E7A"/>
    <w:rsid w:val="00D721EC"/>
    <w:rsid w:val="00D97AB1"/>
    <w:rsid w:val="00D97CCF"/>
    <w:rsid w:val="00DA441A"/>
    <w:rsid w:val="00DB3946"/>
    <w:rsid w:val="00DB5A02"/>
    <w:rsid w:val="00DB6BA3"/>
    <w:rsid w:val="00DC417D"/>
    <w:rsid w:val="00DC7690"/>
    <w:rsid w:val="00DE2F2F"/>
    <w:rsid w:val="00E0458C"/>
    <w:rsid w:val="00E05C9D"/>
    <w:rsid w:val="00E163D6"/>
    <w:rsid w:val="00E176E8"/>
    <w:rsid w:val="00E27AB1"/>
    <w:rsid w:val="00E30CA7"/>
    <w:rsid w:val="00E47B68"/>
    <w:rsid w:val="00E607E1"/>
    <w:rsid w:val="00E6175C"/>
    <w:rsid w:val="00E650EB"/>
    <w:rsid w:val="00E66CD1"/>
    <w:rsid w:val="00E70B7C"/>
    <w:rsid w:val="00E70FA9"/>
    <w:rsid w:val="00E81549"/>
    <w:rsid w:val="00E903CD"/>
    <w:rsid w:val="00E95ED4"/>
    <w:rsid w:val="00EA6B9F"/>
    <w:rsid w:val="00EA6D74"/>
    <w:rsid w:val="00EB2F0B"/>
    <w:rsid w:val="00EB4C61"/>
    <w:rsid w:val="00EC5E8F"/>
    <w:rsid w:val="00ED14BE"/>
    <w:rsid w:val="00EE06BE"/>
    <w:rsid w:val="00EE2D7E"/>
    <w:rsid w:val="00EE34D3"/>
    <w:rsid w:val="00F213E5"/>
    <w:rsid w:val="00F26059"/>
    <w:rsid w:val="00F4273C"/>
    <w:rsid w:val="00F42A54"/>
    <w:rsid w:val="00F5062F"/>
    <w:rsid w:val="00F53033"/>
    <w:rsid w:val="00F65796"/>
    <w:rsid w:val="00F657BE"/>
    <w:rsid w:val="00F70510"/>
    <w:rsid w:val="00F81273"/>
    <w:rsid w:val="00FA6BAF"/>
    <w:rsid w:val="00FB2FC9"/>
    <w:rsid w:val="00FB53B4"/>
    <w:rsid w:val="00FC658A"/>
    <w:rsid w:val="00FD7904"/>
    <w:rsid w:val="00FE11BA"/>
    <w:rsid w:val="4263BB37"/>
    <w:rsid w:val="6A8E36F8"/>
    <w:rsid w:val="735C123F"/>
    <w:rsid w:val="763CF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C9C40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D59"/>
    <w:pPr>
      <w:tabs>
        <w:tab w:val="center" w:pos="4680"/>
        <w:tab w:val="right" w:pos="9360"/>
      </w:tabs>
    </w:pPr>
  </w:style>
  <w:style w:type="character" w:customStyle="1" w:styleId="HeaderChar">
    <w:name w:val="Header Char"/>
    <w:basedOn w:val="DefaultParagraphFont"/>
    <w:link w:val="Header"/>
    <w:uiPriority w:val="99"/>
    <w:rsid w:val="00937D59"/>
  </w:style>
  <w:style w:type="paragraph" w:styleId="Footer">
    <w:name w:val="footer"/>
    <w:basedOn w:val="Normal"/>
    <w:link w:val="FooterChar"/>
    <w:uiPriority w:val="99"/>
    <w:unhideWhenUsed/>
    <w:rsid w:val="00937D59"/>
    <w:pPr>
      <w:tabs>
        <w:tab w:val="center" w:pos="4680"/>
        <w:tab w:val="right" w:pos="9360"/>
      </w:tabs>
    </w:pPr>
  </w:style>
  <w:style w:type="character" w:customStyle="1" w:styleId="FooterChar">
    <w:name w:val="Footer Char"/>
    <w:basedOn w:val="DefaultParagraphFont"/>
    <w:link w:val="Footer"/>
    <w:uiPriority w:val="99"/>
    <w:rsid w:val="00937D59"/>
  </w:style>
  <w:style w:type="paragraph" w:styleId="ListParagraph">
    <w:name w:val="List Paragraph"/>
    <w:basedOn w:val="Normal"/>
    <w:uiPriority w:val="34"/>
    <w:qFormat/>
    <w:rsid w:val="00937D59"/>
    <w:pPr>
      <w:ind w:left="720"/>
      <w:contextualSpacing/>
    </w:pPr>
  </w:style>
  <w:style w:type="paragraph" w:customStyle="1" w:styleId="Standard">
    <w:name w:val="Standard"/>
    <w:rsid w:val="00937D59"/>
    <w:pPr>
      <w:suppressAutoHyphens/>
      <w:autoSpaceDN w:val="0"/>
      <w:textAlignment w:val="baseline"/>
    </w:pPr>
    <w:rPr>
      <w:rFonts w:ascii="Liberation Serif" w:eastAsia="Droid Sans Fallback" w:hAnsi="Liberation Serif" w:cs="Lohit Devanagari"/>
      <w:kern w:val="3"/>
      <w:lang w:eastAsia="zh-CN" w:bidi="hi-IN"/>
    </w:rPr>
  </w:style>
  <w:style w:type="character" w:styleId="Hyperlink">
    <w:name w:val="Hyperlink"/>
    <w:basedOn w:val="DefaultParagraphFont"/>
    <w:uiPriority w:val="99"/>
    <w:unhideWhenUsed/>
    <w:rsid w:val="00491BE7"/>
    <w:rPr>
      <w:color w:val="0563C1" w:themeColor="hyperlink"/>
      <w:u w:val="single"/>
    </w:rPr>
  </w:style>
  <w:style w:type="character" w:styleId="PageNumber">
    <w:name w:val="page number"/>
    <w:basedOn w:val="DefaultParagraphFont"/>
    <w:uiPriority w:val="99"/>
    <w:semiHidden/>
    <w:unhideWhenUsed/>
    <w:rsid w:val="00887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p3wood719@gmail.com" TargetMode="External"/><Relationship Id="rId20" Type="http://schemas.openxmlformats.org/officeDocument/2006/relationships/theme" Target="theme/theme1.xml"/><Relationship Id="rId10" Type="http://schemas.openxmlformats.org/officeDocument/2006/relationships/hyperlink" Target="mailto:ultimate801@gmail.com" TargetMode="External"/><Relationship Id="rId11" Type="http://schemas.openxmlformats.org/officeDocument/2006/relationships/image" Target="media/image1.emf"/><Relationship Id="rId12" Type="http://schemas.openxmlformats.org/officeDocument/2006/relationships/hyperlink" Target="https://github.com/dylanCSKU/eecs_capstone.git"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ylan.cs.ku@gmail.com" TargetMode="External"/><Relationship Id="rId8" Type="http://schemas.openxmlformats.org/officeDocument/2006/relationships/hyperlink" Target="mailto:g400m001@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1851</Words>
  <Characters>10556</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Implementation of Features:</vt:lpstr>
    </vt:vector>
  </TitlesOfParts>
  <LinksUpToDate>false</LinksUpToDate>
  <CharactersWithSpaces>12383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klohr</dc:creator>
  <cp:keywords/>
  <dc:description/>
  <cp:lastModifiedBy>dylan klohr</cp:lastModifiedBy>
  <cp:revision>244</cp:revision>
  <dcterms:created xsi:type="dcterms:W3CDTF">2016-10-19T21:25:00Z</dcterms:created>
  <dcterms:modified xsi:type="dcterms:W3CDTF">2016-10-24T12:28:00Z</dcterms:modified>
</cp:coreProperties>
</file>