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EE167" w14:textId="33044AAB" w:rsidR="00E65DC8" w:rsidRDefault="00293C63">
      <w:pPr>
        <w:rPr>
          <w:rFonts w:hint="eastAsia"/>
        </w:rPr>
      </w:pPr>
      <w:r>
        <w:rPr>
          <w:rFonts w:hint="eastAsia"/>
        </w:rPr>
        <w:t>2025.12.20使用GPT5深度思考</w:t>
      </w:r>
    </w:p>
    <w:p w14:paraId="1A6A1D57" w14:textId="2A32E0E2" w:rsidR="00293C63" w:rsidRDefault="00293C63">
      <w:pPr>
        <w:rPr>
          <w:rFonts w:hint="eastAsia"/>
        </w:rPr>
      </w:pPr>
      <w:r>
        <w:rPr>
          <w:rFonts w:hint="eastAsia"/>
        </w:rPr>
        <w:t>问：</w:t>
      </w:r>
      <w:r w:rsidRPr="00293C63">
        <w:t>我想创造一个智能体，像钢铁</w:t>
      </w:r>
      <w:proofErr w:type="gramStart"/>
      <w:r w:rsidRPr="00293C63">
        <w:t>侠电影</w:t>
      </w:r>
      <w:proofErr w:type="gramEnd"/>
      <w:r w:rsidRPr="00293C63">
        <w:t>中的贾维斯一样，下面是简单介绍。名字叫做JAC，意为JAST A CODE ----------基本介绍------------ 设备组成：带摄像头的眼镜、一台高性能长续航的笔记本（14寸可以放进背包中）、一根编织雷电5数据线、云端服务器、若干增长续航的充电宝 采集部分：眼镜实时采集现实世界的图像和音频信息，调用摄像头和麦克风API，通过雷电5数据线实时将所有数据回传笔记本电脑，笔记本电脑运算完成后回传给眼镜扬声器（或光波导显示层）或已连接</w:t>
      </w:r>
      <w:proofErr w:type="gramStart"/>
      <w:r w:rsidRPr="00293C63">
        <w:t>的蓝牙耳机</w:t>
      </w:r>
      <w:proofErr w:type="gramEnd"/>
      <w:r w:rsidRPr="00293C63">
        <w:t xml:space="preserve"> 本地计算部分1：对上述实时采集的视频和音频数据进行实时分析，需要低延迟。训练 本地小模型1 用于判断是否需要JAC介入，若需要，进入下一部分；不需要时保持静默，同时通过麦克风API监听是否有“hay JAC”语音唤醒，若被唤醒直接进入下一部分 本地计算部分2：结合实时采集的视频和音频分析数据提供帮助。训练 本地大模型1 （人工标定提供建议的方式和类型），进行综合分析当前场景的问题并给出解决办法。本地大模型1内置功能：预测是否本地大模型1可以进行运算，若不能进行运算，则转为云端协助计算 云端计算部分1：使用云端服务器收集来自笔记本电脑的计算协助请求。云端服务器需要通过API连接各大平台的大模型，并分析哪个模型适合解决当前问题（这一步计算由本地大模型1完成并指出），发送信息到这些平台的大模型并将回复精简处理，发回笔记本，笔记本执行正常返回信息到耳机的流程，精简处理需要云端服务器中部署 本地中等模型1 接下来是纯服务器上的完整版本--- 云端计算部分2：包含云端计算部分1的模型的基础上，训练 本地大模型2 ，此为本地大模型1的升级完全版本.同样的，需要一个触发判定程序，手动编写exe将电脑麦克风的数据实时传输给服务器，麦克风可能很多（布满全屋），功能类似于采集部分的眼镜麦克风 本地输出：将云端计算部分2返回的数据发给电脑扬声器播放 可以理解为：服务器版为大模型本体，眼镜</w:t>
      </w:r>
      <w:proofErr w:type="gramStart"/>
      <w:r w:rsidRPr="00293C63">
        <w:t>端只是</w:t>
      </w:r>
      <w:proofErr w:type="gramEnd"/>
      <w:r w:rsidRPr="00293C63">
        <w:t>便携版，但通过网络连接方式可以调用服务器版的全部功能 要求：延迟几乎无感或尽可能低，但截止到2025年12月30日，以民用科技手段似乎无法达成很快的速度，先</w:t>
      </w:r>
      <w:proofErr w:type="gramStart"/>
      <w:r w:rsidRPr="00293C63">
        <w:t>慢着</w:t>
      </w:r>
      <w:proofErr w:type="gramEnd"/>
      <w:r w:rsidRPr="00293C63">
        <w:t>将就用用吧 到2025年12月30号设备预期：眼睛为小米AI眼镜、笔记本为MacBook Pro m4pro芯片 48GB统一内存、云端服务器搭载双卡22G版本RTX2080ti用于模型运算，服务器内存128GB 请研究这个项目，提出意见并寻找不合理的地方，给出实际可行的解决方案（整套智能体的实现方案）</w:t>
      </w:r>
    </w:p>
    <w:p w14:paraId="08FA2DB4" w14:textId="59E0C36C" w:rsidR="00293C63" w:rsidRDefault="00293C63">
      <w:pPr>
        <w:rPr>
          <w:rFonts w:hint="eastAsia"/>
        </w:rPr>
      </w:pPr>
      <w:r w:rsidRPr="00293C63">
        <w:t>1、也用于如人脸识别、物体识别、OCR等更复杂的任务 2、所有需要训练的模型均选择完成自身任务的最优的开源模型 3、接受基于开源模型进行微调，若没有开发好的开源模型就自己训练 4、在局域网中，但有公网IP 5、无分阶段开发，目前无进度</w:t>
      </w:r>
    </w:p>
    <w:p w14:paraId="1B058463" w14:textId="77777777" w:rsidR="00293C63" w:rsidRPr="00293C63" w:rsidRDefault="00293C63" w:rsidP="00293C63">
      <w:pPr>
        <w:rPr>
          <w:rFonts w:hint="eastAsia"/>
          <w:b/>
          <w:bCs/>
        </w:rPr>
      </w:pPr>
      <w:r>
        <w:rPr>
          <w:rFonts w:hint="eastAsia"/>
        </w:rPr>
        <w:t>答：</w:t>
      </w:r>
      <w:r w:rsidRPr="00293C63">
        <w:rPr>
          <w:b/>
          <w:bCs/>
        </w:rPr>
        <w:t>系统架构概览</w:t>
      </w:r>
    </w:p>
    <w:p w14:paraId="3DB48875" w14:textId="77777777" w:rsidR="00293C63" w:rsidRPr="00293C63" w:rsidRDefault="00293C63" w:rsidP="00293C63">
      <w:pPr>
        <w:rPr>
          <w:rFonts w:hint="eastAsia"/>
        </w:rPr>
      </w:pPr>
      <w:r w:rsidRPr="00293C63">
        <w:t>JAC 智能助手构想类似钢铁侠中的 JARVIS，要实时处理“眼镜”端摄像头和麦克风采集的多模态数据，并给出语音或 HUD 提示。系统由</w:t>
      </w:r>
      <w:r w:rsidRPr="00293C63">
        <w:rPr>
          <w:b/>
          <w:bCs/>
        </w:rPr>
        <w:t>AR 眼镜（带摄像头、麦克风、</w:t>
      </w:r>
      <w:proofErr w:type="gramStart"/>
      <w:r w:rsidRPr="00293C63">
        <w:rPr>
          <w:b/>
          <w:bCs/>
        </w:rPr>
        <w:t>屏显</w:t>
      </w:r>
      <w:proofErr w:type="gramEnd"/>
      <w:r w:rsidRPr="00293C63">
        <w:rPr>
          <w:b/>
          <w:bCs/>
        </w:rPr>
        <w:t>/骨传导扬声器）</w:t>
      </w:r>
      <w:r w:rsidRPr="00293C63">
        <w:t>、**超长续航笔记本（MacBook Pro M4 Pro，48GB 内存）</w:t>
      </w:r>
      <w:r w:rsidRPr="00293C63">
        <w:rPr>
          <w:b/>
          <w:bCs/>
        </w:rPr>
        <w:t>和</w:t>
      </w:r>
      <w:r w:rsidRPr="00293C63">
        <w:t>云端服</w:t>
      </w:r>
      <w:r w:rsidRPr="00293C63">
        <w:lastRenderedPageBreak/>
        <w:t>务器（双 RTX2080Ti 22GB，128GB 内存）**组成。眼镜通过（理想上）高速链路将视频/音频数据送到笔记本，</w:t>
      </w:r>
      <w:proofErr w:type="gramStart"/>
      <w:r w:rsidRPr="00293C63">
        <w:t>本地处理</w:t>
      </w:r>
      <w:proofErr w:type="gramEnd"/>
      <w:r w:rsidRPr="00293C63">
        <w:t>后结果回传给眼镜</w:t>
      </w:r>
      <w:proofErr w:type="gramStart"/>
      <w:r w:rsidRPr="00293C63">
        <w:t>或蓝牙耳机</w:t>
      </w:r>
      <w:proofErr w:type="gramEnd"/>
      <w:r w:rsidRPr="00293C63">
        <w:t>播放。整体设计思路是：</w:t>
      </w:r>
      <w:r w:rsidRPr="00293C63">
        <w:rPr>
          <w:b/>
          <w:bCs/>
        </w:rPr>
        <w:t>现场紧急任务由边缘计算（眼镜+笔记本）快速响应</w:t>
      </w:r>
      <w:r w:rsidRPr="00293C63">
        <w:t>，</w:t>
      </w:r>
      <w:proofErr w:type="gramStart"/>
      <w:r w:rsidRPr="00293C63">
        <w:rPr>
          <w:b/>
          <w:bCs/>
        </w:rPr>
        <w:t>复杂大</w:t>
      </w:r>
      <w:proofErr w:type="gramEnd"/>
      <w:r w:rsidRPr="00293C63">
        <w:rPr>
          <w:b/>
          <w:bCs/>
        </w:rPr>
        <w:t>场景分析/重推理任务则转发云端处理</w:t>
      </w:r>
      <w:r w:rsidRPr="00293C63">
        <w:t>，实现无感知的智能辅助。</w:t>
      </w:r>
    </w:p>
    <w:p w14:paraId="51E3B6B6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硬件与通信</w:t>
      </w:r>
    </w:p>
    <w:p w14:paraId="27E54587" w14:textId="77777777" w:rsidR="00293C63" w:rsidRPr="00293C63" w:rsidRDefault="00293C63" w:rsidP="00293C63">
      <w:pPr>
        <w:numPr>
          <w:ilvl w:val="0"/>
          <w:numId w:val="1"/>
        </w:numPr>
        <w:rPr>
          <w:rFonts w:hint="eastAsia"/>
        </w:rPr>
      </w:pPr>
      <w:r w:rsidRPr="00293C63">
        <w:rPr>
          <w:b/>
          <w:bCs/>
        </w:rPr>
        <w:t>AR 眼镜</w:t>
      </w:r>
      <w:r w:rsidRPr="00293C63">
        <w:t>：如计划中的小米 AI 眼镜，应内置高分辨率摄像头（如 12MP）、骨传导音频输出和多麦克风阵列。需要配备显示系统（骨</w:t>
      </w:r>
      <w:proofErr w:type="gramStart"/>
      <w:r w:rsidRPr="00293C63">
        <w:t>传导屏显或</w:t>
      </w:r>
      <w:proofErr w:type="gramEnd"/>
      <w:r w:rsidRPr="00293C63">
        <w:t>波导光学层）以输出文字/图像辅助信息。现实中，目前消费级智能眼镜（如 Halliday、</w:t>
      </w:r>
      <w:proofErr w:type="spellStart"/>
      <w:r w:rsidRPr="00293C63">
        <w:t>Xreal</w:t>
      </w:r>
      <w:proofErr w:type="spellEnd"/>
      <w:r w:rsidRPr="00293C63">
        <w:t xml:space="preserve"> One Pro）通常</w:t>
      </w:r>
      <w:proofErr w:type="gramStart"/>
      <w:r w:rsidRPr="00293C63">
        <w:rPr>
          <w:b/>
          <w:bCs/>
        </w:rPr>
        <w:t>不</w:t>
      </w:r>
      <w:proofErr w:type="gramEnd"/>
      <w:r w:rsidRPr="00293C63">
        <w:rPr>
          <w:b/>
          <w:bCs/>
        </w:rPr>
        <w:t>内置摄像头</w:t>
      </w:r>
      <w:r w:rsidRPr="00293C63">
        <w:t>以降低功耗和重量</w:t>
      </w:r>
      <w:hyperlink r:id="rId5" w:anchor=":~:text=Currently%2C%20neither%20Halliday%20nor%20Xreal,points%20for%20%2095%20Glass" w:tgtFrame="_blank" w:history="1">
        <w:r w:rsidRPr="00293C63">
          <w:rPr>
            <w:rStyle w:val="ae"/>
          </w:rPr>
          <w:t>spectrum.ieee.org</w:t>
        </w:r>
      </w:hyperlink>
      <w:r w:rsidRPr="00293C63">
        <w:t>，设计上更偏向音频提示或小范围 HUD。若要使用摄像头，可考虑可拆卸模块或外接设备，但需权衡续航与隐私。</w:t>
      </w:r>
    </w:p>
    <w:p w14:paraId="21A9049E" w14:textId="77777777" w:rsidR="00293C63" w:rsidRPr="00293C63" w:rsidRDefault="00293C63" w:rsidP="00293C63">
      <w:pPr>
        <w:numPr>
          <w:ilvl w:val="0"/>
          <w:numId w:val="1"/>
        </w:numPr>
        <w:rPr>
          <w:rFonts w:hint="eastAsia"/>
        </w:rPr>
      </w:pPr>
      <w:r w:rsidRPr="00293C63">
        <w:rPr>
          <w:b/>
          <w:bCs/>
        </w:rPr>
        <w:t>笔记本电脑</w:t>
      </w:r>
      <w:r w:rsidRPr="00293C63">
        <w:t>：M4 Pro 芯片、48GB 统一内存，足够运行多线程视觉/音频推理任务。苹果 M 系可通过 Metal/MPS 等支持神经网络加速。为保证笔记本和眼镜的低延时链接，</w:t>
      </w:r>
      <w:r w:rsidRPr="00293C63">
        <w:rPr>
          <w:b/>
          <w:bCs/>
        </w:rPr>
        <w:t>有线连接不现实</w:t>
      </w:r>
      <w:r w:rsidRPr="00293C63">
        <w:t>（眼镜难带线），应采用</w:t>
      </w:r>
      <w:r w:rsidRPr="00293C63">
        <w:rPr>
          <w:b/>
          <w:bCs/>
        </w:rPr>
        <w:t>高速无线</w:t>
      </w:r>
      <w:r w:rsidRPr="00293C63">
        <w:t>传输（如 Wi-Fi 6/7，甚至 5G/6G 蜂窝网络），确保</w:t>
      </w:r>
      <w:proofErr w:type="gramStart"/>
      <w:r w:rsidRPr="00293C63">
        <w:t>千兆级</w:t>
      </w:r>
      <w:proofErr w:type="gramEnd"/>
      <w:r w:rsidRPr="00293C63">
        <w:t>带宽和低毫秒级延迟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"https://inairspace.com/blogs/learn-with-inair/5g-smart-glasses-the-invisible-revolution-reshaping-our-digital-lives?srsltid=AfmBOoo7FBeh7_i1tiAcbXlKAUOHtpdRPdpQdZHH8Dc3aiGLj3XcN0T7" \l ":~:text=,promises%20latencies%20of%20just%20one"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inairspace.com</w:t>
      </w:r>
      <w:r w:rsidRPr="00293C63">
        <w:rPr>
          <w:rFonts w:hint="eastAsia"/>
        </w:rPr>
        <w:fldChar w:fldCharType="end"/>
      </w:r>
      <w:hyperlink r:id="rId6" w:anchor=":~:text=of%20tracking%20and%20the%20challenges,latency%20contributed%20by%20the%20coding" w:tgtFrame="_blank" w:history="1">
        <w:r w:rsidRPr="00293C63">
          <w:rPr>
            <w:rStyle w:val="ae"/>
          </w:rPr>
          <w:t>dfki.de</w:t>
        </w:r>
      </w:hyperlink>
      <w:r w:rsidRPr="00293C63">
        <w:t>。Wi-Fi 6E/7 或内置 5G 模块，可让眼镜持续</w:t>
      </w:r>
      <w:proofErr w:type="gramStart"/>
      <w:r w:rsidRPr="00293C63">
        <w:t>上传高清</w:t>
      </w:r>
      <w:proofErr w:type="gramEnd"/>
      <w:r w:rsidRPr="00293C63">
        <w:t>图传，而不用托身于固定设备。</w:t>
      </w:r>
    </w:p>
    <w:p w14:paraId="6C22DA31" w14:textId="77777777" w:rsidR="00293C63" w:rsidRPr="00293C63" w:rsidRDefault="00293C63" w:rsidP="00293C63">
      <w:pPr>
        <w:numPr>
          <w:ilvl w:val="0"/>
          <w:numId w:val="1"/>
        </w:numPr>
        <w:rPr>
          <w:rFonts w:hint="eastAsia"/>
        </w:rPr>
      </w:pPr>
      <w:r w:rsidRPr="00293C63">
        <w:rPr>
          <w:b/>
          <w:bCs/>
        </w:rPr>
        <w:t>电源与散热</w:t>
      </w:r>
      <w:r w:rsidRPr="00293C63">
        <w:t>：全天候运行要求多块移动电源（充电宝）扩展续航，建议额外使用轻薄背包式电源包。笔记本需插电或大电池，避免因负载骤增而降频。系统会产生较多热量，尤其 GPU 长时间运算，因此必须关注散热设计，避免过热降速，影响实时性。</w:t>
      </w:r>
    </w:p>
    <w:p w14:paraId="10197DDE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数据采集与本地触发</w:t>
      </w:r>
    </w:p>
    <w:p w14:paraId="3CFE6F10" w14:textId="77777777" w:rsidR="00293C63" w:rsidRPr="00293C63" w:rsidRDefault="00293C63" w:rsidP="00293C63">
      <w:pPr>
        <w:rPr>
          <w:rFonts w:hint="eastAsia"/>
        </w:rPr>
      </w:pPr>
      <w:r w:rsidRPr="00293C63">
        <w:t>眼镜端实时采集</w:t>
      </w:r>
      <w:r w:rsidRPr="00293C63">
        <w:rPr>
          <w:b/>
          <w:bCs/>
        </w:rPr>
        <w:t>视频流</w:t>
      </w:r>
      <w:r w:rsidRPr="00293C63">
        <w:t>（建议720p或更高分辨率@30fps）和</w:t>
      </w:r>
      <w:r w:rsidRPr="00293C63">
        <w:rPr>
          <w:b/>
          <w:bCs/>
        </w:rPr>
        <w:t>音频</w:t>
      </w:r>
      <w:r w:rsidRPr="00293C63">
        <w:t>（多麦阵列）。数据通过无线链路传回笔记本，必须进行</w:t>
      </w:r>
      <w:r w:rsidRPr="00293C63">
        <w:rPr>
          <w:b/>
          <w:bCs/>
        </w:rPr>
        <w:t>实时预处理</w:t>
      </w:r>
      <w:r w:rsidRPr="00293C63">
        <w:t>：可先行进行压缩编码或降低分辨率，以减小带宽占用</w:t>
      </w:r>
      <w:hyperlink r:id="rId7" w:anchor=":~:text=of%20tracking%20and%20the%20challenges,latency%20contributed%20by%20the%20coding" w:tgtFrame="_blank" w:history="1">
        <w:r w:rsidRPr="00293C63">
          <w:rPr>
            <w:rStyle w:val="ae"/>
          </w:rPr>
          <w:t>dfki.de</w:t>
        </w:r>
      </w:hyperlink>
      <w:r w:rsidRPr="00293C63">
        <w:t>。需要注意的是，</w:t>
      </w:r>
      <w:proofErr w:type="gramStart"/>
      <w:r w:rsidRPr="00293C63">
        <w:t>高帧率</w:t>
      </w:r>
      <w:proofErr w:type="gramEnd"/>
      <w:r w:rsidRPr="00293C63">
        <w:t>高分辨率摄像头会产生大量数据，保证低延时传输需要充分压缩（如硬件编码 JPEG/HEVC）。麦克风监听则持续在线，用于两个目的：</w:t>
      </w:r>
      <w:r w:rsidRPr="00293C63">
        <w:rPr>
          <w:b/>
          <w:bCs/>
        </w:rPr>
        <w:t>噪声检测/环境音感知</w:t>
      </w:r>
      <w:r w:rsidRPr="00293C63">
        <w:t>和</w:t>
      </w:r>
      <w:r w:rsidRPr="00293C63">
        <w:rPr>
          <w:b/>
          <w:bCs/>
        </w:rPr>
        <w:t>关键词唤醒（如“嘿 JAC”）</w:t>
      </w:r>
      <w:r w:rsidRPr="00293C63">
        <w:t>。关键词唤醒建议采用成熟的离线唤醒引擎（如 Porcupine、</w:t>
      </w:r>
      <w:proofErr w:type="spellStart"/>
      <w:r w:rsidRPr="00293C63">
        <w:t>Rhasspy</w:t>
      </w:r>
      <w:proofErr w:type="spellEnd"/>
      <w:r w:rsidRPr="00293C63">
        <w:t xml:space="preserve"> 等）在本地进行，以保证稳定、低功耗响应，避免将所有音频实时上</w:t>
      </w:r>
      <w:proofErr w:type="gramStart"/>
      <w:r w:rsidRPr="00293C63">
        <w:t>传造成</w:t>
      </w:r>
      <w:proofErr w:type="gramEnd"/>
      <w:r w:rsidRPr="00293C63">
        <w:t>隐私泄露和带宽浪费。</w:t>
      </w:r>
    </w:p>
    <w:p w14:paraId="07F7823F" w14:textId="77777777" w:rsidR="00293C63" w:rsidRPr="00293C63" w:rsidRDefault="00293C63" w:rsidP="00293C63">
      <w:pPr>
        <w:rPr>
          <w:rFonts w:hint="eastAsia"/>
        </w:rPr>
      </w:pPr>
      <w:r w:rsidRPr="00293C63">
        <w:rPr>
          <w:b/>
          <w:bCs/>
        </w:rPr>
        <w:t>本地检测（小模型1）</w:t>
      </w:r>
      <w:r w:rsidRPr="00293C63">
        <w:t>：笔记本需要运行轻量级模型，</w:t>
      </w:r>
      <w:r w:rsidRPr="00293C63">
        <w:rPr>
          <w:b/>
          <w:bCs/>
        </w:rPr>
        <w:t>快速判断是否需要介入</w:t>
      </w:r>
      <w:r w:rsidRPr="00293C63">
        <w:t>。例如，可以采用快速的目标检测模型（YOLOv5s/YOLOv8n/</w:t>
      </w:r>
      <w:proofErr w:type="spellStart"/>
      <w:r w:rsidRPr="00293C63">
        <w:t>MobileNet</w:t>
      </w:r>
      <w:proofErr w:type="spellEnd"/>
      <w:r w:rsidRPr="00293C63">
        <w:t>-SSD 等）和语音检测器来执行：当检测到关键人物（如面部）、紧急物体（火焰、交通标志等）、屏幕文字或命令关键词时，即触发后续响应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"https://www.jetir.org/papers/JETIRGX06176.pdf" \l ":~:text=tools%20more%20feasible,promote%20greater%20autonomy%2C%20confidence%2C%20and"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jetir.org</w:t>
      </w:r>
      <w:r w:rsidRPr="00293C63">
        <w:rPr>
          <w:rFonts w:hint="eastAsia"/>
        </w:rPr>
        <w:fldChar w:fldCharType="end"/>
      </w:r>
      <w:hyperlink r:id="rId8" w:anchor=":~:text=of%20tracking%20and%20the%20challenges,latency%20contributed%20by%20the%20coding" w:tgtFrame="_blank" w:history="1">
        <w:r w:rsidRPr="00293C63">
          <w:rPr>
            <w:rStyle w:val="ae"/>
          </w:rPr>
          <w:t>dfki.de</w:t>
        </w:r>
      </w:hyperlink>
      <w:r w:rsidRPr="00293C63">
        <w:t>。已有研究表明，**轻量级 CNN 模型（YOLOv5、MobileNetV3）结合 OCR（EAST、Tesseract）**可在嵌入式设备上实时识别场景中的物体和文本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"https://www.jetir.org/papers/JETIRGX06176.pdf" \l ":~:text=tools%20more%20feasible,promote%20greater%20autonomy%2C%20confidence%2C%20and"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jetir.org</w:t>
      </w:r>
      <w:r w:rsidRPr="00293C63">
        <w:rPr>
          <w:rFonts w:hint="eastAsia"/>
        </w:rPr>
        <w:fldChar w:fldCharType="end"/>
      </w:r>
      <w:r w:rsidRPr="00293C63">
        <w:t>；此类模型在 Mac M4 上通过加速也可达到几十毫</w:t>
      </w:r>
      <w:r w:rsidRPr="00293C63">
        <w:lastRenderedPageBreak/>
        <w:t>秒延迟。若无触发事件，本地保持监测状态，并通过唤醒词激活助手，节省资源。</w:t>
      </w:r>
    </w:p>
    <w:p w14:paraId="3D4C5EAA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本地深度分析（大模型1）</w:t>
      </w:r>
    </w:p>
    <w:p w14:paraId="35D866F1" w14:textId="77777777" w:rsidR="00293C63" w:rsidRPr="00293C63" w:rsidRDefault="00293C63" w:rsidP="00293C63">
      <w:pPr>
        <w:rPr>
          <w:rFonts w:hint="eastAsia"/>
        </w:rPr>
      </w:pPr>
      <w:r w:rsidRPr="00293C63">
        <w:t>一旦触发或者被唤醒，笔记本将调用</w:t>
      </w:r>
      <w:r w:rsidRPr="00293C63">
        <w:rPr>
          <w:b/>
          <w:bCs/>
        </w:rPr>
        <w:t>本地大型模型</w:t>
      </w:r>
      <w:r w:rsidRPr="00293C63">
        <w:t xml:space="preserve">进行当前场景的综合理解和决策建议。可设计一个融合视觉与声音输入的多模态模型，例如结合上述目标/文字识别结果，将其语义信息喂给一个大型语言模型进行推理。2025年前后，已有开源多模态模型可供使用：如 </w:t>
      </w:r>
      <w:proofErr w:type="spellStart"/>
      <w:r w:rsidRPr="00293C63">
        <w:t>LLaVA</w:t>
      </w:r>
      <w:proofErr w:type="spellEnd"/>
      <w:r w:rsidRPr="00293C63">
        <w:t>（结合 CLIP 视觉编码器与 Vicuna 文本模型）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"https://llava-vl.github.io/" \l ":~:text=an%20end,and%20code%20base%20publicly%20available"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llava-vl.github.io</w:t>
      </w:r>
      <w:r w:rsidRPr="00293C63">
        <w:rPr>
          <w:rFonts w:hint="eastAsia"/>
        </w:rPr>
        <w:fldChar w:fldCharType="end"/>
      </w:r>
      <w:r w:rsidRPr="00293C63">
        <w:t>或 TII 的 Falcon-VLM</w:t>
      </w:r>
      <w:hyperlink r:id="rId9" w:anchor=":~:text=,suitable%20for%20document%20management%2C%20digital" w:tgtFrame="_blank" w:history="1">
        <w:r w:rsidRPr="00293C63">
          <w:rPr>
            <w:rStyle w:val="ae"/>
          </w:rPr>
          <w:t>instaclustr.com</w:t>
        </w:r>
      </w:hyperlink>
      <w:r w:rsidRPr="00293C63">
        <w:t>、XAI 的 Grok 1.5</w:t>
      </w:r>
      <w:hyperlink r:id="rId10" w:anchor=":~:text=Image%3A%20Grok%201" w:tgtFrame="_blank" w:history="1">
        <w:r w:rsidRPr="00293C63">
          <w:rPr>
            <w:rStyle w:val="ae"/>
          </w:rPr>
          <w:t>instaclustr.com</w:t>
        </w:r>
      </w:hyperlink>
      <w:r w:rsidRPr="00293C63">
        <w:t>等。这些模型能对图像提问或场景进行对话式分析：例如解释所见物体、翻译标识、回答问题等。为了在本地运行，需要选择较小版本或量化模型（例如 Vicuna-13B</w:t>
      </w:r>
      <w:hyperlink r:id="rId11" w:anchor=":~:text=10.%20Vicuna" w:tgtFrame="_blank" w:history="1">
        <w:r w:rsidRPr="00293C63">
          <w:rPr>
            <w:rStyle w:val="ae"/>
          </w:rPr>
          <w:t>instaclustr.com</w:t>
        </w:r>
      </w:hyperlink>
      <w:r w:rsidRPr="00293C63">
        <w:t>、Falcon 2 11B-VLM</w:t>
      </w:r>
      <w:hyperlink r:id="rId12" w:anchor=":~:text=,suitable%20for%20document%20management%2C%20digital" w:tgtFrame="_blank" w:history="1">
        <w:r w:rsidRPr="00293C63">
          <w:rPr>
            <w:rStyle w:val="ae"/>
          </w:rPr>
          <w:t>instaclustr.com</w:t>
        </w:r>
      </w:hyperlink>
      <w:r w:rsidRPr="00293C63">
        <w:t>等），并结合指令微调。例如 Vicuna 和 Qwen 已经具备对话能力，</w:t>
      </w:r>
      <w:proofErr w:type="spellStart"/>
      <w:r w:rsidRPr="00293C63">
        <w:t>LLaVA</w:t>
      </w:r>
      <w:proofErr w:type="spellEnd"/>
      <w:r w:rsidRPr="00293C63">
        <w:t xml:space="preserve"> 则专注多模态对话。若本地资源不够，还可在此模型中加入判断逻辑：分析任务后，如果预估超过笔记本能力（比如需要大量并行计算或巨量知识），则立即将任务转发到云端。</w:t>
      </w:r>
    </w:p>
    <w:p w14:paraId="49F1F475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模型能力与训练</w:t>
      </w:r>
    </w:p>
    <w:p w14:paraId="623BFC3A" w14:textId="77777777" w:rsidR="00293C63" w:rsidRPr="00293C63" w:rsidRDefault="00293C63" w:rsidP="00293C63">
      <w:pPr>
        <w:numPr>
          <w:ilvl w:val="0"/>
          <w:numId w:val="2"/>
        </w:numPr>
        <w:rPr>
          <w:rFonts w:hint="eastAsia"/>
        </w:rPr>
      </w:pPr>
      <w:r w:rsidRPr="00293C63">
        <w:rPr>
          <w:b/>
          <w:bCs/>
        </w:rPr>
        <w:t>视觉任务</w:t>
      </w:r>
      <w:r w:rsidRPr="00293C63">
        <w:t>：选择最优的开源模型并微调，如 YOLOv8/</w:t>
      </w:r>
      <w:proofErr w:type="spellStart"/>
      <w:r w:rsidRPr="00293C63">
        <w:t>Xinyolo</w:t>
      </w:r>
      <w:proofErr w:type="spellEnd"/>
      <w:r w:rsidRPr="00293C63">
        <w:t xml:space="preserve"> 进行物体检测，</w:t>
      </w:r>
      <w:proofErr w:type="spellStart"/>
      <w:r w:rsidRPr="00293C63">
        <w:t>ArcFace</w:t>
      </w:r>
      <w:proofErr w:type="spellEnd"/>
      <w:r w:rsidRPr="00293C63">
        <w:t xml:space="preserve"> 或 </w:t>
      </w:r>
      <w:proofErr w:type="spellStart"/>
      <w:r w:rsidRPr="00293C63">
        <w:t>InsightFace</w:t>
      </w:r>
      <w:proofErr w:type="spellEnd"/>
      <w:r w:rsidRPr="00293C63">
        <w:t xml:space="preserve"> 进行人脸识别，</w:t>
      </w:r>
      <w:proofErr w:type="spellStart"/>
      <w:r w:rsidRPr="00293C63">
        <w:t>PaddleOCR</w:t>
      </w:r>
      <w:proofErr w:type="spellEnd"/>
      <w:r w:rsidRPr="00293C63">
        <w:t>/</w:t>
      </w:r>
      <w:proofErr w:type="spellStart"/>
      <w:r w:rsidRPr="00293C63">
        <w:t>TrOCR</w:t>
      </w:r>
      <w:proofErr w:type="spellEnd"/>
      <w:r w:rsidRPr="00293C63">
        <w:t xml:space="preserve"> 进行文字识别。这些模型都有优秀的离线版本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"https://www.jetir.org/papers/JETIRGX06176.pdf" \l ":~:text=tools%20more%20feasible,promote%20greater%20autonomy%2C%20confidence%2C%20and"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jetir.org</w:t>
      </w:r>
      <w:r w:rsidRPr="00293C63">
        <w:rPr>
          <w:rFonts w:hint="eastAsia"/>
        </w:rPr>
        <w:fldChar w:fldCharType="end"/>
      </w:r>
      <w:r w:rsidRPr="00293C63">
        <w:t>。</w:t>
      </w:r>
    </w:p>
    <w:p w14:paraId="3248211A" w14:textId="77777777" w:rsidR="00293C63" w:rsidRPr="00293C63" w:rsidRDefault="00293C63" w:rsidP="00293C63">
      <w:pPr>
        <w:numPr>
          <w:ilvl w:val="0"/>
          <w:numId w:val="2"/>
        </w:numPr>
        <w:rPr>
          <w:rFonts w:hint="eastAsia"/>
        </w:rPr>
      </w:pPr>
      <w:r w:rsidRPr="00293C63">
        <w:rPr>
          <w:b/>
          <w:bCs/>
        </w:rPr>
        <w:t>语音处理</w:t>
      </w:r>
      <w:r w:rsidRPr="00293C63">
        <w:t>：可用 Whisper 或 Coqui STT 实现本地语音转文本，但这些模型较大，可选择中等体积的开源替代，或者仅对唤醒</w:t>
      </w:r>
      <w:proofErr w:type="gramStart"/>
      <w:r w:rsidRPr="00293C63">
        <w:t>词使用</w:t>
      </w:r>
      <w:proofErr w:type="gramEnd"/>
      <w:r w:rsidRPr="00293C63">
        <w:t>专用小模型。</w:t>
      </w:r>
    </w:p>
    <w:p w14:paraId="142AA8BB" w14:textId="77777777" w:rsidR="00293C63" w:rsidRPr="00293C63" w:rsidRDefault="00293C63" w:rsidP="00293C63">
      <w:pPr>
        <w:numPr>
          <w:ilvl w:val="0"/>
          <w:numId w:val="2"/>
        </w:numPr>
        <w:rPr>
          <w:rFonts w:hint="eastAsia"/>
        </w:rPr>
      </w:pPr>
      <w:r w:rsidRPr="00293C63">
        <w:rPr>
          <w:b/>
          <w:bCs/>
        </w:rPr>
        <w:t>语言理解</w:t>
      </w:r>
      <w:r w:rsidRPr="00293C63">
        <w:t>：</w:t>
      </w:r>
      <w:proofErr w:type="gramStart"/>
      <w:r w:rsidRPr="00293C63">
        <w:t>笔记本端可部署</w:t>
      </w:r>
      <w:proofErr w:type="gramEnd"/>
      <w:r w:rsidRPr="00293C63">
        <w:t xml:space="preserve"> LLaMA3-8B 或 Vicuna-13B 量化版（如 GGUF 格式），在 M4 GPU/NPU 上推理对话。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"https://www.instaclustr.com/education/open-source-ai/top-10-open-source-llms-for-2025/" \l ":~:text=10.%20Vicuna"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instaclustr.com</w:t>
      </w:r>
      <w:r w:rsidRPr="00293C63">
        <w:rPr>
          <w:rFonts w:hint="eastAsia"/>
        </w:rPr>
        <w:fldChar w:fldCharType="end"/>
      </w:r>
      <w:r w:rsidRPr="00293C63">
        <w:t>提到 Vicuna-13B 性能接近 ChatGPT，可用于对话。也可选用本地化的中文模型（如中科厂商开源的模型）以提高中文表现。</w:t>
      </w:r>
    </w:p>
    <w:p w14:paraId="4397CFF2" w14:textId="77777777" w:rsidR="00293C63" w:rsidRPr="00293C63" w:rsidRDefault="00293C63" w:rsidP="00293C63">
      <w:pPr>
        <w:numPr>
          <w:ilvl w:val="0"/>
          <w:numId w:val="2"/>
        </w:numPr>
        <w:rPr>
          <w:rFonts w:hint="eastAsia"/>
        </w:rPr>
      </w:pPr>
      <w:r w:rsidRPr="00293C63">
        <w:rPr>
          <w:b/>
          <w:bCs/>
        </w:rPr>
        <w:t>微调</w:t>
      </w:r>
      <w:r w:rsidRPr="00293C63">
        <w:t>：建议收集交互样本（包括中英对话、中英文图文说明等）对模型进行指令微调，让助手适应个人需求和领域。</w:t>
      </w:r>
    </w:p>
    <w:p w14:paraId="321151BA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云端计算与扩展</w:t>
      </w:r>
    </w:p>
    <w:p w14:paraId="5D792C1A" w14:textId="77777777" w:rsidR="00293C63" w:rsidRPr="00293C63" w:rsidRDefault="00293C63" w:rsidP="00293C63">
      <w:pPr>
        <w:rPr>
          <w:rFonts w:hint="eastAsia"/>
        </w:rPr>
      </w:pPr>
      <w:r w:rsidRPr="00293C63">
        <w:t>云端服务器扮演“智慧大脑”角色，当本地无法处理时提供帮助：</w:t>
      </w:r>
    </w:p>
    <w:p w14:paraId="0C9DD1FE" w14:textId="77777777" w:rsidR="00293C63" w:rsidRPr="00293C63" w:rsidRDefault="00293C63" w:rsidP="00293C63">
      <w:pPr>
        <w:numPr>
          <w:ilvl w:val="0"/>
          <w:numId w:val="3"/>
        </w:numPr>
        <w:rPr>
          <w:rFonts w:hint="eastAsia"/>
        </w:rPr>
      </w:pPr>
      <w:r w:rsidRPr="00293C63">
        <w:rPr>
          <w:b/>
          <w:bCs/>
        </w:rPr>
        <w:t>云端计算部分1（辅助决策）</w:t>
      </w:r>
      <w:r w:rsidRPr="00293C63">
        <w:t>：笔记本将待处理数据（图像帧、转写文本、识别结果）发给服务器的</w:t>
      </w:r>
      <w:r w:rsidRPr="00293C63">
        <w:rPr>
          <w:b/>
          <w:bCs/>
        </w:rPr>
        <w:t>中等模型1</w:t>
      </w:r>
      <w:r w:rsidRPr="00293C63">
        <w:t>，该模型负责路由和整合资源。</w:t>
      </w:r>
      <w:proofErr w:type="gramStart"/>
      <w:r w:rsidRPr="00293C63">
        <w:t>服务器端可部署</w:t>
      </w:r>
      <w:proofErr w:type="gramEnd"/>
      <w:r w:rsidRPr="00293C63">
        <w:t xml:space="preserve">多个开源大模型（如 70B 以上级别的 </w:t>
      </w:r>
      <w:proofErr w:type="spellStart"/>
      <w:r w:rsidRPr="00293C63">
        <w:t>LLaMA</w:t>
      </w:r>
      <w:proofErr w:type="spellEnd"/>
      <w:r w:rsidRPr="00293C63">
        <w:t xml:space="preserve"> 3、Gemma 2、Mistral、Qwen1.5 等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"https://www.instaclustr.com/education/open-source-ai/top-10-open-source-llms-for-2025/" \l ":~:text=Top%20open%20source%20LLMs%20in,2024"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instaclustr.com</w:t>
      </w:r>
      <w:r w:rsidRPr="00293C63">
        <w:rPr>
          <w:rFonts w:hint="eastAsia"/>
        </w:rPr>
        <w:fldChar w:fldCharType="end"/>
      </w:r>
      <w:hyperlink r:id="rId13" w:anchor=":~:text=,suitable%20for%20document%20management%2C%20digital" w:tgtFrame="_blank" w:history="1">
        <w:r w:rsidRPr="00293C63">
          <w:rPr>
            <w:rStyle w:val="ae"/>
          </w:rPr>
          <w:t>instaclustr.com</w:t>
        </w:r>
      </w:hyperlink>
      <w:r w:rsidRPr="00293C63">
        <w:t xml:space="preserve">），中等模型1决定最合适使用哪个模型（例如，对于视觉理解可调度 Falcon-VLM，对于长文本分析可用 LLaMA-70B）。然后将信息发给选定模型，接收回复后再由本地中等模型1精简处理，最终回传给笔记本，笔记本再送出声音/图像输出。此流程可以集成 </w:t>
      </w:r>
      <w:r w:rsidRPr="00293C63">
        <w:lastRenderedPageBreak/>
        <w:t>Hugging Face 的推理 API 或本地容器化的模型。</w:t>
      </w:r>
    </w:p>
    <w:p w14:paraId="1D8DAA02" w14:textId="77777777" w:rsidR="00293C63" w:rsidRPr="00293C63" w:rsidRDefault="00293C63" w:rsidP="00293C63">
      <w:pPr>
        <w:numPr>
          <w:ilvl w:val="0"/>
          <w:numId w:val="3"/>
        </w:numPr>
        <w:rPr>
          <w:rFonts w:hint="eastAsia"/>
        </w:rPr>
      </w:pPr>
      <w:r w:rsidRPr="00293C63">
        <w:rPr>
          <w:b/>
          <w:bCs/>
        </w:rPr>
        <w:t>云端计算部分2（完整版 JAC）</w:t>
      </w:r>
      <w:r w:rsidRPr="00293C63">
        <w:t>：最终构想中，云端将运行一个全功能的大型多模态模型（“本地大模型2”），类似一个完整的 JARVIS 大脑。所有房间麦克风通过本地程序实时传输声音到服务器，多摄像头/传感器信息汇总到云。服务端模型结合视觉、语音和上下文，全程处理对话和反馈。其输出通过网络返回笔记本，再播出至扬声器。实现此目标要求超低网络延迟（如未来的 6G 或边缘云节点）以及大规模算力。当前可行方法是将任务模块化，以确保关键时刻尽量本地处理。</w:t>
      </w:r>
    </w:p>
    <w:p w14:paraId="5EBFD30F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性能与延迟</w:t>
      </w:r>
      <w:proofErr w:type="gramStart"/>
      <w:r w:rsidRPr="00293C63">
        <w:rPr>
          <w:b/>
          <w:bCs/>
        </w:rPr>
        <w:t>考量</w:t>
      </w:r>
      <w:proofErr w:type="gramEnd"/>
    </w:p>
    <w:p w14:paraId="0010D978" w14:textId="77777777" w:rsidR="00293C63" w:rsidRPr="00293C63" w:rsidRDefault="00293C63" w:rsidP="00293C63">
      <w:pPr>
        <w:rPr>
          <w:rFonts w:hint="eastAsia"/>
        </w:rPr>
      </w:pPr>
      <w:r w:rsidRPr="00293C63">
        <w:t>目标是“几乎无感延迟”，但现实中当前民用技术仍无法完全实现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"https://openai.com/index/hello-gpt-4o/" \l ":~:text=interaction%E2%80%94it%20accepts%20as%20input%20any,understanding%20compared%20to%20existing%20models"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openai.com</w:t>
      </w:r>
      <w:r w:rsidRPr="00293C63">
        <w:rPr>
          <w:rFonts w:hint="eastAsia"/>
        </w:rPr>
        <w:fldChar w:fldCharType="end"/>
      </w:r>
      <w:hyperlink r:id="rId14" w:anchor=":~:text=%2A%20Ultra,smart%20glasses%20can%20communicate%20with" w:tgtFrame="_blank" w:history="1">
        <w:r w:rsidRPr="00293C63">
          <w:rPr>
            <w:rStyle w:val="ae"/>
          </w:rPr>
          <w:t>inairspace.com</w:t>
        </w:r>
      </w:hyperlink>
      <w:r w:rsidRPr="00293C63">
        <w:t>。例如 OpenAI 2024 年发布的 GPT-4o 在云端已做到语音输入 232ms 响应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"https://openai.com/index/hello-gpt-4o/" \l ":~:text=interaction%E2%80%94it%20accepts%20as%20input%20any,understanding%20compared%20to%20existing%20models"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openai.com</w:t>
      </w:r>
      <w:r w:rsidRPr="00293C63">
        <w:rPr>
          <w:rFonts w:hint="eastAsia"/>
        </w:rPr>
        <w:fldChar w:fldCharType="end"/>
      </w:r>
      <w:r w:rsidRPr="00293C63">
        <w:t>；要匹配此速度需要非常强的专用基础设施。现阶段应尽可能依赖本地推理减少延迟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"https://aicompetence.org/edge-ml-seamless-latency-free-ar-vr-experiences/" \l ":~:text=Supporting%20Portable%20AR%2FVR%20Devices%20with,Edge%20ML"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aicompetence.org</w:t>
      </w:r>
      <w:r w:rsidRPr="00293C63">
        <w:rPr>
          <w:rFonts w:hint="eastAsia"/>
        </w:rPr>
        <w:fldChar w:fldCharType="end"/>
      </w:r>
      <w:hyperlink r:id="rId15" w:anchor=":~:text=the%20end,a%20short%20period%20of%20time" w:tgtFrame="_blank" w:history="1">
        <w:r w:rsidRPr="00293C63">
          <w:rPr>
            <w:rStyle w:val="ae"/>
          </w:rPr>
          <w:t>dfki.de</w:t>
        </w:r>
      </w:hyperlink>
      <w:r w:rsidRPr="00293C63">
        <w:t>。本地视觉识别+唤醒可以做到十毫秒级响应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"https://aicompetence.org/edge-ml-seamless-latency-free-ar-vr-experiences/" \l ":~:text=Supporting%20Portable%20AR%2FVR%20Devices%20with,Edge%20ML"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aicompetence.org</w:t>
      </w:r>
      <w:r w:rsidRPr="00293C63">
        <w:rPr>
          <w:rFonts w:hint="eastAsia"/>
        </w:rPr>
        <w:fldChar w:fldCharType="end"/>
      </w:r>
      <w:r w:rsidRPr="00293C63">
        <w:t>；本地文字和对话处理或需 0.1-1 秒；发往云端后全程（上传、模型推理、返回）可达数百毫秒至几秒不等。使用</w:t>
      </w:r>
      <w:r w:rsidRPr="00293C63">
        <w:rPr>
          <w:b/>
          <w:bCs/>
        </w:rPr>
        <w:t>低延迟网络</w:t>
      </w:r>
      <w:r w:rsidRPr="00293C63">
        <w:t>（Wi-Fi 6/7、千兆以太网、5G URLLC）和</w:t>
      </w:r>
      <w:r w:rsidRPr="00293C63">
        <w:rPr>
          <w:b/>
          <w:bCs/>
        </w:rPr>
        <w:t>边缘服务器</w:t>
      </w:r>
      <w:r w:rsidRPr="00293C63">
        <w:t>可显著缩减时延</w:t>
      </w:r>
      <w:hyperlink r:id="rId16" w:anchor=":~:text=%2A%20Ultra,smart%20glasses%20can%20communicate%20with" w:tgtFrame="_blank" w:history="1">
        <w:r w:rsidRPr="00293C63">
          <w:rPr>
            <w:rStyle w:val="ae"/>
          </w:rPr>
          <w:t>inairspace.com</w:t>
        </w:r>
      </w:hyperlink>
      <w:hyperlink r:id="rId17" w:anchor=":~:text=the%20end,a%20short%20period%20of%20time" w:tgtFrame="_blank" w:history="1">
        <w:r w:rsidRPr="00293C63">
          <w:rPr>
            <w:rStyle w:val="ae"/>
          </w:rPr>
          <w:t>dfki.de</w:t>
        </w:r>
      </w:hyperlink>
      <w:r w:rsidRPr="00293C63">
        <w:t>。同时，应将大部分前端交互（基础识别、唤醒）留在设备侧，核心知识型</w:t>
      </w:r>
      <w:proofErr w:type="gramStart"/>
      <w:r w:rsidRPr="00293C63">
        <w:t>查询再</w:t>
      </w:r>
      <w:proofErr w:type="gramEnd"/>
      <w:r w:rsidRPr="00293C63">
        <w:t>云端处理。</w:t>
      </w:r>
    </w:p>
    <w:p w14:paraId="21737D1A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问题与改进建议</w:t>
      </w:r>
    </w:p>
    <w:p w14:paraId="6693243D" w14:textId="77777777" w:rsidR="00293C63" w:rsidRPr="00293C63" w:rsidRDefault="00293C63" w:rsidP="00293C63">
      <w:pPr>
        <w:numPr>
          <w:ilvl w:val="0"/>
          <w:numId w:val="4"/>
        </w:numPr>
        <w:rPr>
          <w:rFonts w:hint="eastAsia"/>
        </w:rPr>
      </w:pPr>
      <w:r w:rsidRPr="00293C63">
        <w:rPr>
          <w:b/>
          <w:bCs/>
        </w:rPr>
        <w:t>硬件重量与便携</w:t>
      </w:r>
      <w:r w:rsidRPr="00293C63">
        <w:t xml:space="preserve">：全功能 AR 眼镜若搭载高性能摄像头、电池与 HUD，会很重。参考 </w:t>
      </w:r>
      <w:proofErr w:type="spellStart"/>
      <w:r w:rsidRPr="00293C63">
        <w:t>Xreal</w:t>
      </w:r>
      <w:proofErr w:type="spellEnd"/>
      <w:r w:rsidRPr="00293C63">
        <w:t xml:space="preserve"> One Pro（约87克，须外部连接）和 Halliday（35克，电池续航12小时）</w:t>
      </w:r>
      <w:hyperlink r:id="rId18" w:anchor=":~:text=Image%3A%20Attendees%20trying%20new%20AI,Ying%20Tang%2FNurPhoto%2FGetty%20Images" w:tgtFrame="_blank" w:history="1">
        <w:r w:rsidRPr="00293C63">
          <w:rPr>
            <w:rStyle w:val="ae"/>
          </w:rPr>
          <w:t>spectrum.ieee.org</w:t>
        </w:r>
      </w:hyperlink>
      <w:hyperlink r:id="rId19" w:anchor=":~:text=There%20are%20certainly%20applications%20where,companies%20will%20need%20to%20consider" w:tgtFrame="_blank" w:history="1">
        <w:r w:rsidRPr="00293C63">
          <w:rPr>
            <w:rStyle w:val="ae"/>
          </w:rPr>
          <w:t>spectrum.ieee.org</w:t>
        </w:r>
      </w:hyperlink>
      <w:r w:rsidRPr="00293C63">
        <w:t>。</w:t>
      </w:r>
      <w:proofErr w:type="gramStart"/>
      <w:r w:rsidRPr="00293C63">
        <w:t>若追求</w:t>
      </w:r>
      <w:proofErr w:type="gramEnd"/>
      <w:r w:rsidRPr="00293C63">
        <w:t>全天佩戴舒适度，建议</w:t>
      </w:r>
      <w:r w:rsidRPr="00293C63">
        <w:rPr>
          <w:b/>
          <w:bCs/>
        </w:rPr>
        <w:t>保持音频优先模式</w:t>
      </w:r>
      <w:r w:rsidRPr="00293C63">
        <w:t>，仅在必要时通过大屏幕或手机替代视觉反馈；或者采用轻量级 HUD（显示简单文本与图形），以减轻眼镜负担。</w:t>
      </w:r>
    </w:p>
    <w:p w14:paraId="35E21ED0" w14:textId="77777777" w:rsidR="00293C63" w:rsidRPr="00293C63" w:rsidRDefault="00293C63" w:rsidP="00293C63">
      <w:pPr>
        <w:numPr>
          <w:ilvl w:val="0"/>
          <w:numId w:val="4"/>
        </w:numPr>
        <w:rPr>
          <w:rFonts w:hint="eastAsia"/>
        </w:rPr>
      </w:pPr>
      <w:r w:rsidRPr="00293C63">
        <w:rPr>
          <w:b/>
          <w:bCs/>
        </w:rPr>
        <w:t>隐私与法律</w:t>
      </w:r>
      <w:r w:rsidRPr="00293C63">
        <w:t>：持续录制环境音视频涉及隐私问题。可在本地进行所有敏感计算，仅发送必要的提问/结果到云端，数据加密传输。避免未经允许进行人脸识别或录音；遵守当地法律和用户隐私选项。</w:t>
      </w:r>
    </w:p>
    <w:p w14:paraId="3EC4E58F" w14:textId="77777777" w:rsidR="00293C63" w:rsidRPr="00293C63" w:rsidRDefault="00293C63" w:rsidP="00293C63">
      <w:pPr>
        <w:numPr>
          <w:ilvl w:val="0"/>
          <w:numId w:val="4"/>
        </w:numPr>
        <w:rPr>
          <w:rFonts w:hint="eastAsia"/>
        </w:rPr>
      </w:pPr>
      <w:r w:rsidRPr="00293C63">
        <w:rPr>
          <w:b/>
          <w:bCs/>
        </w:rPr>
        <w:t>模型更新与部署</w:t>
      </w:r>
      <w:r w:rsidRPr="00293C63">
        <w:t>：项目规模大且功能多，应分阶段迭代开发。建议先实现基础功能（唤醒词、语音交互、基本视觉识别），再逐步增加复杂场景分析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"https://www.dfki.de/fileadmin/user_upload/import/8932_Augmented_Reality_based_on_Edge_Computing.pdf" \l ":~:text=the%20end,a%20short%20period%20of%20time"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dfki.de</w:t>
      </w:r>
      <w:r w:rsidRPr="00293C63">
        <w:rPr>
          <w:rFonts w:hint="eastAsia"/>
        </w:rPr>
        <w:fldChar w:fldCharType="end"/>
      </w:r>
      <w:r w:rsidRPr="00293C63">
        <w:t>。同时定期更新开源模型（2025 年后如 LLaMA3、Falcon2、Grok1.5 等）和优化模型量化，以充分利用新技术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"https://www.instaclustr.com/education/open-source-ai/top-10-open-source-llms-for-2025/" \l ":~:text=,of%20128%2C000%20tokens%2C%20which%20helps"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instaclustr.com</w:t>
      </w:r>
      <w:r w:rsidRPr="00293C63">
        <w:rPr>
          <w:rFonts w:hint="eastAsia"/>
        </w:rPr>
        <w:fldChar w:fldCharType="end"/>
      </w:r>
      <w:hyperlink r:id="rId20" w:anchor=":~:text=,suitable%20for%20document%20management%2C%20digital" w:tgtFrame="_blank" w:history="1">
        <w:r w:rsidRPr="00293C63">
          <w:rPr>
            <w:rStyle w:val="ae"/>
          </w:rPr>
          <w:t>instaclustr.com</w:t>
        </w:r>
      </w:hyperlink>
      <w:r w:rsidRPr="00293C63">
        <w:t>。</w:t>
      </w:r>
    </w:p>
    <w:p w14:paraId="22A76A2E" w14:textId="77777777" w:rsidR="00293C63" w:rsidRPr="00293C63" w:rsidRDefault="00293C63" w:rsidP="00293C63">
      <w:pPr>
        <w:numPr>
          <w:ilvl w:val="0"/>
          <w:numId w:val="4"/>
        </w:numPr>
        <w:rPr>
          <w:rFonts w:hint="eastAsia"/>
        </w:rPr>
      </w:pPr>
      <w:r w:rsidRPr="00293C63">
        <w:rPr>
          <w:b/>
          <w:bCs/>
        </w:rPr>
        <w:t>网络与边缘</w:t>
      </w:r>
      <w:r w:rsidRPr="00293C63">
        <w:t>：最佳部署是在具备</w:t>
      </w:r>
      <w:r w:rsidRPr="00293C63">
        <w:rPr>
          <w:b/>
          <w:bCs/>
        </w:rPr>
        <w:t>边缘计算节点</w:t>
      </w:r>
      <w:r w:rsidRPr="00293C63">
        <w:t>或本地服务器的环境中。若在局域网运行，可在路由</w:t>
      </w:r>
      <w:proofErr w:type="gramStart"/>
      <w:r w:rsidRPr="00293C63">
        <w:t>端部署更强算力</w:t>
      </w:r>
      <w:proofErr w:type="gramEnd"/>
      <w:r w:rsidRPr="00293C63">
        <w:t>资源，或利用边缘云服务（如 AWS Outposts）减少往返延迟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"https://inairspace.com/blogs/learn-with-inair/5g-smart-glasses-the-invisible-revolution-reshaping-our-digital-lives?srsltid=AfmBOoo7FBeh7_i1tiAcbXlKAUOHtpdRPdpQdZHH8Dc3aiGLj3XcN0T7" \l ":~:text=%2A%20Ultra,smart%20glasses%20can%20communicate%20with"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inairspace.com</w:t>
      </w:r>
      <w:r w:rsidRPr="00293C63">
        <w:rPr>
          <w:rFonts w:hint="eastAsia"/>
        </w:rPr>
        <w:fldChar w:fldCharType="end"/>
      </w:r>
      <w:hyperlink r:id="rId21" w:anchor=":~:text=the%20end,a%20short%20period%20of%20time" w:tgtFrame="_blank" w:history="1">
        <w:r w:rsidRPr="00293C63">
          <w:rPr>
            <w:rStyle w:val="ae"/>
          </w:rPr>
          <w:t>dfki.de</w:t>
        </w:r>
      </w:hyperlink>
      <w:r w:rsidRPr="00293C63">
        <w:t>。对于需要公网 IP 的场景，可启用 5G 作为备份网络，确保在任何地方都可调用云端资源。</w:t>
      </w:r>
    </w:p>
    <w:p w14:paraId="0BA12847" w14:textId="77777777" w:rsidR="00293C63" w:rsidRPr="00293C63" w:rsidRDefault="00293C63" w:rsidP="00293C63">
      <w:pPr>
        <w:numPr>
          <w:ilvl w:val="0"/>
          <w:numId w:val="4"/>
        </w:numPr>
        <w:rPr>
          <w:rFonts w:hint="eastAsia"/>
        </w:rPr>
      </w:pPr>
      <w:r w:rsidRPr="00293C63">
        <w:rPr>
          <w:b/>
          <w:bCs/>
        </w:rPr>
        <w:lastRenderedPageBreak/>
        <w:t>能源与散热</w:t>
      </w:r>
      <w:r w:rsidRPr="00293C63">
        <w:t>：连续运算耗电大。可采用动态调度：只有在有唤醒词或紧急视觉触发时才激活 GPU 运算，平时使用低功耗模式监听。对于笔记本，可使用散热底座或采用工作站连接的外置 GPU（比如</w:t>
      </w:r>
      <w:proofErr w:type="gramStart"/>
      <w:r w:rsidRPr="00293C63">
        <w:t>雾计算</w:t>
      </w:r>
      <w:proofErr w:type="gramEnd"/>
      <w:r w:rsidRPr="00293C63">
        <w:t>节点）分担压力。</w:t>
      </w:r>
    </w:p>
    <w:p w14:paraId="4092DCCC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可行实施方案</w:t>
      </w:r>
    </w:p>
    <w:p w14:paraId="5D2D5001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原型搭建</w:t>
      </w:r>
      <w:r w:rsidRPr="00293C63">
        <w:t xml:space="preserve">：首先在开发环境（如 </w:t>
      </w:r>
      <w:proofErr w:type="spellStart"/>
      <w:r w:rsidRPr="00293C63">
        <w:t>Python+PyTorch</w:t>
      </w:r>
      <w:proofErr w:type="spellEnd"/>
      <w:r w:rsidRPr="00293C63">
        <w:t>）中实现视频采集和基本目标识别（使用 OpenCV+YOLOv5/</w:t>
      </w:r>
      <w:proofErr w:type="spellStart"/>
      <w:r w:rsidRPr="00293C63">
        <w:t>MobileNet</w:t>
      </w:r>
      <w:proofErr w:type="spellEnd"/>
      <w:r w:rsidRPr="00293C63">
        <w:t>）。验证摄像头数据流到笔记本、并本地显示识别结果。</w:t>
      </w:r>
    </w:p>
    <w:p w14:paraId="2E6324A9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语音接口</w:t>
      </w:r>
      <w:r w:rsidRPr="00293C63">
        <w:t xml:space="preserve">：集成唤醒词模块（如 </w:t>
      </w:r>
      <w:proofErr w:type="spellStart"/>
      <w:r w:rsidRPr="00293C63">
        <w:t>Snowboy</w:t>
      </w:r>
      <w:proofErr w:type="spellEnd"/>
      <w:r w:rsidRPr="00293C63">
        <w:t>/Porcupine）和语音识别（可用 Whisper-CPU 版</w:t>
      </w:r>
      <w:proofErr w:type="gramStart"/>
      <w:r w:rsidRPr="00293C63">
        <w:t>或腾讯</w:t>
      </w:r>
      <w:proofErr w:type="gramEnd"/>
      <w:r w:rsidRPr="00293C63">
        <w:t>/百度开放 STT 接口），实现基本的语音交互。</w:t>
      </w:r>
    </w:p>
    <w:p w14:paraId="2C822942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本地对话模型</w:t>
      </w:r>
      <w:r w:rsidRPr="00293C63">
        <w:t>：在笔记本上部署轻量级 LLM（如 Vicuna-13B 或 LLaMA-8B 量化版），进行本地对话测试。使用微调数据（自建对话/场景问答）优化其响应质量。</w:t>
      </w:r>
    </w:p>
    <w:p w14:paraId="187595DB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多模态集成</w:t>
      </w:r>
      <w:r w:rsidRPr="00293C63">
        <w:t xml:space="preserve">：探索现有开源视觉语言模型（如 </w:t>
      </w:r>
      <w:proofErr w:type="spellStart"/>
      <w:r w:rsidRPr="00293C63">
        <w:t>LLaVA</w:t>
      </w:r>
      <w:proofErr w:type="spellEnd"/>
      <w:r w:rsidRPr="00293C63">
        <w:t>、BLIP-2 等）能否直接运行，或将视觉识别结果作为文本提示喂入 LLM，以实现简单的“看图说话”。</w:t>
      </w:r>
    </w:p>
    <w:p w14:paraId="7202B3F8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云端对接</w:t>
      </w:r>
      <w:r w:rsidRPr="00293C63">
        <w:t xml:space="preserve">：配置云服务器，部署更大模型（如 LLaMA-70B、Falcon2、Mistral）或使用云 API。实现笔记本与云端的通信接口（可用 REST API 或 </w:t>
      </w:r>
      <w:proofErr w:type="spellStart"/>
      <w:r w:rsidRPr="00293C63">
        <w:t>gRPC</w:t>
      </w:r>
      <w:proofErr w:type="spellEnd"/>
      <w:r w:rsidRPr="00293C63">
        <w:t>），并设计一个轻量路由服务选择最优模型处理请求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"https://www.instaclustr.com/education/open-source-ai/top-10-open-source-llms-for-2025/" \l ":~:text=,suitable%20for%20document%20management%2C%20digital"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instaclustr.com</w:t>
      </w:r>
      <w:r w:rsidRPr="00293C63">
        <w:rPr>
          <w:rFonts w:hint="eastAsia"/>
        </w:rPr>
        <w:fldChar w:fldCharType="end"/>
      </w:r>
      <w:hyperlink r:id="rId22" w:anchor=":~:text=10.%20Vicuna" w:tgtFrame="_blank" w:history="1">
        <w:r w:rsidRPr="00293C63">
          <w:rPr>
            <w:rStyle w:val="ae"/>
          </w:rPr>
          <w:t>instaclustr.com</w:t>
        </w:r>
      </w:hyperlink>
      <w:r w:rsidRPr="00293C63">
        <w:t>。</w:t>
      </w:r>
    </w:p>
    <w:p w14:paraId="6CBF20E2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优化网络与协议</w:t>
      </w:r>
      <w:r w:rsidRPr="00293C63">
        <w:t>：使用高效的图像压缩（如 JPEG/VP9 实时编码）和低延迟协议（WebRTC/QUIC）传输数据，确保上传/下载的稳定性与速度。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"https://www.dfki.de/fileadmin/user_upload/import/8932_Augmented_Reality_based_on_Edge_Computing.pdf" \l ":~:text=of%20tracking%20and%20the%20challenges,latency%20contributed%20by%20the%20coding"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dfki.de</w:t>
      </w:r>
      <w:r w:rsidRPr="00293C63">
        <w:rPr>
          <w:rFonts w:hint="eastAsia"/>
        </w:rPr>
        <w:fldChar w:fldCharType="end"/>
      </w:r>
      <w:hyperlink r:id="rId23" w:anchor=":~:text=%2A%20Ultra,smart%20glasses%20can%20communicate%20with" w:tgtFrame="_blank" w:history="1">
        <w:r w:rsidRPr="00293C63">
          <w:rPr>
            <w:rStyle w:val="ae"/>
          </w:rPr>
          <w:t>inairspace.com</w:t>
        </w:r>
      </w:hyperlink>
    </w:p>
    <w:p w14:paraId="7B5D7E9A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用户界面</w:t>
      </w:r>
      <w:r w:rsidRPr="00293C63">
        <w:t>：开发交互界面，在眼镜显示层上（或外接屏幕）呈现文字/翻译结果、导航等。同时</w:t>
      </w:r>
      <w:proofErr w:type="gramStart"/>
      <w:r w:rsidRPr="00293C63">
        <w:t>通过蓝牙耳机</w:t>
      </w:r>
      <w:proofErr w:type="gramEnd"/>
      <w:r w:rsidRPr="00293C63">
        <w:t>输出语音助手回复。</w:t>
      </w:r>
    </w:p>
    <w:p w14:paraId="4CCEC791" w14:textId="77777777" w:rsidR="00293C63" w:rsidRPr="00293C63" w:rsidRDefault="00293C63" w:rsidP="00293C63">
      <w:pPr>
        <w:numPr>
          <w:ilvl w:val="0"/>
          <w:numId w:val="5"/>
        </w:numPr>
        <w:rPr>
          <w:rFonts w:hint="eastAsia"/>
        </w:rPr>
      </w:pPr>
      <w:r w:rsidRPr="00293C63">
        <w:rPr>
          <w:b/>
          <w:bCs/>
        </w:rPr>
        <w:t>测试与迭代</w:t>
      </w:r>
      <w:r w:rsidRPr="00293C63">
        <w:t>：在真实场景下测试系统（识别准确率、响应时延、用户体验），发现瓶颈后持续改进。例如不断替换更轻量或更精确的模型，微调系统参数以优化速度和准确率。</w:t>
      </w:r>
    </w:p>
    <w:p w14:paraId="33CAD5A0" w14:textId="77777777" w:rsidR="00293C63" w:rsidRPr="00293C63" w:rsidRDefault="00293C63" w:rsidP="00293C63">
      <w:pPr>
        <w:rPr>
          <w:rFonts w:hint="eastAsia"/>
        </w:rPr>
      </w:pPr>
      <w:r w:rsidRPr="00293C63">
        <w:t>综上所述，实现“贾维斯式”智能眼镜系统需要统筹</w:t>
      </w:r>
      <w:r w:rsidRPr="00293C63">
        <w:rPr>
          <w:b/>
          <w:bCs/>
        </w:rPr>
        <w:t>硬件选型</w:t>
      </w:r>
      <w:r w:rsidRPr="00293C63">
        <w:t>、</w:t>
      </w:r>
      <w:proofErr w:type="gramStart"/>
      <w:r w:rsidRPr="00293C63">
        <w:rPr>
          <w:b/>
          <w:bCs/>
        </w:rPr>
        <w:t>端侧与</w:t>
      </w:r>
      <w:proofErr w:type="gramEnd"/>
      <w:r w:rsidRPr="00293C63">
        <w:rPr>
          <w:b/>
          <w:bCs/>
        </w:rPr>
        <w:t>云端协同架构</w:t>
      </w:r>
      <w:r w:rsidRPr="00293C63">
        <w:t>以及</w:t>
      </w:r>
      <w:r w:rsidRPr="00293C63">
        <w:rPr>
          <w:b/>
          <w:bCs/>
        </w:rPr>
        <w:t>多模型融合</w:t>
      </w:r>
      <w:r w:rsidRPr="00293C63">
        <w:t>。利用现有开源模型和边缘计算技术，可以逐步搭建一个基础版本（前端离线识别＋后端云端推理），并随着技术进步（如5G/6G、下一代大模型）持续增强。 目前的关键改进方向是加强</w:t>
      </w:r>
      <w:proofErr w:type="gramStart"/>
      <w:r w:rsidRPr="00293C63">
        <w:t>本地处理</w:t>
      </w:r>
      <w:proofErr w:type="gramEnd"/>
      <w:r w:rsidRPr="00293C63">
        <w:t>能力以降低延迟（使用高效模型和NPU/GPU 加速），以及优化网络传输（5G/低延迟网络和边缘部署）</w:t>
      </w:r>
      <w:hyperlink r:id="rId24" w:anchor=":~:text=Supporting%20Portable%20AR%2FVR%20Devices%20with,Edge%20ML" w:tgtFrame="_blank" w:history="1">
        <w:r w:rsidRPr="00293C63">
          <w:rPr>
            <w:rStyle w:val="ae"/>
          </w:rPr>
          <w:t>aicompetence.org</w:t>
        </w:r>
      </w:hyperlink>
      <w:hyperlink r:id="rId25" w:anchor=":~:text=%2A%20Ultra,smart%20glasses%20can%20communicate%20with" w:tgtFrame="_blank" w:history="1">
        <w:r w:rsidRPr="00293C63">
          <w:rPr>
            <w:rStyle w:val="ae"/>
          </w:rPr>
          <w:t>inairspace.com</w:t>
        </w:r>
      </w:hyperlink>
      <w:r w:rsidRPr="00293C63">
        <w:t>。通过分阶段迭代和模块化设计，最终可实现一个功能全面、响应及时的智能助手系统。</w:t>
      </w:r>
    </w:p>
    <w:p w14:paraId="07722DB3" w14:textId="77777777" w:rsidR="00293C63" w:rsidRPr="00293C63" w:rsidRDefault="00293C63" w:rsidP="00293C63">
      <w:pPr>
        <w:rPr>
          <w:rFonts w:hint="eastAsia"/>
        </w:rPr>
      </w:pPr>
      <w:r w:rsidRPr="00293C63">
        <w:rPr>
          <w:b/>
          <w:bCs/>
        </w:rPr>
        <w:lastRenderedPageBreak/>
        <w:t>参考资料：</w:t>
      </w:r>
      <w:r w:rsidRPr="00293C63">
        <w:t xml:space="preserve"> 边缘计算与 AR/VR 结合的研究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"https://aicompetence.org/edge-ml-seamless-latency-free-ar-vr-experiences/" \l ":~:text=Supporting%20Portable%20AR%2FVR%20Devices%20with,Edge%20ML"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aicompetence.org</w:t>
      </w:r>
      <w:r w:rsidRPr="00293C63">
        <w:rPr>
          <w:rFonts w:hint="eastAsia"/>
        </w:rPr>
        <w:fldChar w:fldCharType="end"/>
      </w:r>
      <w:hyperlink r:id="rId26" w:anchor=":~:text=the%20end,a%20short%20period%20of%20time" w:tgtFrame="_blank" w:history="1">
        <w:r w:rsidRPr="00293C63">
          <w:rPr>
            <w:rStyle w:val="ae"/>
          </w:rPr>
          <w:t>dfki.de</w:t>
        </w:r>
      </w:hyperlink>
      <w:r w:rsidRPr="00293C63">
        <w:t>；智能眼镜应用示例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"https://www.jetir.org/papers/JETIRGX06176.pdf" \l ":~:text=tools%20more%20feasible,promote%20greater%20autonomy%2C%20confidence%2C%20and"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jetir.org</w:t>
      </w:r>
      <w:r w:rsidRPr="00293C63">
        <w:rPr>
          <w:rFonts w:hint="eastAsia"/>
        </w:rPr>
        <w:fldChar w:fldCharType="end"/>
      </w:r>
      <w:hyperlink r:id="rId27" w:anchor=":~:text=Currently%2C%20neither%20Halliday%20nor%20Xreal,points%20for%20%2095%20Glass" w:tgtFrame="_blank" w:history="1">
        <w:r w:rsidRPr="00293C63">
          <w:rPr>
            <w:rStyle w:val="ae"/>
          </w:rPr>
          <w:t>spectrum.ieee.org</w:t>
        </w:r>
      </w:hyperlink>
      <w:r w:rsidRPr="00293C63">
        <w:t>；多模态大模型（</w:t>
      </w:r>
      <w:proofErr w:type="spellStart"/>
      <w:r w:rsidRPr="00293C63">
        <w:t>LLaVA</w:t>
      </w:r>
      <w:proofErr w:type="spellEnd"/>
      <w:r w:rsidRPr="00293C63">
        <w:t>、Falcon2、Vicuna 等）最新发展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"https://llava-vl.github.io/" \l ":~:text=an%20end,and%20code%20base%20publicly%20available"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llava-vl.github.io</w:t>
      </w:r>
      <w:r w:rsidRPr="00293C63">
        <w:rPr>
          <w:rFonts w:hint="eastAsia"/>
        </w:rPr>
        <w:fldChar w:fldCharType="end"/>
      </w:r>
      <w:hyperlink r:id="rId28" w:anchor=":~:text=,suitable%20for%20document%20management%2C%20digital" w:tgtFrame="_blank" w:history="1">
        <w:r w:rsidRPr="00293C63">
          <w:rPr>
            <w:rStyle w:val="ae"/>
          </w:rPr>
          <w:t>instaclustr.com</w:t>
        </w:r>
      </w:hyperlink>
      <w:hyperlink r:id="rId29" w:anchor=":~:text=10.%20Vicuna" w:tgtFrame="_blank" w:history="1">
        <w:r w:rsidRPr="00293C63">
          <w:rPr>
            <w:rStyle w:val="ae"/>
          </w:rPr>
          <w:t>instaclustr.com</w:t>
        </w:r>
      </w:hyperlink>
      <w:r w:rsidRPr="00293C63">
        <w:t>；OpenAI GPT-4o 及 5G 低延迟特性</w:t>
      </w:r>
      <w:r w:rsidRPr="00293C63">
        <w:rPr>
          <w:rFonts w:hint="eastAsia"/>
        </w:rPr>
        <w:fldChar w:fldCharType="begin"/>
      </w:r>
      <w:r w:rsidRPr="00293C63">
        <w:rPr>
          <w:rFonts w:hint="eastAsia"/>
        </w:rPr>
        <w:instrText>HYPERLINK "https://openai.com/index/hello-gpt-4o/" \l ":~:text=interaction%E2%80%94it%20accepts%20as%20input%20any,understanding%20compared%20to%20existing%20models" \t "_blank"</w:instrText>
      </w:r>
      <w:r w:rsidRPr="00293C63">
        <w:rPr>
          <w:rFonts w:hint="eastAsia"/>
        </w:rPr>
      </w:r>
      <w:r w:rsidRPr="00293C63">
        <w:rPr>
          <w:rFonts w:hint="eastAsia"/>
        </w:rPr>
        <w:fldChar w:fldCharType="separate"/>
      </w:r>
      <w:r w:rsidRPr="00293C63">
        <w:rPr>
          <w:rStyle w:val="ae"/>
        </w:rPr>
        <w:t>openai.com</w:t>
      </w:r>
      <w:r w:rsidRPr="00293C63">
        <w:rPr>
          <w:rFonts w:hint="eastAsia"/>
        </w:rPr>
        <w:fldChar w:fldCharType="end"/>
      </w:r>
      <w:hyperlink r:id="rId30" w:anchor=":~:text=%2A%20Ultra,smart%20glasses%20can%20communicate%20with" w:tgtFrame="_blank" w:history="1">
        <w:r w:rsidRPr="00293C63">
          <w:rPr>
            <w:rStyle w:val="ae"/>
          </w:rPr>
          <w:t>inairspace.com</w:t>
        </w:r>
      </w:hyperlink>
      <w:r w:rsidRPr="00293C63">
        <w:t>。</w:t>
      </w:r>
    </w:p>
    <w:p w14:paraId="5CBADC97" w14:textId="177C48D5" w:rsidR="00293C63" w:rsidRDefault="00293C63">
      <w:pPr>
        <w:rPr>
          <w:rFonts w:hint="eastAsia"/>
        </w:rPr>
      </w:pPr>
      <w:r>
        <w:rPr>
          <w:rFonts w:hint="eastAsia"/>
        </w:rPr>
        <w:t>补充：</w:t>
      </w:r>
      <w:r w:rsidRPr="00293C63">
        <w:t>1、眼镜由笔记本供电 2、给出所有的技术实现细节 3、最后给出预计成本和AI训练方式</w:t>
      </w:r>
    </w:p>
    <w:p w14:paraId="5E6623E3" w14:textId="2AFDCD4B" w:rsidR="00293C63" w:rsidRDefault="00293C63">
      <w:pPr>
        <w:rPr>
          <w:rFonts w:hint="eastAsia"/>
        </w:rPr>
      </w:pPr>
      <w:r>
        <w:rPr>
          <w:rFonts w:hint="eastAsia"/>
        </w:rPr>
        <w:t>答：</w:t>
      </w:r>
    </w:p>
    <w:p w14:paraId="68941ADA" w14:textId="77777777" w:rsidR="00293C63" w:rsidRPr="00293C63" w:rsidRDefault="00293C63" w:rsidP="00293C63">
      <w:pPr>
        <w:rPr>
          <w:rFonts w:hint="eastAsia"/>
        </w:rPr>
      </w:pPr>
      <w:r w:rsidRPr="00293C63">
        <w:t>下面我</w:t>
      </w:r>
      <w:r w:rsidRPr="00293C63">
        <w:rPr>
          <w:b/>
          <w:bCs/>
        </w:rPr>
        <w:t>直说结论</w:t>
      </w:r>
      <w:r w:rsidRPr="00293C63">
        <w:t>：</w:t>
      </w:r>
      <w:r w:rsidRPr="00293C63">
        <w:br/>
        <w:t>你这个 JAC 方案</w:t>
      </w:r>
      <w:r w:rsidRPr="00293C63">
        <w:rPr>
          <w:b/>
          <w:bCs/>
        </w:rPr>
        <w:t>方向是对的，但工程结构有多处不合理</w:t>
      </w:r>
      <w:r w:rsidRPr="00293C63">
        <w:t>；如果不修正，会在</w:t>
      </w:r>
      <w:r w:rsidRPr="00293C63">
        <w:rPr>
          <w:b/>
          <w:bCs/>
        </w:rPr>
        <w:t>延迟、稳定性、维护复杂度</w:t>
      </w:r>
      <w:r w:rsidRPr="00293C63">
        <w:t>上彻底失控。</w:t>
      </w:r>
      <w:r w:rsidRPr="00293C63">
        <w:br/>
        <w:t>下面我会按</w:t>
      </w:r>
      <w:r w:rsidRPr="00293C63">
        <w:rPr>
          <w:b/>
          <w:bCs/>
        </w:rPr>
        <w:t>工程师视角</w:t>
      </w:r>
      <w:r w:rsidRPr="00293C63">
        <w:t>，逐条拆解 → 指出问题 → 给出</w:t>
      </w:r>
      <w:r w:rsidRPr="00293C63">
        <w:rPr>
          <w:b/>
          <w:bCs/>
        </w:rPr>
        <w:t>可落地的完整实现方案</w:t>
      </w:r>
      <w:r w:rsidRPr="00293C63">
        <w:t>，最后给出</w:t>
      </w:r>
      <w:r w:rsidRPr="00293C63">
        <w:rPr>
          <w:b/>
          <w:bCs/>
        </w:rPr>
        <w:t>成本评估</w:t>
      </w:r>
      <w:r w:rsidRPr="00293C63">
        <w:t>和</w:t>
      </w:r>
      <w:r w:rsidRPr="00293C63">
        <w:rPr>
          <w:b/>
          <w:bCs/>
        </w:rPr>
        <w:t>训练路线</w:t>
      </w:r>
      <w:r w:rsidRPr="00293C63">
        <w:t>。</w:t>
      </w:r>
    </w:p>
    <w:p w14:paraId="14D704F9" w14:textId="77777777" w:rsidR="00293C63" w:rsidRPr="00293C63" w:rsidRDefault="00293C63" w:rsidP="00293C63">
      <w:pPr>
        <w:rPr>
          <w:rFonts w:hint="eastAsia"/>
        </w:rPr>
      </w:pPr>
      <w:r w:rsidRPr="00293C63">
        <w:t>我不会迎合幻想版“贾维斯”，而是给你一个</w:t>
      </w:r>
      <w:r w:rsidRPr="00293C63">
        <w:rPr>
          <w:b/>
          <w:bCs/>
        </w:rPr>
        <w:t>2025 年底真的能跑、能扩展、能维护</w:t>
      </w:r>
      <w:r w:rsidRPr="00293C63">
        <w:t>的 JAC。</w:t>
      </w:r>
    </w:p>
    <w:p w14:paraId="17E68DE4" w14:textId="77777777" w:rsidR="00293C63" w:rsidRPr="00293C63" w:rsidRDefault="00000000" w:rsidP="00293C63">
      <w:pPr>
        <w:rPr>
          <w:rFonts w:hint="eastAsia"/>
        </w:rPr>
      </w:pPr>
      <w:r>
        <w:pict w14:anchorId="623EE1BA">
          <v:rect id="_x0000_i1025" style="width:0;height:1.5pt" o:hralign="center" o:hrstd="t" o:hr="t" fillcolor="#a0a0a0" stroked="f"/>
        </w:pict>
      </w:r>
    </w:p>
    <w:p w14:paraId="02DE179C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一、先说致命不合理点（必须修）</w:t>
      </w:r>
    </w:p>
    <w:p w14:paraId="1D3C5C7E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rFonts w:ascii="Segoe UI Emoji" w:hAnsi="Segoe UI Emoji" w:cs="Segoe UI Emoji"/>
          <w:b/>
          <w:bCs/>
        </w:rPr>
        <w:t>❌</w:t>
      </w:r>
      <w:r w:rsidRPr="00293C63">
        <w:rPr>
          <w:b/>
          <w:bCs/>
        </w:rPr>
        <w:t xml:space="preserve"> 1. 雷电 5 直连眼镜 = 工程上几乎不可行</w:t>
      </w:r>
    </w:p>
    <w:p w14:paraId="2FB516AF" w14:textId="77777777" w:rsidR="00293C63" w:rsidRPr="00293C63" w:rsidRDefault="00293C63" w:rsidP="00293C63">
      <w:pPr>
        <w:rPr>
          <w:rFonts w:hint="eastAsia"/>
        </w:rPr>
      </w:pPr>
      <w:r w:rsidRPr="00293C63">
        <w:t>你现在的假设是：</w:t>
      </w:r>
    </w:p>
    <w:p w14:paraId="5133F7F0" w14:textId="77777777" w:rsidR="00293C63" w:rsidRPr="00293C63" w:rsidRDefault="00293C63" w:rsidP="00293C63">
      <w:pPr>
        <w:rPr>
          <w:rFonts w:hint="eastAsia"/>
        </w:rPr>
      </w:pPr>
      <w:r w:rsidRPr="00293C63">
        <w:t>眼镜 → 雷电 5 → 笔记本 → 回传</w:t>
      </w:r>
    </w:p>
    <w:p w14:paraId="51BB8D26" w14:textId="77777777" w:rsidR="00293C63" w:rsidRPr="00293C63" w:rsidRDefault="00293C63" w:rsidP="00293C63">
      <w:pPr>
        <w:rPr>
          <w:rFonts w:hint="eastAsia"/>
        </w:rPr>
      </w:pPr>
      <w:r w:rsidRPr="00293C63">
        <w:t>现实问题：</w:t>
      </w:r>
    </w:p>
    <w:p w14:paraId="2322D847" w14:textId="77777777" w:rsidR="00293C63" w:rsidRPr="00293C63" w:rsidRDefault="00293C63" w:rsidP="00293C63">
      <w:pPr>
        <w:numPr>
          <w:ilvl w:val="0"/>
          <w:numId w:val="6"/>
        </w:numPr>
        <w:rPr>
          <w:rFonts w:hint="eastAsia"/>
        </w:rPr>
      </w:pPr>
      <w:r w:rsidRPr="00293C63">
        <w:rPr>
          <w:b/>
          <w:bCs/>
        </w:rPr>
        <w:t>雷电 5 接口尺寸、刚性线缆、佩戴安全性</w:t>
      </w:r>
      <w:r w:rsidRPr="00293C63">
        <w:t>完全不适合眼镜</w:t>
      </w:r>
    </w:p>
    <w:p w14:paraId="0ACFDDBC" w14:textId="03C83472" w:rsidR="00293C63" w:rsidRPr="00293C63" w:rsidRDefault="00293C63" w:rsidP="00293C63">
      <w:pPr>
        <w:numPr>
          <w:ilvl w:val="0"/>
          <w:numId w:val="6"/>
        </w:numPr>
        <w:rPr>
          <w:rFonts w:hint="eastAsia"/>
        </w:rPr>
      </w:pPr>
      <w:r w:rsidRPr="00293C63">
        <w:t>用户转头就会扯线</w:t>
      </w:r>
      <w:r w:rsidRPr="00293C63">
        <w:rPr>
          <w:rFonts w:hint="eastAsia"/>
          <w:highlight w:val="yellow"/>
        </w:rPr>
        <w:t>（用户自适应）</w:t>
      </w:r>
    </w:p>
    <w:p w14:paraId="637A22C7" w14:textId="61FEB4FD" w:rsidR="00293C63" w:rsidRPr="00293C63" w:rsidRDefault="00293C63" w:rsidP="00293C63">
      <w:pPr>
        <w:numPr>
          <w:ilvl w:val="0"/>
          <w:numId w:val="6"/>
        </w:numPr>
        <w:rPr>
          <w:rFonts w:hint="eastAsia"/>
        </w:rPr>
      </w:pPr>
      <w:r w:rsidRPr="00293C63">
        <w:t>商用眼镜不会开放雷电视频直出</w:t>
      </w:r>
      <w:r w:rsidRPr="00293C63">
        <w:rPr>
          <w:rFonts w:hint="eastAsia"/>
          <w:highlight w:val="yellow"/>
        </w:rPr>
        <w:t>（自己造一个）</w:t>
      </w:r>
    </w:p>
    <w:p w14:paraId="5F950FF2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rFonts w:ascii="Segoe UI Emoji" w:hAnsi="Segoe UI Emoji" w:cs="Segoe UI Emoji"/>
          <w:b/>
          <w:bCs/>
        </w:rPr>
        <w:t>✅</w:t>
      </w:r>
      <w:r w:rsidRPr="00293C63">
        <w:rPr>
          <w:b/>
          <w:bCs/>
        </w:rPr>
        <w:t xml:space="preserve"> 修正方案（唯一现实）</w:t>
      </w:r>
    </w:p>
    <w:p w14:paraId="7491A714" w14:textId="77777777" w:rsidR="00293C63" w:rsidRPr="00293C63" w:rsidRDefault="00293C63" w:rsidP="00293C63">
      <w:pPr>
        <w:rPr>
          <w:rFonts w:hint="eastAsia"/>
        </w:rPr>
      </w:pPr>
      <w:r w:rsidRPr="00293C63">
        <w:rPr>
          <w:b/>
          <w:bCs/>
        </w:rPr>
        <w:t>眼镜只做采集 + 显示 + 音频 I/O，不跑 AI，不跑推理</w:t>
      </w:r>
    </w:p>
    <w:p w14:paraId="12C3A740" w14:textId="77777777" w:rsidR="00293C63" w:rsidRPr="00293C63" w:rsidRDefault="00293C63" w:rsidP="00293C63">
      <w:pPr>
        <w:rPr>
          <w:rFonts w:hint="eastAsia"/>
        </w:rPr>
      </w:pPr>
      <w:r w:rsidRPr="00293C63">
        <w:t>通信方式改为：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345"/>
      </w:tblGrid>
      <w:tr w:rsidR="00293C63" w:rsidRPr="00293C63" w14:paraId="2443D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3F4D3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数据</w:t>
            </w:r>
          </w:p>
        </w:tc>
        <w:tc>
          <w:tcPr>
            <w:tcW w:w="0" w:type="auto"/>
            <w:vAlign w:val="center"/>
            <w:hideMark/>
          </w:tcPr>
          <w:p w14:paraId="080433CC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方案</w:t>
            </w:r>
          </w:p>
        </w:tc>
      </w:tr>
      <w:tr w:rsidR="00293C63" w:rsidRPr="00293C63" w14:paraId="05E48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558A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视频</w:t>
            </w:r>
          </w:p>
        </w:tc>
        <w:tc>
          <w:tcPr>
            <w:tcW w:w="0" w:type="auto"/>
            <w:vAlign w:val="center"/>
            <w:hideMark/>
          </w:tcPr>
          <w:p w14:paraId="76A07CE6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Wi-Fi 6E / 7（RTSP / WebRTC）</w:t>
            </w:r>
          </w:p>
        </w:tc>
      </w:tr>
      <w:tr w:rsidR="00293C63" w:rsidRPr="00293C63" w14:paraId="5A45F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D44C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lastRenderedPageBreak/>
              <w:t>音频</w:t>
            </w:r>
          </w:p>
        </w:tc>
        <w:tc>
          <w:tcPr>
            <w:tcW w:w="0" w:type="auto"/>
            <w:vAlign w:val="center"/>
            <w:hideMark/>
          </w:tcPr>
          <w:p w14:paraId="17D82667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BLE + Wi-Fi 双通道</w:t>
            </w:r>
          </w:p>
        </w:tc>
      </w:tr>
      <w:tr w:rsidR="00293C63" w:rsidRPr="00293C63" w14:paraId="7147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84A3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控制</w:t>
            </w:r>
          </w:p>
        </w:tc>
        <w:tc>
          <w:tcPr>
            <w:tcW w:w="0" w:type="auto"/>
            <w:vAlign w:val="center"/>
            <w:hideMark/>
          </w:tcPr>
          <w:p w14:paraId="6FB441A5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BLE</w:t>
            </w:r>
          </w:p>
        </w:tc>
      </w:tr>
      <w:tr w:rsidR="00293C63" w:rsidRPr="00293C63" w14:paraId="32D4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A765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供电</w:t>
            </w:r>
          </w:p>
        </w:tc>
        <w:tc>
          <w:tcPr>
            <w:tcW w:w="0" w:type="auto"/>
            <w:vAlign w:val="center"/>
            <w:hideMark/>
          </w:tcPr>
          <w:p w14:paraId="49A0A488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USB-C（你已确认由笔记本供电）</w:t>
            </w:r>
          </w:p>
        </w:tc>
      </w:tr>
    </w:tbl>
    <w:p w14:paraId="2C1EF308" w14:textId="77777777" w:rsidR="00293C63" w:rsidRPr="00293C63" w:rsidRDefault="00293C63" w:rsidP="00293C63">
      <w:pPr>
        <w:rPr>
          <w:rFonts w:hint="eastAsia"/>
        </w:rPr>
      </w:pPr>
      <w:r w:rsidRPr="00293C63">
        <w:rPr>
          <w:rFonts w:ascii="Segoe UI Emoji" w:hAnsi="Segoe UI Emoji" w:cs="Segoe UI Emoji"/>
        </w:rPr>
        <w:t>⚠️</w:t>
      </w:r>
      <w:r w:rsidRPr="00293C63">
        <w:t xml:space="preserve"> 供电可以有线，但</w:t>
      </w:r>
      <w:r w:rsidRPr="00293C63">
        <w:rPr>
          <w:b/>
          <w:bCs/>
        </w:rPr>
        <w:t>数据必须无线</w:t>
      </w:r>
    </w:p>
    <w:p w14:paraId="3A5E3925" w14:textId="77777777" w:rsidR="00293C63" w:rsidRPr="00293C63" w:rsidRDefault="00000000" w:rsidP="00293C63">
      <w:pPr>
        <w:rPr>
          <w:rFonts w:hint="eastAsia"/>
        </w:rPr>
      </w:pPr>
      <w:r>
        <w:pict w14:anchorId="21668D87">
          <v:rect id="_x0000_i1026" style="width:0;height:1.5pt" o:hralign="center" o:hrstd="t" o:hr="t" fillcolor="#a0a0a0" stroked="f"/>
        </w:pict>
      </w:r>
    </w:p>
    <w:p w14:paraId="4BC325F8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rFonts w:ascii="Segoe UI Emoji" w:hAnsi="Segoe UI Emoji" w:cs="Segoe UI Emoji"/>
          <w:b/>
          <w:bCs/>
        </w:rPr>
        <w:t>❌</w:t>
      </w:r>
      <w:r w:rsidRPr="00293C63">
        <w:rPr>
          <w:b/>
          <w:bCs/>
        </w:rPr>
        <w:t xml:space="preserve"> 2</w:t>
      </w:r>
      <w:r w:rsidRPr="00293C63">
        <w:rPr>
          <w:b/>
          <w:bCs/>
          <w:color w:val="8DD873" w:themeColor="accent6" w:themeTint="99"/>
        </w:rPr>
        <w:t xml:space="preserve">. </w:t>
      </w:r>
      <w:r w:rsidRPr="00293C63">
        <w:rPr>
          <w:b/>
          <w:bCs/>
          <w:color w:val="3A7C22" w:themeColor="accent6" w:themeShade="BF"/>
        </w:rPr>
        <w:t>“小模型判定是否介入”这个逻辑太重</w:t>
      </w:r>
    </w:p>
    <w:p w14:paraId="189479A8" w14:textId="77777777" w:rsidR="00293C63" w:rsidRPr="00293C63" w:rsidRDefault="00293C63" w:rsidP="00293C63">
      <w:pPr>
        <w:rPr>
          <w:rFonts w:hint="eastAsia"/>
        </w:rPr>
      </w:pPr>
      <w:r w:rsidRPr="00293C63">
        <w:t>你现在设计了：</w:t>
      </w:r>
    </w:p>
    <w:p w14:paraId="130BDE5A" w14:textId="77777777" w:rsidR="00293C63" w:rsidRPr="00293C63" w:rsidRDefault="00293C63" w:rsidP="00293C63">
      <w:pPr>
        <w:numPr>
          <w:ilvl w:val="0"/>
          <w:numId w:val="7"/>
        </w:numPr>
        <w:rPr>
          <w:rFonts w:hint="eastAsia"/>
        </w:rPr>
      </w:pPr>
      <w:r w:rsidRPr="00293C63">
        <w:t>小模型1：判断要不要 JAC 介入</w:t>
      </w:r>
    </w:p>
    <w:p w14:paraId="495DDEA3" w14:textId="77777777" w:rsidR="00293C63" w:rsidRPr="00293C63" w:rsidRDefault="00293C63" w:rsidP="00293C63">
      <w:pPr>
        <w:numPr>
          <w:ilvl w:val="0"/>
          <w:numId w:val="7"/>
        </w:numPr>
        <w:rPr>
          <w:rFonts w:hint="eastAsia"/>
        </w:rPr>
      </w:pPr>
      <w:r w:rsidRPr="00293C63">
        <w:t>大模型1：真正干活</w:t>
      </w:r>
    </w:p>
    <w:p w14:paraId="3132F90B" w14:textId="77777777" w:rsidR="00293C63" w:rsidRPr="00293C63" w:rsidRDefault="00293C63" w:rsidP="00293C63">
      <w:pPr>
        <w:rPr>
          <w:rFonts w:hint="eastAsia"/>
        </w:rPr>
      </w:pPr>
      <w:r w:rsidRPr="00293C63">
        <w:t>问题：</w:t>
      </w:r>
    </w:p>
    <w:p w14:paraId="0B88EF12" w14:textId="77777777" w:rsidR="00293C63" w:rsidRPr="00293C63" w:rsidRDefault="00293C63" w:rsidP="00293C63">
      <w:pPr>
        <w:numPr>
          <w:ilvl w:val="0"/>
          <w:numId w:val="8"/>
        </w:numPr>
        <w:rPr>
          <w:rFonts w:hint="eastAsia"/>
        </w:rPr>
      </w:pPr>
      <w:r w:rsidRPr="00293C63">
        <w:t xml:space="preserve">现实中 </w:t>
      </w:r>
      <w:r w:rsidRPr="00293C63">
        <w:rPr>
          <w:b/>
          <w:bCs/>
        </w:rPr>
        <w:t>99% 的“是否介入”判断是规则问题</w:t>
      </w:r>
    </w:p>
    <w:p w14:paraId="1F483160" w14:textId="77777777" w:rsidR="00293C63" w:rsidRPr="00293C63" w:rsidRDefault="00293C63" w:rsidP="00293C63">
      <w:pPr>
        <w:numPr>
          <w:ilvl w:val="0"/>
          <w:numId w:val="8"/>
        </w:numPr>
        <w:rPr>
          <w:rFonts w:hint="eastAsia"/>
        </w:rPr>
      </w:pPr>
      <w:r w:rsidRPr="00293C63">
        <w:t>用模型判断模型 =</w:t>
      </w:r>
      <w:r w:rsidRPr="00293C63">
        <w:rPr>
          <w:b/>
          <w:bCs/>
          <w:color w:val="3A7C22" w:themeColor="accent6" w:themeShade="BF"/>
        </w:rPr>
        <w:t xml:space="preserve"> 延迟 + 维护地狱</w:t>
      </w:r>
    </w:p>
    <w:p w14:paraId="2F9AED51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rFonts w:ascii="Segoe UI Emoji" w:hAnsi="Segoe UI Emoji" w:cs="Segoe UI Emoji"/>
          <w:b/>
          <w:bCs/>
        </w:rPr>
        <w:t>✅</w:t>
      </w:r>
      <w:r w:rsidRPr="00293C63">
        <w:rPr>
          <w:b/>
          <w:bCs/>
        </w:rPr>
        <w:t xml:space="preserve"> 修正方案：规则优先，模型兜底</w:t>
      </w:r>
    </w:p>
    <w:p w14:paraId="658F142A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介入判定顺序：</w:t>
      </w:r>
    </w:p>
    <w:p w14:paraId="3D0583FF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硬规则（毫秒级）</w:t>
      </w:r>
    </w:p>
    <w:p w14:paraId="17A5A754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↓</w:t>
      </w:r>
    </w:p>
    <w:p w14:paraId="49110540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轻量模型（几十毫秒）</w:t>
      </w:r>
    </w:p>
    <w:p w14:paraId="2D0349E2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↓</w:t>
      </w:r>
    </w:p>
    <w:p w14:paraId="72363093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大模型（必要时）</w:t>
      </w:r>
    </w:p>
    <w:p w14:paraId="23F27090" w14:textId="77777777" w:rsidR="00293C63" w:rsidRPr="00293C63" w:rsidRDefault="00000000" w:rsidP="00293C63">
      <w:pPr>
        <w:rPr>
          <w:rFonts w:hint="eastAsia"/>
        </w:rPr>
      </w:pPr>
      <w:r>
        <w:pict w14:anchorId="765033E1">
          <v:rect id="_x0000_i1027" style="width:0;height:1.5pt" o:hralign="center" o:hrstd="t" o:hr="t" fillcolor="#a0a0a0" stroked="f"/>
        </w:pict>
      </w:r>
    </w:p>
    <w:p w14:paraId="26D51337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rFonts w:ascii="Segoe UI Emoji" w:hAnsi="Segoe UI Emoji" w:cs="Segoe UI Emoji"/>
          <w:b/>
          <w:bCs/>
        </w:rPr>
        <w:t>❌</w:t>
      </w:r>
      <w:r w:rsidRPr="00293C63">
        <w:rPr>
          <w:b/>
          <w:bCs/>
        </w:rPr>
        <w:t xml:space="preserve"> 3. “模型选择模型”是典型</w:t>
      </w:r>
      <w:r w:rsidRPr="00293C63">
        <w:rPr>
          <w:b/>
          <w:bCs/>
          <w:color w:val="3A7C22" w:themeColor="accent6" w:themeShade="BF"/>
        </w:rPr>
        <w:t>过度设计</w:t>
      </w:r>
    </w:p>
    <w:p w14:paraId="574EE2B8" w14:textId="77777777" w:rsidR="00293C63" w:rsidRPr="00293C63" w:rsidRDefault="00293C63" w:rsidP="00293C63">
      <w:pPr>
        <w:rPr>
          <w:rFonts w:hint="eastAsia"/>
        </w:rPr>
      </w:pPr>
      <w:r w:rsidRPr="00293C63">
        <w:t>本地大模型1 判断该调用哪个云端模型</w:t>
      </w:r>
    </w:p>
    <w:p w14:paraId="085CA076" w14:textId="77777777" w:rsidR="00293C63" w:rsidRPr="00293C63" w:rsidRDefault="00293C63" w:rsidP="00293C63">
      <w:pPr>
        <w:rPr>
          <w:rFonts w:hint="eastAsia"/>
        </w:rPr>
      </w:pPr>
      <w:r w:rsidRPr="00293C63">
        <w:t>这是</w:t>
      </w:r>
      <w:r w:rsidRPr="00293C63">
        <w:rPr>
          <w:b/>
          <w:bCs/>
        </w:rPr>
        <w:t>学术上好看，工程上灾难</w:t>
      </w:r>
      <w:r w:rsidRPr="00293C63">
        <w:t>：</w:t>
      </w:r>
    </w:p>
    <w:p w14:paraId="64848CC2" w14:textId="77777777" w:rsidR="00293C63" w:rsidRPr="00293C63" w:rsidRDefault="00293C63" w:rsidP="00293C63">
      <w:pPr>
        <w:numPr>
          <w:ilvl w:val="0"/>
          <w:numId w:val="9"/>
        </w:numPr>
        <w:rPr>
          <w:rFonts w:hint="eastAsia"/>
        </w:rPr>
      </w:pPr>
      <w:r w:rsidRPr="00293C63">
        <w:lastRenderedPageBreak/>
        <w:t>模型 A 判断模型 B 是否适合 → 本身就要跑推理</w:t>
      </w:r>
    </w:p>
    <w:p w14:paraId="4C18C9AA" w14:textId="77777777" w:rsidR="00293C63" w:rsidRPr="00293C63" w:rsidRDefault="00293C63" w:rsidP="00293C63">
      <w:pPr>
        <w:numPr>
          <w:ilvl w:val="0"/>
          <w:numId w:val="9"/>
        </w:numPr>
        <w:rPr>
          <w:rFonts w:hint="eastAsia"/>
        </w:rPr>
      </w:pPr>
      <w:r w:rsidRPr="00293C63">
        <w:t>实际收益极低</w:t>
      </w:r>
    </w:p>
    <w:p w14:paraId="6DFD5AC4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rFonts w:ascii="Segoe UI Emoji" w:hAnsi="Segoe UI Emoji" w:cs="Segoe UI Emoji"/>
          <w:b/>
          <w:bCs/>
        </w:rPr>
        <w:t>✅</w:t>
      </w:r>
      <w:r w:rsidRPr="00293C63">
        <w:rPr>
          <w:b/>
          <w:bCs/>
        </w:rPr>
        <w:t xml:space="preserve"> 修正方案：任务类型路由表</w:t>
      </w:r>
    </w:p>
    <w:p w14:paraId="2B901381" w14:textId="77777777" w:rsidR="00293C63" w:rsidRPr="00293C63" w:rsidRDefault="00293C63" w:rsidP="00293C63">
      <w:pPr>
        <w:rPr>
          <w:rFonts w:hint="eastAsia"/>
        </w:rPr>
      </w:pPr>
      <w:r w:rsidRPr="00293C63">
        <w:t>这是传统系统几十年的正确做法。</w:t>
      </w:r>
    </w:p>
    <w:p w14:paraId="514910E8" w14:textId="77777777" w:rsidR="00293C63" w:rsidRPr="00293C63" w:rsidRDefault="00000000" w:rsidP="00293C63">
      <w:pPr>
        <w:rPr>
          <w:rFonts w:hint="eastAsia"/>
        </w:rPr>
      </w:pPr>
      <w:r>
        <w:pict w14:anchorId="7DE335A5">
          <v:rect id="_x0000_i1028" style="width:0;height:1.5pt" o:hralign="center" o:hrstd="t" o:hr="t" fillcolor="#a0a0a0" stroked="f"/>
        </w:pict>
      </w:r>
    </w:p>
    <w:p w14:paraId="7B1A7456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二、JAC 最终推荐架构（可落地版）</w:t>
      </w:r>
    </w:p>
    <w:p w14:paraId="40EE0233" w14:textId="77777777" w:rsidR="00293C63" w:rsidRPr="00293C63" w:rsidRDefault="00293C63" w:rsidP="00293C63">
      <w:pPr>
        <w:rPr>
          <w:rFonts w:hint="eastAsia"/>
        </w:rPr>
      </w:pPr>
      <w:r w:rsidRPr="00293C63">
        <w:t>我先给你</w:t>
      </w:r>
      <w:r w:rsidRPr="00293C63">
        <w:rPr>
          <w:b/>
          <w:bCs/>
        </w:rPr>
        <w:t>整体图景</w:t>
      </w:r>
      <w:r w:rsidRPr="00293C63">
        <w:t>，然后逐模块落到</w:t>
      </w:r>
      <w:r w:rsidRPr="00293C63">
        <w:rPr>
          <w:b/>
          <w:bCs/>
        </w:rPr>
        <w:t>技术实现级别</w:t>
      </w:r>
      <w:r w:rsidRPr="00293C63">
        <w:t>。</w:t>
      </w:r>
    </w:p>
    <w:p w14:paraId="05D73B38" w14:textId="77777777" w:rsidR="00293C63" w:rsidRPr="00293C63" w:rsidRDefault="00293C63" w:rsidP="00293C63">
      <w:pPr>
        <w:rPr>
          <w:rFonts w:hint="eastAsia"/>
        </w:rPr>
      </w:pPr>
      <w:r w:rsidRPr="00293C63">
        <w:t>┌──────────┐</w:t>
      </w:r>
    </w:p>
    <w:p w14:paraId="2D077AE8" w14:textId="77777777" w:rsidR="00293C63" w:rsidRPr="00293C63" w:rsidRDefault="00293C63" w:rsidP="00293C63">
      <w:pPr>
        <w:rPr>
          <w:rFonts w:hint="eastAsia"/>
        </w:rPr>
      </w:pPr>
      <w:r w:rsidRPr="00293C63">
        <w:t>│  AI眼镜  │  采集</w:t>
      </w:r>
    </w:p>
    <w:p w14:paraId="1302EC87" w14:textId="77777777" w:rsidR="00293C63" w:rsidRPr="00293C63" w:rsidRDefault="00293C63" w:rsidP="00293C63">
      <w:pPr>
        <w:rPr>
          <w:rFonts w:hint="eastAsia"/>
        </w:rPr>
      </w:pPr>
      <w:r w:rsidRPr="00293C63">
        <w:t>└────┬─────┘</w:t>
      </w:r>
    </w:p>
    <w:p w14:paraId="7238AD23" w14:textId="77777777" w:rsidR="00293C63" w:rsidRPr="00293C63" w:rsidRDefault="00293C63" w:rsidP="00293C63">
      <w:pPr>
        <w:rPr>
          <w:rFonts w:hint="eastAsia"/>
        </w:rPr>
      </w:pPr>
      <w:r w:rsidRPr="00293C63">
        <w:t xml:space="preserve">     │ Wi-Fi / BLE</w:t>
      </w:r>
    </w:p>
    <w:p w14:paraId="03571D77" w14:textId="77777777" w:rsidR="00293C63" w:rsidRPr="00293C63" w:rsidRDefault="00293C63" w:rsidP="00293C63">
      <w:pPr>
        <w:rPr>
          <w:rFonts w:hint="eastAsia"/>
        </w:rPr>
      </w:pPr>
      <w:r w:rsidRPr="00293C63">
        <w:t>┌────▼─────────────────────────┐</w:t>
      </w:r>
    </w:p>
    <w:p w14:paraId="40121A8C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t xml:space="preserve">│ </w:t>
      </w:r>
      <w:r w:rsidRPr="00293C63">
        <w:rPr>
          <w:b/>
          <w:bCs/>
          <w:color w:val="3A7C22" w:themeColor="accent6" w:themeShade="BF"/>
        </w:rPr>
        <w:t>MacBook Pro</w:t>
      </w:r>
      <w:r w:rsidRPr="00293C63">
        <w:rPr>
          <w:b/>
          <w:bCs/>
          <w:color w:val="3A7C22" w:themeColor="accent6" w:themeShade="BF"/>
          <w:sz w:val="36"/>
          <w:szCs w:val="40"/>
        </w:rPr>
        <w:t xml:space="preserve">（JAC Core） </w:t>
      </w:r>
      <w:r w:rsidRPr="00293C63">
        <w:rPr>
          <w:b/>
          <w:bCs/>
          <w:color w:val="3A7C22" w:themeColor="accent6" w:themeShade="BF"/>
        </w:rPr>
        <w:t xml:space="preserve">       │</w:t>
      </w:r>
    </w:p>
    <w:p w14:paraId="11914F2B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│                               │</w:t>
      </w:r>
    </w:p>
    <w:p w14:paraId="0E96E417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│ ① I/O 层（实时）               │</w:t>
      </w:r>
    </w:p>
    <w:p w14:paraId="4DB8F410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│ ② 规则 &amp; 小模型（触发）        │</w:t>
      </w:r>
    </w:p>
    <w:p w14:paraId="4B77DC02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│ ③ 场景感知模块（CV / ASR）     │</w:t>
      </w:r>
    </w:p>
    <w:p w14:paraId="50401C88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│ ④ 本地 LLM（推理）             │</w:t>
      </w:r>
    </w:p>
    <w:p w14:paraId="46936526" w14:textId="77777777" w:rsidR="00293C63" w:rsidRPr="00293C63" w:rsidRDefault="00293C63" w:rsidP="00293C63">
      <w:pPr>
        <w:rPr>
          <w:rFonts w:hint="eastAsia"/>
        </w:rPr>
      </w:pPr>
      <w:r w:rsidRPr="00293C63">
        <w:rPr>
          <w:b/>
          <w:bCs/>
          <w:color w:val="3A7C22" w:themeColor="accent6" w:themeShade="BF"/>
        </w:rPr>
        <w:t xml:space="preserve">│ ⑤ 云端调度器（必要时）     </w:t>
      </w:r>
      <w:r w:rsidRPr="00293C63">
        <w:t xml:space="preserve">    │</w:t>
      </w:r>
    </w:p>
    <w:p w14:paraId="1F9C312F" w14:textId="77777777" w:rsidR="00293C63" w:rsidRPr="00293C63" w:rsidRDefault="00293C63" w:rsidP="00293C63">
      <w:pPr>
        <w:rPr>
          <w:rFonts w:hint="eastAsia"/>
        </w:rPr>
      </w:pPr>
      <w:r w:rsidRPr="00293C63">
        <w:t>└────┬─────────────────────────┘</w:t>
      </w:r>
    </w:p>
    <w:p w14:paraId="46178B66" w14:textId="77777777" w:rsidR="00293C63" w:rsidRPr="00293C63" w:rsidRDefault="00293C63" w:rsidP="00293C63">
      <w:pPr>
        <w:rPr>
          <w:rFonts w:hint="eastAsia"/>
        </w:rPr>
      </w:pPr>
      <w:r w:rsidRPr="00293C63">
        <w:t xml:space="preserve">     │ 局域网</w:t>
      </w:r>
    </w:p>
    <w:p w14:paraId="104BB228" w14:textId="77777777" w:rsidR="00293C63" w:rsidRPr="00293C63" w:rsidRDefault="00293C63" w:rsidP="00293C63">
      <w:pPr>
        <w:rPr>
          <w:rFonts w:hint="eastAsia"/>
        </w:rPr>
      </w:pPr>
      <w:r w:rsidRPr="00293C63">
        <w:t>┌────▼─────────────┐</w:t>
      </w:r>
    </w:p>
    <w:p w14:paraId="42FE63CD" w14:textId="77777777" w:rsidR="00293C63" w:rsidRPr="00293C63" w:rsidRDefault="00293C63" w:rsidP="00293C63">
      <w:pPr>
        <w:rPr>
          <w:rFonts w:hint="eastAsia"/>
        </w:rPr>
      </w:pPr>
      <w:r w:rsidRPr="00293C63">
        <w:t>│ 云端服务器</w:t>
      </w:r>
      <w:r w:rsidRPr="00293C63">
        <w:rPr>
          <w:b/>
          <w:bCs/>
          <w:color w:val="3A7C22" w:themeColor="accent6" w:themeShade="BF"/>
          <w:sz w:val="40"/>
          <w:szCs w:val="44"/>
        </w:rPr>
        <w:t>（JAC Brain）</w:t>
      </w:r>
      <w:r w:rsidRPr="00293C63">
        <w:t xml:space="preserve"> │</w:t>
      </w:r>
    </w:p>
    <w:p w14:paraId="34477CF3" w14:textId="77777777" w:rsidR="00293C63" w:rsidRPr="00293C63" w:rsidRDefault="00293C63" w:rsidP="00293C63">
      <w:pPr>
        <w:rPr>
          <w:rFonts w:hint="eastAsia"/>
        </w:rPr>
      </w:pPr>
      <w:r w:rsidRPr="00293C63">
        <w:t>│ - 大模型推理       │</w:t>
      </w:r>
    </w:p>
    <w:p w14:paraId="35914913" w14:textId="77777777" w:rsidR="00293C63" w:rsidRPr="00293C63" w:rsidRDefault="00293C63" w:rsidP="00293C63">
      <w:pPr>
        <w:rPr>
          <w:rFonts w:hint="eastAsia"/>
        </w:rPr>
      </w:pPr>
      <w:r w:rsidRPr="00293C63">
        <w:t xml:space="preserve">│ - </w:t>
      </w:r>
      <w:r w:rsidRPr="00293C63">
        <w:rPr>
          <w:b/>
          <w:bCs/>
          <w:color w:val="3A7C22" w:themeColor="accent6" w:themeShade="BF"/>
        </w:rPr>
        <w:t>长期记忆</w:t>
      </w:r>
      <w:r w:rsidRPr="00293C63">
        <w:t xml:space="preserve">         │</w:t>
      </w:r>
    </w:p>
    <w:p w14:paraId="21AD2CBB" w14:textId="2F2B7957" w:rsidR="00293C63" w:rsidRPr="00293C63" w:rsidRDefault="00293C63" w:rsidP="00293C63">
      <w:pPr>
        <w:rPr>
          <w:rFonts w:hint="eastAsia"/>
        </w:rPr>
      </w:pPr>
      <w:r w:rsidRPr="00293C63">
        <w:lastRenderedPageBreak/>
        <w:t xml:space="preserve">│ - </w:t>
      </w:r>
      <w:r w:rsidRPr="00293C63">
        <w:rPr>
          <w:b/>
          <w:bCs/>
          <w:color w:val="3A7C22" w:themeColor="accent6" w:themeShade="BF"/>
        </w:rPr>
        <w:t>多模型容器</w:t>
      </w:r>
      <w:r>
        <w:rPr>
          <w:rFonts w:hint="eastAsia"/>
          <w:b/>
          <w:bCs/>
          <w:color w:val="3A7C22" w:themeColor="accent6" w:themeShade="BF"/>
        </w:rPr>
        <w:t>docker</w:t>
      </w:r>
      <w:r w:rsidRPr="00293C63">
        <w:rPr>
          <w:b/>
          <w:bCs/>
          <w:color w:val="3A7C22" w:themeColor="accent6" w:themeShade="BF"/>
        </w:rPr>
        <w:t xml:space="preserve"> </w:t>
      </w:r>
      <w:r w:rsidRPr="00293C63">
        <w:t xml:space="preserve">      │</w:t>
      </w:r>
    </w:p>
    <w:p w14:paraId="0B99B8B6" w14:textId="77777777" w:rsidR="00293C63" w:rsidRPr="00293C63" w:rsidRDefault="00293C63" w:rsidP="00293C63">
      <w:pPr>
        <w:rPr>
          <w:rFonts w:hint="eastAsia"/>
        </w:rPr>
      </w:pPr>
      <w:r w:rsidRPr="00293C63">
        <w:t>└───────────────────┘</w:t>
      </w:r>
    </w:p>
    <w:p w14:paraId="234FC921" w14:textId="77777777" w:rsidR="00293C63" w:rsidRPr="00293C63" w:rsidRDefault="00000000" w:rsidP="00293C63">
      <w:pPr>
        <w:rPr>
          <w:rFonts w:hint="eastAsia"/>
        </w:rPr>
      </w:pPr>
      <w:r>
        <w:pict w14:anchorId="108E0556">
          <v:rect id="_x0000_i1029" style="width:0;height:1.5pt" o:hralign="center" o:hrstd="t" o:hr="t" fillcolor="#a0a0a0" stroked="f"/>
        </w:pict>
      </w:r>
    </w:p>
    <w:p w14:paraId="46E3B481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三、眼镜端：只做三件事（非常关键）</w:t>
      </w:r>
    </w:p>
    <w:p w14:paraId="28909793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1️</w:t>
      </w:r>
      <w:r w:rsidRPr="00293C63">
        <w:rPr>
          <w:rFonts w:ascii="Segoe UI Symbol" w:hAnsi="Segoe UI Symbol" w:cs="Segoe UI Symbol"/>
          <w:b/>
          <w:bCs/>
        </w:rPr>
        <w:t>⃣</w:t>
      </w:r>
      <w:r w:rsidRPr="00293C63">
        <w:rPr>
          <w:b/>
          <w:bCs/>
        </w:rPr>
        <w:t xml:space="preserve"> 视频采集</w:t>
      </w:r>
    </w:p>
    <w:p w14:paraId="4E13ACA8" w14:textId="77777777" w:rsidR="00293C63" w:rsidRPr="00293C63" w:rsidRDefault="00293C63" w:rsidP="00293C63">
      <w:pPr>
        <w:numPr>
          <w:ilvl w:val="0"/>
          <w:numId w:val="10"/>
        </w:numPr>
        <w:rPr>
          <w:rFonts w:hint="eastAsia"/>
        </w:rPr>
      </w:pPr>
      <w:r w:rsidRPr="00293C63">
        <w:t>分辨率：</w:t>
      </w:r>
      <w:r w:rsidRPr="00293C63">
        <w:rPr>
          <w:b/>
          <w:bCs/>
          <w:color w:val="3A7C22" w:themeColor="accent6" w:themeShade="BF"/>
        </w:rPr>
        <w:t>720p / 30fps（可动态降到 15fps）</w:t>
      </w:r>
    </w:p>
    <w:p w14:paraId="63D38318" w14:textId="77777777" w:rsidR="00293C63" w:rsidRPr="00293C63" w:rsidRDefault="00293C63" w:rsidP="00293C63">
      <w:pPr>
        <w:numPr>
          <w:ilvl w:val="0"/>
          <w:numId w:val="10"/>
        </w:numPr>
        <w:rPr>
          <w:rFonts w:hint="eastAsia"/>
        </w:rPr>
      </w:pPr>
      <w:r w:rsidRPr="00293C63">
        <w:t>编码：H.264 硬编码</w:t>
      </w:r>
    </w:p>
    <w:p w14:paraId="4459164C" w14:textId="77777777" w:rsidR="00293C63" w:rsidRPr="00293C63" w:rsidRDefault="00293C63" w:rsidP="00293C63">
      <w:pPr>
        <w:numPr>
          <w:ilvl w:val="0"/>
          <w:numId w:val="10"/>
        </w:numPr>
        <w:rPr>
          <w:rFonts w:hint="eastAsia"/>
        </w:rPr>
      </w:pPr>
      <w:r w:rsidRPr="00293C63">
        <w:t>传输：WebRTC（低延迟）</w:t>
      </w:r>
    </w:p>
    <w:p w14:paraId="28B92EA3" w14:textId="77777777" w:rsidR="00293C63" w:rsidRPr="00293C63" w:rsidRDefault="00293C63" w:rsidP="00293C63">
      <w:pPr>
        <w:rPr>
          <w:rFonts w:hint="eastAsia"/>
        </w:rPr>
      </w:pPr>
      <w:r w:rsidRPr="00293C63">
        <w:rPr>
          <w:b/>
          <w:bCs/>
        </w:rPr>
        <w:t>原因</w:t>
      </w:r>
      <w:r w:rsidRPr="00293C63">
        <w:t>：</w:t>
      </w:r>
    </w:p>
    <w:p w14:paraId="633EF290" w14:textId="77777777" w:rsidR="00293C63" w:rsidRPr="00293C63" w:rsidRDefault="00293C63" w:rsidP="00293C63">
      <w:pPr>
        <w:numPr>
          <w:ilvl w:val="0"/>
          <w:numId w:val="11"/>
        </w:numPr>
        <w:rPr>
          <w:rFonts w:hint="eastAsia"/>
        </w:rPr>
      </w:pPr>
      <w:r w:rsidRPr="00293C63">
        <w:t>WebRTC 是唯一成熟、低延迟、可穿 NAT 的方案</w:t>
      </w:r>
    </w:p>
    <w:p w14:paraId="00EC65DE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2️</w:t>
      </w:r>
      <w:r w:rsidRPr="00293C63">
        <w:rPr>
          <w:rFonts w:ascii="Segoe UI Symbol" w:hAnsi="Segoe UI Symbol" w:cs="Segoe UI Symbol"/>
          <w:b/>
          <w:bCs/>
        </w:rPr>
        <w:t>⃣</w:t>
      </w:r>
      <w:r w:rsidRPr="00293C63">
        <w:rPr>
          <w:b/>
          <w:bCs/>
        </w:rPr>
        <w:t xml:space="preserve"> 音频采集</w:t>
      </w:r>
    </w:p>
    <w:p w14:paraId="080CAA2D" w14:textId="77777777" w:rsidR="00293C63" w:rsidRPr="00293C63" w:rsidRDefault="00293C63" w:rsidP="00293C63">
      <w:pPr>
        <w:numPr>
          <w:ilvl w:val="0"/>
          <w:numId w:val="12"/>
        </w:numPr>
        <w:rPr>
          <w:rFonts w:hint="eastAsia"/>
        </w:rPr>
      </w:pPr>
      <w:r w:rsidRPr="00293C63">
        <w:t>通道：</w:t>
      </w:r>
    </w:p>
    <w:p w14:paraId="68E9407C" w14:textId="77777777" w:rsidR="00293C63" w:rsidRPr="00293C63" w:rsidRDefault="00293C63" w:rsidP="00293C63">
      <w:pPr>
        <w:numPr>
          <w:ilvl w:val="1"/>
          <w:numId w:val="12"/>
        </w:numPr>
        <w:rPr>
          <w:rFonts w:hint="eastAsia"/>
        </w:rPr>
      </w:pPr>
      <w:r w:rsidRPr="00293C63">
        <w:t>BLE：关键词唤醒</w:t>
      </w:r>
    </w:p>
    <w:p w14:paraId="575BCCF8" w14:textId="77777777" w:rsidR="00293C63" w:rsidRPr="00293C63" w:rsidRDefault="00293C63" w:rsidP="00293C63">
      <w:pPr>
        <w:numPr>
          <w:ilvl w:val="1"/>
          <w:numId w:val="12"/>
        </w:numPr>
        <w:rPr>
          <w:rFonts w:hint="eastAsia"/>
        </w:rPr>
      </w:pPr>
      <w:r w:rsidRPr="00293C63">
        <w:t>Wi-Fi：完整音频流（PCM → Opus）</w:t>
      </w:r>
    </w:p>
    <w:p w14:paraId="77D3283F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3️</w:t>
      </w:r>
      <w:r w:rsidRPr="00293C63">
        <w:rPr>
          <w:rFonts w:ascii="Segoe UI Symbol" w:hAnsi="Segoe UI Symbol" w:cs="Segoe UI Symbol"/>
          <w:b/>
          <w:bCs/>
        </w:rPr>
        <w:t>⃣</w:t>
      </w:r>
      <w:r w:rsidRPr="00293C63">
        <w:rPr>
          <w:b/>
          <w:bCs/>
        </w:rPr>
        <w:t xml:space="preserve"> 输出</w:t>
      </w:r>
    </w:p>
    <w:p w14:paraId="7ABBF723" w14:textId="77777777" w:rsidR="00293C63" w:rsidRPr="00293C63" w:rsidRDefault="00293C63" w:rsidP="00293C63">
      <w:pPr>
        <w:numPr>
          <w:ilvl w:val="0"/>
          <w:numId w:val="13"/>
        </w:numPr>
        <w:rPr>
          <w:rFonts w:hint="eastAsia"/>
        </w:rPr>
      </w:pPr>
      <w:r w:rsidRPr="00293C63">
        <w:t>优先：</w:t>
      </w:r>
      <w:r w:rsidRPr="00293C63">
        <w:rPr>
          <w:b/>
          <w:bCs/>
          <w:color w:val="3A7C22" w:themeColor="accent6" w:themeShade="BF"/>
        </w:rPr>
        <w:t>骨传导</w:t>
      </w:r>
      <w:r w:rsidRPr="00293C63">
        <w:t xml:space="preserve"> / </w:t>
      </w:r>
      <w:proofErr w:type="gramStart"/>
      <w:r w:rsidRPr="00293C63">
        <w:t>蓝牙耳机</w:t>
      </w:r>
      <w:proofErr w:type="gramEnd"/>
    </w:p>
    <w:p w14:paraId="1804FC78" w14:textId="77777777" w:rsidR="00293C63" w:rsidRPr="00293C63" w:rsidRDefault="00293C63" w:rsidP="00293C63">
      <w:pPr>
        <w:numPr>
          <w:ilvl w:val="0"/>
          <w:numId w:val="13"/>
        </w:numPr>
        <w:rPr>
          <w:rFonts w:hint="eastAsia"/>
        </w:rPr>
      </w:pPr>
      <w:r w:rsidRPr="00293C63">
        <w:t>次级：光波导 HUD（仅文本 / 图标）</w:t>
      </w:r>
    </w:p>
    <w:p w14:paraId="125639B9" w14:textId="77777777" w:rsidR="00293C63" w:rsidRPr="00293C63" w:rsidRDefault="00000000" w:rsidP="00293C63">
      <w:pPr>
        <w:rPr>
          <w:rFonts w:hint="eastAsia"/>
        </w:rPr>
      </w:pPr>
      <w:r>
        <w:pict w14:anchorId="336F7A9A">
          <v:rect id="_x0000_i1030" style="width:0;height:1.5pt" o:hralign="center" o:hrstd="t" o:hr="t" fillcolor="#a0a0a0" stroked="f"/>
        </w:pict>
      </w:r>
    </w:p>
    <w:p w14:paraId="10F1358B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四、MacBook：这是 JAC 的真正“身体”</w:t>
      </w:r>
    </w:p>
    <w:p w14:paraId="109FC5FA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4.1 I/O 实时层（毫秒级）</w:t>
      </w:r>
    </w:p>
    <w:p w14:paraId="5C7ACF4D" w14:textId="77777777" w:rsidR="00293C63" w:rsidRPr="00293C63" w:rsidRDefault="00293C63" w:rsidP="00293C63">
      <w:pPr>
        <w:rPr>
          <w:rFonts w:hint="eastAsia"/>
        </w:rPr>
      </w:pPr>
      <w:r w:rsidRPr="00293C63">
        <w:t>技术选型：</w:t>
      </w:r>
    </w:p>
    <w:p w14:paraId="6E6FA1C0" w14:textId="77777777" w:rsidR="00293C63" w:rsidRPr="00293C63" w:rsidRDefault="00293C63" w:rsidP="00293C63">
      <w:pPr>
        <w:numPr>
          <w:ilvl w:val="0"/>
          <w:numId w:val="14"/>
        </w:numPr>
        <w:rPr>
          <w:rFonts w:hint="eastAsia"/>
        </w:rPr>
      </w:pPr>
      <w:r w:rsidRPr="00293C63">
        <w:t>视频接收：</w:t>
      </w:r>
      <w:proofErr w:type="spellStart"/>
      <w:r w:rsidRPr="00293C63">
        <w:t>GStreamer</w:t>
      </w:r>
      <w:proofErr w:type="spellEnd"/>
      <w:r w:rsidRPr="00293C63">
        <w:t xml:space="preserve"> / WebRTC</w:t>
      </w:r>
    </w:p>
    <w:p w14:paraId="4B9D285A" w14:textId="77777777" w:rsidR="00293C63" w:rsidRPr="00293C63" w:rsidRDefault="00293C63" w:rsidP="00293C63">
      <w:pPr>
        <w:numPr>
          <w:ilvl w:val="0"/>
          <w:numId w:val="14"/>
        </w:numPr>
        <w:rPr>
          <w:rFonts w:hint="eastAsia"/>
        </w:rPr>
      </w:pPr>
      <w:r w:rsidRPr="00293C63">
        <w:t>音频：</w:t>
      </w:r>
      <w:proofErr w:type="spellStart"/>
      <w:r w:rsidRPr="00293C63">
        <w:t>PortAudio</w:t>
      </w:r>
      <w:proofErr w:type="spellEnd"/>
      <w:r w:rsidRPr="00293C63">
        <w:t xml:space="preserve"> + Opus</w:t>
      </w:r>
    </w:p>
    <w:p w14:paraId="6721EA39" w14:textId="77777777" w:rsidR="00293C63" w:rsidRPr="00293C63" w:rsidRDefault="00293C63" w:rsidP="00293C63">
      <w:pPr>
        <w:numPr>
          <w:ilvl w:val="0"/>
          <w:numId w:val="14"/>
        </w:numPr>
        <w:rPr>
          <w:rFonts w:hint="eastAsia"/>
        </w:rPr>
      </w:pPr>
      <w:r w:rsidRPr="00293C63">
        <w:t>总目标延迟：</w:t>
      </w:r>
      <w:r w:rsidRPr="00293C63">
        <w:rPr>
          <w:b/>
          <w:bCs/>
        </w:rPr>
        <w:t>&lt; 40ms</w:t>
      </w:r>
    </w:p>
    <w:p w14:paraId="1B236B45" w14:textId="77777777" w:rsidR="00293C63" w:rsidRPr="00293C63" w:rsidRDefault="00000000" w:rsidP="00293C63">
      <w:pPr>
        <w:rPr>
          <w:rFonts w:hint="eastAsia"/>
        </w:rPr>
      </w:pPr>
      <w:r>
        <w:pict w14:anchorId="56BF2EED">
          <v:rect id="_x0000_i1031" style="width:0;height:1.5pt" o:hralign="center" o:hrstd="t" o:hr="t" fillcolor="#a0a0a0" stroked="f"/>
        </w:pict>
      </w:r>
    </w:p>
    <w:p w14:paraId="38D6F262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lastRenderedPageBreak/>
        <w:t>4.2 触发系统（不靠大模型）</w:t>
      </w:r>
    </w:p>
    <w:p w14:paraId="291D7BE9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规则触发（第一优先级）</w:t>
      </w:r>
    </w:p>
    <w:p w14:paraId="6B27591B" w14:textId="77777777" w:rsidR="00293C63" w:rsidRPr="00293C63" w:rsidRDefault="00293C63" w:rsidP="00293C63">
      <w:pPr>
        <w:numPr>
          <w:ilvl w:val="0"/>
          <w:numId w:val="15"/>
        </w:numPr>
        <w:rPr>
          <w:rFonts w:hint="eastAsia"/>
        </w:rPr>
      </w:pPr>
      <w:r w:rsidRPr="00293C63">
        <w:t>检测到：</w:t>
      </w:r>
    </w:p>
    <w:p w14:paraId="5F925B3D" w14:textId="77777777" w:rsidR="00293C63" w:rsidRPr="00293C63" w:rsidRDefault="00293C63" w:rsidP="00293C63">
      <w:pPr>
        <w:numPr>
          <w:ilvl w:val="1"/>
          <w:numId w:val="15"/>
        </w:numPr>
        <w:rPr>
          <w:rFonts w:hint="eastAsia"/>
        </w:rPr>
      </w:pPr>
      <w:r w:rsidRPr="00293C63">
        <w:t>人脸</w:t>
      </w:r>
    </w:p>
    <w:p w14:paraId="0CC32BE0" w14:textId="77777777" w:rsidR="00293C63" w:rsidRPr="00293C63" w:rsidRDefault="00293C63" w:rsidP="00293C63">
      <w:pPr>
        <w:numPr>
          <w:ilvl w:val="1"/>
          <w:numId w:val="15"/>
        </w:num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文字区域</w:t>
      </w:r>
    </w:p>
    <w:p w14:paraId="3676D564" w14:textId="77777777" w:rsidR="00293C63" w:rsidRPr="00293C63" w:rsidRDefault="00293C63" w:rsidP="00293C63">
      <w:pPr>
        <w:numPr>
          <w:ilvl w:val="1"/>
          <w:numId w:val="15"/>
        </w:num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高风险物体（车、火、屏幕）</w:t>
      </w:r>
    </w:p>
    <w:p w14:paraId="07E52CD5" w14:textId="77777777" w:rsidR="00293C63" w:rsidRPr="00293C63" w:rsidRDefault="00293C63" w:rsidP="00293C63">
      <w:pPr>
        <w:numPr>
          <w:ilvl w:val="1"/>
          <w:numId w:val="15"/>
        </w:num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  <w:color w:val="3A7C22" w:themeColor="accent6" w:themeShade="BF"/>
        </w:rPr>
        <w:t>唤醒词</w:t>
      </w:r>
    </w:p>
    <w:p w14:paraId="7DF59023" w14:textId="77777777" w:rsidR="00293C63" w:rsidRPr="00293C63" w:rsidRDefault="00293C63" w:rsidP="00293C63">
      <w:pPr>
        <w:rPr>
          <w:rFonts w:hint="eastAsia"/>
        </w:rPr>
      </w:pPr>
      <w:r w:rsidRPr="00293C63">
        <w:rPr>
          <w:b/>
          <w:bCs/>
        </w:rPr>
        <w:t>→ 直接进入处理</w:t>
      </w:r>
    </w:p>
    <w:p w14:paraId="50A787B9" w14:textId="77777777" w:rsidR="00293C63" w:rsidRPr="00293C63" w:rsidRDefault="00293C63" w:rsidP="00293C63">
      <w:pPr>
        <w:rPr>
          <w:rFonts w:hint="eastAsia"/>
          <w:b/>
          <w:bCs/>
          <w:highlight w:val="lightGray"/>
        </w:rPr>
      </w:pPr>
      <w:r w:rsidRPr="00293C63">
        <w:rPr>
          <w:b/>
          <w:bCs/>
          <w:highlight w:val="lightGray"/>
        </w:rPr>
        <w:t>小模型触发（第二优先级）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093"/>
      </w:tblGrid>
      <w:tr w:rsidR="00293C63" w:rsidRPr="00293C63" w14:paraId="5273F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EAB88" w14:textId="77777777" w:rsidR="00293C63" w:rsidRPr="00293C63" w:rsidRDefault="00293C63" w:rsidP="00293C63">
            <w:pPr>
              <w:rPr>
                <w:rFonts w:hint="eastAsia"/>
                <w:b/>
                <w:bCs/>
                <w:highlight w:val="lightGray"/>
              </w:rPr>
            </w:pPr>
            <w:r w:rsidRPr="00293C63">
              <w:rPr>
                <w:b/>
                <w:bCs/>
                <w:highlight w:val="lightGray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3BD76CC1" w14:textId="77777777" w:rsidR="00293C63" w:rsidRPr="00293C63" w:rsidRDefault="00293C63" w:rsidP="00293C63">
            <w:pPr>
              <w:rPr>
                <w:rFonts w:hint="eastAsia"/>
                <w:b/>
                <w:bCs/>
                <w:highlight w:val="lightGray"/>
              </w:rPr>
            </w:pPr>
            <w:r w:rsidRPr="00293C63">
              <w:rPr>
                <w:b/>
                <w:bCs/>
                <w:highlight w:val="lightGray"/>
              </w:rPr>
              <w:t>模型</w:t>
            </w:r>
          </w:p>
        </w:tc>
      </w:tr>
      <w:tr w:rsidR="00293C63" w:rsidRPr="00293C63" w14:paraId="55042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1655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r w:rsidRPr="00293C63">
              <w:rPr>
                <w:highlight w:val="lightGray"/>
              </w:rPr>
              <w:t>人脸</w:t>
            </w:r>
          </w:p>
        </w:tc>
        <w:tc>
          <w:tcPr>
            <w:tcW w:w="0" w:type="auto"/>
            <w:vAlign w:val="center"/>
            <w:hideMark/>
          </w:tcPr>
          <w:p w14:paraId="447198EA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proofErr w:type="spellStart"/>
            <w:r w:rsidRPr="00293C63">
              <w:rPr>
                <w:highlight w:val="lightGray"/>
              </w:rPr>
              <w:t>RetinaFace</w:t>
            </w:r>
            <w:proofErr w:type="spellEnd"/>
          </w:p>
        </w:tc>
      </w:tr>
      <w:tr w:rsidR="00293C63" w:rsidRPr="00293C63" w14:paraId="5A13D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5339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r w:rsidRPr="00293C63">
              <w:rPr>
                <w:highlight w:val="lightGray"/>
              </w:rPr>
              <w:t>物体</w:t>
            </w:r>
          </w:p>
        </w:tc>
        <w:tc>
          <w:tcPr>
            <w:tcW w:w="0" w:type="auto"/>
            <w:vAlign w:val="center"/>
            <w:hideMark/>
          </w:tcPr>
          <w:p w14:paraId="54EE6E8C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r w:rsidRPr="00293C63">
              <w:rPr>
                <w:highlight w:val="lightGray"/>
              </w:rPr>
              <w:t>YOLOv8n</w:t>
            </w:r>
          </w:p>
        </w:tc>
      </w:tr>
      <w:tr w:rsidR="00293C63" w:rsidRPr="00293C63" w14:paraId="4393F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661C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r w:rsidRPr="00293C63">
              <w:rPr>
                <w:highlight w:val="lightGray"/>
              </w:rPr>
              <w:t>OCR 区域</w:t>
            </w:r>
          </w:p>
        </w:tc>
        <w:tc>
          <w:tcPr>
            <w:tcW w:w="0" w:type="auto"/>
            <w:vAlign w:val="center"/>
            <w:hideMark/>
          </w:tcPr>
          <w:p w14:paraId="73E216DC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proofErr w:type="spellStart"/>
            <w:r w:rsidRPr="00293C63">
              <w:rPr>
                <w:highlight w:val="lightGray"/>
              </w:rPr>
              <w:t>DBNet</w:t>
            </w:r>
            <w:proofErr w:type="spellEnd"/>
          </w:p>
        </w:tc>
      </w:tr>
      <w:tr w:rsidR="00293C63" w:rsidRPr="00293C63" w14:paraId="27DF6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D0D3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r w:rsidRPr="00293C63">
              <w:rPr>
                <w:highlight w:val="lightGray"/>
              </w:rPr>
              <w:t>声音事件</w:t>
            </w:r>
          </w:p>
        </w:tc>
        <w:tc>
          <w:tcPr>
            <w:tcW w:w="0" w:type="auto"/>
            <w:vAlign w:val="center"/>
            <w:hideMark/>
          </w:tcPr>
          <w:p w14:paraId="47DDED24" w14:textId="77777777" w:rsidR="00293C63" w:rsidRPr="00293C63" w:rsidRDefault="00293C63" w:rsidP="00293C63">
            <w:pPr>
              <w:rPr>
                <w:rFonts w:hint="eastAsia"/>
                <w:highlight w:val="lightGray"/>
              </w:rPr>
            </w:pPr>
            <w:proofErr w:type="spellStart"/>
            <w:r w:rsidRPr="00293C63">
              <w:rPr>
                <w:highlight w:val="lightGray"/>
              </w:rPr>
              <w:t>YAMNet</w:t>
            </w:r>
            <w:proofErr w:type="spellEnd"/>
          </w:p>
        </w:tc>
      </w:tr>
    </w:tbl>
    <w:p w14:paraId="410B43B6" w14:textId="77777777" w:rsidR="00293C63" w:rsidRPr="00293C63" w:rsidRDefault="00293C63" w:rsidP="00293C63">
      <w:pPr>
        <w:rPr>
          <w:rFonts w:hint="eastAsia"/>
        </w:rPr>
      </w:pPr>
      <w:r w:rsidRPr="00293C63">
        <w:rPr>
          <w:highlight w:val="lightGray"/>
        </w:rPr>
        <w:t xml:space="preserve">全部 </w:t>
      </w:r>
      <w:r w:rsidRPr="00293C63">
        <w:rPr>
          <w:b/>
          <w:bCs/>
          <w:highlight w:val="lightGray"/>
        </w:rPr>
        <w:t>ONNX + Metal / CoreML</w:t>
      </w:r>
    </w:p>
    <w:p w14:paraId="68317C0D" w14:textId="77777777" w:rsidR="00293C63" w:rsidRPr="00293C63" w:rsidRDefault="00000000" w:rsidP="00293C63">
      <w:pPr>
        <w:rPr>
          <w:rFonts w:hint="eastAsia"/>
        </w:rPr>
      </w:pPr>
      <w:r>
        <w:pict w14:anchorId="7F7810C9">
          <v:rect id="_x0000_i1032" style="width:0;height:1.5pt" o:hralign="center" o:hrstd="t" o:hr="t" fillcolor="#a0a0a0" stroked="f"/>
        </w:pict>
      </w:r>
    </w:p>
    <w:p w14:paraId="4D70DDE2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4.3 场景感知模块（多模型并行）</w:t>
      </w:r>
    </w:p>
    <w:p w14:paraId="7DFCF4CC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视觉</w:t>
      </w:r>
    </w:p>
    <w:p w14:paraId="6C48442C" w14:textId="77777777" w:rsidR="00293C63" w:rsidRPr="00293C63" w:rsidRDefault="00293C63" w:rsidP="00293C63">
      <w:pPr>
        <w:numPr>
          <w:ilvl w:val="0"/>
          <w:numId w:val="16"/>
        </w:numPr>
        <w:rPr>
          <w:rFonts w:hint="eastAsia"/>
        </w:rPr>
      </w:pPr>
      <w:r w:rsidRPr="00293C63">
        <w:t>人脸识别：</w:t>
      </w:r>
      <w:proofErr w:type="spellStart"/>
      <w:r w:rsidRPr="00293C63">
        <w:t>ArcFace</w:t>
      </w:r>
      <w:proofErr w:type="spellEnd"/>
    </w:p>
    <w:p w14:paraId="2B6C34D0" w14:textId="77777777" w:rsidR="00293C63" w:rsidRPr="00293C63" w:rsidRDefault="00293C63" w:rsidP="00293C63">
      <w:pPr>
        <w:numPr>
          <w:ilvl w:val="0"/>
          <w:numId w:val="16"/>
        </w:numPr>
        <w:rPr>
          <w:rFonts w:hint="eastAsia"/>
        </w:rPr>
      </w:pPr>
      <w:r w:rsidRPr="00293C63">
        <w:t>物体识别：YOLOv8s</w:t>
      </w:r>
    </w:p>
    <w:p w14:paraId="7132C788" w14:textId="77777777" w:rsidR="00293C63" w:rsidRPr="00293C63" w:rsidRDefault="00293C63" w:rsidP="00293C63">
      <w:pPr>
        <w:numPr>
          <w:ilvl w:val="0"/>
          <w:numId w:val="16"/>
        </w:numPr>
        <w:rPr>
          <w:rFonts w:hint="eastAsia"/>
        </w:rPr>
      </w:pPr>
      <w:r w:rsidRPr="00293C63">
        <w:t>OCR：</w:t>
      </w:r>
      <w:proofErr w:type="spellStart"/>
      <w:r w:rsidRPr="00293C63">
        <w:t>PaddleOCR</w:t>
      </w:r>
      <w:proofErr w:type="spellEnd"/>
    </w:p>
    <w:p w14:paraId="441DA08C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语音</w:t>
      </w:r>
    </w:p>
    <w:p w14:paraId="3FA4E351" w14:textId="77777777" w:rsidR="00293C63" w:rsidRPr="00293C63" w:rsidRDefault="00293C63" w:rsidP="00293C63">
      <w:pPr>
        <w:numPr>
          <w:ilvl w:val="0"/>
          <w:numId w:val="17"/>
        </w:numPr>
        <w:rPr>
          <w:rFonts w:hint="eastAsia"/>
        </w:rPr>
      </w:pPr>
      <w:r w:rsidRPr="00293C63">
        <w:t>唤醒词：Porcupine</w:t>
      </w:r>
    </w:p>
    <w:p w14:paraId="33B166B4" w14:textId="77777777" w:rsidR="00293C63" w:rsidRPr="00293C63" w:rsidRDefault="00293C63" w:rsidP="00293C63">
      <w:pPr>
        <w:numPr>
          <w:ilvl w:val="0"/>
          <w:numId w:val="17"/>
        </w:numPr>
        <w:rPr>
          <w:rFonts w:hint="eastAsia"/>
        </w:rPr>
      </w:pPr>
      <w:r w:rsidRPr="00293C63">
        <w:t>ASR：Whisper small（量化）</w:t>
      </w:r>
    </w:p>
    <w:p w14:paraId="37BDDDC9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延迟目标</w:t>
      </w:r>
    </w:p>
    <w:p w14:paraId="09F22C0F" w14:textId="77777777" w:rsidR="00293C63" w:rsidRPr="00293C63" w:rsidRDefault="00293C63" w:rsidP="00293C63">
      <w:pPr>
        <w:numPr>
          <w:ilvl w:val="0"/>
          <w:numId w:val="18"/>
        </w:numPr>
        <w:rPr>
          <w:rFonts w:hint="eastAsia"/>
        </w:rPr>
      </w:pPr>
      <w:r w:rsidRPr="00293C63">
        <w:t>单帧视觉：50–80ms</w:t>
      </w:r>
    </w:p>
    <w:p w14:paraId="2A90EC3B" w14:textId="77777777" w:rsidR="00293C63" w:rsidRPr="00293C63" w:rsidRDefault="00293C63" w:rsidP="00293C63">
      <w:pPr>
        <w:numPr>
          <w:ilvl w:val="0"/>
          <w:numId w:val="18"/>
        </w:numPr>
        <w:rPr>
          <w:rFonts w:hint="eastAsia"/>
        </w:rPr>
      </w:pPr>
      <w:r w:rsidRPr="00293C63">
        <w:lastRenderedPageBreak/>
        <w:t>ASR chunk：200ms</w:t>
      </w:r>
    </w:p>
    <w:p w14:paraId="14C3506E" w14:textId="77777777" w:rsidR="00293C63" w:rsidRPr="00293C63" w:rsidRDefault="00000000" w:rsidP="00293C63">
      <w:pPr>
        <w:rPr>
          <w:rFonts w:hint="eastAsia"/>
        </w:rPr>
      </w:pPr>
      <w:r>
        <w:pict w14:anchorId="3C28F54B">
          <v:rect id="_x0000_i1033" style="width:0;height:1.5pt" o:hralign="center" o:hrstd="t" o:hr="t" fillcolor="#a0a0a0" stroked="f"/>
        </w:pict>
      </w:r>
    </w:p>
    <w:p w14:paraId="23F139E5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4.4 本地 LLM（关键）</w:t>
      </w:r>
    </w:p>
    <w:p w14:paraId="7846C6ED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推荐模型（2025 实际可用）</w:t>
      </w:r>
    </w:p>
    <w:p w14:paraId="4E4A6FE7" w14:textId="77777777" w:rsidR="00293C63" w:rsidRPr="00293C63" w:rsidRDefault="00293C63" w:rsidP="00293C63">
      <w:pPr>
        <w:numPr>
          <w:ilvl w:val="0"/>
          <w:numId w:val="19"/>
        </w:numPr>
        <w:rPr>
          <w:rFonts w:hint="eastAsia"/>
        </w:rPr>
      </w:pPr>
      <w:r w:rsidRPr="00293C63">
        <w:rPr>
          <w:b/>
          <w:bCs/>
        </w:rPr>
        <w:t>Qwen2.5-7B Instruct（INT4）</w:t>
      </w:r>
    </w:p>
    <w:p w14:paraId="18B3C9DC" w14:textId="77777777" w:rsidR="00293C63" w:rsidRPr="00293C63" w:rsidRDefault="00293C63" w:rsidP="00293C63">
      <w:pPr>
        <w:numPr>
          <w:ilvl w:val="0"/>
          <w:numId w:val="19"/>
        </w:numPr>
        <w:rPr>
          <w:rFonts w:hint="eastAsia"/>
        </w:rPr>
      </w:pPr>
      <w:r w:rsidRPr="00293C63">
        <w:rPr>
          <w:b/>
          <w:bCs/>
        </w:rPr>
        <w:t>LLaMA-3 8B Instruct（GGUF）</w:t>
      </w:r>
    </w:p>
    <w:p w14:paraId="4453C7B3" w14:textId="77777777" w:rsidR="00293C63" w:rsidRPr="00293C63" w:rsidRDefault="00293C63" w:rsidP="00293C63">
      <w:pPr>
        <w:rPr>
          <w:rFonts w:hint="eastAsia"/>
        </w:rPr>
      </w:pPr>
      <w:r w:rsidRPr="00293C63">
        <w:t>运行方式：</w:t>
      </w:r>
    </w:p>
    <w:p w14:paraId="5D210281" w14:textId="77777777" w:rsidR="00293C63" w:rsidRPr="00293C63" w:rsidRDefault="00293C63" w:rsidP="00293C63">
      <w:pPr>
        <w:numPr>
          <w:ilvl w:val="0"/>
          <w:numId w:val="20"/>
        </w:numPr>
        <w:rPr>
          <w:rFonts w:hint="eastAsia"/>
        </w:rPr>
      </w:pPr>
      <w:r w:rsidRPr="00293C63">
        <w:t>llama.cpp + Metal</w:t>
      </w:r>
    </w:p>
    <w:p w14:paraId="5669FEF4" w14:textId="77777777" w:rsidR="00293C63" w:rsidRPr="00293C63" w:rsidRDefault="00293C63" w:rsidP="00293C63">
      <w:pPr>
        <w:numPr>
          <w:ilvl w:val="0"/>
          <w:numId w:val="20"/>
        </w:numPr>
        <w:rPr>
          <w:rFonts w:hint="eastAsia"/>
        </w:rPr>
      </w:pPr>
      <w:r w:rsidRPr="00293C63">
        <w:t>上下文窗口：8k</w:t>
      </w:r>
    </w:p>
    <w:p w14:paraId="3B66CCA7" w14:textId="77777777" w:rsidR="00293C63" w:rsidRPr="00293C63" w:rsidRDefault="00293C63" w:rsidP="00293C63">
      <w:pPr>
        <w:rPr>
          <w:rFonts w:hint="eastAsia"/>
        </w:rPr>
      </w:pPr>
      <w:r w:rsidRPr="00293C63">
        <w:t>用途：</w:t>
      </w:r>
    </w:p>
    <w:p w14:paraId="71C5FFBA" w14:textId="77777777" w:rsidR="00293C63" w:rsidRPr="00293C63" w:rsidRDefault="00293C63" w:rsidP="00293C63">
      <w:pPr>
        <w:numPr>
          <w:ilvl w:val="0"/>
          <w:numId w:val="21"/>
        </w:numPr>
        <w:rPr>
          <w:rFonts w:hint="eastAsia"/>
        </w:rPr>
      </w:pPr>
      <w:r w:rsidRPr="00293C63">
        <w:t>场景解释</w:t>
      </w:r>
    </w:p>
    <w:p w14:paraId="53F07356" w14:textId="77777777" w:rsidR="00293C63" w:rsidRPr="00293C63" w:rsidRDefault="00293C63" w:rsidP="00293C63">
      <w:pPr>
        <w:numPr>
          <w:ilvl w:val="0"/>
          <w:numId w:val="21"/>
        </w:numPr>
        <w:rPr>
          <w:rFonts w:hint="eastAsia"/>
        </w:rPr>
      </w:pPr>
      <w:r w:rsidRPr="00293C63">
        <w:t>建议生成</w:t>
      </w:r>
    </w:p>
    <w:p w14:paraId="4A859251" w14:textId="77777777" w:rsidR="00293C63" w:rsidRPr="00293C63" w:rsidRDefault="00293C63" w:rsidP="00293C63">
      <w:pPr>
        <w:numPr>
          <w:ilvl w:val="0"/>
          <w:numId w:val="21"/>
        </w:numPr>
        <w:rPr>
          <w:rFonts w:hint="eastAsia"/>
        </w:rPr>
      </w:pPr>
      <w:r w:rsidRPr="00293C63">
        <w:t>对话</w:t>
      </w:r>
    </w:p>
    <w:p w14:paraId="014B12BC" w14:textId="77777777" w:rsidR="00293C63" w:rsidRPr="00293C63" w:rsidRDefault="00293C63" w:rsidP="00293C63">
      <w:pPr>
        <w:rPr>
          <w:rFonts w:hint="eastAsia"/>
        </w:rPr>
      </w:pPr>
      <w:r w:rsidRPr="00293C63">
        <w:rPr>
          <w:rFonts w:ascii="Segoe UI Emoji" w:hAnsi="Segoe UI Emoji" w:cs="Segoe UI Emoji"/>
        </w:rPr>
        <w:t>⚠️</w:t>
      </w:r>
      <w:r w:rsidRPr="00293C63">
        <w:t xml:space="preserve"> </w:t>
      </w:r>
      <w:r w:rsidRPr="00293C63">
        <w:rPr>
          <w:color w:val="3A7C22" w:themeColor="accent6" w:themeShade="BF"/>
        </w:rPr>
        <w:t>本地模型不追求“全知”，只负责</w:t>
      </w:r>
      <w:r w:rsidRPr="00293C63">
        <w:rPr>
          <w:b/>
          <w:bCs/>
          <w:color w:val="3A7C22" w:themeColor="accent6" w:themeShade="BF"/>
        </w:rPr>
        <w:t>即时理解</w:t>
      </w:r>
    </w:p>
    <w:p w14:paraId="381A5997" w14:textId="77777777" w:rsidR="00293C63" w:rsidRPr="00293C63" w:rsidRDefault="00000000" w:rsidP="00293C63">
      <w:pPr>
        <w:rPr>
          <w:rFonts w:hint="eastAsia"/>
        </w:rPr>
      </w:pPr>
      <w:r>
        <w:pict w14:anchorId="0A5704E8">
          <v:rect id="_x0000_i1034" style="width:0;height:1.5pt" o:hralign="center" o:hrstd="t" o:hr="t" fillcolor="#a0a0a0" stroked="f"/>
        </w:pict>
      </w:r>
    </w:p>
    <w:p w14:paraId="65EBBE89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4.5 云端调度（明确规则）</w:t>
      </w:r>
    </w:p>
    <w:p w14:paraId="1FF97A6B" w14:textId="77777777" w:rsidR="00293C63" w:rsidRPr="00293C63" w:rsidRDefault="00293C63" w:rsidP="00293C63">
      <w:pPr>
        <w:rPr>
          <w:rFonts w:hint="eastAsia"/>
        </w:rPr>
      </w:pPr>
      <w:r w:rsidRPr="00293C63">
        <w:t>if task == "实时提示":</w:t>
      </w:r>
    </w:p>
    <w:p w14:paraId="40DA1CE2" w14:textId="77777777" w:rsidR="00293C63" w:rsidRPr="00293C63" w:rsidRDefault="00293C63" w:rsidP="00293C63">
      <w:pPr>
        <w:rPr>
          <w:rFonts w:hint="eastAsia"/>
        </w:rPr>
      </w:pPr>
      <w:r w:rsidRPr="00293C63">
        <w:t xml:space="preserve">    local</w:t>
      </w:r>
    </w:p>
    <w:p w14:paraId="0A92E4EB" w14:textId="77777777" w:rsidR="00293C63" w:rsidRPr="00293C63" w:rsidRDefault="00293C63" w:rsidP="00293C63">
      <w:pPr>
        <w:rPr>
          <w:rFonts w:hint="eastAsia"/>
        </w:rPr>
      </w:pPr>
      <w:proofErr w:type="spellStart"/>
      <w:r w:rsidRPr="00293C63">
        <w:t>elif</w:t>
      </w:r>
      <w:proofErr w:type="spellEnd"/>
      <w:r w:rsidRPr="00293C63">
        <w:t xml:space="preserve"> task == "长文本 / 复杂推理":</w:t>
      </w:r>
    </w:p>
    <w:p w14:paraId="4064C48B" w14:textId="77777777" w:rsidR="00293C63" w:rsidRPr="00293C63" w:rsidRDefault="00293C63" w:rsidP="00293C63">
      <w:pPr>
        <w:rPr>
          <w:rFonts w:hint="eastAsia"/>
        </w:rPr>
      </w:pPr>
      <w:r w:rsidRPr="00293C63">
        <w:t xml:space="preserve">    cloud</w:t>
      </w:r>
    </w:p>
    <w:p w14:paraId="74D4D2AC" w14:textId="77777777" w:rsidR="00293C63" w:rsidRPr="00293C63" w:rsidRDefault="00293C63" w:rsidP="00293C63">
      <w:pPr>
        <w:rPr>
          <w:rFonts w:hint="eastAsia"/>
        </w:rPr>
      </w:pPr>
      <w:proofErr w:type="spellStart"/>
      <w:r w:rsidRPr="00293C63">
        <w:t>elif</w:t>
      </w:r>
      <w:proofErr w:type="spellEnd"/>
      <w:r w:rsidRPr="00293C63">
        <w:t xml:space="preserve"> task == "跨天记忆":</w:t>
      </w:r>
    </w:p>
    <w:p w14:paraId="23A309F2" w14:textId="77777777" w:rsidR="00293C63" w:rsidRPr="00293C63" w:rsidRDefault="00293C63" w:rsidP="00293C63">
      <w:pPr>
        <w:rPr>
          <w:rFonts w:hint="eastAsia"/>
        </w:rPr>
      </w:pPr>
      <w:r w:rsidRPr="00293C63">
        <w:t xml:space="preserve">    cloud</w:t>
      </w:r>
    </w:p>
    <w:p w14:paraId="40C14D53" w14:textId="77777777" w:rsidR="00293C63" w:rsidRPr="00293C63" w:rsidRDefault="00293C63" w:rsidP="00293C63">
      <w:pPr>
        <w:rPr>
          <w:rFonts w:hint="eastAsia"/>
        </w:rPr>
      </w:pPr>
      <w:proofErr w:type="spellStart"/>
      <w:r w:rsidRPr="00293C63">
        <w:t>elif</w:t>
      </w:r>
      <w:proofErr w:type="spellEnd"/>
      <w:r w:rsidRPr="00293C63">
        <w:t xml:space="preserve"> task == "知识库查询":</w:t>
      </w:r>
    </w:p>
    <w:p w14:paraId="52C03CC6" w14:textId="77777777" w:rsidR="00293C63" w:rsidRPr="00293C63" w:rsidRDefault="00293C63" w:rsidP="00293C63">
      <w:pPr>
        <w:rPr>
          <w:rFonts w:hint="eastAsia"/>
        </w:rPr>
      </w:pPr>
      <w:r w:rsidRPr="00293C63">
        <w:t xml:space="preserve">    cloud</w:t>
      </w:r>
    </w:p>
    <w:p w14:paraId="33E846AE" w14:textId="77777777" w:rsidR="00293C63" w:rsidRPr="00293C63" w:rsidRDefault="00000000" w:rsidP="00293C63">
      <w:pPr>
        <w:rPr>
          <w:rFonts w:hint="eastAsia"/>
        </w:rPr>
      </w:pPr>
      <w:r>
        <w:pict w14:anchorId="4763F6C5">
          <v:rect id="_x0000_i1035" style="width:0;height:1.5pt" o:hralign="center" o:hrstd="t" o:hr="t" fillcolor="#a0a0a0" stroked="f"/>
        </w:pict>
      </w:r>
    </w:p>
    <w:p w14:paraId="70EC5760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五、云端服务器：JAC Brain</w:t>
      </w:r>
    </w:p>
    <w:p w14:paraId="35E0F9BB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lastRenderedPageBreak/>
        <w:t>硬件现实评估</w:t>
      </w:r>
    </w:p>
    <w:p w14:paraId="12D95E84" w14:textId="77777777" w:rsidR="00293C63" w:rsidRPr="00293C63" w:rsidRDefault="00293C63" w:rsidP="00293C63">
      <w:pPr>
        <w:rPr>
          <w:rFonts w:hint="eastAsia"/>
        </w:rPr>
      </w:pPr>
      <w:r w:rsidRPr="00293C63">
        <w:t xml:space="preserve">双 RTX2080Ti ≈ </w:t>
      </w:r>
      <w:r w:rsidRPr="00293C63">
        <w:rPr>
          <w:b/>
          <w:bCs/>
        </w:rPr>
        <w:t>22GB ×2</w:t>
      </w:r>
    </w:p>
    <w:p w14:paraId="380BB0CA" w14:textId="42063568" w:rsidR="00293C63" w:rsidRPr="00293C63" w:rsidRDefault="00293C63" w:rsidP="00293C63">
      <w:pPr>
        <w:numPr>
          <w:ilvl w:val="0"/>
          <w:numId w:val="22"/>
        </w:numPr>
        <w:rPr>
          <w:rFonts w:hint="eastAsia"/>
          <w:highlight w:val="lightGray"/>
        </w:rPr>
      </w:pPr>
      <w:r w:rsidRPr="00293C63">
        <w:rPr>
          <w:highlight w:val="lightGray"/>
        </w:rPr>
        <w:t>不能跑 70B</w:t>
      </w:r>
      <w:r w:rsidR="0085330E">
        <w:rPr>
          <w:rFonts w:hint="eastAsia"/>
          <w:highlight w:val="lightGray"/>
        </w:rPr>
        <w:t xml:space="preserve">      </w:t>
      </w:r>
      <w:r w:rsidR="0085330E" w:rsidRPr="0085330E">
        <w:rPr>
          <w:rFonts w:hint="eastAsia"/>
          <w:highlight w:val="yellow"/>
        </w:rPr>
        <w:t>（那可能得rtxpro6000？rtx5090？）</w:t>
      </w:r>
    </w:p>
    <w:p w14:paraId="338A101F" w14:textId="77777777" w:rsidR="00293C63" w:rsidRPr="00293C63" w:rsidRDefault="00293C63" w:rsidP="00293C63">
      <w:pPr>
        <w:numPr>
          <w:ilvl w:val="0"/>
          <w:numId w:val="22"/>
        </w:numPr>
        <w:rPr>
          <w:rFonts w:hint="eastAsia"/>
        </w:rPr>
      </w:pPr>
      <w:r w:rsidRPr="00293C63">
        <w:rPr>
          <w:b/>
          <w:bCs/>
        </w:rPr>
        <w:t>适合 13B～34B 量化模型</w:t>
      </w:r>
    </w:p>
    <w:p w14:paraId="52994DD3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云端模型部署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880"/>
      </w:tblGrid>
      <w:tr w:rsidR="00293C63" w:rsidRPr="00293C63" w14:paraId="6B54C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B8C50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任务</w:t>
            </w:r>
          </w:p>
        </w:tc>
        <w:tc>
          <w:tcPr>
            <w:tcW w:w="0" w:type="auto"/>
            <w:vAlign w:val="center"/>
            <w:hideMark/>
          </w:tcPr>
          <w:p w14:paraId="1352D226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模型</w:t>
            </w:r>
          </w:p>
        </w:tc>
      </w:tr>
      <w:tr w:rsidR="00293C63" w:rsidRPr="00293C63" w14:paraId="7137D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0BA7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主推理</w:t>
            </w:r>
          </w:p>
        </w:tc>
        <w:tc>
          <w:tcPr>
            <w:tcW w:w="0" w:type="auto"/>
            <w:vAlign w:val="center"/>
            <w:hideMark/>
          </w:tcPr>
          <w:p w14:paraId="7A42D6D0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Qwen2.5-32B INT4</w:t>
            </w:r>
          </w:p>
        </w:tc>
      </w:tr>
      <w:tr w:rsidR="00293C63" w:rsidRPr="00293C63" w14:paraId="15C83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08C8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视觉理解</w:t>
            </w:r>
          </w:p>
        </w:tc>
        <w:tc>
          <w:tcPr>
            <w:tcW w:w="0" w:type="auto"/>
            <w:vAlign w:val="center"/>
            <w:hideMark/>
          </w:tcPr>
          <w:p w14:paraId="49B0916F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LLaVA-1.6 13B</w:t>
            </w:r>
          </w:p>
        </w:tc>
      </w:tr>
      <w:tr w:rsidR="00293C63" w:rsidRPr="00293C63" w14:paraId="2BB8A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1181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总结压缩</w:t>
            </w:r>
          </w:p>
        </w:tc>
        <w:tc>
          <w:tcPr>
            <w:tcW w:w="0" w:type="auto"/>
            <w:vAlign w:val="center"/>
            <w:hideMark/>
          </w:tcPr>
          <w:p w14:paraId="73A568F6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Mistral-7B</w:t>
            </w:r>
          </w:p>
        </w:tc>
      </w:tr>
      <w:tr w:rsidR="00293C63" w:rsidRPr="00293C63" w14:paraId="4634E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A7EC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记忆整理</w:t>
            </w:r>
          </w:p>
        </w:tc>
        <w:tc>
          <w:tcPr>
            <w:tcW w:w="0" w:type="auto"/>
            <w:vAlign w:val="center"/>
            <w:hideMark/>
          </w:tcPr>
          <w:p w14:paraId="152EF9E1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Phi-3</w:t>
            </w:r>
          </w:p>
        </w:tc>
      </w:tr>
    </w:tbl>
    <w:p w14:paraId="77229D49" w14:textId="77777777" w:rsidR="00293C63" w:rsidRPr="00293C63" w:rsidRDefault="00293C63" w:rsidP="00293C63">
      <w:pPr>
        <w:rPr>
          <w:rFonts w:hint="eastAsia"/>
        </w:rPr>
      </w:pPr>
      <w:r w:rsidRPr="00293C63">
        <w:t>容器化：</w:t>
      </w:r>
    </w:p>
    <w:p w14:paraId="05F8EF89" w14:textId="77777777" w:rsidR="00293C63" w:rsidRPr="00293C63" w:rsidRDefault="00293C63" w:rsidP="00293C63">
      <w:pPr>
        <w:numPr>
          <w:ilvl w:val="0"/>
          <w:numId w:val="23"/>
        </w:numPr>
        <w:rPr>
          <w:rFonts w:hint="eastAsia"/>
        </w:rPr>
      </w:pPr>
      <w:r w:rsidRPr="00293C63">
        <w:t xml:space="preserve">Docker + </w:t>
      </w:r>
      <w:proofErr w:type="spellStart"/>
      <w:r w:rsidRPr="00293C63">
        <w:t>vLLM</w:t>
      </w:r>
      <w:proofErr w:type="spellEnd"/>
    </w:p>
    <w:p w14:paraId="3A0A118B" w14:textId="77777777" w:rsidR="00293C63" w:rsidRPr="00293C63" w:rsidRDefault="00293C63" w:rsidP="00293C63">
      <w:pPr>
        <w:numPr>
          <w:ilvl w:val="0"/>
          <w:numId w:val="23"/>
        </w:numPr>
        <w:rPr>
          <w:rFonts w:hint="eastAsia"/>
        </w:rPr>
      </w:pPr>
      <w:proofErr w:type="spellStart"/>
      <w:r w:rsidRPr="00293C63">
        <w:t>gRPC</w:t>
      </w:r>
      <w:proofErr w:type="spellEnd"/>
      <w:r w:rsidRPr="00293C63">
        <w:t xml:space="preserve"> 接口</w:t>
      </w:r>
    </w:p>
    <w:p w14:paraId="2F4FD2DF" w14:textId="77777777" w:rsidR="00293C63" w:rsidRPr="00293C63" w:rsidRDefault="00000000" w:rsidP="00293C63">
      <w:pPr>
        <w:rPr>
          <w:rFonts w:hint="eastAsia"/>
        </w:rPr>
      </w:pPr>
      <w:r>
        <w:pict w14:anchorId="60FED023">
          <v:rect id="_x0000_i1036" style="width:0;height:1.5pt" o:hralign="center" o:hrstd="t" o:hr="t" fillcolor="#a0a0a0" stroked="f"/>
        </w:pict>
      </w:r>
    </w:p>
    <w:p w14:paraId="24597288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六、AI 训练方式（重点）</w:t>
      </w:r>
    </w:p>
    <w:p w14:paraId="168B83C1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rFonts w:ascii="Segoe UI Emoji" w:hAnsi="Segoe UI Emoji" w:cs="Segoe UI Emoji"/>
          <w:b/>
          <w:bCs/>
        </w:rPr>
        <w:t>❌</w:t>
      </w:r>
      <w:r w:rsidRPr="00293C63">
        <w:rPr>
          <w:b/>
          <w:bCs/>
          <w:color w:val="3A7C22" w:themeColor="accent6" w:themeShade="BF"/>
        </w:rPr>
        <w:t xml:space="preserve"> 不建议：从零训练</w:t>
      </w:r>
    </w:p>
    <w:p w14:paraId="014A4D5F" w14:textId="77777777" w:rsidR="00293C63" w:rsidRPr="00293C63" w:rsidRDefault="00293C63" w:rsidP="00293C63">
      <w:pPr>
        <w:rPr>
          <w:rFonts w:hint="eastAsia"/>
          <w:color w:val="3A7C22" w:themeColor="accent6" w:themeShade="BF"/>
        </w:rPr>
      </w:pPr>
      <w:r w:rsidRPr="00293C63">
        <w:rPr>
          <w:color w:val="3A7C22" w:themeColor="accent6" w:themeShade="BF"/>
        </w:rPr>
        <w:t>成本、数据、时间完全不成比例。</w:t>
      </w:r>
    </w:p>
    <w:p w14:paraId="1A86E937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rFonts w:ascii="Segoe UI Emoji" w:hAnsi="Segoe UI Emoji" w:cs="Segoe UI Emoji"/>
          <w:b/>
          <w:bCs/>
        </w:rPr>
        <w:t>✅</w:t>
      </w:r>
      <w:r w:rsidRPr="00293C63">
        <w:rPr>
          <w:b/>
          <w:bCs/>
        </w:rPr>
        <w:t xml:space="preserve"> 正确路线：三层训练</w:t>
      </w:r>
    </w:p>
    <w:p w14:paraId="44ADA332" w14:textId="77777777" w:rsidR="00293C63" w:rsidRPr="00293C63" w:rsidRDefault="00293C63" w:rsidP="00293C63">
      <w:pPr>
        <w:rPr>
          <w:rFonts w:hint="eastAsia"/>
          <w:b/>
          <w:bCs/>
          <w:color w:val="3A7C22" w:themeColor="accent6" w:themeShade="BF"/>
        </w:rPr>
      </w:pPr>
      <w:r w:rsidRPr="00293C63">
        <w:rPr>
          <w:b/>
          <w:bCs/>
        </w:rPr>
        <w:t>1️</w:t>
      </w:r>
      <w:r w:rsidRPr="00293C63">
        <w:rPr>
          <w:rFonts w:ascii="Segoe UI Symbol" w:hAnsi="Segoe UI Symbol" w:cs="Segoe UI Symbol"/>
          <w:b/>
          <w:bCs/>
        </w:rPr>
        <w:t>⃣</w:t>
      </w:r>
      <w:r w:rsidRPr="00293C63">
        <w:rPr>
          <w:b/>
          <w:bCs/>
        </w:rPr>
        <w:t xml:space="preserve"> </w:t>
      </w:r>
      <w:r w:rsidRPr="00293C63">
        <w:rPr>
          <w:b/>
          <w:bCs/>
          <w:color w:val="3A7C22" w:themeColor="accent6" w:themeShade="BF"/>
        </w:rPr>
        <w:t>不训练（直接用）</w:t>
      </w:r>
    </w:p>
    <w:p w14:paraId="545A8DB1" w14:textId="77777777" w:rsidR="00293C63" w:rsidRPr="00293C63" w:rsidRDefault="00293C63" w:rsidP="00293C63">
      <w:pPr>
        <w:numPr>
          <w:ilvl w:val="0"/>
          <w:numId w:val="24"/>
        </w:numPr>
        <w:rPr>
          <w:rFonts w:hint="eastAsia"/>
          <w:color w:val="3A7C22" w:themeColor="accent6" w:themeShade="BF"/>
        </w:rPr>
      </w:pPr>
      <w:r w:rsidRPr="00293C63">
        <w:rPr>
          <w:color w:val="3A7C22" w:themeColor="accent6" w:themeShade="BF"/>
        </w:rPr>
        <w:t>YOLO</w:t>
      </w:r>
    </w:p>
    <w:p w14:paraId="30FA9D43" w14:textId="77777777" w:rsidR="00293C63" w:rsidRPr="00293C63" w:rsidRDefault="00293C63" w:rsidP="00293C63">
      <w:pPr>
        <w:numPr>
          <w:ilvl w:val="0"/>
          <w:numId w:val="24"/>
        </w:numPr>
        <w:rPr>
          <w:rFonts w:hint="eastAsia"/>
          <w:color w:val="3A7C22" w:themeColor="accent6" w:themeShade="BF"/>
        </w:rPr>
      </w:pPr>
      <w:r w:rsidRPr="00293C63">
        <w:rPr>
          <w:color w:val="3A7C22" w:themeColor="accent6" w:themeShade="BF"/>
        </w:rPr>
        <w:t>OCR</w:t>
      </w:r>
    </w:p>
    <w:p w14:paraId="196FE4A4" w14:textId="77777777" w:rsidR="00293C63" w:rsidRPr="00293C63" w:rsidRDefault="00293C63" w:rsidP="00293C63">
      <w:pPr>
        <w:numPr>
          <w:ilvl w:val="0"/>
          <w:numId w:val="24"/>
        </w:numPr>
        <w:rPr>
          <w:rFonts w:hint="eastAsia"/>
          <w:color w:val="3A7C22" w:themeColor="accent6" w:themeShade="BF"/>
        </w:rPr>
      </w:pPr>
      <w:r w:rsidRPr="00293C63">
        <w:rPr>
          <w:color w:val="3A7C22" w:themeColor="accent6" w:themeShade="BF"/>
        </w:rPr>
        <w:t>人脸</w:t>
      </w:r>
    </w:p>
    <w:p w14:paraId="74A31E1F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2️</w:t>
      </w:r>
      <w:r w:rsidRPr="00293C63">
        <w:rPr>
          <w:rFonts w:ascii="Segoe UI Symbol" w:hAnsi="Segoe UI Symbol" w:cs="Segoe UI Symbol"/>
          <w:b/>
          <w:bCs/>
        </w:rPr>
        <w:t>⃣</w:t>
      </w:r>
      <w:r w:rsidRPr="00293C63">
        <w:rPr>
          <w:b/>
          <w:bCs/>
        </w:rPr>
        <w:t xml:space="preserve"> 微调（</w:t>
      </w:r>
      <w:proofErr w:type="spellStart"/>
      <w:r w:rsidRPr="00293C63">
        <w:rPr>
          <w:b/>
          <w:bCs/>
        </w:rPr>
        <w:t>LoRA</w:t>
      </w:r>
      <w:proofErr w:type="spellEnd"/>
      <w:r w:rsidRPr="00293C63">
        <w:rPr>
          <w:b/>
          <w:bCs/>
        </w:rPr>
        <w:t>）</w:t>
      </w:r>
    </w:p>
    <w:p w14:paraId="30C79475" w14:textId="77777777" w:rsidR="00293C63" w:rsidRPr="00293C63" w:rsidRDefault="00293C63" w:rsidP="00293C63">
      <w:pPr>
        <w:numPr>
          <w:ilvl w:val="0"/>
          <w:numId w:val="25"/>
        </w:numPr>
        <w:rPr>
          <w:rFonts w:hint="eastAsia"/>
        </w:rPr>
      </w:pPr>
      <w:r w:rsidRPr="00293C63">
        <w:t>本地 LLM</w:t>
      </w:r>
    </w:p>
    <w:p w14:paraId="73971675" w14:textId="77777777" w:rsidR="00293C63" w:rsidRPr="00293C63" w:rsidRDefault="00293C63" w:rsidP="00293C63">
      <w:pPr>
        <w:numPr>
          <w:ilvl w:val="0"/>
          <w:numId w:val="25"/>
        </w:numPr>
        <w:rPr>
          <w:rFonts w:hint="eastAsia"/>
        </w:rPr>
      </w:pPr>
      <w:r w:rsidRPr="00293C63">
        <w:lastRenderedPageBreak/>
        <w:t>云端主模型</w:t>
      </w:r>
    </w:p>
    <w:p w14:paraId="06456B10" w14:textId="77777777" w:rsidR="00293C63" w:rsidRPr="00293C63" w:rsidRDefault="00293C63" w:rsidP="00293C63">
      <w:pPr>
        <w:rPr>
          <w:rFonts w:hint="eastAsia"/>
          <w:color w:val="3A7C22" w:themeColor="accent6" w:themeShade="BF"/>
        </w:rPr>
      </w:pPr>
      <w:r w:rsidRPr="00293C63">
        <w:rPr>
          <w:color w:val="3A7C22" w:themeColor="accent6" w:themeShade="BF"/>
        </w:rPr>
        <w:t>数据来源：</w:t>
      </w:r>
    </w:p>
    <w:p w14:paraId="3028EF4C" w14:textId="77777777" w:rsidR="00293C63" w:rsidRPr="00293C63" w:rsidRDefault="00293C63" w:rsidP="00293C63">
      <w:pPr>
        <w:numPr>
          <w:ilvl w:val="0"/>
          <w:numId w:val="26"/>
        </w:numPr>
        <w:rPr>
          <w:rFonts w:hint="eastAsia"/>
          <w:color w:val="3A7C22" w:themeColor="accent6" w:themeShade="BF"/>
        </w:rPr>
      </w:pPr>
      <w:r w:rsidRPr="00293C63">
        <w:rPr>
          <w:color w:val="3A7C22" w:themeColor="accent6" w:themeShade="BF"/>
        </w:rPr>
        <w:t>你自己的真实使用日志</w:t>
      </w:r>
    </w:p>
    <w:p w14:paraId="2D711013" w14:textId="77777777" w:rsidR="00293C63" w:rsidRPr="00293C63" w:rsidRDefault="00293C63" w:rsidP="00293C63">
      <w:pPr>
        <w:numPr>
          <w:ilvl w:val="0"/>
          <w:numId w:val="26"/>
        </w:numPr>
        <w:rPr>
          <w:rFonts w:hint="eastAsia"/>
          <w:b/>
          <w:bCs/>
          <w:color w:val="3A7C22" w:themeColor="accent6" w:themeShade="BF"/>
          <w:sz w:val="24"/>
          <w:szCs w:val="28"/>
        </w:rPr>
      </w:pPr>
      <w:r w:rsidRPr="00293C63">
        <w:rPr>
          <w:b/>
          <w:bCs/>
          <w:color w:val="3A7C22" w:themeColor="accent6" w:themeShade="BF"/>
          <w:sz w:val="24"/>
          <w:szCs w:val="28"/>
        </w:rPr>
        <w:t>场景 → 问题 → 理想回答</w:t>
      </w:r>
    </w:p>
    <w:p w14:paraId="65827E18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3️</w:t>
      </w:r>
      <w:r w:rsidRPr="00293C63">
        <w:rPr>
          <w:rFonts w:ascii="Segoe UI Symbol" w:hAnsi="Segoe UI Symbol" w:cs="Segoe UI Symbol"/>
          <w:b/>
          <w:bCs/>
        </w:rPr>
        <w:t>⃣</w:t>
      </w:r>
      <w:r w:rsidRPr="00293C63">
        <w:rPr>
          <w:b/>
          <w:bCs/>
        </w:rPr>
        <w:t xml:space="preserve"> 强化（可选）</w:t>
      </w:r>
    </w:p>
    <w:p w14:paraId="5A2C4CB6" w14:textId="77777777" w:rsidR="00293C63" w:rsidRPr="00293C63" w:rsidRDefault="00293C63" w:rsidP="00293C63">
      <w:pPr>
        <w:numPr>
          <w:ilvl w:val="0"/>
          <w:numId w:val="27"/>
        </w:numPr>
        <w:rPr>
          <w:rFonts w:hint="eastAsia"/>
          <w:color w:val="3A7C22" w:themeColor="accent6" w:themeShade="BF"/>
          <w:sz w:val="24"/>
          <w:szCs w:val="28"/>
        </w:rPr>
      </w:pPr>
      <w:r w:rsidRPr="00293C63">
        <w:rPr>
          <w:color w:val="3A7C22" w:themeColor="accent6" w:themeShade="BF"/>
          <w:sz w:val="24"/>
          <w:szCs w:val="28"/>
        </w:rPr>
        <w:t>对“是否打断你”</w:t>
      </w:r>
    </w:p>
    <w:p w14:paraId="7087D4D4" w14:textId="77777777" w:rsidR="00293C63" w:rsidRPr="00293C63" w:rsidRDefault="00293C63" w:rsidP="00293C63">
      <w:pPr>
        <w:numPr>
          <w:ilvl w:val="0"/>
          <w:numId w:val="27"/>
        </w:numPr>
        <w:rPr>
          <w:rFonts w:hint="eastAsia"/>
        </w:rPr>
      </w:pPr>
      <w:r w:rsidRPr="00293C63">
        <w:t>对“建议是否有用”</w:t>
      </w:r>
    </w:p>
    <w:p w14:paraId="25FCCCBE" w14:textId="77777777" w:rsidR="00293C63" w:rsidRPr="00293C63" w:rsidRDefault="00000000" w:rsidP="00293C63">
      <w:pPr>
        <w:rPr>
          <w:rFonts w:hint="eastAsia"/>
        </w:rPr>
      </w:pPr>
      <w:r>
        <w:pict w14:anchorId="2A83B020">
          <v:rect id="_x0000_i1037" style="width:0;height:1.5pt" o:hralign="center" o:hrstd="t" o:hr="t" fillcolor="#a0a0a0" stroked="f"/>
        </w:pict>
      </w:r>
    </w:p>
    <w:p w14:paraId="6E475516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七、成本预估（现实账）</w:t>
      </w:r>
    </w:p>
    <w:p w14:paraId="41981272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一次性硬件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429"/>
      </w:tblGrid>
      <w:tr w:rsidR="00293C63" w:rsidRPr="00293C63" w14:paraId="5CCC2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87729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9D007E9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价格（RMB）</w:t>
            </w:r>
          </w:p>
        </w:tc>
      </w:tr>
      <w:tr w:rsidR="00293C63" w:rsidRPr="00293C63" w14:paraId="36AF9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B333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小米 AI 眼镜</w:t>
            </w:r>
          </w:p>
        </w:tc>
        <w:tc>
          <w:tcPr>
            <w:tcW w:w="0" w:type="auto"/>
            <w:vAlign w:val="center"/>
            <w:hideMark/>
          </w:tcPr>
          <w:p w14:paraId="5C835DBA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2,000</w:t>
            </w:r>
          </w:p>
        </w:tc>
      </w:tr>
      <w:tr w:rsidR="00293C63" w:rsidRPr="00293C63" w14:paraId="0ABFF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D985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MacBook Pro M4 Pro 48G</w:t>
            </w:r>
          </w:p>
        </w:tc>
        <w:tc>
          <w:tcPr>
            <w:tcW w:w="0" w:type="auto"/>
            <w:vAlign w:val="center"/>
            <w:hideMark/>
          </w:tcPr>
          <w:p w14:paraId="68B88B2C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25,000</w:t>
            </w:r>
          </w:p>
        </w:tc>
      </w:tr>
      <w:tr w:rsidR="00293C63" w:rsidRPr="00293C63" w14:paraId="287DC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3386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云端服务器（已定）</w:t>
            </w:r>
          </w:p>
        </w:tc>
        <w:tc>
          <w:tcPr>
            <w:tcW w:w="0" w:type="auto"/>
            <w:vAlign w:val="center"/>
            <w:hideMark/>
          </w:tcPr>
          <w:p w14:paraId="6CFC5CB7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已有</w:t>
            </w:r>
          </w:p>
        </w:tc>
      </w:tr>
      <w:tr w:rsidR="00293C63" w:rsidRPr="00293C63" w14:paraId="4B84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251A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电源 &amp; 配件</w:t>
            </w:r>
          </w:p>
        </w:tc>
        <w:tc>
          <w:tcPr>
            <w:tcW w:w="0" w:type="auto"/>
            <w:vAlign w:val="center"/>
            <w:hideMark/>
          </w:tcPr>
          <w:p w14:paraId="099C480A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1,500</w:t>
            </w:r>
          </w:p>
        </w:tc>
      </w:tr>
      <w:tr w:rsidR="00293C63" w:rsidRPr="00293C63" w14:paraId="0B0FC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7A88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rPr>
                <w:b/>
                <w:bCs/>
              </w:rPr>
              <w:t>合计</w:t>
            </w:r>
          </w:p>
        </w:tc>
        <w:tc>
          <w:tcPr>
            <w:tcW w:w="0" w:type="auto"/>
            <w:vAlign w:val="center"/>
            <w:hideMark/>
          </w:tcPr>
          <w:p w14:paraId="599D854D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rPr>
                <w:b/>
                <w:bCs/>
              </w:rPr>
              <w:t>≈ 28,500</w:t>
            </w:r>
          </w:p>
        </w:tc>
      </w:tr>
    </w:tbl>
    <w:p w14:paraId="77A91DED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软件 &amp; 训练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209"/>
      </w:tblGrid>
      <w:tr w:rsidR="00293C63" w:rsidRPr="00293C63" w14:paraId="0D720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0057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E8FCB2C" w14:textId="77777777" w:rsidR="00293C63" w:rsidRPr="00293C63" w:rsidRDefault="00293C63" w:rsidP="00293C63">
            <w:pPr>
              <w:rPr>
                <w:rFonts w:hint="eastAsia"/>
                <w:b/>
                <w:bCs/>
              </w:rPr>
            </w:pPr>
            <w:r w:rsidRPr="00293C63">
              <w:rPr>
                <w:b/>
                <w:bCs/>
              </w:rPr>
              <w:t>年成本</w:t>
            </w:r>
          </w:p>
        </w:tc>
      </w:tr>
      <w:tr w:rsidR="00293C63" w:rsidRPr="00293C63" w14:paraId="6BFF4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946CE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云电费</w:t>
            </w:r>
          </w:p>
        </w:tc>
        <w:tc>
          <w:tcPr>
            <w:tcW w:w="0" w:type="auto"/>
            <w:vAlign w:val="center"/>
            <w:hideMark/>
          </w:tcPr>
          <w:p w14:paraId="7B0E3B21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3,000–6,000</w:t>
            </w:r>
          </w:p>
        </w:tc>
      </w:tr>
      <w:tr w:rsidR="00293C63" w:rsidRPr="00293C63" w14:paraId="2C607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8FEF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模型训练（</w:t>
            </w:r>
            <w:proofErr w:type="spellStart"/>
            <w:r w:rsidRPr="00293C63">
              <w:t>LoRA</w:t>
            </w:r>
            <w:proofErr w:type="spellEnd"/>
            <w:r w:rsidRPr="00293C63">
              <w:t>）</w:t>
            </w:r>
          </w:p>
        </w:tc>
        <w:tc>
          <w:tcPr>
            <w:tcW w:w="0" w:type="auto"/>
            <w:vAlign w:val="center"/>
            <w:hideMark/>
          </w:tcPr>
          <w:p w14:paraId="4CA68C48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0（本地）</w:t>
            </w:r>
          </w:p>
        </w:tc>
      </w:tr>
      <w:tr w:rsidR="00293C63" w:rsidRPr="00293C63" w14:paraId="3647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E2B8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API（备用）</w:t>
            </w:r>
          </w:p>
        </w:tc>
        <w:tc>
          <w:tcPr>
            <w:tcW w:w="0" w:type="auto"/>
            <w:vAlign w:val="center"/>
            <w:hideMark/>
          </w:tcPr>
          <w:p w14:paraId="6E9070E0" w14:textId="77777777" w:rsidR="00293C63" w:rsidRPr="00293C63" w:rsidRDefault="00293C63" w:rsidP="00293C63">
            <w:pPr>
              <w:rPr>
                <w:rFonts w:hint="eastAsia"/>
              </w:rPr>
            </w:pPr>
            <w:r w:rsidRPr="00293C63">
              <w:t>1,000</w:t>
            </w:r>
          </w:p>
        </w:tc>
      </w:tr>
    </w:tbl>
    <w:p w14:paraId="6644212B" w14:textId="77777777" w:rsidR="00293C63" w:rsidRPr="00293C63" w:rsidRDefault="00000000" w:rsidP="00293C63">
      <w:pPr>
        <w:rPr>
          <w:rFonts w:hint="eastAsia"/>
        </w:rPr>
      </w:pPr>
      <w:r>
        <w:pict w14:anchorId="19087433">
          <v:rect id="_x0000_i1038" style="width:0;height:1.5pt" o:hralign="center" o:hrstd="t" o:hr="t" fillcolor="#a0a0a0" stroked="f"/>
        </w:pict>
      </w:r>
    </w:p>
    <w:p w14:paraId="5EB949E2" w14:textId="77777777" w:rsidR="00293C63" w:rsidRPr="00293C63" w:rsidRDefault="00293C63" w:rsidP="00293C63">
      <w:pPr>
        <w:rPr>
          <w:rFonts w:hint="eastAsia"/>
          <w:b/>
          <w:bCs/>
        </w:rPr>
      </w:pPr>
      <w:r w:rsidRPr="00293C63">
        <w:rPr>
          <w:b/>
          <w:bCs/>
        </w:rPr>
        <w:t>八、我给你的最终判断（很重要）</w:t>
      </w:r>
    </w:p>
    <w:p w14:paraId="05544616" w14:textId="77777777" w:rsidR="00293C63" w:rsidRPr="00293C63" w:rsidRDefault="00293C63" w:rsidP="00293C63">
      <w:pPr>
        <w:rPr>
          <w:rFonts w:hint="eastAsia"/>
        </w:rPr>
      </w:pPr>
      <w:r w:rsidRPr="00293C63">
        <w:rPr>
          <w:b/>
          <w:bCs/>
        </w:rPr>
        <w:t>你这个项目不是“做不做得到”，而是“会不会做死”。</w:t>
      </w:r>
    </w:p>
    <w:p w14:paraId="0D116B73" w14:textId="77777777" w:rsidR="00293C63" w:rsidRPr="00293C63" w:rsidRDefault="00293C63" w:rsidP="00293C63">
      <w:pPr>
        <w:rPr>
          <w:rFonts w:hint="eastAsia"/>
        </w:rPr>
      </w:pPr>
      <w:r w:rsidRPr="00293C63">
        <w:lastRenderedPageBreak/>
        <w:t>只要你记住三条：</w:t>
      </w:r>
    </w:p>
    <w:p w14:paraId="7053C9C1" w14:textId="77777777" w:rsidR="00293C63" w:rsidRPr="00293C63" w:rsidRDefault="00293C63" w:rsidP="00293C63">
      <w:pPr>
        <w:numPr>
          <w:ilvl w:val="0"/>
          <w:numId w:val="28"/>
        </w:numPr>
        <w:rPr>
          <w:rFonts w:hint="eastAsia"/>
        </w:rPr>
      </w:pPr>
      <w:r w:rsidRPr="00293C63">
        <w:rPr>
          <w:b/>
          <w:bCs/>
        </w:rPr>
        <w:t>规则 &gt; 小模型 &gt; 大模型</w:t>
      </w:r>
    </w:p>
    <w:p w14:paraId="596FED0B" w14:textId="77777777" w:rsidR="00293C63" w:rsidRPr="00293C63" w:rsidRDefault="00293C63" w:rsidP="00293C63">
      <w:pPr>
        <w:numPr>
          <w:ilvl w:val="0"/>
          <w:numId w:val="28"/>
        </w:numPr>
        <w:rPr>
          <w:rFonts w:hint="eastAsia"/>
        </w:rPr>
      </w:pPr>
      <w:r w:rsidRPr="00293C63">
        <w:rPr>
          <w:b/>
          <w:bCs/>
        </w:rPr>
        <w:t>眼镜</w:t>
      </w:r>
      <w:proofErr w:type="gramStart"/>
      <w:r w:rsidRPr="00293C63">
        <w:rPr>
          <w:b/>
          <w:bCs/>
        </w:rPr>
        <w:t>极</w:t>
      </w:r>
      <w:proofErr w:type="gramEnd"/>
      <w:r w:rsidRPr="00293C63">
        <w:rPr>
          <w:b/>
          <w:bCs/>
        </w:rPr>
        <w:t>简，</w:t>
      </w:r>
      <w:proofErr w:type="gramStart"/>
      <w:r w:rsidRPr="00293C63">
        <w:rPr>
          <w:b/>
          <w:bCs/>
        </w:rPr>
        <w:t>算力集中</w:t>
      </w:r>
      <w:proofErr w:type="gramEnd"/>
    </w:p>
    <w:p w14:paraId="35E5A99F" w14:textId="77777777" w:rsidR="00293C63" w:rsidRPr="00293C63" w:rsidRDefault="00293C63" w:rsidP="00293C63">
      <w:pPr>
        <w:numPr>
          <w:ilvl w:val="0"/>
          <w:numId w:val="28"/>
        </w:numPr>
        <w:rPr>
          <w:rFonts w:hint="eastAsia"/>
        </w:rPr>
      </w:pPr>
      <w:r w:rsidRPr="00293C63">
        <w:rPr>
          <w:b/>
          <w:bCs/>
        </w:rPr>
        <w:t>本地优先，云端兜底</w:t>
      </w:r>
    </w:p>
    <w:p w14:paraId="46A8FE72" w14:textId="77777777" w:rsidR="00293C63" w:rsidRPr="00293C63" w:rsidRDefault="00293C63" w:rsidP="00293C63">
      <w:pPr>
        <w:rPr>
          <w:rFonts w:hint="eastAsia"/>
        </w:rPr>
      </w:pPr>
      <w:r w:rsidRPr="00293C63">
        <w:t>JAC 可以在 2025 年跑起来，而且会比 90% 的“AI 助手幻想项目”更像真正的贾维斯。</w:t>
      </w:r>
    </w:p>
    <w:p w14:paraId="5C363268" w14:textId="77777777" w:rsidR="00293C63" w:rsidRPr="00293C63" w:rsidRDefault="00000000" w:rsidP="00293C63">
      <w:pPr>
        <w:rPr>
          <w:rFonts w:hint="eastAsia"/>
        </w:rPr>
      </w:pPr>
      <w:r>
        <w:pict w14:anchorId="745E8152">
          <v:rect id="_x0000_i1039" style="width:0;height:1.5pt" o:hralign="center" o:hrstd="t" o:hr="t" fillcolor="#a0a0a0" stroked="f"/>
        </w:pict>
      </w:r>
    </w:p>
    <w:p w14:paraId="19AE7B1E" w14:textId="77777777" w:rsidR="00293C63" w:rsidRDefault="00293C63">
      <w:pPr>
        <w:rPr>
          <w:rFonts w:hint="eastAsia"/>
        </w:rPr>
      </w:pPr>
    </w:p>
    <w:p w14:paraId="7FAEE902" w14:textId="77777777" w:rsidR="00D52E27" w:rsidRDefault="00D52E27">
      <w:pPr>
        <w:rPr>
          <w:rFonts w:hint="eastAsia"/>
        </w:rPr>
      </w:pPr>
    </w:p>
    <w:p w14:paraId="2022FA98" w14:textId="77777777" w:rsidR="00D52E27" w:rsidRDefault="00D52E27">
      <w:pPr>
        <w:rPr>
          <w:rFonts w:hint="eastAsia"/>
        </w:rPr>
      </w:pPr>
    </w:p>
    <w:p w14:paraId="520379BF" w14:textId="77777777" w:rsidR="00D52E27" w:rsidRDefault="00D52E27">
      <w:pPr>
        <w:rPr>
          <w:rFonts w:hint="eastAsia"/>
        </w:rPr>
      </w:pPr>
    </w:p>
    <w:p w14:paraId="5CB87DEA" w14:textId="77777777" w:rsidR="00D52E27" w:rsidRDefault="00D52E27">
      <w:pPr>
        <w:rPr>
          <w:rFonts w:hint="eastAsia"/>
        </w:rPr>
      </w:pPr>
    </w:p>
    <w:p w14:paraId="5E182A9F" w14:textId="77777777" w:rsidR="00D52E27" w:rsidRDefault="00D52E27">
      <w:pPr>
        <w:rPr>
          <w:rFonts w:hint="eastAsia"/>
        </w:rPr>
      </w:pPr>
    </w:p>
    <w:p w14:paraId="32D8021D" w14:textId="77777777" w:rsidR="00D52E27" w:rsidRDefault="00D52E27">
      <w:pPr>
        <w:rPr>
          <w:rFonts w:hint="eastAsia"/>
        </w:rPr>
      </w:pPr>
    </w:p>
    <w:p w14:paraId="5F923F4A" w14:textId="77777777" w:rsidR="00D52E27" w:rsidRDefault="00D52E27">
      <w:pPr>
        <w:rPr>
          <w:rFonts w:hint="eastAsia"/>
        </w:rPr>
      </w:pPr>
    </w:p>
    <w:p w14:paraId="052A225D" w14:textId="77777777" w:rsidR="00D52E27" w:rsidRDefault="00D52E27">
      <w:pPr>
        <w:rPr>
          <w:rFonts w:hint="eastAsia"/>
        </w:rPr>
      </w:pPr>
    </w:p>
    <w:p w14:paraId="6FB47E8B" w14:textId="77777777" w:rsidR="00D52E27" w:rsidRDefault="00D52E27">
      <w:pPr>
        <w:rPr>
          <w:rFonts w:hint="eastAsia"/>
        </w:rPr>
      </w:pPr>
    </w:p>
    <w:p w14:paraId="7173301F" w14:textId="77777777" w:rsidR="00D52E27" w:rsidRDefault="00D52E27">
      <w:pPr>
        <w:rPr>
          <w:rFonts w:hint="eastAsia"/>
        </w:rPr>
      </w:pPr>
    </w:p>
    <w:p w14:paraId="7873FB30" w14:textId="77777777" w:rsidR="00D52E27" w:rsidRDefault="00D52E27">
      <w:pPr>
        <w:rPr>
          <w:rFonts w:hint="eastAsia"/>
        </w:rPr>
      </w:pPr>
    </w:p>
    <w:p w14:paraId="6776D877" w14:textId="77777777" w:rsidR="00D52E27" w:rsidRDefault="00D52E27">
      <w:pPr>
        <w:rPr>
          <w:rFonts w:hint="eastAsia"/>
        </w:rPr>
      </w:pPr>
    </w:p>
    <w:p w14:paraId="255B4AB0" w14:textId="77777777" w:rsidR="00D52E27" w:rsidRDefault="00D52E27">
      <w:pPr>
        <w:rPr>
          <w:rFonts w:hint="eastAsia"/>
        </w:rPr>
      </w:pPr>
    </w:p>
    <w:p w14:paraId="36C0060D" w14:textId="77777777" w:rsidR="00D52E27" w:rsidRDefault="00D52E27">
      <w:pPr>
        <w:rPr>
          <w:rFonts w:hint="eastAsia"/>
        </w:rPr>
      </w:pPr>
    </w:p>
    <w:p w14:paraId="59A77E65" w14:textId="77777777" w:rsidR="00D52E27" w:rsidRDefault="00D52E27">
      <w:pPr>
        <w:rPr>
          <w:rFonts w:hint="eastAsia"/>
        </w:rPr>
      </w:pPr>
    </w:p>
    <w:p w14:paraId="29A07410" w14:textId="77777777" w:rsidR="00D52E27" w:rsidRDefault="00D52E27">
      <w:pPr>
        <w:rPr>
          <w:rFonts w:hint="eastAsia"/>
        </w:rPr>
      </w:pPr>
    </w:p>
    <w:p w14:paraId="62725D4E" w14:textId="77777777" w:rsidR="00D52E27" w:rsidRDefault="00D52E27">
      <w:pPr>
        <w:rPr>
          <w:rFonts w:hint="eastAsia"/>
        </w:rPr>
      </w:pPr>
    </w:p>
    <w:p w14:paraId="78E02470" w14:textId="3AA9EF22" w:rsidR="00D52E27" w:rsidRDefault="00D52E27">
      <w:pPr>
        <w:rPr>
          <w:rFonts w:hint="eastAsia"/>
          <w:b/>
          <w:bCs/>
          <w:szCs w:val="22"/>
        </w:rPr>
      </w:pPr>
      <w:r w:rsidRPr="00D52E27">
        <w:rPr>
          <w:rFonts w:hint="eastAsia"/>
          <w:b/>
          <w:bCs/>
          <w:sz w:val="96"/>
          <w:szCs w:val="144"/>
          <w:highlight w:val="yellow"/>
        </w:rPr>
        <w:lastRenderedPageBreak/>
        <w:t>2026迭代款</w:t>
      </w:r>
      <w:r>
        <w:rPr>
          <w:rFonts w:hint="eastAsia"/>
          <w:b/>
          <w:bCs/>
          <w:szCs w:val="22"/>
          <w:highlight w:val="yellow"/>
        </w:rPr>
        <w:t>（高中手写版）</w:t>
      </w:r>
    </w:p>
    <w:p w14:paraId="6E1BE56A" w14:textId="4C48D00F" w:rsidR="00580530" w:rsidRPr="00D52E27" w:rsidRDefault="00580530">
      <w:pPr>
        <w:rPr>
          <w:rFonts w:hint="eastAsia"/>
          <w:b/>
          <w:bCs/>
          <w:szCs w:val="22"/>
        </w:rPr>
      </w:pPr>
      <w:r w:rsidRPr="00580530">
        <w:rPr>
          <w:rFonts w:hint="eastAsia"/>
          <w:b/>
          <w:bCs/>
          <w:szCs w:val="22"/>
        </w:rPr>
        <w:t>半年过去了，有些新技术发布，架构也有不少迭代</w:t>
      </w:r>
    </w:p>
    <w:p w14:paraId="605365C2" w14:textId="61DA4DC4" w:rsidR="00D52E27" w:rsidRDefault="00D52E27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noProof/>
          <w:szCs w:val="22"/>
        </w:rPr>
        <w:drawing>
          <wp:inline distT="0" distB="0" distL="0" distR="0" wp14:anchorId="08FB91C0" wp14:editId="170F417E">
            <wp:extent cx="5269230" cy="7339965"/>
            <wp:effectExtent l="0" t="0" r="7620" b="0"/>
            <wp:docPr id="1191080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733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BD93" w14:textId="03D17F5A" w:rsidR="00D52E27" w:rsidRDefault="00D52E27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有几个想法：</w:t>
      </w:r>
    </w:p>
    <w:p w14:paraId="115E0DF3" w14:textId="33945FD8" w:rsidR="00D52E27" w:rsidRDefault="00D52E27" w:rsidP="00D52E27">
      <w:pPr>
        <w:pStyle w:val="a9"/>
        <w:widowControl/>
        <w:numPr>
          <w:ilvl w:val="1"/>
          <w:numId w:val="26"/>
        </w:numPr>
        <w:rPr>
          <w:rFonts w:hint="eastAsia"/>
          <w:b/>
          <w:bCs/>
          <w:szCs w:val="22"/>
        </w:rPr>
      </w:pPr>
      <w:r w:rsidRPr="00D52E27">
        <w:rPr>
          <w:rFonts w:hint="eastAsia"/>
          <w:b/>
          <w:bCs/>
          <w:szCs w:val="22"/>
        </w:rPr>
        <w:t>针对“多模态小型判断模型”，有没有一种模型可以实现边</w:t>
      </w:r>
      <w:proofErr w:type="gramStart"/>
      <w:r w:rsidRPr="00D52E27">
        <w:rPr>
          <w:rFonts w:hint="eastAsia"/>
          <w:b/>
          <w:bCs/>
          <w:szCs w:val="22"/>
        </w:rPr>
        <w:t>输入边</w:t>
      </w:r>
      <w:proofErr w:type="gramEnd"/>
      <w:r w:rsidRPr="00D52E27">
        <w:rPr>
          <w:rFonts w:hint="eastAsia"/>
          <w:b/>
          <w:bCs/>
          <w:szCs w:val="22"/>
        </w:rPr>
        <w:t>思考？</w:t>
      </w:r>
      <w:r>
        <w:rPr>
          <w:rFonts w:hint="eastAsia"/>
          <w:b/>
          <w:bCs/>
          <w:szCs w:val="22"/>
        </w:rPr>
        <w:t>可以用这样的模型来代替</w:t>
      </w:r>
    </w:p>
    <w:p w14:paraId="19584FD1" w14:textId="7470BC82" w:rsidR="00D52E27" w:rsidRDefault="00D52E27" w:rsidP="00D52E27">
      <w:pPr>
        <w:pStyle w:val="a9"/>
        <w:widowControl/>
        <w:numPr>
          <w:ilvl w:val="1"/>
          <w:numId w:val="26"/>
        </w:num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对于原“JAC brain”，小米开源了miloco2.0模型，</w:t>
      </w:r>
      <w:proofErr w:type="gramStart"/>
      <w:r>
        <w:rPr>
          <w:rFonts w:hint="eastAsia"/>
          <w:b/>
          <w:bCs/>
          <w:szCs w:val="22"/>
        </w:rPr>
        <w:t>或许魔改一下</w:t>
      </w:r>
      <w:proofErr w:type="gramEnd"/>
      <w:r>
        <w:rPr>
          <w:rFonts w:hint="eastAsia"/>
          <w:b/>
          <w:bCs/>
          <w:szCs w:val="22"/>
        </w:rPr>
        <w:t>可以变成解决方案</w:t>
      </w:r>
    </w:p>
    <w:p w14:paraId="51505BF3" w14:textId="6B000463" w:rsidR="00D52E27" w:rsidRDefault="00D52E27" w:rsidP="00EF1070">
      <w:pPr>
        <w:pStyle w:val="a9"/>
        <w:widowControl/>
        <w:numPr>
          <w:ilvl w:val="1"/>
          <w:numId w:val="26"/>
        </w:num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融合新技术，如</w:t>
      </w:r>
      <w:proofErr w:type="spellStart"/>
      <w:r>
        <w:rPr>
          <w:rFonts w:hint="eastAsia"/>
          <w:b/>
          <w:bCs/>
          <w:szCs w:val="22"/>
        </w:rPr>
        <w:t>openclaw</w:t>
      </w:r>
      <w:proofErr w:type="spellEnd"/>
      <w:r>
        <w:rPr>
          <w:rFonts w:hint="eastAsia"/>
          <w:b/>
          <w:bCs/>
          <w:szCs w:val="22"/>
        </w:rPr>
        <w:t xml:space="preserve"> miloco2.0之类的</w:t>
      </w:r>
    </w:p>
    <w:p w14:paraId="78FCECC1" w14:textId="33D473BB" w:rsidR="0099229A" w:rsidRPr="00EF1070" w:rsidRDefault="0099229A" w:rsidP="00EF1070">
      <w:pPr>
        <w:pStyle w:val="a9"/>
        <w:widowControl/>
        <w:numPr>
          <w:ilvl w:val="1"/>
          <w:numId w:val="26"/>
        </w:num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一句重要的话：</w:t>
      </w:r>
      <w:r w:rsidRPr="0099229A">
        <w:rPr>
          <w:b/>
          <w:bCs/>
          <w:szCs w:val="22"/>
        </w:rPr>
        <w:t>还会在未被明确要求时就为用户安排日程、主动提醒重要事项</w:t>
      </w:r>
    </w:p>
    <w:sectPr w:rsidR="0099229A" w:rsidRPr="00EF1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D57"/>
    <w:multiLevelType w:val="multilevel"/>
    <w:tmpl w:val="F7E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E3E"/>
    <w:multiLevelType w:val="multilevel"/>
    <w:tmpl w:val="68760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414A2"/>
    <w:multiLevelType w:val="multilevel"/>
    <w:tmpl w:val="81D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0D71"/>
    <w:multiLevelType w:val="multilevel"/>
    <w:tmpl w:val="C75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1C53"/>
    <w:multiLevelType w:val="multilevel"/>
    <w:tmpl w:val="A0F6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E0E8C"/>
    <w:multiLevelType w:val="multilevel"/>
    <w:tmpl w:val="6A28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26FD2"/>
    <w:multiLevelType w:val="multilevel"/>
    <w:tmpl w:val="293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C7427"/>
    <w:multiLevelType w:val="multilevel"/>
    <w:tmpl w:val="7A3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76EE8"/>
    <w:multiLevelType w:val="multilevel"/>
    <w:tmpl w:val="016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95541"/>
    <w:multiLevelType w:val="multilevel"/>
    <w:tmpl w:val="CCD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5113E"/>
    <w:multiLevelType w:val="multilevel"/>
    <w:tmpl w:val="32F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C4853"/>
    <w:multiLevelType w:val="multilevel"/>
    <w:tmpl w:val="979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E591C"/>
    <w:multiLevelType w:val="multilevel"/>
    <w:tmpl w:val="B2F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76CB6"/>
    <w:multiLevelType w:val="multilevel"/>
    <w:tmpl w:val="9EB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F1D19"/>
    <w:multiLevelType w:val="multilevel"/>
    <w:tmpl w:val="06F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87446"/>
    <w:multiLevelType w:val="multilevel"/>
    <w:tmpl w:val="F5D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B4C27"/>
    <w:multiLevelType w:val="multilevel"/>
    <w:tmpl w:val="8BBA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153B5"/>
    <w:multiLevelType w:val="multilevel"/>
    <w:tmpl w:val="10E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E0E5F"/>
    <w:multiLevelType w:val="multilevel"/>
    <w:tmpl w:val="073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82364"/>
    <w:multiLevelType w:val="multilevel"/>
    <w:tmpl w:val="EF0A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56603A"/>
    <w:multiLevelType w:val="multilevel"/>
    <w:tmpl w:val="CE6E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17D16"/>
    <w:multiLevelType w:val="multilevel"/>
    <w:tmpl w:val="FBF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E3171"/>
    <w:multiLevelType w:val="multilevel"/>
    <w:tmpl w:val="F99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81B7A"/>
    <w:multiLevelType w:val="multilevel"/>
    <w:tmpl w:val="7B3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54076"/>
    <w:multiLevelType w:val="multilevel"/>
    <w:tmpl w:val="821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26526"/>
    <w:multiLevelType w:val="multilevel"/>
    <w:tmpl w:val="561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16B88"/>
    <w:multiLevelType w:val="multilevel"/>
    <w:tmpl w:val="2B3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4432F"/>
    <w:multiLevelType w:val="multilevel"/>
    <w:tmpl w:val="499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63C39"/>
    <w:multiLevelType w:val="multilevel"/>
    <w:tmpl w:val="18E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71678">
    <w:abstractNumId w:val="10"/>
  </w:num>
  <w:num w:numId="2" w16cid:durableId="1159612086">
    <w:abstractNumId w:val="13"/>
  </w:num>
  <w:num w:numId="3" w16cid:durableId="1252276986">
    <w:abstractNumId w:val="28"/>
  </w:num>
  <w:num w:numId="4" w16cid:durableId="1811553486">
    <w:abstractNumId w:val="11"/>
  </w:num>
  <w:num w:numId="5" w16cid:durableId="1244729105">
    <w:abstractNumId w:val="19"/>
  </w:num>
  <w:num w:numId="6" w16cid:durableId="963541278">
    <w:abstractNumId w:val="18"/>
  </w:num>
  <w:num w:numId="7" w16cid:durableId="1646083609">
    <w:abstractNumId w:val="7"/>
  </w:num>
  <w:num w:numId="8" w16cid:durableId="1683312744">
    <w:abstractNumId w:val="0"/>
  </w:num>
  <w:num w:numId="9" w16cid:durableId="1140877941">
    <w:abstractNumId w:val="25"/>
  </w:num>
  <w:num w:numId="10" w16cid:durableId="301887510">
    <w:abstractNumId w:val="26"/>
  </w:num>
  <w:num w:numId="11" w16cid:durableId="206526691">
    <w:abstractNumId w:val="22"/>
  </w:num>
  <w:num w:numId="12" w16cid:durableId="1066224293">
    <w:abstractNumId w:val="14"/>
  </w:num>
  <w:num w:numId="13" w16cid:durableId="438717718">
    <w:abstractNumId w:val="23"/>
  </w:num>
  <w:num w:numId="14" w16cid:durableId="1406952589">
    <w:abstractNumId w:val="6"/>
  </w:num>
  <w:num w:numId="15" w16cid:durableId="872885330">
    <w:abstractNumId w:val="15"/>
  </w:num>
  <w:num w:numId="16" w16cid:durableId="415708691">
    <w:abstractNumId w:val="20"/>
  </w:num>
  <w:num w:numId="17" w16cid:durableId="1759133044">
    <w:abstractNumId w:val="8"/>
  </w:num>
  <w:num w:numId="18" w16cid:durableId="137841744">
    <w:abstractNumId w:val="16"/>
  </w:num>
  <w:num w:numId="19" w16cid:durableId="430079910">
    <w:abstractNumId w:val="27"/>
  </w:num>
  <w:num w:numId="20" w16cid:durableId="702827717">
    <w:abstractNumId w:val="17"/>
  </w:num>
  <w:num w:numId="21" w16cid:durableId="459108714">
    <w:abstractNumId w:val="24"/>
  </w:num>
  <w:num w:numId="22" w16cid:durableId="717625188">
    <w:abstractNumId w:val="9"/>
  </w:num>
  <w:num w:numId="23" w16cid:durableId="1761173543">
    <w:abstractNumId w:val="2"/>
  </w:num>
  <w:num w:numId="24" w16cid:durableId="953440402">
    <w:abstractNumId w:val="3"/>
  </w:num>
  <w:num w:numId="25" w16cid:durableId="1639533606">
    <w:abstractNumId w:val="5"/>
  </w:num>
  <w:num w:numId="26" w16cid:durableId="1548644748">
    <w:abstractNumId w:val="4"/>
  </w:num>
  <w:num w:numId="27" w16cid:durableId="1412310563">
    <w:abstractNumId w:val="21"/>
  </w:num>
  <w:num w:numId="28" w16cid:durableId="1189099815">
    <w:abstractNumId w:val="1"/>
  </w:num>
  <w:num w:numId="29" w16cid:durableId="1775243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C8"/>
    <w:rsid w:val="00293C63"/>
    <w:rsid w:val="004B4401"/>
    <w:rsid w:val="00536AAE"/>
    <w:rsid w:val="00580530"/>
    <w:rsid w:val="00696D62"/>
    <w:rsid w:val="0085330E"/>
    <w:rsid w:val="0099229A"/>
    <w:rsid w:val="00AF3380"/>
    <w:rsid w:val="00D52E27"/>
    <w:rsid w:val="00DF36CF"/>
    <w:rsid w:val="00E65DC8"/>
    <w:rsid w:val="00EF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138E"/>
  <w15:chartTrackingRefBased/>
  <w15:docId w15:val="{94E359A8-806C-4438-8F80-DFF2D1C3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5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D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D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D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D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D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D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D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D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D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5D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D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D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D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D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D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DC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93C6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93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staclustr.com/education/open-source-ai/top-10-open-source-llms-for-2025/" TargetMode="External"/><Relationship Id="rId18" Type="http://schemas.openxmlformats.org/officeDocument/2006/relationships/hyperlink" Target="https://spectrum.ieee.org/two-visions-for-smart-glasses" TargetMode="External"/><Relationship Id="rId26" Type="http://schemas.openxmlformats.org/officeDocument/2006/relationships/hyperlink" Target="https://www.dfki.de/fileadmin/user_upload/import/8932_Augmented_Reality_based_on_Edge_Computing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fki.de/fileadmin/user_upload/import/8932_Augmented_Reality_based_on_Edge_Computing.pdf" TargetMode="External"/><Relationship Id="rId7" Type="http://schemas.openxmlformats.org/officeDocument/2006/relationships/hyperlink" Target="https://www.dfki.de/fileadmin/user_upload/import/8932_Augmented_Reality_based_on_Edge_Computing.pdf" TargetMode="External"/><Relationship Id="rId12" Type="http://schemas.openxmlformats.org/officeDocument/2006/relationships/hyperlink" Target="https://www.instaclustr.com/education/open-source-ai/top-10-open-source-llms-for-2025/" TargetMode="External"/><Relationship Id="rId17" Type="http://schemas.openxmlformats.org/officeDocument/2006/relationships/hyperlink" Target="https://www.dfki.de/fileadmin/user_upload/import/8932_Augmented_Reality_based_on_Edge_Computing.pdf" TargetMode="External"/><Relationship Id="rId25" Type="http://schemas.openxmlformats.org/officeDocument/2006/relationships/hyperlink" Target="https://inairspace.com/blogs/learn-with-inair/5g-smart-glasses-the-invisible-revolution-reshaping-our-digital-lives?srsltid=AfmBOoo7FBeh7_i1tiAcbXlKAUOHtpdRPdpQdZHH8Dc3aiGLj3XcN0T7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nairspace.com/blogs/learn-with-inair/5g-smart-glasses-the-invisible-revolution-reshaping-our-digital-lives?srsltid=AfmBOoo7FBeh7_i1tiAcbXlKAUOHtpdRPdpQdZHH8Dc3aiGLj3XcN0T7" TargetMode="External"/><Relationship Id="rId20" Type="http://schemas.openxmlformats.org/officeDocument/2006/relationships/hyperlink" Target="https://www.instaclustr.com/education/open-source-ai/top-10-open-source-llms-for-2025/" TargetMode="External"/><Relationship Id="rId29" Type="http://schemas.openxmlformats.org/officeDocument/2006/relationships/hyperlink" Target="https://www.instaclustr.com/education/open-source-ai/top-10-open-source-llms-for-202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fki.de/fileadmin/user_upload/import/8932_Augmented_Reality_based_on_Edge_Computing.pdf" TargetMode="External"/><Relationship Id="rId11" Type="http://schemas.openxmlformats.org/officeDocument/2006/relationships/hyperlink" Target="https://www.instaclustr.com/education/open-source-ai/top-10-open-source-llms-for-2025/" TargetMode="External"/><Relationship Id="rId24" Type="http://schemas.openxmlformats.org/officeDocument/2006/relationships/hyperlink" Target="https://aicompetence.org/edge-ml-seamless-latency-free-ar-vr-experiences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spectrum.ieee.org/two-visions-for-smart-glasses" TargetMode="External"/><Relationship Id="rId15" Type="http://schemas.openxmlformats.org/officeDocument/2006/relationships/hyperlink" Target="https://www.dfki.de/fileadmin/user_upload/import/8932_Augmented_Reality_based_on_Edge_Computing.pdf" TargetMode="External"/><Relationship Id="rId23" Type="http://schemas.openxmlformats.org/officeDocument/2006/relationships/hyperlink" Target="https://inairspace.com/blogs/learn-with-inair/5g-smart-glasses-the-invisible-revolution-reshaping-our-digital-lives?srsltid=AfmBOoo7FBeh7_i1tiAcbXlKAUOHtpdRPdpQdZHH8Dc3aiGLj3XcN0T7" TargetMode="External"/><Relationship Id="rId28" Type="http://schemas.openxmlformats.org/officeDocument/2006/relationships/hyperlink" Target="https://www.instaclustr.com/education/open-source-ai/top-10-open-source-llms-for-2025/" TargetMode="External"/><Relationship Id="rId10" Type="http://schemas.openxmlformats.org/officeDocument/2006/relationships/hyperlink" Target="https://www.instaclustr.com/education/open-source-ai/top-10-open-source-llms-for-2025/" TargetMode="External"/><Relationship Id="rId19" Type="http://schemas.openxmlformats.org/officeDocument/2006/relationships/hyperlink" Target="https://spectrum.ieee.org/two-visions-for-smart-glasses" TargetMode="External"/><Relationship Id="rId31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instaclustr.com/education/open-source-ai/top-10-open-source-llms-for-2025/" TargetMode="External"/><Relationship Id="rId14" Type="http://schemas.openxmlformats.org/officeDocument/2006/relationships/hyperlink" Target="https://inairspace.com/blogs/learn-with-inair/5g-smart-glasses-the-invisible-revolution-reshaping-our-digital-lives?srsltid=AfmBOoo7FBeh7_i1tiAcbXlKAUOHtpdRPdpQdZHH8Dc3aiGLj3XcN0T7" TargetMode="External"/><Relationship Id="rId22" Type="http://schemas.openxmlformats.org/officeDocument/2006/relationships/hyperlink" Target="https://www.instaclustr.com/education/open-source-ai/top-10-open-source-llms-for-2025/" TargetMode="External"/><Relationship Id="rId27" Type="http://schemas.openxmlformats.org/officeDocument/2006/relationships/hyperlink" Target="https://spectrum.ieee.org/two-visions-for-smart-glasses" TargetMode="External"/><Relationship Id="rId30" Type="http://schemas.openxmlformats.org/officeDocument/2006/relationships/hyperlink" Target="https://inairspace.com/blogs/learn-with-inair/5g-smart-glasses-the-invisible-revolution-reshaping-our-digital-lives?srsltid=AfmBOoo7FBeh7_i1tiAcbXlKAUOHtpdRPdpQdZHH8Dc3aiGLj3XcN0T7" TargetMode="External"/><Relationship Id="rId8" Type="http://schemas.openxmlformats.org/officeDocument/2006/relationships/hyperlink" Target="https://www.dfki.de/fileadmin/user_upload/import/8932_Augmented_Reality_based_on_Edge_Computing.p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2723</Words>
  <Characters>15525</Characters>
  <Application>Microsoft Office Word</Application>
  <DocSecurity>0</DocSecurity>
  <Lines>129</Lines>
  <Paragraphs>36</Paragraphs>
  <ScaleCrop>false</ScaleCrop>
  <Company/>
  <LinksUpToDate>false</LinksUpToDate>
  <CharactersWithSpaces>18212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昊原 左</dc:creator>
  <cp:keywords/>
  <dc:description/>
  <cp:lastModifiedBy>awaqwq 233</cp:lastModifiedBy>
  <cp:revision>8</cp:revision>
  <dcterms:created xsi:type="dcterms:W3CDTF">2025-12-20T14:53:00Z</dcterms:created>
  <dcterms:modified xsi:type="dcterms:W3CDTF">2026-06-23T11:38:00Z</dcterms:modified>
</cp:coreProperties>
</file>