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452A27">
      <w:pPr>
        <w:rPr>
          <w:rFonts w:hint="eastAsia"/>
          <w:b/>
          <w:bCs/>
          <w:sz w:val="28"/>
          <w:szCs w:val="32"/>
        </w:rPr>
      </w:pPr>
      <w:r>
        <w:rPr>
          <w:rFonts w:hint="eastAsia"/>
          <w:b/>
          <w:bCs/>
          <w:sz w:val="28"/>
          <w:szCs w:val="32"/>
        </w:rPr>
        <w:t>2026.6.23 项目重启，高考完了现在整理一下：</w:t>
      </w:r>
    </w:p>
    <w:p w14:paraId="45A0C3EC">
      <w:pPr>
        <w:rPr>
          <w:rFonts w:hint="eastAsia"/>
        </w:rPr>
      </w:pPr>
      <w:r>
        <w:rPr>
          <w:rFonts w:hint="eastAsia"/>
        </w:rPr>
        <w:t xml:space="preserve">  1.以后依旧使用vibe coding构建</w:t>
      </w:r>
    </w:p>
    <w:p w14:paraId="7279AD10">
      <w:pPr>
        <w:rPr>
          <w:rFonts w:hint="eastAsia"/>
        </w:rPr>
      </w:pPr>
      <w:r>
        <w:rPr>
          <w:rFonts w:hint="eastAsia"/>
        </w:rPr>
        <w:t xml:space="preserve">  2.将纸质项目图电子化</w:t>
      </w:r>
    </w:p>
    <w:p w14:paraId="53C6EBCC">
      <w:pPr>
        <w:rPr>
          <w:rFonts w:hint="eastAsia"/>
        </w:rPr>
      </w:pPr>
      <w:r>
        <w:rPr>
          <w:rFonts w:hint="eastAsia"/>
        </w:rPr>
        <w:t xml:space="preserve">  3.结合新技术，如：openclaw、小米 miloco 2.0、qwen能跑在48gb m5pro 上的模型</w:t>
      </w:r>
    </w:p>
    <w:p w14:paraId="1AC876E7">
      <w:pPr>
        <w:rPr>
          <w:rFonts w:hint="eastAsia"/>
        </w:rPr>
      </w:pPr>
      <w:r>
        <w:rPr>
          <w:rFonts w:hint="eastAsia"/>
        </w:rPr>
        <w:t xml:space="preserve">  4.语音模型全部重做！有奇奇怪怪的bug，不仅是模型回复本身，声音克隆、onnx都有点问题</w:t>
      </w:r>
    </w:p>
    <w:p w14:paraId="4F572E49">
      <w:pPr>
        <w:rPr>
          <w:rFonts w:hint="eastAsia"/>
        </w:rPr>
      </w:pPr>
      <w:r>
        <w:rPr>
          <w:rFonts w:hint="eastAsia"/>
        </w:rPr>
        <w:t xml:space="preserve">  5.有一个设想：针对小模型判断记录组，有没有可以边输入边思考的模型？</w:t>
      </w:r>
    </w:p>
    <w:p w14:paraId="33E88BC4">
      <w:pPr>
        <w:rPr>
          <w:rFonts w:hint="eastAsia"/>
        </w:rPr>
      </w:pPr>
      <w:r>
        <w:rPr>
          <w:rFonts w:hint="eastAsia"/>
        </w:rPr>
        <w:t xml:space="preserve">  6.需要部署github提交工具，开源项目</w:t>
      </w:r>
    </w:p>
    <w:p w14:paraId="579EA762">
      <w:pPr>
        <w:rPr>
          <w:rFonts w:hint="eastAsia"/>
          <w:sz w:val="16"/>
          <w:szCs w:val="18"/>
        </w:rPr>
      </w:pPr>
      <w:r>
        <w:rPr>
          <w:rFonts w:hint="eastAsia"/>
          <w:sz w:val="20"/>
          <w:szCs w:val="21"/>
        </w:rPr>
        <w:t xml:space="preserve"> </w:t>
      </w:r>
      <w:r>
        <w:rPr>
          <w:rFonts w:hint="eastAsia"/>
          <w:sz w:val="16"/>
          <w:szCs w:val="18"/>
        </w:rPr>
        <w:t>以下是一些小点：</w:t>
      </w:r>
    </w:p>
    <w:p w14:paraId="26B3A040">
      <w:pPr>
        <w:rPr>
          <w:rFonts w:hint="eastAsia"/>
          <w:sz w:val="16"/>
          <w:szCs w:val="18"/>
        </w:rPr>
      </w:pPr>
      <w:r>
        <w:rPr>
          <w:rFonts w:hint="eastAsia"/>
          <w:sz w:val="16"/>
          <w:szCs w:val="18"/>
        </w:rPr>
        <w:t>- 交互方式 : 需要按空格键触发，目标实现完全语音唤醒------结合自动感知小模型组，实现打开软件自动实时监听环境，不能中断</w:t>
      </w:r>
    </w:p>
    <w:p w14:paraId="54178ED7">
      <w:pPr>
        <w:rPr>
          <w:rFonts w:hint="eastAsia"/>
          <w:sz w:val="16"/>
          <w:szCs w:val="18"/>
        </w:rPr>
      </w:pPr>
      <w:r>
        <w:rPr>
          <w:rFonts w:hint="eastAsia"/>
          <w:sz w:val="16"/>
          <w:szCs w:val="18"/>
        </w:rPr>
        <w:t>- 工具调用 : 缺乏 Function Calling 能力，无法执行系统操作------装skill，研究如何使agent操作系统（codex类似物）</w:t>
      </w:r>
    </w:p>
    <w:p w14:paraId="26CFB4E9">
      <w:pPr>
        <w:rPr>
          <w:rFonts w:hint="eastAsia"/>
          <w:sz w:val="16"/>
          <w:szCs w:val="18"/>
        </w:rPr>
      </w:pPr>
      <w:r>
        <w:rPr>
          <w:rFonts w:hint="eastAsia"/>
          <w:sz w:val="16"/>
          <w:szCs w:val="18"/>
        </w:rPr>
        <w:t>- 长期记忆 : 只有短期对话历史，需要持久化记忆系统------记忆.md，但要定期非唤醒状态时整理删除以精简体积</w:t>
      </w:r>
    </w:p>
    <w:p w14:paraId="65B87926">
      <w:pPr>
        <w:rPr>
          <w:rFonts w:hint="eastAsia"/>
          <w:sz w:val="16"/>
          <w:szCs w:val="18"/>
        </w:rPr>
      </w:pPr>
      <w:r>
        <w:rPr>
          <w:rFonts w:hint="eastAsia"/>
          <w:sz w:val="16"/>
          <w:szCs w:val="18"/>
        </w:rPr>
        <w:t>- 响应速度 : 当前延迟较高 (10秒+)，需要流式优化------</w:t>
      </w:r>
      <w:r>
        <w:rPr>
          <w:sz w:val="16"/>
          <w:szCs w:val="18"/>
        </w:rPr>
        <w:t>一边思考一边生成语音，大幅降低感知延迟。</w:t>
      </w:r>
    </w:p>
    <w:p w14:paraId="5278C668">
      <w:pPr>
        <w:rPr>
          <w:rFonts w:hint="eastAsia"/>
          <w:sz w:val="16"/>
          <w:szCs w:val="18"/>
        </w:rPr>
      </w:pPr>
      <w:r>
        <w:rPr>
          <w:rFonts w:hint="eastAsia"/>
          <w:sz w:val="16"/>
          <w:szCs w:val="18"/>
        </w:rPr>
        <w:t>- 云平台，服务器稳定建成后，研究直连服务器模块，awaqwq233.cloud awaqwq233.com</w:t>
      </w:r>
    </w:p>
    <w:p w14:paraId="782603D9">
      <w:pPr>
        <w:rPr>
          <w:rFonts w:hint="eastAsia"/>
        </w:rPr>
      </w:pPr>
    </w:p>
    <w:p w14:paraId="5D03E7D0">
      <w:pPr>
        <w:rPr>
          <w:rFonts w:hint="eastAsia"/>
        </w:rPr>
      </w:pPr>
    </w:p>
    <w:p w14:paraId="48A3CC5C">
      <w:pPr>
        <w:rPr>
          <w:rFonts w:hint="eastAsia"/>
        </w:rPr>
      </w:pPr>
    </w:p>
    <w:p w14:paraId="14F61EF1">
      <w:pPr>
        <w:rPr>
          <w:rFonts w:hint="eastAsia"/>
        </w:rPr>
      </w:pPr>
    </w:p>
    <w:p w14:paraId="48330232">
      <w:pPr>
        <w:rPr>
          <w:rFonts w:hint="eastAsia"/>
        </w:rPr>
      </w:pPr>
    </w:p>
    <w:p w14:paraId="4F538944">
      <w:pPr>
        <w:rPr>
          <w:rFonts w:hint="eastAsia"/>
        </w:rPr>
      </w:pPr>
      <w:r>
        <w:t xml:space="preserve">## </w:t>
      </w:r>
      <w:r>
        <w:rPr>
          <w:rFonts w:ascii="Segoe UI Emoji" w:hAnsi="Segoe UI Emoji" w:cs="Segoe UI Emoji"/>
        </w:rPr>
        <w:t>🗺️</w:t>
      </w:r>
      <w:r>
        <w:t xml:space="preserve"> 未来更新计划</w:t>
      </w:r>
    </w:p>
    <w:p w14:paraId="52C5CB32">
      <w:pPr>
        <w:rPr>
          <w:rFonts w:hint="eastAsia"/>
        </w:rPr>
      </w:pPr>
      <w:r>
        <w:rPr>
          <w:rFonts w:hint="eastAsia"/>
        </w:rPr>
        <w:t>### Phase 1: 修复核心问题 + 基础优化（立即执行） 1.1 修复 LocateAnything 死代码</w:t>
      </w:r>
    </w:p>
    <w:p w14:paraId="091120AC">
      <w:pPr>
        <w:rPr>
          <w:rFonts w:hint="eastAsia"/>
        </w:rPr>
      </w:pPr>
      <w:r>
        <w:rPr>
          <w:rFonts w:hint="eastAsia"/>
        </w:rPr>
        <w:t>- 在对话流程中自动生成查询指令</w:t>
      </w:r>
    </w:p>
    <w:p w14:paraId="711F2259">
      <w:pPr>
        <w:rPr>
          <w:rFonts w:hint="eastAsia"/>
        </w:rPr>
      </w:pPr>
      <w:r>
        <w:rPr>
          <w:rFonts w:hint="eastAsia"/>
        </w:rPr>
        <w:t>- 当用户问"我看到了什么？"时，调用 LocateAnything 进行精准定位 1.2 Apple Silicon MLX 优化</w:t>
      </w:r>
    </w:p>
    <w:p w14:paraId="5275B58E">
      <w:pPr>
        <w:rPr>
          <w:rFonts w:hint="eastAsia"/>
        </w:rPr>
      </w:pPr>
      <w:r>
        <w:rPr>
          <w:rFonts w:hint="eastAsia"/>
        </w:rPr>
        <w:t>- 自动检测 Apple Silicon</w:t>
      </w:r>
    </w:p>
    <w:p w14:paraId="08C2E0EE">
      <w:pPr>
        <w:rPr>
          <w:rFonts w:hint="eastAsia"/>
        </w:rPr>
      </w:pPr>
      <w:r>
        <w:rPr>
          <w:rFonts w:hint="eastAsia"/>
        </w:rPr>
        <w:t>- 使用 mlx-vlm 加载 LocateAnything-3B-MLX，提升 20x 推理速度 1.3 模型懒加载</w:t>
      </w:r>
    </w:p>
    <w:p w14:paraId="373BC3DB">
      <w:pPr>
        <w:rPr>
          <w:rFonts w:hint="eastAsia"/>
        </w:rPr>
      </w:pPr>
      <w:r>
        <w:rPr>
          <w:rFonts w:hint="eastAsia"/>
        </w:rPr>
        <w:t>- 仅在需要时加载 LocateAnything，避免内存占用过大</w:t>
      </w:r>
    </w:p>
    <w:p w14:paraId="0AD587A5">
      <w:pPr>
        <w:rPr>
          <w:rFonts w:hint="eastAsia"/>
        </w:rPr>
      </w:pPr>
      <w:r>
        <w:rPr>
          <w:rFonts w:hint="eastAsia"/>
        </w:rPr>
        <w:t>### Phase 2: 主动感知与判断模型（核心功能） 2.1 多模态判断模型</w:t>
      </w:r>
    </w:p>
    <w:p w14:paraId="3CC18BAD">
      <w:pPr>
        <w:rPr>
          <w:rFonts w:hint="eastAsia"/>
        </w:rPr>
      </w:pPr>
      <w:r>
        <w:rPr>
          <w:rFonts w:hint="eastAsia"/>
        </w:rPr>
        <w:t>- 集成 Qwen 3.5 27B 多模态模型</w:t>
      </w:r>
    </w:p>
    <w:p w14:paraId="6818314E">
      <w:pPr>
        <w:rPr>
          <w:rFonts w:hint="eastAsia"/>
        </w:rPr>
      </w:pPr>
      <w:r>
        <w:rPr>
          <w:rFonts w:hint="eastAsia"/>
        </w:rPr>
        <w:t>- 实现"人类语言表意周期"判断机制</w:t>
      </w:r>
    </w:p>
    <w:p w14:paraId="032865CA">
      <w:pPr>
        <w:rPr>
          <w:rFonts w:hint="eastAsia"/>
        </w:rPr>
      </w:pPr>
      <w:r>
        <w:rPr>
          <w:rFonts w:hint="eastAsia"/>
        </w:rPr>
        <w:t>- 连续监听环境音频，自动判断是否需要介入 2.2 安全调节机制</w:t>
      </w:r>
    </w:p>
    <w:p w14:paraId="3FD5B1CD">
      <w:pPr>
        <w:rPr>
          <w:rFonts w:hint="eastAsia"/>
        </w:rPr>
      </w:pPr>
      <w:r>
        <w:rPr>
          <w:rFonts w:hint="eastAsia"/>
        </w:rPr>
        <w:t>- 实现"调节"子模块验证判断正确性</w:t>
      </w:r>
    </w:p>
    <w:p w14:paraId="0412E0E4">
      <w:pPr>
        <w:rPr>
          <w:rFonts w:hint="eastAsia"/>
        </w:rPr>
      </w:pPr>
      <w:r>
        <w:rPr>
          <w:rFonts w:hint="eastAsia"/>
        </w:rPr>
        <w:t>- 误判时阻断静默执行，回归判断周期 2.3 闭环反馈系统</w:t>
      </w:r>
    </w:p>
    <w:p w14:paraId="634A4605">
      <w:pPr>
        <w:rPr>
          <w:rFonts w:hint="eastAsia"/>
        </w:rPr>
      </w:pPr>
      <w:r>
        <w:rPr>
          <w:rFonts w:hint="eastAsia"/>
        </w:rPr>
        <w:t>- 结果输出 → 感知输入 的动态循环</w:t>
      </w:r>
    </w:p>
    <w:p w14:paraId="336D1AB0">
      <w:pPr>
        <w:rPr>
          <w:rFonts w:hint="eastAsia"/>
        </w:rPr>
      </w:pPr>
      <w:r>
        <w:rPr>
          <w:rFonts w:hint="eastAsia"/>
        </w:rPr>
        <w:t>- 实现无需用户触发的持续运行</w:t>
      </w:r>
    </w:p>
    <w:p w14:paraId="7BA5A8DA">
      <w:pPr>
        <w:rPr>
          <w:rFonts w:hint="eastAsia"/>
        </w:rPr>
      </w:pPr>
      <w:r>
        <w:rPr>
          <w:rFonts w:hint="eastAsia"/>
        </w:rPr>
        <w:t>### Phase 3: Agent 与技能系统（扩展能力） 3.1 Agent 调度框架</w:t>
      </w:r>
    </w:p>
    <w:p w14:paraId="1D4BA803">
      <w:pPr>
        <w:rPr>
          <w:rFonts w:hint="eastAsia"/>
        </w:rPr>
      </w:pPr>
      <w:r>
        <w:rPr>
          <w:rFonts w:hint="eastAsia"/>
        </w:rPr>
        <w:t>- 实现任务队列和优先级调度</w:t>
      </w:r>
    </w:p>
    <w:p w14:paraId="7A793575">
      <w:pPr>
        <w:rPr>
          <w:rFonts w:hint="eastAsia"/>
        </w:rPr>
      </w:pPr>
      <w:r>
        <w:rPr>
          <w:rFonts w:hint="eastAsia"/>
        </w:rPr>
        <w:t>- 支持并行任务执行 3.2 Skills 模块</w:t>
      </w:r>
    </w:p>
    <w:p w14:paraId="1704B674">
      <w:pPr>
        <w:rPr>
          <w:rFonts w:hint="eastAsia"/>
        </w:rPr>
      </w:pPr>
      <w:r>
        <w:rPr>
          <w:rFonts w:hint="eastAsia"/>
        </w:rPr>
        <w:t>- 文件操作、系统控制、网络搜索等基础技能</w:t>
      </w:r>
    </w:p>
    <w:p w14:paraId="2AD837D0">
      <w:pPr>
        <w:rPr>
          <w:rFonts w:hint="eastAsia"/>
        </w:rPr>
      </w:pPr>
      <w:r>
        <w:rPr>
          <w:rFonts w:hint="eastAsia"/>
        </w:rPr>
        <w:t>- 技能注册与调用机制 3.3 OpenClaw API 集成</w:t>
      </w:r>
    </w:p>
    <w:p w14:paraId="43E1FED4">
      <w:pPr>
        <w:rPr>
          <w:rFonts w:hint="eastAsia"/>
        </w:rPr>
      </w:pPr>
      <w:r>
        <w:rPr>
          <w:rFonts w:hint="eastAsia"/>
        </w:rPr>
        <w:t>- 调用外部服务和工具</w:t>
      </w:r>
    </w:p>
    <w:p w14:paraId="4FF9E3CE">
      <w:pPr>
        <w:rPr>
          <w:rFonts w:hint="eastAsia"/>
        </w:rPr>
      </w:pPr>
      <w:r>
        <w:rPr>
          <w:rFonts w:hint="eastAsia"/>
        </w:rPr>
        <w:t>- 支持多模型 API（Gemini、ChatGPT、Claude 等）</w:t>
      </w:r>
    </w:p>
    <w:p w14:paraId="40A5390B">
      <w:pPr>
        <w:rPr>
          <w:rFonts w:hint="eastAsia"/>
        </w:rPr>
      </w:pPr>
      <w:r>
        <w:rPr>
          <w:rFonts w:hint="eastAsia"/>
        </w:rPr>
        <w:t>### Phase 4: 硬件适配与产品化（高级特性） 4.1 Apple Vision Pro 集成</w:t>
      </w:r>
    </w:p>
    <w:p w14:paraId="1D8A215B">
      <w:pPr>
        <w:rPr>
          <w:rFonts w:hint="eastAsia"/>
        </w:rPr>
      </w:pPr>
      <w:r>
        <w:rPr>
          <w:rFonts w:hint="eastAsia"/>
        </w:rPr>
        <w:t>- 支持空间音频和空间视觉</w:t>
      </w:r>
    </w:p>
    <w:p w14:paraId="572E690A">
      <w:pPr>
        <w:rPr>
          <w:rFonts w:hint="eastAsia"/>
        </w:rPr>
      </w:pPr>
      <w:r>
        <w:rPr>
          <w:rFonts w:hint="eastAsia"/>
        </w:rPr>
        <w:t>- 适配 Vision Pro 输入输出 4.2 便携部署方案</w:t>
      </w:r>
    </w:p>
    <w:p w14:paraId="2A807B54">
      <w:pPr>
        <w:rPr>
          <w:rFonts w:hint="eastAsia"/>
        </w:rPr>
      </w:pPr>
      <w:r>
        <w:rPr>
          <w:rFonts w:hint="eastAsia"/>
        </w:rPr>
        <w:t>- 优化功耗和内存使用</w:t>
      </w:r>
    </w:p>
    <w:p w14:paraId="1E07FF10">
      <w:pPr>
        <w:rPr>
          <w:rFonts w:hint="eastAsia"/>
        </w:rPr>
      </w:pPr>
      <w:r>
        <w:rPr>
          <w:rFonts w:hint="eastAsia"/>
        </w:rPr>
        <w:t>- 支持移动电源供电 4.3 交互优化</w:t>
      </w:r>
    </w:p>
    <w:p w14:paraId="33D0CF79">
      <w:pPr>
        <w:rPr>
          <w:rFonts w:hint="eastAsia"/>
        </w:rPr>
      </w:pPr>
      <w:r>
        <w:rPr>
          <w:rFonts w:hint="eastAsia"/>
        </w:rPr>
        <w:t>- 手势识别、眼神追踪</w:t>
      </w:r>
    </w:p>
    <w:p w14:paraId="4C440AD4">
      <w:pPr>
        <w:rPr>
          <w:rFonts w:hint="eastAsia"/>
        </w:rPr>
      </w:pPr>
      <w:r>
        <w:rPr>
          <w:rFonts w:hint="eastAsia"/>
        </w:rPr>
        <w:t>- 沉浸式交互体验</w:t>
      </w:r>
    </w:p>
    <w:p w14:paraId="1E1D253A">
      <w:pPr>
        <w:rPr>
          <w:rFonts w:hint="eastAsia"/>
        </w:rPr>
      </w:pPr>
    </w:p>
    <w:p w14:paraId="45DC9A7E">
      <w:pPr>
        <w:rPr>
          <w:rFonts w:hint="eastAsia"/>
        </w:rPr>
      </w:pPr>
      <w:r>
        <w:rPr>
          <w:rFonts w:hint="eastAsia"/>
        </w:rPr>
        <w:t>7.13   修复了bugs，现在可以实现语音监听，并返回llm识别图像；</w:t>
      </w:r>
    </w:p>
    <w:p w14:paraId="243CC82E">
      <w:pPr>
        <w:rPr>
          <w:rFonts w:hint="eastAsia"/>
        </w:rPr>
      </w:pPr>
      <w:r>
        <w:rPr>
          <w:rFonts w:hint="eastAsia"/>
        </w:rPr>
        <w:t>下一步：研究语音判断小模型组</w:t>
      </w:r>
    </w:p>
    <w:p w14:paraId="11EBB85F">
      <w:pPr>
        <w:rPr>
          <w:rFonts w:hint="eastAsia"/>
        </w:rPr>
      </w:pPr>
      <w:r>
        <w:rPr>
          <w:rFonts w:hint="eastAsia"/>
        </w:rPr>
        <w:t>我要研究一个AI项目：•</w:t>
      </w:r>
      <w:r>
        <w:rPr>
          <w:rFonts w:hint="eastAsia"/>
        </w:rPr>
        <w:tab/>
      </w:r>
      <w:r>
        <w:rPr>
          <w:rFonts w:hint="eastAsia"/>
        </w:rPr>
        <w:t>名称：多模态小型判断模型组（Qwen 3.5 2.7b）</w:t>
      </w:r>
    </w:p>
    <w:p w14:paraId="1B0CE0B7">
      <w:pPr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功能特性：</w:t>
      </w:r>
    </w:p>
    <w:p w14:paraId="58159BE7">
      <w:pPr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支持多层重复、重叠识别理解文字（目的：连续识别环境声音信息，以提供及时的介入判断）</w:t>
      </w:r>
    </w:p>
    <w:p w14:paraId="500ADB70">
      <w:pPr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判断周期设定：研究“人类语言表意时长”，每轮长度大于周期的1.5倍</w:t>
      </w:r>
    </w:p>
    <w:p w14:paraId="4B912E74">
      <w:pPr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调用策略：“顺序调用排序”，若检测出可能要介入的信息，则切换其它小模型继续监听，确保就算误判也不中断监听</w:t>
      </w:r>
    </w:p>
    <w:p w14:paraId="1BAFFF05">
      <w:pPr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工作状态：在主判断完成前，判断模型集群保持持续工作状态</w:t>
      </w:r>
    </w:p>
    <w:p w14:paraId="49D7255A">
      <w:pPr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安全调节机制：</w:t>
      </w:r>
    </w:p>
    <w:p w14:paraId="5DC0D2EC">
      <w:pPr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设有“调节”子模块，负责判定判断是否正确</w:t>
      </w:r>
    </w:p>
    <w:p w14:paraId="496890C9">
      <w:pPr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若判为正确：保持静默，允许J.A.C. Brain进行运算思考以解决问题</w:t>
      </w:r>
    </w:p>
    <w:p w14:paraId="4B873BD2">
      <w:pPr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若判为不正确：停止J.A.C. Brain运行，转向控制台显示，阻断静默执行，回归判断周期</w:t>
      </w:r>
    </w:p>
    <w:p w14:paraId="1E0EC819">
      <w:pPr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配备备用小模型辅助上述正确性判断</w:t>
      </w:r>
    </w:p>
    <w:p w14:paraId="381F34A2">
      <w:pPr>
        <w:rPr>
          <w:rFonts w:hint="eastAsia"/>
        </w:rPr>
      </w:pPr>
      <w:r>
        <w:rPr>
          <w:rFonts w:hint="eastAsia"/>
        </w:rPr>
        <w:t>总结：小模型组是由多个若干小模型组成的集群，要求可以本地运行，且占用现存不宜超过8g。实现功能：使用笔记本自带麦克风，自动监听环境中的声音，并且实时输入小模型组的其中一个模型；小模型组的任务是：只需判断输入的信息是否需要AI介入来对人类实施帮助，如果需要，则把问题通过API接口发送给大模型JACbrain，如果不需要就保持静默继续监听。最终效果：平时小模型组静默监听，当听到类似”不是？这是什么玩意啊？“，”快来帮我看看这个“等需要帮助的时候，将问题用API接口发给JACbrain，让大模型解决问题，自己不需要推理思考问题本身。</w:t>
      </w:r>
    </w:p>
    <w:p w14:paraId="2033049E">
      <w:pPr>
        <w:rPr>
          <w:rFonts w:hint="eastAsia"/>
        </w:rPr>
      </w:pPr>
    </w:p>
    <w:p w14:paraId="6044EC1A">
      <w:pPr>
        <w:rPr>
          <w:rFonts w:hint="eastAsia"/>
        </w:rPr>
      </w:pPr>
    </w:p>
    <w:p w14:paraId="75D9F257">
      <w:pPr>
        <w:rPr>
          <w:rFonts w:hint="eastAsia"/>
        </w:rPr>
      </w:pPr>
      <w:r>
        <w:rPr>
          <w:rFonts w:hint="eastAsia"/>
        </w:rPr>
        <w:t>这个项目实际可行吗？有什么好的方案吗？</w:t>
      </w:r>
    </w:p>
    <w:p w14:paraId="4F2B2ED3">
      <w:pPr>
        <w:rPr>
          <w:rFonts w:hint="eastAsia"/>
        </w:rPr>
      </w:pPr>
    </w:p>
    <w:p w14:paraId="720551A6">
      <w:pPr>
        <w:rPr>
          <w:rFonts w:hint="eastAsia"/>
        </w:rPr>
      </w:pPr>
    </w:p>
    <w:p w14:paraId="74A43971">
      <w:pPr>
        <w:rPr>
          <w:rFonts w:hint="eastAsia"/>
        </w:rPr>
      </w:pPr>
    </w:p>
    <w:p w14:paraId="453C9830">
      <w:pPr>
        <w:rPr>
          <w:rFonts w:hint="eastAsia"/>
        </w:rPr>
      </w:pPr>
      <w:r>
        <w:rPr>
          <w:rFonts w:hint="eastAsia"/>
        </w:rPr>
        <w:t>2026.7.21</w:t>
      </w:r>
    </w:p>
    <w:p w14:paraId="7FE2E853">
      <w:r>
        <w:rPr>
          <w:rFonts w:hint="eastAsia"/>
        </w:rPr>
        <w:t>添加了前置判断模型，但受限于显存大小，等mac到手再测试</w:t>
      </w:r>
    </w:p>
    <w:p w14:paraId="17589B16"/>
    <w:p w14:paraId="33FA0111">
      <w:r>
        <w:rPr>
          <w:rFonts w:hint="eastAsia"/>
        </w:rPr>
        <w:t>2026.7.23</w:t>
      </w:r>
    </w:p>
    <w:p w14:paraId="658454C5">
      <w:r>
        <w:rPr>
          <w:rFonts w:hint="eastAsia"/>
        </w:rPr>
        <w:t>修复了一些bug，但限于显存大小只能等mac到手再测试。</w:t>
      </w:r>
    </w:p>
    <w:p w14:paraId="4FDCE87B">
      <w:r>
        <w:rPr>
          <w:rFonts w:hint="eastAsia"/>
        </w:rPr>
        <w:t>重新适配了三系统</w:t>
      </w:r>
    </w:p>
    <w:p w14:paraId="7685B054">
      <w:r>
        <w:rPr>
          <w:rFonts w:hint="eastAsia"/>
        </w:rPr>
        <w:t>重新改语音换为qwen3TTS</w:t>
      </w:r>
    </w:p>
    <w:p w14:paraId="498EE7D0">
      <w:pPr>
        <w:rPr>
          <w:rFonts w:hint="eastAsia"/>
        </w:rPr>
      </w:pPr>
      <w:r>
        <w:rPr>
          <w:rFonts w:hint="eastAsia"/>
        </w:rPr>
        <w:t>待添加：图形ui显示及设置界面</w:t>
      </w:r>
    </w:p>
    <w:p w14:paraId="4CA5F4FF">
      <w:pPr>
        <w:rPr>
          <w:rFonts w:hint="eastAsia"/>
        </w:rPr>
      </w:pPr>
    </w:p>
    <w:p w14:paraId="3C4ECEAE">
      <w:pPr>
        <w:rPr>
          <w:rFonts w:hint="eastAsia"/>
        </w:rPr>
      </w:pPr>
    </w:p>
    <w:p w14:paraId="73F0A0AD">
      <w:pPr>
        <w:rPr>
          <w:rFonts w:hint="eastAsia"/>
        </w:rPr>
      </w:pPr>
    </w:p>
    <w:p w14:paraId="219E9477">
      <w:pPr>
        <w:rPr>
          <w:rFonts w:hint="eastAsia"/>
        </w:rPr>
      </w:pPr>
    </w:p>
    <w:p w14:paraId="07FC5BEF">
      <w:pPr>
        <w:rPr>
          <w:rFonts w:hint="eastAsia"/>
        </w:rPr>
      </w:pPr>
    </w:p>
    <w:p w14:paraId="6F18A59B">
      <w:pPr>
        <w:rPr>
          <w:rFonts w:hint="eastAsia"/>
        </w:rPr>
      </w:pPr>
    </w:p>
    <w:p w14:paraId="18AA3CD7">
      <w:pPr>
        <w:rPr>
          <w:rFonts w:hint="eastAsia"/>
        </w:rPr>
      </w:pPr>
    </w:p>
    <w:p w14:paraId="028BE2D4">
      <w:pPr>
        <w:rPr>
          <w:rFonts w:hint="eastAsia"/>
        </w:rPr>
      </w:pPr>
    </w:p>
    <w:p w14:paraId="1CAB05DD">
      <w:pPr>
        <w:rPr>
          <w:rFonts w:hint="eastAsia"/>
        </w:rPr>
      </w:pPr>
    </w:p>
    <w:p w14:paraId="6FE32023">
      <w:pPr>
        <w:rPr>
          <w:rFonts w:hint="eastAsia"/>
        </w:rPr>
      </w:pPr>
    </w:p>
    <w:p w14:paraId="3E61AF45">
      <w:pPr>
        <w:rPr>
          <w:rFonts w:hint="eastAsia"/>
        </w:rPr>
      </w:pPr>
    </w:p>
    <w:p w14:paraId="44ADCA9C">
      <w:pPr>
        <w:rPr>
          <w:rFonts w:hint="eastAsia"/>
        </w:rPr>
      </w:pPr>
    </w:p>
    <w:p w14:paraId="21327E44">
      <w:pPr>
        <w:rPr>
          <w:rFonts w:hint="eastAsia"/>
        </w:rPr>
      </w:pPr>
    </w:p>
    <w:p w14:paraId="162E5510">
      <w:pPr>
        <w:rPr>
          <w:rFonts w:hint="eastAsia"/>
        </w:rPr>
      </w:pPr>
    </w:p>
    <w:p w14:paraId="714AC927">
      <w:pPr>
        <w:rPr>
          <w:rFonts w:hint="eastAsia"/>
        </w:rPr>
      </w:pPr>
    </w:p>
    <w:p w14:paraId="41FF92C1">
      <w:pPr>
        <w:rPr>
          <w:rFonts w:hint="eastAsia"/>
        </w:rPr>
      </w:pPr>
    </w:p>
    <w:p w14:paraId="53AAE3D3">
      <w:pPr>
        <w:rPr>
          <w:rFonts w:hint="eastAsia"/>
        </w:rPr>
      </w:pPr>
    </w:p>
    <w:p w14:paraId="3FF6CE8F">
      <w:pPr>
        <w:rPr>
          <w:rFonts w:hint="eastAsia"/>
        </w:rPr>
      </w:pPr>
    </w:p>
    <w:p w14:paraId="1B816FA8">
      <w:pPr>
        <w:rPr>
          <w:rFonts w:hint="eastAsia"/>
        </w:rPr>
      </w:pPr>
    </w:p>
    <w:p w14:paraId="3AE63C3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2026.8.11</w:t>
      </w:r>
    </w:p>
    <w:p w14:paraId="2B00136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现在已经跑在mac上，不断修复bug中</w:t>
      </w:r>
    </w:p>
    <w:p w14:paraId="51EF9ED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3675" cy="3953510"/>
            <wp:effectExtent l="0" t="0" r="9525" b="8890"/>
            <wp:docPr id="1" name="图片 1" descr="IMG_39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390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95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3D141">
      <w:pPr>
        <w:bidi w:val="0"/>
        <w:rPr>
          <w:rFonts w:hint="default" w:asciiTheme="minorHAnsi" w:hAnsiTheme="minorHAnsi" w:eastAsiaTheme="minorEastAsia" w:cstheme="minorBidi"/>
          <w:kern w:val="2"/>
          <w:sz w:val="22"/>
          <w:szCs w:val="24"/>
          <w:lang w:val="en-US" w:eastAsia="zh-CN" w:bidi="ar-SA"/>
          <w14:ligatures w14:val="standardContextual"/>
        </w:rPr>
      </w:pPr>
      <w:r>
        <w:rPr>
          <w:rFonts w:hint="eastAsia" w:cstheme="minorBidi"/>
          <w:kern w:val="2"/>
          <w:sz w:val="22"/>
          <w:szCs w:val="24"/>
          <w:lang w:val="en-US" w:eastAsia="zh-CN" w:bidi="ar-SA"/>
          <w14:ligatures w14:val="standardContextual"/>
        </w:rPr>
        <w:t>跑在lmstudio：</w:t>
      </w:r>
    </w:p>
    <w:p w14:paraId="50006F97">
      <w:pPr>
        <w:bidi w:val="0"/>
        <w:ind w:firstLine="400" w:firstLineChars="200"/>
        <w:jc w:val="left"/>
        <w:rPr>
          <w:rFonts w:hint="eastAsia"/>
          <w:sz w:val="20"/>
          <w:szCs w:val="21"/>
          <w:lang w:val="en-US" w:eastAsia="zh-CN"/>
        </w:rPr>
      </w:pPr>
      <w:r>
        <w:rPr>
          <w:rFonts w:hint="eastAsia"/>
          <w:sz w:val="20"/>
          <w:szCs w:val="21"/>
          <w:lang w:val="en-US" w:eastAsia="zh-CN"/>
        </w:rPr>
        <w:t>目前brain用qwen3.6 35b a3b 4bit moe</w:t>
      </w:r>
    </w:p>
    <w:p w14:paraId="1812EC38">
      <w:pPr>
        <w:bidi w:val="0"/>
        <w:ind w:firstLine="400" w:firstLineChars="200"/>
        <w:jc w:val="left"/>
        <w:rPr>
          <w:rFonts w:hint="eastAsia"/>
          <w:sz w:val="20"/>
          <w:szCs w:val="21"/>
          <w:lang w:val="en-US" w:eastAsia="zh-CN"/>
        </w:rPr>
      </w:pPr>
      <w:r>
        <w:rPr>
          <w:rFonts w:hint="eastAsia"/>
          <w:sz w:val="20"/>
          <w:szCs w:val="21"/>
          <w:lang w:val="en-US" w:eastAsia="zh-CN"/>
        </w:rPr>
        <w:t>判断模型用minicmp-o-4</w:t>
      </w:r>
      <w:r>
        <w:rPr>
          <w:rFonts w:hint="default"/>
          <w:sz w:val="20"/>
          <w:szCs w:val="21"/>
          <w:lang w:val="en-US" w:eastAsia="zh-CN"/>
        </w:rPr>
        <w:t>_</w:t>
      </w:r>
      <w:r>
        <w:rPr>
          <w:rFonts w:hint="eastAsia"/>
          <w:sz w:val="20"/>
          <w:szCs w:val="21"/>
          <w:lang w:val="en-US" w:eastAsia="zh-CN"/>
        </w:rPr>
        <w:t>5</w:t>
      </w:r>
    </w:p>
    <w:p w14:paraId="1508F54F">
      <w:pPr>
        <w:bidi w:val="0"/>
        <w:jc w:val="left"/>
        <w:rPr>
          <w:rFonts w:hint="eastAsia"/>
          <w:sz w:val="22"/>
          <w:szCs w:val="24"/>
          <w:lang w:val="en-US" w:eastAsia="zh-CN"/>
        </w:rPr>
      </w:pPr>
      <w:r>
        <w:rPr>
          <w:rFonts w:hint="eastAsia"/>
          <w:sz w:val="22"/>
          <w:szCs w:val="24"/>
          <w:lang w:val="en-US" w:eastAsia="zh-CN"/>
        </w:rPr>
        <w:t>跑在voicebox的tts：</w:t>
      </w:r>
    </w:p>
    <w:p w14:paraId="39C9EF08">
      <w:pPr>
        <w:bidi w:val="0"/>
        <w:ind w:firstLine="400" w:firstLineChars="200"/>
        <w:jc w:val="left"/>
        <w:rPr>
          <w:rFonts w:hint="eastAsia"/>
          <w:sz w:val="20"/>
          <w:szCs w:val="21"/>
          <w:lang w:val="en-US" w:eastAsia="zh-CN"/>
        </w:rPr>
      </w:pPr>
      <w:r>
        <w:rPr>
          <w:rFonts w:hint="eastAsia"/>
          <w:sz w:val="20"/>
          <w:szCs w:val="21"/>
          <w:lang w:val="en-US" w:eastAsia="zh-CN"/>
        </w:rPr>
        <w:t>qwen tts 1.7b</w:t>
      </w:r>
      <w:r>
        <w:rPr>
          <w:rFonts w:hint="eastAsia"/>
          <w:sz w:val="20"/>
          <w:szCs w:val="21"/>
          <w:lang w:val="en-US" w:eastAsia="zh-CN"/>
        </w:rPr>
        <w:br w:type="textWrapping"/>
      </w:r>
      <w:r>
        <w:rPr>
          <w:rFonts w:hint="eastAsia"/>
          <w:sz w:val="20"/>
          <w:szCs w:val="21"/>
          <w:lang w:val="en-US" w:eastAsia="zh-CN"/>
        </w:rPr>
        <w:br w:type="textWrapping"/>
      </w:r>
      <w:r>
        <w:rPr>
          <w:rFonts w:hint="eastAsia"/>
          <w:sz w:val="20"/>
          <w:szCs w:val="21"/>
          <w:lang w:val="en-US" w:eastAsia="zh-CN"/>
        </w:rPr>
        <w:br w:type="textWrapping"/>
      </w:r>
      <w:r>
        <w:rPr>
          <w:rFonts w:hint="eastAsia"/>
          <w:sz w:val="20"/>
          <w:szCs w:val="21"/>
          <w:lang w:val="en-US" w:eastAsia="zh-CN"/>
        </w:rPr>
        <w:t>8月31日归档</w:t>
      </w:r>
    </w:p>
    <w:p w14:paraId="26312E8B">
      <w:pPr>
        <w:bidi w:val="0"/>
        <w:ind w:firstLine="400" w:firstLineChars="200"/>
        <w:jc w:val="left"/>
        <w:rPr>
          <w:rFonts w:hint="eastAsia"/>
          <w:sz w:val="20"/>
          <w:szCs w:val="21"/>
          <w:lang w:val="en-US" w:eastAsia="zh-CN"/>
        </w:rPr>
      </w:pPr>
      <w:r>
        <w:rPr>
          <w:rFonts w:hint="eastAsia"/>
          <w:sz w:val="20"/>
          <w:szCs w:val="21"/>
          <w:lang w:val="en-US" w:eastAsia="zh-CN"/>
        </w:rPr>
        <w:t>当前未解决待办：</w:t>
      </w:r>
    </w:p>
    <w:p w14:paraId="1B7C3DDE">
      <w:pPr>
        <w:numPr>
          <w:ilvl w:val="0"/>
          <w:numId w:val="1"/>
        </w:numPr>
        <w:bidi w:val="0"/>
        <w:ind w:firstLine="400" w:firstLineChars="200"/>
        <w:jc w:val="left"/>
        <w:rPr>
          <w:rFonts w:hint="eastAsia"/>
          <w:sz w:val="20"/>
          <w:szCs w:val="21"/>
          <w:lang w:val="en-US" w:eastAsia="zh-CN"/>
        </w:rPr>
      </w:pPr>
      <w:r>
        <w:rPr>
          <w:rFonts w:hint="eastAsia"/>
          <w:sz w:val="20"/>
          <w:szCs w:val="21"/>
          <w:lang w:val="en-US" w:eastAsia="zh-CN"/>
        </w:rPr>
        <w:t>语音不识别</w:t>
      </w:r>
    </w:p>
    <w:p w14:paraId="4FC12282">
      <w:pPr>
        <w:numPr>
          <w:ilvl w:val="0"/>
          <w:numId w:val="1"/>
        </w:numPr>
        <w:bidi w:val="0"/>
        <w:ind w:firstLine="400" w:firstLineChars="200"/>
        <w:jc w:val="left"/>
        <w:rPr>
          <w:rFonts w:hint="default"/>
          <w:sz w:val="20"/>
          <w:szCs w:val="21"/>
          <w:lang w:val="en-US" w:eastAsia="zh-CN"/>
        </w:rPr>
      </w:pPr>
      <w:r>
        <w:rPr>
          <w:rFonts w:hint="eastAsia"/>
          <w:sz w:val="20"/>
          <w:szCs w:val="21"/>
          <w:lang w:val="en-US" w:eastAsia="zh-CN"/>
        </w:rPr>
        <w:t>优化思考、调用链，解决抢资源问题</w:t>
      </w:r>
    </w:p>
    <w:p w14:paraId="396D0D1E">
      <w:pPr>
        <w:numPr>
          <w:ilvl w:val="0"/>
          <w:numId w:val="1"/>
        </w:numPr>
        <w:bidi w:val="0"/>
        <w:ind w:firstLine="400" w:firstLineChars="200"/>
        <w:jc w:val="left"/>
        <w:rPr>
          <w:rFonts w:hint="default"/>
          <w:sz w:val="20"/>
          <w:szCs w:val="21"/>
          <w:lang w:val="en-US" w:eastAsia="zh-CN"/>
        </w:rPr>
      </w:pPr>
      <w:r>
        <w:rPr>
          <w:rFonts w:hint="eastAsia"/>
          <w:sz w:val="20"/>
          <w:szCs w:val="21"/>
          <w:lang w:val="en-US" w:eastAsia="zh-CN"/>
        </w:rPr>
        <w:t>有任务时无法追加新输入（让判断模型把问题发给大模型后回归待命状态）</w:t>
      </w:r>
    </w:p>
    <w:p w14:paraId="4F6F2FDF">
      <w:pPr>
        <w:numPr>
          <w:ilvl w:val="0"/>
          <w:numId w:val="1"/>
        </w:numPr>
        <w:bidi w:val="0"/>
        <w:ind w:firstLine="400" w:firstLineChars="200"/>
        <w:jc w:val="left"/>
        <w:rPr>
          <w:rFonts w:hint="default"/>
          <w:sz w:val="20"/>
          <w:szCs w:val="21"/>
          <w:lang w:val="en-US" w:eastAsia="zh-CN"/>
        </w:rPr>
      </w:pPr>
      <w:r>
        <w:rPr>
          <w:rFonts w:hint="eastAsia"/>
          <w:sz w:val="20"/>
          <w:szCs w:val="21"/>
          <w:lang w:val="en-US" w:eastAsia="zh-CN"/>
        </w:rPr>
        <w:t>视觉模型提示词，现在认为看到的是自拍照？</w:t>
      </w:r>
    </w:p>
    <w:p w14:paraId="3DE40116">
      <w:pPr>
        <w:numPr>
          <w:ilvl w:val="0"/>
          <w:numId w:val="1"/>
        </w:numPr>
        <w:bidi w:val="0"/>
        <w:ind w:firstLine="400" w:firstLineChars="200"/>
        <w:jc w:val="left"/>
        <w:rPr>
          <w:rFonts w:hint="default"/>
          <w:sz w:val="20"/>
          <w:szCs w:val="21"/>
          <w:lang w:val="en-US" w:eastAsia="zh-CN"/>
        </w:rPr>
      </w:pPr>
      <w:r>
        <w:rPr>
          <w:rFonts w:hint="eastAsia"/>
          <w:sz w:val="20"/>
          <w:szCs w:val="21"/>
          <w:lang w:val="en-US" w:eastAsia="zh-CN"/>
        </w:rPr>
        <w:t>无法记忆（存到md里吧）</w:t>
      </w:r>
    </w:p>
    <w:p w14:paraId="0858DE48">
      <w:pPr>
        <w:numPr>
          <w:ilvl w:val="0"/>
          <w:numId w:val="1"/>
        </w:numPr>
        <w:bidi w:val="0"/>
        <w:ind w:firstLine="400" w:firstLineChars="200"/>
        <w:jc w:val="left"/>
        <w:rPr>
          <w:rFonts w:hint="default"/>
          <w:sz w:val="20"/>
          <w:szCs w:val="21"/>
          <w:lang w:val="en-US" w:eastAsia="zh-CN"/>
        </w:rPr>
      </w:pPr>
      <w:r>
        <w:rPr>
          <w:rFonts w:hint="eastAsia"/>
          <w:sz w:val="20"/>
          <w:szCs w:val="21"/>
          <w:lang w:val="en-US" w:eastAsia="zh-CN"/>
        </w:rPr>
        <w:t>记忆时调用functioncalling，调用工具干什么？</w:t>
      </w:r>
    </w:p>
    <w:p w14:paraId="652CCC52">
      <w:pPr>
        <w:numPr>
          <w:ilvl w:val="0"/>
          <w:numId w:val="1"/>
        </w:numPr>
        <w:bidi w:val="0"/>
        <w:ind w:firstLine="400" w:firstLineChars="200"/>
        <w:jc w:val="left"/>
        <w:rPr>
          <w:rFonts w:hint="default"/>
          <w:sz w:val="20"/>
          <w:szCs w:val="21"/>
          <w:lang w:val="en-US" w:eastAsia="zh-CN"/>
        </w:rPr>
      </w:pPr>
      <w:r>
        <w:rPr>
          <w:rFonts w:hint="eastAsia"/>
          <w:sz w:val="20"/>
          <w:szCs w:val="21"/>
          <w:lang w:val="en-US" w:eastAsia="zh-CN"/>
        </w:rPr>
        <w:t>录音时长问题，间歇问题（转录到md，在同时读md）</w:t>
      </w:r>
    </w:p>
    <w:p w14:paraId="5AF0128F">
      <w:pPr>
        <w:numPr>
          <w:ilvl w:val="0"/>
          <w:numId w:val="1"/>
        </w:numPr>
        <w:bidi w:val="0"/>
        <w:ind w:firstLine="400" w:firstLineChars="200"/>
        <w:jc w:val="left"/>
        <w:rPr>
          <w:rFonts w:hint="default"/>
          <w:sz w:val="20"/>
          <w:szCs w:val="21"/>
          <w:lang w:val="en-US" w:eastAsia="zh-CN"/>
        </w:rPr>
      </w:pPr>
      <w:r>
        <w:rPr>
          <w:rFonts w:hint="eastAsia"/>
          <w:sz w:val="20"/>
          <w:szCs w:val="21"/>
          <w:lang w:val="en-US" w:eastAsia="zh-CN"/>
        </w:rPr>
        <w:t>联网查询功能</w:t>
      </w:r>
    </w:p>
    <w:p w14:paraId="4C760B2B">
      <w:pPr>
        <w:numPr>
          <w:ilvl w:val="0"/>
          <w:numId w:val="1"/>
        </w:numPr>
        <w:bidi w:val="0"/>
        <w:ind w:firstLine="400" w:firstLineChars="200"/>
        <w:jc w:val="left"/>
        <w:rPr>
          <w:rFonts w:hint="default"/>
          <w:sz w:val="20"/>
          <w:szCs w:val="21"/>
          <w:lang w:val="en-US" w:eastAsia="zh-CN"/>
        </w:rPr>
      </w:pPr>
      <w:r>
        <w:rPr>
          <w:rFonts w:hint="eastAsia"/>
          <w:sz w:val="20"/>
          <w:szCs w:val="21"/>
          <w:lang w:val="en-US" w:eastAsia="zh-CN"/>
        </w:rPr>
        <w:t>ui美观化</w:t>
      </w:r>
      <w:bookmarkStart w:id="0" w:name="_GoBack"/>
      <w:bookmarkEnd w:id="0"/>
    </w:p>
    <w:p w14:paraId="7C72D075">
      <w:pPr>
        <w:bidi w:val="0"/>
        <w:jc w:val="left"/>
        <w:rPr>
          <w:rFonts w:hint="default"/>
          <w:sz w:val="20"/>
          <w:szCs w:val="21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Segoe UI Emoji">
    <w:altName w:val="Apple Color Emoji"/>
    <w:panose1 w:val="020B0502040204020203"/>
    <w:charset w:val="00"/>
    <w:family w:val="swiss"/>
    <w:pitch w:val="default"/>
    <w:sig w:usb0="00000000" w:usb1="00000000" w:usb2="08000000" w:usb3="00000000" w:csb0="00000001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F7E42FD"/>
    <w:multiLevelType w:val="singleLevel"/>
    <w:tmpl w:val="7F7E42F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2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274B"/>
    <w:rsid w:val="00023707"/>
    <w:rsid w:val="00093DF0"/>
    <w:rsid w:val="0009639C"/>
    <w:rsid w:val="001210BE"/>
    <w:rsid w:val="00162801"/>
    <w:rsid w:val="001919FD"/>
    <w:rsid w:val="00254BC2"/>
    <w:rsid w:val="00397D2B"/>
    <w:rsid w:val="00477052"/>
    <w:rsid w:val="004804DD"/>
    <w:rsid w:val="004A7ED3"/>
    <w:rsid w:val="005419D8"/>
    <w:rsid w:val="005D045A"/>
    <w:rsid w:val="005E7655"/>
    <w:rsid w:val="00632185"/>
    <w:rsid w:val="00657BC0"/>
    <w:rsid w:val="006E274B"/>
    <w:rsid w:val="006E5981"/>
    <w:rsid w:val="00710511"/>
    <w:rsid w:val="0089225A"/>
    <w:rsid w:val="00984154"/>
    <w:rsid w:val="00AB72CD"/>
    <w:rsid w:val="00B55858"/>
    <w:rsid w:val="00B62A3B"/>
    <w:rsid w:val="00CC48C5"/>
    <w:rsid w:val="00D13526"/>
    <w:rsid w:val="00D922FA"/>
    <w:rsid w:val="6D3D3453"/>
    <w:rsid w:val="FEFBB9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5">
    <w:name w:val="Default Paragraph Font"/>
    <w:semiHidden/>
    <w:unhideWhenUsed/>
    <w:uiPriority w:val="1"/>
  </w:style>
  <w:style w:type="table" w:default="1" w:styleId="1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Date"/>
    <w:basedOn w:val="1"/>
    <w:next w:val="1"/>
    <w:link w:val="34"/>
    <w:semiHidden/>
    <w:unhideWhenUsed/>
    <w:uiPriority w:val="99"/>
    <w:pPr>
      <w:ind w:left="100" w:leftChars="2500"/>
    </w:pPr>
  </w:style>
  <w:style w:type="paragraph" w:styleId="12">
    <w:name w:val="Subtitle"/>
    <w:basedOn w:val="1"/>
    <w:next w:val="1"/>
    <w:link w:val="26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3">
    <w:name w:val="Title"/>
    <w:basedOn w:val="1"/>
    <w:next w:val="1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标题 1 字符"/>
    <w:basedOn w:val="15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7">
    <w:name w:val="标题 2 字符"/>
    <w:basedOn w:val="15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8">
    <w:name w:val="标题 3 字符"/>
    <w:basedOn w:val="15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9">
    <w:name w:val="标题 4 字符"/>
    <w:basedOn w:val="15"/>
    <w:link w:val="5"/>
    <w:semiHidden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0">
    <w:name w:val="标题 5 字符"/>
    <w:basedOn w:val="15"/>
    <w:link w:val="6"/>
    <w:semiHidden/>
    <w:uiPriority w:val="9"/>
    <w:rPr>
      <w:rFonts w:cstheme="majorBidi"/>
      <w:color w:val="104862" w:themeColor="accent1" w:themeShade="BF"/>
      <w:sz w:val="24"/>
    </w:rPr>
  </w:style>
  <w:style w:type="character" w:customStyle="1" w:styleId="21">
    <w:name w:val="标题 6 字符"/>
    <w:basedOn w:val="15"/>
    <w:link w:val="7"/>
    <w:semiHidden/>
    <w:uiPriority w:val="9"/>
    <w:rPr>
      <w:rFonts w:cstheme="majorBidi"/>
      <w:b/>
      <w:bCs/>
      <w:color w:val="104862" w:themeColor="accent1" w:themeShade="BF"/>
    </w:rPr>
  </w:style>
  <w:style w:type="character" w:customStyle="1" w:styleId="22">
    <w:name w:val="标题 7 字符"/>
    <w:basedOn w:val="15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8 字符"/>
    <w:basedOn w:val="15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9 字符"/>
    <w:basedOn w:val="15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字符"/>
    <w:basedOn w:val="15"/>
    <w:link w:val="13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副标题 字符"/>
    <w:basedOn w:val="15"/>
    <w:link w:val="12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引用 字符"/>
    <w:basedOn w:val="15"/>
    <w:link w:val="27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5"/>
    <w:qFormat/>
    <w:uiPriority w:val="21"/>
    <w:rPr>
      <w:i/>
      <w:iCs/>
      <w:color w:val="104862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2">
    <w:name w:val="明显引用 字符"/>
    <w:basedOn w:val="15"/>
    <w:link w:val="31"/>
    <w:uiPriority w:val="30"/>
    <w:rPr>
      <w:i/>
      <w:iCs/>
      <w:color w:val="104862" w:themeColor="accent1" w:themeShade="BF"/>
    </w:rPr>
  </w:style>
  <w:style w:type="character" w:customStyle="1" w:styleId="33">
    <w:name w:val="Intense Reference"/>
    <w:basedOn w:val="15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4">
    <w:name w:val="日期 字符"/>
    <w:basedOn w:val="15"/>
    <w:link w:val="11"/>
    <w:semiHidden/>
    <w:uiPriority w:val="99"/>
  </w:style>
  <w:style w:type="paragraph" w:customStyle="1" w:styleId="35">
    <w:name w:val="p1"/>
    <w:basedOn w:val="1"/>
    <w:uiPriority w:val="0"/>
    <w:pPr>
      <w:spacing w:before="0" w:beforeAutospacing="0" w:after="0" w:afterAutospacing="0"/>
      <w:ind w:left="0" w:right="0"/>
      <w:jc w:val="left"/>
    </w:pPr>
    <w:rPr>
      <w:rFonts w:ascii="pingfang sc" w:hAnsi="pingfang sc" w:eastAsia="pingfang sc" w:cs="pingfang sc"/>
      <w:color w:val="000000"/>
      <w:kern w:val="0"/>
      <w:sz w:val="19"/>
      <w:szCs w:val="19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327</Words>
  <Characters>1868</Characters>
  <Lines>15</Lines>
  <Paragraphs>4</Paragraphs>
  <TotalTime>92</TotalTime>
  <ScaleCrop>false</ScaleCrop>
  <LinksUpToDate>false</LinksUpToDate>
  <CharactersWithSpaces>2191</CharactersWithSpaces>
  <Application>WPS Office_12.1.26055.26055_F1E327BC-269C-435d-A152-05C5408002CA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2026-06-24T03:01:00Z</dcterms:created>
  <dc:creator>awaqwq 233</dc:creator>
  <cp:lastModifiedBy>awaqwq233</cp:lastModifiedBy>
  <dcterms:modified xsi:type="dcterms:W3CDTF">2026-08-31T10:19:13Z</dcterms:modified>
  <cp:revision>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2052-12.1.26055.26055</vt:lpwstr>
  </property>
  <property fmtid="{D5CDD505-2E9C-101B-9397-08002B2CF9AE}" pid="3" name="ICV">
    <vt:lpwstr>19FEEB762C34DBECE0DE7A6A4DC795E8_42</vt:lpwstr>
  </property>
</Properties>
</file>