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"https://raw.githubusercontent.com/JA-McLean/STOR455/master/data/SleepStudy.csv"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253 Columns: 27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(5): LarkOwl, DepressionStatus, AnxietyStatus, Stress, AlcoholUse</w:t>
      </w:r>
      <w:r>
        <w:br/>
      </w:r>
      <w:r>
        <w:rPr>
          <w:rStyle w:val="VerbatimChar"/>
        </w:rPr>
        <w:t xml:space="preserve">## dbl (22): Gender, ClassYear, NumEarlyClass, EarlyClass, GPA, ClassesMissed,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numPr>
          <w:ilvl w:val="0"/>
          <w:numId w:val="1001"/>
        </w:numPr>
        <w:pStyle w:val="Compact"/>
      </w:pPr>
      <w:r>
        <w:t xml:space="preserve">Construct an ANOVA model for the mean AverageSleep value using LarkOwl and DepressionStatus as factors along with the interaction term and show the summary output. Is there evidence for a significant difference in mean AverageSleep values for any of the predictors?</w:t>
      </w:r>
    </w:p>
    <w:p>
      <w:pPr>
        <w:pStyle w:val="SourceCode"/>
      </w:pPr>
      <w:r>
        <w:rPr>
          <w:rStyle w:val="NormalTok"/>
        </w:rPr>
        <w:t xml:space="preserve">amod1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(ClassYear)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DepressionStatus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(ClassYear)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DepressionStatus,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(amod1)</w:t>
      </w:r>
    </w:p>
    <w:p>
      <w:pPr>
        <w:pStyle w:val="SourceCode"/>
      </w:pPr>
      <w:r>
        <w:rPr>
          <w:rStyle w:val="VerbatimChar"/>
        </w:rPr>
        <w:t xml:space="preserve">##                                     Df Sum Sq Mean Sq F value   Pr(&gt;F)    </w:t>
      </w:r>
      <w:r>
        <w:br/>
      </w:r>
      <w:r>
        <w:rPr>
          <w:rStyle w:val="VerbatimChar"/>
        </w:rPr>
        <w:t xml:space="preserve">## factor(ClassYear)                    3   5.13  1.7109  11.606 3.93e-07 ***</w:t>
      </w:r>
      <w:r>
        <w:br/>
      </w:r>
      <w:r>
        <w:rPr>
          <w:rStyle w:val="VerbatimChar"/>
        </w:rPr>
        <w:t xml:space="preserve">## DepressionStatus                     2   0.22  0.1105   0.750    0.474    </w:t>
      </w:r>
      <w:r>
        <w:br/>
      </w:r>
      <w:r>
        <w:rPr>
          <w:rStyle w:val="VerbatimChar"/>
        </w:rPr>
        <w:t xml:space="preserve">## factor(ClassYear):DepressionStatus   6   0.31  0.0514   0.349    0.910    </w:t>
      </w:r>
      <w:r>
        <w:br/>
      </w:r>
      <w:r>
        <w:rPr>
          <w:rStyle w:val="VerbatimChar"/>
        </w:rPr>
        <w:t xml:space="preserve">## Residuals                          241  35.53  0.1474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There is evidence for a significant difference in the mean AverageSleep value between class years but not for depression status or the interaction term.</w:t>
      </w:r>
    </w:p>
    <w:p>
      <w:pPr>
        <w:numPr>
          <w:ilvl w:val="0"/>
          <w:numId w:val="1002"/>
        </w:numPr>
        <w:pStyle w:val="Compact"/>
      </w:pPr>
      <w:r>
        <w:t xml:space="preserve">Perform pairwise comparisons using Tukey HSD methods to show where any significant differences may occur among factors that showed a significant difference in part a).</w:t>
      </w:r>
    </w:p>
    <w:p>
      <w:pPr>
        <w:pStyle w:val="SourceCode"/>
      </w:pPr>
      <w:r>
        <w:rPr>
          <w:rStyle w:val="NormalTok"/>
        </w:rPr>
        <w:t xml:space="preserve">hsd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(amod1)</w:t>
      </w:r>
      <w:r>
        <w:br/>
      </w:r>
      <w:r>
        <w:rPr>
          <w:rStyle w:val="NormalTok"/>
        </w:rPr>
        <w:t xml:space="preserve">hsd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factor(ClassYear)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][hsd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factor(ClassYear)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#significant differences in means between class groups</w:t>
      </w:r>
    </w:p>
    <w:p>
      <w:pPr>
        <w:pStyle w:val="SourceCode"/>
      </w:pPr>
      <w:r>
        <w:rPr>
          <w:rStyle w:val="VerbatimChar"/>
        </w:rPr>
        <w:t xml:space="preserve">##          2-1          3-1          4-1 </w:t>
      </w:r>
      <w:r>
        <w:br/>
      </w:r>
      <w:r>
        <w:rPr>
          <w:rStyle w:val="VerbatimChar"/>
        </w:rPr>
        <w:t xml:space="preserve">## 9.727889e-08 3.285752e-04 6.721431e-04</w:t>
      </w:r>
    </w:p>
    <w:p>
      <w:pPr>
        <w:pStyle w:val="FirstParagraph"/>
      </w:pPr>
      <w:r>
        <w:t xml:space="preserve">There appear to be significant differences in mean AverageSleep values between class years 1:2, 1:3, and 1:4.</w:t>
      </w:r>
    </w:p>
    <w:p>
      <w:pPr>
        <w:numPr>
          <w:ilvl w:val="0"/>
          <w:numId w:val="1003"/>
        </w:numPr>
        <w:pStyle w:val="Compact"/>
      </w:pPr>
      <w:r>
        <w:t xml:space="preserve">Produce 95% family-wise confidence level plots for the ANOVA model created in part a).</w:t>
      </w:r>
    </w:p>
    <w:p>
      <w:pPr>
        <w:pStyle w:val="SourceCode"/>
      </w:pPr>
      <w:r>
        <w:rPr>
          <w:rStyle w:val="NormalTok"/>
        </w:rPr>
        <w:t xml:space="preserve">hsd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(amod1)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(hsd,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keyhs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keyhsd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keyhsd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2021-12-07T04:08:58Z</dcterms:created>
  <dcterms:modified xsi:type="dcterms:W3CDTF">2021-12-07T04:08:58Z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