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5"/>
        <w:gridCol w:w="7960"/>
        <w:tblGridChange w:id="0">
          <w:tblGrid>
            <w:gridCol w:w="1385"/>
            <w:gridCol w:w="7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9525" distT="0" distL="114300" distR="12319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9525" distT="0" distL="114300" distR="123190"/>
                  <wp:docPr descr="Gerb-BMSTU_01" id="3" name="image3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left="720" w:right="-2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left="720" w:right="-2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  <w:tab/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</w:t>
        <w:tab/>
        <w:tab/>
        <w:t xml:space="preserve">Программное обеспечение ЭВМ и информационные технологии</w:t>
      </w:r>
    </w:p>
    <w:p w:rsidR="00000000" w:rsidDel="00000000" w:rsidP="00000000" w:rsidRDefault="00000000" w:rsidRPr="00000000" w14:paraId="0000000F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hanging="36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ОТЧЕТ ПО ЛАБОРАТОРНОЙ РАБОТЕ №4 «Работа со стеком»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</w:t>
        <w:tab/>
        <w:tab/>
        <w:tab/>
        <w:t xml:space="preserve">Щербина Михаил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</w:t>
        <w:tab/>
        <w:tab/>
        <w:tab/>
        <w:t xml:space="preserve">ИУ7 – 35Б </w:t>
      </w:r>
    </w:p>
    <w:p w:rsidR="00000000" w:rsidDel="00000000" w:rsidP="00000000" w:rsidRDefault="00000000" w:rsidRPr="00000000" w14:paraId="00000018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Приняла                    Никульшина Т.А.</w:t>
      </w:r>
    </w:p>
    <w:p w:rsidR="00000000" w:rsidDel="00000000" w:rsidP="00000000" w:rsidRDefault="00000000" w:rsidRPr="00000000" w14:paraId="0000001A">
      <w:p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bpj9t8eewkrm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qcnleg8e87n">
            <w:r w:rsidDel="00000000" w:rsidR="00000000" w:rsidRPr="00000000">
              <w:rPr>
                <w:b w:val="1"/>
                <w:rtl w:val="0"/>
              </w:rPr>
              <w:t xml:space="preserve">Описание условия задачи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_vqcnleg8e87n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Описание технического задания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4mag7wyzz530">
            <w:r w:rsidDel="00000000" w:rsidR="00000000" w:rsidRPr="00000000">
              <w:rPr>
                <w:b w:val="1"/>
                <w:rtl w:val="0"/>
              </w:rPr>
              <w:t xml:space="preserve">Входные данные: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_4mag7wyzz530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rdpk8jtjmp4b">
            <w:r w:rsidDel="00000000" w:rsidR="00000000" w:rsidRPr="00000000">
              <w:rPr>
                <w:b w:val="1"/>
                <w:rtl w:val="0"/>
              </w:rPr>
              <w:t xml:space="preserve">Выходные данные: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_rdpk8jtjmp4b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ory2zfs0hyig">
            <w:r w:rsidDel="00000000" w:rsidR="00000000" w:rsidRPr="00000000">
              <w:rPr>
                <w:b w:val="1"/>
                <w:rtl w:val="0"/>
              </w:rPr>
              <w:t xml:space="preserve">Функции программы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_ory2zfs0hyig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ssfuoa738dwd">
            <w:r w:rsidDel="00000000" w:rsidR="00000000" w:rsidRPr="00000000">
              <w:rPr>
                <w:b w:val="1"/>
                <w:rtl w:val="0"/>
              </w:rPr>
              <w:t xml:space="preserve">Аварийные Ситуации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_ssfuoa738dwd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byx5qwtt7ucu">
            <w:r w:rsidDel="00000000" w:rsidR="00000000" w:rsidRPr="00000000">
              <w:rPr>
                <w:b w:val="1"/>
                <w:rtl w:val="0"/>
              </w:rPr>
              <w:t xml:space="preserve">Описание Структуры Данных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_byx5qwtt7ucu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Описание алгоритма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xodihc7vrfjq">
            <w:r w:rsidDel="00000000" w:rsidR="00000000" w:rsidRPr="00000000">
              <w:rPr>
                <w:b w:val="1"/>
                <w:rtl w:val="0"/>
              </w:rPr>
              <w:t xml:space="preserve">Набор тестов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_xodihc7vrfjq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ukdx7wmlgruz">
            <w:r w:rsidDel="00000000" w:rsidR="00000000" w:rsidRPr="00000000">
              <w:rPr>
                <w:rtl w:val="0"/>
              </w:rPr>
              <w:t xml:space="preserve">Оценка эффективности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_ukdx7wmlgruz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298ibzszeico">
            <w:r w:rsidDel="00000000" w:rsidR="00000000" w:rsidRPr="00000000">
              <w:rPr>
                <w:b w:val="1"/>
                <w:rtl w:val="0"/>
              </w:rPr>
              <w:t xml:space="preserve">Ответы на контрольные вопросы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_298ibzszeico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3rdcrjn">
            <w:r w:rsidDel="00000000" w:rsidR="00000000" w:rsidRPr="00000000">
              <w:rPr>
                <w:b w:val="1"/>
                <w:rtl w:val="0"/>
              </w:rPr>
              <w:t xml:space="preserve">Вывод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1hn64dp2tjg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dia08vnl385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6mm75i9p5j3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vqcnleg8e87n" w:id="4"/>
      <w:bookmarkEnd w:id="4"/>
      <w:r w:rsidDel="00000000" w:rsidR="00000000" w:rsidRPr="00000000">
        <w:rPr>
          <w:rtl w:val="0"/>
        </w:rPr>
        <w:t xml:space="preserve">Описание условия задачи</w:t>
      </w:r>
    </w:p>
    <w:p w:rsidR="00000000" w:rsidDel="00000000" w:rsidP="00000000" w:rsidRDefault="00000000" w:rsidRPr="00000000" w14:paraId="00000045">
      <w:pPr>
        <w:spacing w:after="57"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Разработать программу работы со стеком, реализующую операции добавления и удаления элементов из стека и отображения текущего состояния стека. Реализовать стек: а) массивом; б) списком. </w:t>
      </w:r>
    </w:p>
    <w:p w:rsidR="00000000" w:rsidDel="00000000" w:rsidP="00000000" w:rsidRDefault="00000000" w:rsidRPr="00000000" w14:paraId="00000046">
      <w:pPr>
        <w:spacing w:after="57"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Все стандартные операции со стеком должны быть оформлены отдельными подпрограммами. В случае реализации стека в виде списка при отображении текущего состояния стека предусмотреть возможность просмотра адресов элементов стека и создания дополнительного собственного списка свободных областей (адресов освобождаемой памяти при удалении элемента, который можно реализовать как списком, так и массивом) с выводом его на экран. Список свободных областей необходим для того, чтобы проследить, каким образом происходит выделение памяти менеджером памяти при запросах на нее и убедиться в возникновении или отсутствии фрагментации памяти. </w:t>
      </w:r>
    </w:p>
    <w:p w:rsidR="00000000" w:rsidDel="00000000" w:rsidP="00000000" w:rsidRDefault="00000000" w:rsidRPr="00000000" w14:paraId="00000047">
      <w:pPr>
        <w:spacing w:after="57"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Указания к выполнению работы </w:t>
      </w:r>
    </w:p>
    <w:p w:rsidR="00000000" w:rsidDel="00000000" w:rsidP="00000000" w:rsidRDefault="00000000" w:rsidRPr="00000000" w14:paraId="00000048">
      <w:pPr>
        <w:spacing w:after="57"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Интерфейс программы должен быть понятен неподготовленному пользователю. При разработке интерфейса программы следует предусмотреть: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57"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указание формата и диапазона вводимых данных,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57"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блокирование ввода данных, неверных по типу,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57"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указание операции, производимой программой: 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57" w:line="360" w:lineRule="auto"/>
        <w:ind w:left="108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добавление элемента в стек, 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57" w:line="360" w:lineRule="auto"/>
        <w:ind w:left="108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удаление элемента из стека, 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57" w:line="360" w:lineRule="auto"/>
        <w:ind w:left="108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вычисление (обработка данных);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57"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наличие пояснений при выводе результата. </w:t>
      </w:r>
    </w:p>
    <w:p w:rsidR="00000000" w:rsidDel="00000000" w:rsidP="00000000" w:rsidRDefault="00000000" w:rsidRPr="00000000" w14:paraId="00000050">
      <w:pPr>
        <w:spacing w:after="57"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Кроме того, нужно вывести на экран время выполнения программы при реализации стека списком и массивом, а также указать требуемый объем памяти. Необходимо также выдать на экран список адресов освобождаемых элементов при удалении элементов стека. </w:t>
      </w:r>
    </w:p>
    <w:p w:rsidR="00000000" w:rsidDel="00000000" w:rsidP="00000000" w:rsidRDefault="00000000" w:rsidRPr="00000000" w14:paraId="00000051">
      <w:pPr>
        <w:spacing w:after="57"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 тестировании программы необходимо: 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57"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проверить правильность ввода и вывода данных (в том числе, отследить попытки ввода данных, неверных по типу); 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57"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обеспечить вывод сообщений при отсутствии входных данных («пустой ввод»); 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57"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проверить правильность выполнения операций; 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57"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обеспечить вывод соответствующих сообщений при попытке удаления элемента из пустого стека; 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57"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отследить переполнение стека. </w:t>
      </w:r>
    </w:p>
    <w:p w:rsidR="00000000" w:rsidDel="00000000" w:rsidP="00000000" w:rsidRDefault="00000000" w:rsidRPr="00000000" w14:paraId="00000057">
      <w:pPr>
        <w:spacing w:after="57"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 реализации стека в виде списка необходимо: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57"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ограничить доступный объем оперативной памяти путем указания: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line="360" w:lineRule="auto"/>
        <w:ind w:left="108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максимального количества элементов в стеке;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line="360" w:lineRule="auto"/>
        <w:ind w:left="108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максимального адреса памяти, превышение которого будет свидетельствовать о переполнении стека;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57"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следить за освобождением памяти при удалении элемента из стека. 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1fob9te" w:id="5"/>
      <w:bookmarkEnd w:id="5"/>
      <w:r w:rsidDel="00000000" w:rsidR="00000000" w:rsidRPr="00000000">
        <w:rPr>
          <w:rtl w:val="0"/>
        </w:rPr>
        <w:t xml:space="preserve">Описание технического задания</w:t>
      </w:r>
    </w:p>
    <w:p w:rsidR="00000000" w:rsidDel="00000000" w:rsidP="00000000" w:rsidRDefault="00000000" w:rsidRPr="00000000" w14:paraId="0000005D">
      <w:pPr>
        <w:spacing w:after="200" w:line="276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Используя стек, определить, является ли строка палиндромом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before="240" w:line="276" w:lineRule="auto"/>
        <w:ind w:left="0" w:firstLine="0"/>
        <w:rPr/>
      </w:pPr>
      <w:bookmarkStart w:colFirst="0" w:colLast="0" w:name="_4mag7wyzz530" w:id="6"/>
      <w:bookmarkEnd w:id="6"/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276" w:lineRule="auto"/>
        <w:ind w:left="1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Целое число, представляющее собой номер команды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 целое число в диапазоне от 0 до 11.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276" w:lineRule="auto"/>
        <w:ind w:left="1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Командно-зависимые данные: </w:t>
      </w:r>
    </w:p>
    <w:p w:rsidR="00000000" w:rsidDel="00000000" w:rsidP="00000000" w:rsidRDefault="00000000" w:rsidRPr="00000000" w14:paraId="00000061">
      <w:pPr>
        <w:spacing w:line="276" w:lineRule="auto"/>
        <w:ind w:left="188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целочисленные значения </w:t>
      </w:r>
    </w:p>
    <w:p w:rsidR="00000000" w:rsidDel="00000000" w:rsidP="00000000" w:rsidRDefault="00000000" w:rsidRPr="00000000" w14:paraId="00000062">
      <w:pPr>
        <w:spacing w:line="276" w:lineRule="auto"/>
        <w:ind w:left="188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строки</w:t>
      </w:r>
    </w:p>
    <w:p w:rsidR="00000000" w:rsidDel="00000000" w:rsidP="00000000" w:rsidRDefault="00000000" w:rsidRPr="00000000" w14:paraId="00000063">
      <w:pPr>
        <w:pStyle w:val="Heading1"/>
        <w:spacing w:line="276" w:lineRule="auto"/>
        <w:ind w:left="0" w:firstLine="0"/>
        <w:rPr/>
      </w:pPr>
      <w:bookmarkStart w:colFirst="0" w:colLast="0" w:name="_rdpk8jtjmp4b" w:id="7"/>
      <w:bookmarkEnd w:id="7"/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line="276" w:lineRule="auto"/>
        <w:ind w:left="833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Результат выполнения определенной команды: ответ (палиндром/не палиндром), вывод стека, вывод адресов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line="276" w:lineRule="auto"/>
        <w:ind w:left="833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Сравнение вариантов реализации стека различными способами.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ory2zfs0hyig" w:id="8"/>
      <w:bookmarkEnd w:id="8"/>
      <w:r w:rsidDel="00000000" w:rsidR="00000000" w:rsidRPr="00000000">
        <w:rPr>
          <w:rtl w:val="0"/>
        </w:rPr>
        <w:t xml:space="preserve">Функции программы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Добавить элемент в стек-массив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Удалить элемент из стек-массива 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Напечатать стек-массив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Напечатать использование памяти стек-массивом 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Добавить элемент в стек-список 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Удалить элемент из стек-списка 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Напечатать стек-список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Напечатать использование памяти стек-списком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Выполнить техническое задание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Напечатать удаленные адреса в массиве-списке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Профилировать скорость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Профилировать память</w:t>
      </w:r>
    </w:p>
    <w:p w:rsidR="00000000" w:rsidDel="00000000" w:rsidP="00000000" w:rsidRDefault="00000000" w:rsidRPr="00000000" w14:paraId="0000007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ssfuoa738dw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6avkqmsaciyr" w:id="10"/>
      <w:bookmarkEnd w:id="10"/>
      <w:r w:rsidDel="00000000" w:rsidR="00000000" w:rsidRPr="00000000">
        <w:rPr>
          <w:rtl w:val="0"/>
        </w:rPr>
        <w:t xml:space="preserve">Аварийные Ситуации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Введен неверный номер команды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Ввод: Число не являющееся номером команды / строка / пустой ввод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Вывод: Игнорирование ввода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Некорректный ввод числа при добавлении в стек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Ввод:Некорректное число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Вывод:Игнор ввода, вывод сообщения об ошибке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Попытка взять элемент из пустого стека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Ввод:Пустой стек, команда удаления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Вывод:Игнор, вывод “Error: stack is empty” 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byx5qwtt7ucu" w:id="11"/>
      <w:bookmarkEnd w:id="11"/>
      <w:r w:rsidDel="00000000" w:rsidR="00000000" w:rsidRPr="00000000">
        <w:rPr>
          <w:rtl w:val="0"/>
        </w:rPr>
        <w:t xml:space="preserve">Описание Структуры Данных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Реализация стека списком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struct cons_t; 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typedef struct cons_t cons_t;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struct cons_t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value; // значение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struct cons_t *next; // след. нода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typedef struct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cons_t *top; // первый элемент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 list_t;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Я создал отдельный тип для списка и ноды. Это обусловлено тем, что cons_t не существует как значение, только как указатель.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Реализация стека динамическим массивом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typedef struct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*begin; // Начало массива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*end; // Конец массива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*ps; // Текущее положение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 stack_t;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keepNext w:val="0"/>
        <w:keepLines w:val="0"/>
        <w:spacing w:after="40" w:before="300" w:line="276" w:lineRule="auto"/>
        <w:rPr>
          <w:rFonts w:ascii="Calibri" w:cs="Calibri" w:eastAsia="Calibri" w:hAnsi="Calibri"/>
          <w:b w:val="1"/>
          <w:smallCaps w:val="1"/>
        </w:rPr>
      </w:pPr>
      <w:bookmarkStart w:colFirst="0" w:colLast="0" w:name="_2et92p0" w:id="12"/>
      <w:bookmarkEnd w:id="12"/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before="240" w:line="360" w:lineRule="auto"/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Выводится меню программы.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line="360" w:lineRule="auto"/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Пользователь вводит номер команды из предложенного меню.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line="360" w:lineRule="auto"/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Пока пользователь не введет 0 (выход из программы), ему будет предложено вводить номера команд и выполнять действия по выбору.</w:t>
      </w:r>
    </w:p>
    <w:p w:rsidR="00000000" w:rsidDel="00000000" w:rsidP="00000000" w:rsidRDefault="00000000" w:rsidRPr="00000000" w14:paraId="000000A1">
      <w:pPr>
        <w:pStyle w:val="Heading2"/>
        <w:spacing w:line="360" w:lineRule="auto"/>
        <w:rPr/>
      </w:pPr>
      <w:bookmarkStart w:colFirst="0" w:colLast="0" w:name="_kqc5spt0ec42" w:id="13"/>
      <w:bookmarkEnd w:id="13"/>
      <w:r w:rsidDel="00000000" w:rsidR="00000000" w:rsidRPr="00000000">
        <w:rPr>
          <w:rtl w:val="0"/>
        </w:rPr>
        <w:t xml:space="preserve">Описание алгоритма (проверка палиндрома, по заданию)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Len &lt;- длина строки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Mid &lt;- len / 2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Stack &lt;- создать стек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&lt;- 0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Для i в [0..mid]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ДобавитьВСтек(Stack, string[i])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Если Len нечетное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&lt;- i + 1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Flag &lt;- 0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Пока i &lt; Len и flag</w:t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Если СтекПуст(Stack)</w:t>
      </w:r>
    </w:p>
    <w:p w:rsidR="00000000" w:rsidDel="00000000" w:rsidP="00000000" w:rsidRDefault="00000000" w:rsidRPr="00000000" w14:paraId="000000AD">
      <w:pPr>
        <w:numPr>
          <w:ilvl w:val="2"/>
          <w:numId w:val="7"/>
        </w:numPr>
        <w:spacing w:line="360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Flag &lt;- 0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Иначе</w:t>
      </w:r>
    </w:p>
    <w:p w:rsidR="00000000" w:rsidDel="00000000" w:rsidP="00000000" w:rsidRDefault="00000000" w:rsidRPr="00000000" w14:paraId="000000AF">
      <w:pPr>
        <w:numPr>
          <w:ilvl w:val="2"/>
          <w:numId w:val="7"/>
        </w:numPr>
        <w:spacing w:line="360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Elem &lt;- ВзятьИзСтека(Stack)</w:t>
      </w:r>
    </w:p>
    <w:p w:rsidR="00000000" w:rsidDel="00000000" w:rsidP="00000000" w:rsidRDefault="00000000" w:rsidRPr="00000000" w14:paraId="000000B0">
      <w:pPr>
        <w:numPr>
          <w:ilvl w:val="2"/>
          <w:numId w:val="7"/>
        </w:numPr>
        <w:spacing w:line="360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Если Elem != string[i]</w:t>
      </w:r>
    </w:p>
    <w:p w:rsidR="00000000" w:rsidDel="00000000" w:rsidP="00000000" w:rsidRDefault="00000000" w:rsidRPr="00000000" w14:paraId="000000B1">
      <w:pPr>
        <w:numPr>
          <w:ilvl w:val="3"/>
          <w:numId w:val="7"/>
        </w:numPr>
        <w:spacing w:line="360" w:lineRule="auto"/>
        <w:ind w:left="288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Flag &lt;- 0</w:t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spacing w:line="36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&lt;- i+1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Вернуть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pacing w:line="360" w:lineRule="auto"/>
        <w:rPr/>
      </w:pPr>
      <w:bookmarkStart w:colFirst="0" w:colLast="0" w:name="_xodihc7vrfjq" w:id="14"/>
      <w:bookmarkEnd w:id="14"/>
      <w:r w:rsidDel="00000000" w:rsidR="00000000" w:rsidRPr="00000000">
        <w:rPr>
          <w:rtl w:val="0"/>
        </w:rPr>
        <w:t xml:space="preserve">Набор тестов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910"/>
        <w:gridCol w:w="2790"/>
        <w:gridCol w:w="3120"/>
        <w:tblGridChange w:id="0">
          <w:tblGrid>
            <w:gridCol w:w="1515"/>
            <w:gridCol w:w="2910"/>
            <w:gridCol w:w="279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Название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Некорректный ввод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Игнор, вывод меню заново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Пустой ввод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Пустой ввод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Игнор, вывод меню заново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Вывод стека (стек пуст)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Команда, пустой стек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Stack is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Удаление из пустого стека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Команда, пустой стек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Вывод cannot delete from empty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[П] Добавление элемента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Команда, элемент (введен корректно)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Элемент добавляется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[П] Удаление элемента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Команда, стек не пустой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Элемент удаляется из стека и выводится на экран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[П] Вызов задачи: проверка на полиндром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Команда, Пустая 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Вывод: String is a palindrome! Grace and rejoice!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[П] Вызов задачи: проверка на полиндром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Команда, Строка из 1 буквы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Вывод: String is a palindrome! Grace and rejoice!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[П] Вызов задачи: проверка на полиндром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Команда, Строка “ab”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Вывод: Not a palindrome! :(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[П] Вывод профилирования памяти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Вывод профилирования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[П] Вывод профилирования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Вывод профилирования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[П] 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Выход</w:t>
            </w:r>
          </w:p>
        </w:tc>
      </w:tr>
    </w:tbl>
    <w:p w:rsidR="00000000" w:rsidDel="00000000" w:rsidP="00000000" w:rsidRDefault="00000000" w:rsidRPr="00000000" w14:paraId="000000E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ukdx7wmlgruz" w:id="15"/>
      <w:bookmarkEnd w:id="15"/>
      <w:r w:rsidDel="00000000" w:rsidR="00000000" w:rsidRPr="00000000">
        <w:rPr>
          <w:rtl w:val="0"/>
        </w:rPr>
        <w:t xml:space="preserve">Оценка эффективности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Измерения эффективности сортировок будут производиться в тактах процессора, с помощью специальной функции будут делаться замеры количества тактов, поэтому погрешность данного измерения минимальна. Частота процессора 3900000000 Гц. 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4508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543550" cy="4133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524500" cy="41243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686425" cy="1752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приведенной таблице массив всегда лучше списка. Но, в случае стека-массива большого размера, когда size ~~ capacity / 2, и произошло перевыделение с бинарным ростом массива, он будет значительно проигрывать в памяти списку по памяти и по времени добавления (по времени только когда происходит перевыделение).</w:t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spacing w:after="200" w:line="276" w:lineRule="auto"/>
        <w:rPr/>
      </w:pPr>
      <w:bookmarkStart w:colFirst="0" w:colLast="0" w:name="_298ibzszeico" w:id="16"/>
      <w:bookmarkEnd w:id="16"/>
      <w:r w:rsidDel="00000000" w:rsidR="00000000" w:rsidRPr="00000000">
        <w:rPr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Что такое стек?</w:t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LIFO - последним пришел – первым ушел,</w:t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Каким образом и сколько памяти выделяется под хранение стека при различной его реализации?</w:t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хранить стек как список, то память выделяется в куче. Если хранить как массив — либо в куче, либо на стеке (зависит от того, динамический или статический массив используется). Для каждого элемента стека, который хранится как список, выделяется 8 байт больше, чем для элемента стека, который хранится как массив. Также, списковые стеки расположены нелинейно.</w:t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Список: память под элемент каждый раз</w:t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Массив: память под элемент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выделяется один раз / по мере необходимости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Каким образом освобождается память при удалении элемента стека при различной реализации стека?</w:t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массив: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Верхний элемент удаляется смещением указателя, память не возвращается. Память удаляется в конце использования стека.</w:t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хранении стека как списка: память освобождается при удалении элемента стека. Из моих измерений видно, что происходит фрагментация и выделяется не предыдущий объем.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Что происходит с элементами стека при его просмотре?</w:t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Зависит от реализации и намерений программиста. Теоретически, элементы стека удаляются, достается верхний, чтобы посмотреть следующий. Практически, этого можно не делать.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Каким образом эффективнее реализовывать стек? От чего это зависит?</w:t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эффективнее реализовать с помощью массива, так как он выигрывает в количестве занимаемой памяти и во времени обработки стека. Случаи неэффективного использования массива должны быть редки. Удаления динамического массива нет.</w:t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keepNext w:val="0"/>
        <w:keepLines w:val="0"/>
        <w:spacing w:after="40" w:before="300" w:line="276" w:lineRule="auto"/>
        <w:rPr>
          <w:rFonts w:ascii="Times New Roman" w:cs="Times New Roman" w:eastAsia="Times New Roman" w:hAnsi="Times New Roman"/>
          <w:b w:val="1"/>
          <w:smallCaps w:val="1"/>
        </w:rPr>
      </w:pPr>
      <w:bookmarkStart w:colFirst="0" w:colLast="0" w:name="_3rdcrjn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Вывод</w:t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тек, реализованный массивом, выигрывает по памяти (в моем случае ~4  раза), но зависит от того значения, от которого “рос” стек.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Размеры сделаны для массива идеальной длины!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связанно с тем, что для хранения стека в виде списка требуется память, чтобы хранить указатели.</w:t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 реализации массивом требуется меньше времени на обработку: при реализации массивом доступ к нужному элементу быстрее, требуется лишь передвинуть указатель, в то время, если реализовать в виде списка, то требуется время для удаления верхнего элемента (верхушки стека) + еще для перестановки указателя. Но, в случае стека-массива большого размера, когда size ~~ capacity / 2, и произошло перевыделение с бинарным ростом массива, он будет значительно проигрывать в памяти списку по памяти и по времени добавления (по времени только когда происходит перевыделение).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тестирования выявлена небольшая фрагментация памяти.</w:t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</w:rPr>
    </w:lvl>
  </w:abstractNum>
  <w:abstractNum w:abstractNumId="4">
    <w:lvl w:ilvl="0">
      <w:start w:val="1"/>
      <w:numFmt w:val="decimal"/>
      <w:lvlText w:val="%1."/>
      <w:lvlJc w:val="left"/>
      <w:pPr>
        <w:ind w:left="11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833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