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25571" w14:textId="1A1CF2F6" w:rsidR="004632C5" w:rsidRPr="000C49D5" w:rsidRDefault="009C6727" w:rsidP="004632C5">
      <w:pPr>
        <w:pStyle w:val="Title"/>
        <w:jc w:val="left"/>
        <w:rPr>
          <w:b w:val="0"/>
          <w:bCs w:val="0"/>
          <w:sz w:val="24"/>
          <w:szCs w:val="24"/>
          <w:lang w:val="en-CA"/>
        </w:rPr>
      </w:pPr>
      <w:r>
        <w:rPr>
          <w:b w:val="0"/>
          <w:bCs w:val="0"/>
          <w:sz w:val="24"/>
          <w:szCs w:val="24"/>
          <w:lang w:val="en-CA"/>
        </w:rPr>
        <w:t>The Immigration Officer</w:t>
      </w:r>
    </w:p>
    <w:p w14:paraId="25348E18" w14:textId="45C178D4" w:rsidR="004632C5" w:rsidRPr="000C49D5" w:rsidRDefault="009C6727" w:rsidP="004632C5">
      <w:pPr>
        <w:pStyle w:val="Title"/>
        <w:jc w:val="left"/>
        <w:rPr>
          <w:b w:val="0"/>
          <w:bCs w:val="0"/>
          <w:sz w:val="24"/>
          <w:szCs w:val="24"/>
          <w:lang w:val="en-CA"/>
        </w:rPr>
      </w:pPr>
      <w:r>
        <w:rPr>
          <w:b w:val="0"/>
          <w:bCs w:val="0"/>
          <w:sz w:val="24"/>
          <w:szCs w:val="24"/>
          <w:lang w:val="en-CA"/>
        </w:rPr>
        <w:t>IRCC, Government of Canada,</w:t>
      </w:r>
    </w:p>
    <w:p w14:paraId="6C3BF17A" w14:textId="3DCBF06B" w:rsidR="000C1C24" w:rsidRPr="000C49D5" w:rsidRDefault="009C6727" w:rsidP="004632C5">
      <w:pPr>
        <w:pStyle w:val="Title"/>
        <w:jc w:val="left"/>
        <w:rPr>
          <w:b w:val="0"/>
          <w:bCs w:val="0"/>
          <w:sz w:val="24"/>
          <w:szCs w:val="24"/>
          <w:lang w:val="en-CA"/>
        </w:rPr>
      </w:pPr>
      <w:r>
        <w:rPr>
          <w:b w:val="0"/>
          <w:bCs w:val="0"/>
          <w:sz w:val="24"/>
          <w:szCs w:val="24"/>
          <w:lang w:val="en-CA"/>
        </w:rPr>
        <w:t>Canada</w:t>
      </w:r>
    </w:p>
    <w:p w14:paraId="52ABCF74" w14:textId="77777777" w:rsidR="004632C5" w:rsidRPr="000C49D5" w:rsidRDefault="004632C5" w:rsidP="004632C5">
      <w:pPr>
        <w:pStyle w:val="Title"/>
        <w:ind w:left="142"/>
        <w:jc w:val="left"/>
        <w:rPr>
          <w:sz w:val="24"/>
          <w:szCs w:val="24"/>
          <w:lang w:val="en-CA"/>
        </w:rPr>
      </w:pPr>
    </w:p>
    <w:p w14:paraId="244271FB" w14:textId="77777777" w:rsidR="004632C5" w:rsidRPr="000C49D5" w:rsidRDefault="004632C5" w:rsidP="004632C5">
      <w:pPr>
        <w:rPr>
          <w:lang w:val="en-CA"/>
        </w:rPr>
      </w:pPr>
    </w:p>
    <w:p w14:paraId="241B5FAF" w14:textId="77777777" w:rsidR="00344727" w:rsidRPr="000C49D5" w:rsidRDefault="00344727" w:rsidP="004632C5">
      <w:pPr>
        <w:rPr>
          <w:lang w:val="en-CA"/>
        </w:rPr>
      </w:pPr>
    </w:p>
    <w:p w14:paraId="49328A93" w14:textId="77777777" w:rsidR="00344727" w:rsidRPr="000C49D5" w:rsidRDefault="00344727" w:rsidP="004632C5">
      <w:pPr>
        <w:rPr>
          <w:lang w:val="en-CA"/>
        </w:rPr>
      </w:pPr>
    </w:p>
    <w:p w14:paraId="32FB069D" w14:textId="529E1327" w:rsidR="004632C5" w:rsidRPr="000C49D5" w:rsidRDefault="000C49D5" w:rsidP="004632C5">
      <w:pPr>
        <w:jc w:val="both"/>
        <w:rPr>
          <w:rFonts w:ascii="Noteworthy Light" w:hAnsi="Noteworthy Light" w:cs="Noteworthy Light"/>
          <w:b/>
          <w:bCs/>
          <w:lang w:val="en-CA"/>
        </w:rPr>
      </w:pPr>
      <w:r>
        <w:rPr>
          <w:b/>
          <w:bCs/>
          <w:lang w:val="en-CA"/>
        </w:rPr>
        <w:t>Subject</w:t>
      </w:r>
      <w:r w:rsidR="004632C5" w:rsidRPr="000C49D5">
        <w:rPr>
          <w:b/>
          <w:bCs/>
          <w:lang w:val="en-CA"/>
        </w:rPr>
        <w:t xml:space="preserve">: </w:t>
      </w:r>
      <w:r>
        <w:rPr>
          <w:b/>
          <w:bCs/>
          <w:lang w:val="en-CA"/>
        </w:rPr>
        <w:t>Letter of Explanation</w:t>
      </w:r>
      <w:r w:rsidR="004632C5" w:rsidRPr="000C49D5">
        <w:rPr>
          <w:b/>
          <w:bCs/>
          <w:lang w:val="en-CA"/>
        </w:rPr>
        <w:t xml:space="preserve"> </w:t>
      </w:r>
      <w:r w:rsidR="00F87211" w:rsidRPr="000C49D5">
        <w:rPr>
          <w:b/>
          <w:bCs/>
          <w:lang w:val="en-CA"/>
        </w:rPr>
        <w:t xml:space="preserve">– </w:t>
      </w:r>
      <w:r w:rsidR="00F87211">
        <w:rPr>
          <w:b/>
          <w:bCs/>
          <w:lang w:val="en-CA"/>
        </w:rPr>
        <w:t>Declaration</w:t>
      </w:r>
      <w:r w:rsidR="009C6727">
        <w:rPr>
          <w:b/>
          <w:bCs/>
          <w:lang w:val="en-CA"/>
        </w:rPr>
        <w:t xml:space="preserve"> for Name</w:t>
      </w:r>
    </w:p>
    <w:p w14:paraId="63398D60" w14:textId="77777777" w:rsidR="004632C5" w:rsidRPr="000C49D5" w:rsidRDefault="004632C5" w:rsidP="004632C5">
      <w:pPr>
        <w:rPr>
          <w:lang w:val="en-CA"/>
        </w:rPr>
      </w:pPr>
    </w:p>
    <w:p w14:paraId="31F17BA2" w14:textId="69568DAA" w:rsidR="000C1C24" w:rsidRPr="000C49D5" w:rsidRDefault="000C49D5" w:rsidP="004632C5">
      <w:pPr>
        <w:rPr>
          <w:i/>
          <w:lang w:val="en-CA"/>
        </w:rPr>
      </w:pPr>
      <w:r>
        <w:rPr>
          <w:i/>
          <w:lang w:val="en-CA"/>
        </w:rPr>
        <w:t>Attached</w:t>
      </w:r>
      <w:r w:rsidR="009C6727">
        <w:rPr>
          <w:i/>
          <w:lang w:val="en-CA"/>
        </w:rPr>
        <w:t>: (1) Education Documents</w:t>
      </w:r>
      <w:r w:rsidR="000C1C24" w:rsidRPr="000C49D5">
        <w:rPr>
          <w:i/>
          <w:lang w:val="en-CA"/>
        </w:rPr>
        <w:t xml:space="preserve">, (2) </w:t>
      </w:r>
      <w:r w:rsidR="009C6727">
        <w:rPr>
          <w:i/>
          <w:lang w:val="en-CA"/>
        </w:rPr>
        <w:t>Children’s Birth Certificate</w:t>
      </w:r>
      <w:r w:rsidR="000C1C24" w:rsidRPr="000C49D5">
        <w:rPr>
          <w:i/>
          <w:lang w:val="en-CA"/>
        </w:rPr>
        <w:t xml:space="preserve">, (3) </w:t>
      </w:r>
      <w:r w:rsidR="00527BA3">
        <w:rPr>
          <w:i/>
          <w:lang w:val="en-CA"/>
        </w:rPr>
        <w:t>WES Document</w:t>
      </w:r>
    </w:p>
    <w:p w14:paraId="1820D4F0" w14:textId="77777777" w:rsidR="00344727" w:rsidRPr="000C49D5" w:rsidRDefault="00344727" w:rsidP="004632C5">
      <w:pPr>
        <w:rPr>
          <w:lang w:val="en-CA"/>
        </w:rPr>
      </w:pPr>
    </w:p>
    <w:p w14:paraId="3E95C1EC" w14:textId="77777777" w:rsidR="004632C5" w:rsidRPr="000C49D5" w:rsidRDefault="004632C5" w:rsidP="004632C5">
      <w:pPr>
        <w:rPr>
          <w:lang w:val="en-CA"/>
        </w:rPr>
      </w:pPr>
    </w:p>
    <w:p w14:paraId="123D4032" w14:textId="5FB6C689" w:rsidR="004632C5" w:rsidRPr="00F87211" w:rsidRDefault="00527BA3" w:rsidP="00F52BDB">
      <w:pPr>
        <w:jc w:val="right"/>
        <w:rPr>
          <w:b/>
          <w:lang w:val="en-CA"/>
        </w:rPr>
      </w:pPr>
      <w:r w:rsidRPr="00F87211">
        <w:rPr>
          <w:b/>
          <w:lang w:val="en-CA"/>
        </w:rPr>
        <w:t>Oakville, ON, Canada</w:t>
      </w:r>
    </w:p>
    <w:p w14:paraId="52D48040" w14:textId="77777777" w:rsidR="004632C5" w:rsidRPr="000C49D5" w:rsidRDefault="004632C5" w:rsidP="004632C5">
      <w:pPr>
        <w:rPr>
          <w:lang w:val="en-CA"/>
        </w:rPr>
      </w:pPr>
    </w:p>
    <w:p w14:paraId="3D48F908" w14:textId="77777777" w:rsidR="004632C5" w:rsidRPr="000C49D5" w:rsidRDefault="004632C5" w:rsidP="004632C5">
      <w:pPr>
        <w:rPr>
          <w:lang w:val="en-CA"/>
        </w:rPr>
      </w:pPr>
    </w:p>
    <w:p w14:paraId="33868352" w14:textId="005B48E6" w:rsidR="004632C5" w:rsidRPr="000C49D5" w:rsidRDefault="000C49D5" w:rsidP="004632C5">
      <w:pPr>
        <w:jc w:val="both"/>
        <w:rPr>
          <w:lang w:val="en-CA"/>
        </w:rPr>
      </w:pPr>
      <w:r>
        <w:rPr>
          <w:lang w:val="en-CA"/>
        </w:rPr>
        <w:t>Dear Officer,</w:t>
      </w:r>
    </w:p>
    <w:p w14:paraId="4A68AB58" w14:textId="77777777" w:rsidR="004632C5" w:rsidRPr="000C49D5" w:rsidRDefault="004632C5" w:rsidP="004632C5">
      <w:pPr>
        <w:jc w:val="both"/>
        <w:rPr>
          <w:lang w:val="en-CA"/>
        </w:rPr>
      </w:pPr>
    </w:p>
    <w:p w14:paraId="4908502F" w14:textId="55A1536C" w:rsidR="000C49D5" w:rsidRDefault="000C49D5" w:rsidP="004632C5">
      <w:pPr>
        <w:jc w:val="both"/>
        <w:rPr>
          <w:lang w:val="en-CA"/>
        </w:rPr>
      </w:pPr>
      <w:r>
        <w:rPr>
          <w:lang w:val="en-CA"/>
        </w:rPr>
        <w:t xml:space="preserve">I am writing you this letter to explain some points that might have caught your attention when considering the attached documents relating to </w:t>
      </w:r>
      <w:r w:rsidR="009C6727">
        <w:rPr>
          <w:lang w:val="en-CA"/>
        </w:rPr>
        <w:t>birth certificate of my children, education documents</w:t>
      </w:r>
      <w:r>
        <w:rPr>
          <w:lang w:val="en-CA"/>
        </w:rPr>
        <w:t>. Please find the explanations below:</w:t>
      </w:r>
    </w:p>
    <w:p w14:paraId="16DA9097" w14:textId="77777777" w:rsidR="004632C5" w:rsidRPr="000C49D5" w:rsidRDefault="004632C5" w:rsidP="004632C5">
      <w:pPr>
        <w:jc w:val="both"/>
        <w:rPr>
          <w:lang w:val="en-CA"/>
        </w:rPr>
      </w:pPr>
    </w:p>
    <w:p w14:paraId="59E9BF61" w14:textId="578265DA" w:rsidR="004632C5" w:rsidRPr="000C49D5" w:rsidRDefault="009C6727" w:rsidP="00344727">
      <w:pPr>
        <w:numPr>
          <w:ilvl w:val="0"/>
          <w:numId w:val="9"/>
        </w:numPr>
        <w:ind w:left="851"/>
        <w:jc w:val="both"/>
        <w:rPr>
          <w:lang w:val="en-CA"/>
        </w:rPr>
      </w:pPr>
      <w:r>
        <w:rPr>
          <w:lang w:val="en-CA"/>
        </w:rPr>
        <w:t xml:space="preserve">I, </w:t>
      </w:r>
      <w:r w:rsidR="005B6D14">
        <w:rPr>
          <w:lang w:val="en-CA"/>
        </w:rPr>
        <w:t>_______________</w:t>
      </w:r>
      <w:r>
        <w:rPr>
          <w:lang w:val="en-CA"/>
        </w:rPr>
        <w:t xml:space="preserve"> mother of </w:t>
      </w:r>
      <w:r w:rsidR="005B6D14">
        <w:rPr>
          <w:lang w:val="en-CA"/>
        </w:rPr>
        <w:t>___</w:t>
      </w:r>
      <w:r>
        <w:rPr>
          <w:lang w:val="en-CA"/>
        </w:rPr>
        <w:t xml:space="preserve"> and </w:t>
      </w:r>
      <w:r w:rsidR="005B6D14">
        <w:rPr>
          <w:lang w:val="en-CA"/>
        </w:rPr>
        <w:t>__________</w:t>
      </w:r>
      <w:r>
        <w:rPr>
          <w:lang w:val="en-CA"/>
        </w:rPr>
        <w:t xml:space="preserve"> declare that the </w:t>
      </w:r>
      <w:r w:rsidR="00527BA3">
        <w:rPr>
          <w:lang w:val="en-CA"/>
        </w:rPr>
        <w:t>name  “</w:t>
      </w:r>
      <w:r w:rsidR="007E2286">
        <w:rPr>
          <w:lang w:val="en-CA"/>
        </w:rPr>
        <w:t>____________</w:t>
      </w:r>
      <w:bookmarkStart w:id="0" w:name="_GoBack"/>
      <w:bookmarkEnd w:id="0"/>
      <w:r w:rsidR="00527BA3">
        <w:rPr>
          <w:lang w:val="en-CA"/>
        </w:rPr>
        <w:t>”</w:t>
      </w:r>
      <w:r>
        <w:rPr>
          <w:lang w:val="en-CA"/>
        </w:rPr>
        <w:t xml:space="preserve"> and </w:t>
      </w:r>
      <w:r w:rsidR="005B6D14">
        <w:rPr>
          <w:lang w:val="en-CA"/>
        </w:rPr>
        <w:t>______________</w:t>
      </w:r>
      <w:r>
        <w:rPr>
          <w:lang w:val="en-CA"/>
        </w:rPr>
        <w:t xml:space="preserve"> pertains to one and the same person. </w:t>
      </w:r>
    </w:p>
    <w:p w14:paraId="6ADEB0B3" w14:textId="4E53B0F7" w:rsidR="004632C5" w:rsidRPr="000C49D5" w:rsidRDefault="000C49D5" w:rsidP="004632C5">
      <w:pPr>
        <w:rPr>
          <w:lang w:val="en-CA"/>
        </w:rPr>
      </w:pPr>
      <w:r w:rsidRPr="000C49D5">
        <w:rPr>
          <w:lang w:val="en-CA"/>
        </w:rPr>
        <w:br/>
        <w:t>I am of course at your disposal to provide you with any additional documents that you deem useful for the processing of my electronic Application for Permanent Residence (e-APR).</w:t>
      </w:r>
    </w:p>
    <w:p w14:paraId="5AB2BA01" w14:textId="6D34BFEC" w:rsidR="000C49D5" w:rsidRPr="000C49D5" w:rsidRDefault="000C49D5" w:rsidP="000C49D5">
      <w:pPr>
        <w:jc w:val="both"/>
        <w:rPr>
          <w:color w:val="000000"/>
          <w:lang w:val="en-CA"/>
        </w:rPr>
      </w:pPr>
      <w:r w:rsidRPr="000C49D5">
        <w:rPr>
          <w:color w:val="000000"/>
          <w:lang w:val="en-CA"/>
        </w:rPr>
        <w:br/>
        <w:t xml:space="preserve">Thank you in advance for the time devoted to the treatment of my e-APR. </w:t>
      </w:r>
    </w:p>
    <w:p w14:paraId="01AD6B5C" w14:textId="77777777" w:rsidR="004632C5" w:rsidRPr="000C49D5" w:rsidRDefault="004632C5" w:rsidP="004632C5">
      <w:pPr>
        <w:jc w:val="both"/>
        <w:rPr>
          <w:color w:val="000000"/>
          <w:lang w:val="en-CA"/>
        </w:rPr>
      </w:pPr>
    </w:p>
    <w:p w14:paraId="74FC68C8" w14:textId="77777777" w:rsidR="004632C5" w:rsidRPr="000C49D5" w:rsidRDefault="004632C5" w:rsidP="004632C5">
      <w:pPr>
        <w:rPr>
          <w:color w:val="000000"/>
          <w:lang w:val="en-CA"/>
        </w:rPr>
      </w:pPr>
    </w:p>
    <w:p w14:paraId="124CC1FD" w14:textId="6884EF3E" w:rsidR="004632C5" w:rsidRPr="000C49D5" w:rsidRDefault="005B6D14" w:rsidP="004632C5">
      <w:pPr>
        <w:ind w:left="5040" w:right="168"/>
        <w:jc w:val="right"/>
        <w:rPr>
          <w:b/>
          <w:bCs/>
          <w:color w:val="000000"/>
          <w:lang w:val="en-CA"/>
        </w:rPr>
      </w:pPr>
      <w:r>
        <w:rPr>
          <w:b/>
          <w:bCs/>
          <w:color w:val="000000"/>
          <w:lang w:val="en-CA"/>
        </w:rPr>
        <w:t>Name</w:t>
      </w:r>
    </w:p>
    <w:p w14:paraId="25BABEBC" w14:textId="77777777" w:rsidR="000C1C24" w:rsidRPr="000C49D5" w:rsidRDefault="000C1C24" w:rsidP="004632C5">
      <w:pPr>
        <w:ind w:left="5040" w:right="168"/>
        <w:jc w:val="right"/>
        <w:rPr>
          <w:b/>
          <w:bCs/>
          <w:color w:val="000000"/>
          <w:lang w:val="en-CA"/>
        </w:rPr>
      </w:pPr>
    </w:p>
    <w:p w14:paraId="0833F224" w14:textId="40DFFCA4" w:rsidR="000C1C24" w:rsidRDefault="00F87211" w:rsidP="004632C5">
      <w:pPr>
        <w:ind w:left="5040" w:right="168"/>
        <w:jc w:val="right"/>
        <w:rPr>
          <w:b/>
          <w:bCs/>
          <w:color w:val="000000"/>
          <w:lang w:val="en-CA"/>
        </w:rPr>
      </w:pPr>
      <w:r>
        <w:rPr>
          <w:b/>
          <w:bCs/>
          <w:color w:val="000000"/>
          <w:lang w:val="en-CA"/>
        </w:rPr>
        <w:t>Signature</w:t>
      </w:r>
    </w:p>
    <w:p w14:paraId="0AE8444F" w14:textId="77777777" w:rsidR="00F87211" w:rsidRDefault="00F87211" w:rsidP="004632C5">
      <w:pPr>
        <w:ind w:left="5040" w:right="168"/>
        <w:jc w:val="right"/>
        <w:rPr>
          <w:b/>
          <w:bCs/>
          <w:color w:val="000000"/>
          <w:lang w:val="en-CA"/>
        </w:rPr>
      </w:pPr>
    </w:p>
    <w:p w14:paraId="0B91394F" w14:textId="77777777" w:rsidR="00F87211" w:rsidRDefault="00F87211" w:rsidP="004632C5">
      <w:pPr>
        <w:ind w:left="5040" w:right="168"/>
        <w:jc w:val="right"/>
        <w:rPr>
          <w:b/>
          <w:bCs/>
          <w:color w:val="000000"/>
          <w:lang w:val="en-CA"/>
        </w:rPr>
      </w:pPr>
    </w:p>
    <w:p w14:paraId="67357D73" w14:textId="46EADBEC" w:rsidR="00F87211" w:rsidRDefault="005B6D14" w:rsidP="004632C5">
      <w:pPr>
        <w:ind w:left="5040" w:right="168"/>
        <w:jc w:val="right"/>
        <w:rPr>
          <w:b/>
          <w:bCs/>
          <w:color w:val="000000"/>
          <w:lang w:val="en-CA"/>
        </w:rPr>
      </w:pPr>
      <w:r>
        <w:rPr>
          <w:b/>
          <w:bCs/>
          <w:color w:val="000000"/>
          <w:lang w:val="en-CA"/>
        </w:rPr>
        <w:t>Address</w:t>
      </w:r>
    </w:p>
    <w:p w14:paraId="1551AE24" w14:textId="3B03D556" w:rsidR="00F87211" w:rsidRDefault="00F87211" w:rsidP="004632C5">
      <w:pPr>
        <w:ind w:left="5040" w:right="168"/>
        <w:jc w:val="right"/>
        <w:rPr>
          <w:b/>
          <w:bCs/>
          <w:color w:val="000000"/>
          <w:lang w:val="en-CA"/>
        </w:rPr>
      </w:pPr>
      <w:r>
        <w:rPr>
          <w:b/>
          <w:bCs/>
          <w:color w:val="000000"/>
          <w:lang w:val="en-CA"/>
        </w:rPr>
        <w:t xml:space="preserve">Date: </w:t>
      </w:r>
    </w:p>
    <w:p w14:paraId="38A2E09A" w14:textId="77777777" w:rsidR="00F87211" w:rsidRPr="000C49D5" w:rsidRDefault="00F87211" w:rsidP="004632C5">
      <w:pPr>
        <w:ind w:left="5040" w:right="168"/>
        <w:jc w:val="right"/>
        <w:rPr>
          <w:b/>
          <w:bCs/>
          <w:color w:val="000000"/>
          <w:lang w:val="en-CA"/>
        </w:rPr>
      </w:pPr>
    </w:p>
    <w:p w14:paraId="4BDCF943" w14:textId="77777777" w:rsidR="008D2569" w:rsidRPr="000C49D5" w:rsidRDefault="008D2569" w:rsidP="004632C5">
      <w:pPr>
        <w:rPr>
          <w:lang w:val="en-CA"/>
        </w:rPr>
      </w:pPr>
    </w:p>
    <w:sectPr w:rsidR="008D2569" w:rsidRPr="000C49D5" w:rsidSect="008D2569">
      <w:footerReference w:type="default" r:id="rId8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E5080" w14:textId="77777777" w:rsidR="00163260" w:rsidRDefault="00163260" w:rsidP="003E4D7A">
      <w:r>
        <w:separator/>
      </w:r>
    </w:p>
  </w:endnote>
  <w:endnote w:type="continuationSeparator" w:id="0">
    <w:p w14:paraId="6B77B877" w14:textId="77777777" w:rsidR="00163260" w:rsidRDefault="00163260" w:rsidP="003E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Noteworthy Light">
    <w:altName w:val="Malgun Gothic Semilight"/>
    <w:charset w:val="00"/>
    <w:family w:val="auto"/>
    <w:pitch w:val="variable"/>
    <w:sig w:usb0="00000001" w:usb1="08000048" w:usb2="146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49937" w14:textId="77777777" w:rsidR="0029140E" w:rsidRPr="003E4D7A" w:rsidRDefault="0029140E" w:rsidP="004632C5">
    <w:pPr>
      <w:pStyle w:val="Footer"/>
      <w:pBdr>
        <w:top w:val="single" w:sz="4" w:space="1" w:color="D9D9D9" w:themeColor="background1" w:themeShade="D9"/>
      </w:pBdr>
      <w:jc w:val="both"/>
      <w:rPr>
        <w:rFonts w:asciiTheme="majorHAnsi" w:hAnsiTheme="majorHAnsi"/>
        <w:color w:val="A5A5A5" w:themeColor="accen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0813B" w14:textId="77777777" w:rsidR="00163260" w:rsidRDefault="00163260" w:rsidP="003E4D7A">
      <w:r>
        <w:separator/>
      </w:r>
    </w:p>
  </w:footnote>
  <w:footnote w:type="continuationSeparator" w:id="0">
    <w:p w14:paraId="6F130C87" w14:textId="77777777" w:rsidR="00163260" w:rsidRDefault="00163260" w:rsidP="003E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87F4164E"/>
    <w:lvl w:ilvl="0">
      <w:start w:val="1"/>
      <w:numFmt w:val="bullet"/>
      <w:pStyle w:val="TextepucesFL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  <w:sz w:val="18"/>
        <w:szCs w:val="18"/>
      </w:rPr>
    </w:lvl>
  </w:abstractNum>
  <w:abstractNum w:abstractNumId="1">
    <w:nsid w:val="05CB6B08"/>
    <w:multiLevelType w:val="hybridMultilevel"/>
    <w:tmpl w:val="F0D228CA"/>
    <w:lvl w:ilvl="0" w:tplc="3B22D02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20033" w:themeColor="accent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E2F47"/>
    <w:multiLevelType w:val="hybridMultilevel"/>
    <w:tmpl w:val="1236DD84"/>
    <w:lvl w:ilvl="0" w:tplc="9B7E9C2E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  <w:b/>
        <w:i w:val="0"/>
        <w:color w:val="00467C" w:themeColor="background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F1913"/>
    <w:multiLevelType w:val="hybridMultilevel"/>
    <w:tmpl w:val="AAA275A8"/>
    <w:lvl w:ilvl="0" w:tplc="4C54A03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467C"/>
      </w:rPr>
    </w:lvl>
    <w:lvl w:ilvl="1" w:tplc="D4068FEC">
      <w:start w:val="10"/>
      <w:numFmt w:val="bullet"/>
      <w:lvlText w:val="-"/>
      <w:lvlJc w:val="left"/>
      <w:pPr>
        <w:tabs>
          <w:tab w:val="num" w:pos="732"/>
        </w:tabs>
        <w:ind w:left="732" w:hanging="360"/>
      </w:pPr>
      <w:rPr>
        <w:rFonts w:ascii="Arial" w:eastAsia="Times New Roman" w:hAnsi="Arial" w:cs="Arial" w:hint="default"/>
        <w:b/>
        <w:i w:val="0"/>
        <w:color w:val="820033"/>
      </w:rPr>
    </w:lvl>
    <w:lvl w:ilvl="2" w:tplc="1136B328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hint="default"/>
        <w:b/>
        <w:i w:val="0"/>
        <w:color w:val="800000"/>
      </w:rPr>
    </w:lvl>
    <w:lvl w:ilvl="3" w:tplc="BD8AEDAA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hint="default"/>
      </w:rPr>
    </w:lvl>
    <w:lvl w:ilvl="4" w:tplc="9B4ACEA8">
      <w:start w:val="1"/>
      <w:numFmt w:val="decimal"/>
      <w:lvlText w:val="(%5)"/>
      <w:lvlJc w:val="left"/>
      <w:pPr>
        <w:tabs>
          <w:tab w:val="num" w:pos="2892"/>
        </w:tabs>
        <w:ind w:left="2892" w:hanging="360"/>
      </w:pPr>
      <w:rPr>
        <w:rFonts w:hint="default"/>
        <w:color w:val="800000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4">
    <w:nsid w:val="409B2A45"/>
    <w:multiLevelType w:val="hybridMultilevel"/>
    <w:tmpl w:val="AEBE2A14"/>
    <w:lvl w:ilvl="0" w:tplc="F68AB2B0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  <w:b/>
        <w:i w:val="0"/>
        <w:color w:val="838383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512CF"/>
    <w:multiLevelType w:val="hybridMultilevel"/>
    <w:tmpl w:val="930E238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542052"/>
    <w:multiLevelType w:val="hybridMultilevel"/>
    <w:tmpl w:val="1568A35C"/>
    <w:lvl w:ilvl="0" w:tplc="8B8C0330">
      <w:start w:val="1"/>
      <w:numFmt w:val="decimal"/>
      <w:pStyle w:val="Heading2"/>
      <w:lvlText w:val="%1)"/>
      <w:lvlJc w:val="left"/>
      <w:pPr>
        <w:ind w:left="717" w:hanging="360"/>
      </w:pPr>
      <w:rPr>
        <w:rFonts w:asciiTheme="majorHAnsi" w:eastAsiaTheme="majorEastAsia" w:hAnsiTheme="majorHAnsi" w:cstheme="majorBidi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26A92"/>
    <w:multiLevelType w:val="hybridMultilevel"/>
    <w:tmpl w:val="49FA7426"/>
    <w:lvl w:ilvl="0" w:tplc="4C54A036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00467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84C89"/>
    <w:multiLevelType w:val="hybridMultilevel"/>
    <w:tmpl w:val="C6B465E4"/>
    <w:lvl w:ilvl="0" w:tplc="74F44F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20033" w:themeColor="accent4"/>
        <w:sz w:val="2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C5"/>
    <w:rsid w:val="0006758F"/>
    <w:rsid w:val="0008304A"/>
    <w:rsid w:val="000912F2"/>
    <w:rsid w:val="000C1C24"/>
    <w:rsid w:val="000C49D5"/>
    <w:rsid w:val="00124876"/>
    <w:rsid w:val="00163260"/>
    <w:rsid w:val="00175418"/>
    <w:rsid w:val="00267122"/>
    <w:rsid w:val="0029140E"/>
    <w:rsid w:val="003179D1"/>
    <w:rsid w:val="00326F64"/>
    <w:rsid w:val="00344727"/>
    <w:rsid w:val="003E4D7A"/>
    <w:rsid w:val="004632C5"/>
    <w:rsid w:val="00480E55"/>
    <w:rsid w:val="00527BA3"/>
    <w:rsid w:val="005331E5"/>
    <w:rsid w:val="00585CCA"/>
    <w:rsid w:val="005B6D14"/>
    <w:rsid w:val="00652FAD"/>
    <w:rsid w:val="00663BAB"/>
    <w:rsid w:val="006C41E0"/>
    <w:rsid w:val="007756EA"/>
    <w:rsid w:val="007B7554"/>
    <w:rsid w:val="007E2286"/>
    <w:rsid w:val="008D2569"/>
    <w:rsid w:val="008D7A87"/>
    <w:rsid w:val="00945410"/>
    <w:rsid w:val="0096350D"/>
    <w:rsid w:val="009C6727"/>
    <w:rsid w:val="00A22422"/>
    <w:rsid w:val="00B53616"/>
    <w:rsid w:val="00B746BE"/>
    <w:rsid w:val="00C76B8E"/>
    <w:rsid w:val="00D36DFA"/>
    <w:rsid w:val="00DB5BD2"/>
    <w:rsid w:val="00E230CB"/>
    <w:rsid w:val="00F14741"/>
    <w:rsid w:val="00F52BDB"/>
    <w:rsid w:val="00F8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F27AB"/>
  <w15:docId w15:val="{8A45C7B9-02BE-4F51-8A55-0914C493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2C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876"/>
    <w:pPr>
      <w:keepNext/>
      <w:keepLines/>
      <w:numPr>
        <w:numId w:val="2"/>
      </w:numPr>
      <w:spacing w:before="120" w:after="120"/>
      <w:ind w:left="714" w:hanging="357"/>
      <w:outlineLvl w:val="0"/>
    </w:pPr>
    <w:rPr>
      <w:rFonts w:asciiTheme="majorHAnsi" w:eastAsiaTheme="majorEastAsia" w:hAnsiTheme="majorHAnsi" w:cstheme="majorBidi"/>
      <w:b/>
      <w:bCs/>
      <w:caps/>
      <w:color w:val="00467C" w:themeColor="background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876"/>
    <w:pPr>
      <w:keepNext/>
      <w:keepLines/>
      <w:numPr>
        <w:numId w:val="3"/>
      </w:numPr>
      <w:ind w:left="1094" w:right="357" w:hanging="357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6BE"/>
    <w:pPr>
      <w:keepNext/>
      <w:keepLines/>
      <w:numPr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3838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D7A"/>
  </w:style>
  <w:style w:type="paragraph" w:styleId="Footer">
    <w:name w:val="footer"/>
    <w:basedOn w:val="Normal"/>
    <w:link w:val="FooterChar"/>
    <w:uiPriority w:val="99"/>
    <w:unhideWhenUsed/>
    <w:rsid w:val="003E4D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D7A"/>
  </w:style>
  <w:style w:type="paragraph" w:styleId="BalloonText">
    <w:name w:val="Balloon Text"/>
    <w:basedOn w:val="Normal"/>
    <w:link w:val="BalloonTextChar"/>
    <w:uiPriority w:val="99"/>
    <w:semiHidden/>
    <w:unhideWhenUsed/>
    <w:rsid w:val="003E4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7A"/>
    <w:rPr>
      <w:rFonts w:ascii="Tahoma" w:hAnsi="Tahoma" w:cs="Tahoma"/>
      <w:sz w:val="16"/>
      <w:szCs w:val="16"/>
    </w:rPr>
  </w:style>
  <w:style w:type="paragraph" w:customStyle="1" w:styleId="PieddepageFLG">
    <w:name w:val="Pied de page FLG"/>
    <w:basedOn w:val="Normal"/>
    <w:rsid w:val="003E4D7A"/>
    <w:rPr>
      <w:rFonts w:ascii="Arial" w:eastAsia="Times" w:hAnsi="Arial"/>
      <w:color w:val="808080"/>
      <w:sz w:val="16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124876"/>
    <w:rPr>
      <w:rFonts w:asciiTheme="majorHAnsi" w:eastAsiaTheme="majorEastAsia" w:hAnsiTheme="majorHAnsi" w:cstheme="majorBidi"/>
      <w:b/>
      <w:bCs/>
      <w:caps/>
      <w:color w:val="00467C" w:themeColor="background2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876"/>
    <w:rPr>
      <w:rFonts w:asciiTheme="majorHAnsi" w:eastAsiaTheme="majorEastAsia" w:hAnsiTheme="majorHAnsi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6BE"/>
    <w:rPr>
      <w:rFonts w:asciiTheme="majorHAnsi" w:eastAsiaTheme="majorEastAsia" w:hAnsiTheme="majorHAnsi" w:cstheme="majorBidi"/>
      <w:b/>
      <w:bCs/>
      <w:color w:val="838383" w:themeColor="accent1"/>
    </w:rPr>
  </w:style>
  <w:style w:type="paragraph" w:styleId="NoSpacing">
    <w:name w:val="No Spacing"/>
    <w:uiPriority w:val="1"/>
    <w:qFormat/>
    <w:rsid w:val="005331E5"/>
    <w:pPr>
      <w:spacing w:after="0" w:line="240" w:lineRule="auto"/>
      <w:jc w:val="both"/>
    </w:pPr>
    <w:rPr>
      <w:sz w:val="20"/>
    </w:rPr>
  </w:style>
  <w:style w:type="paragraph" w:customStyle="1" w:styleId="TitreglobalFLG">
    <w:name w:val="Titre global FLG"/>
    <w:basedOn w:val="Normal"/>
    <w:rsid w:val="008D2569"/>
    <w:pPr>
      <w:spacing w:after="40" w:line="240" w:lineRule="atLeast"/>
      <w:jc w:val="center"/>
    </w:pPr>
    <w:rPr>
      <w:rFonts w:ascii="Arial" w:eastAsia="Times New Roman" w:hAnsi="Arial"/>
      <w:b/>
      <w:caps/>
      <w:spacing w:val="20"/>
      <w:sz w:val="28"/>
      <w:szCs w:val="20"/>
      <w:lang w:eastAsia="fr-FR"/>
    </w:rPr>
  </w:style>
  <w:style w:type="paragraph" w:customStyle="1" w:styleId="TextepucesFLG">
    <w:name w:val="Texte puces FLG"/>
    <w:basedOn w:val="Normal"/>
    <w:rsid w:val="008D2569"/>
    <w:pPr>
      <w:numPr>
        <w:numId w:val="6"/>
      </w:numPr>
      <w:spacing w:after="100"/>
    </w:pPr>
    <w:rPr>
      <w:rFonts w:ascii="Arial" w:eastAsia="Times" w:hAnsi="Arial"/>
      <w:szCs w:val="20"/>
      <w:lang w:eastAsia="fr-FR"/>
    </w:rPr>
  </w:style>
  <w:style w:type="paragraph" w:styleId="Title">
    <w:name w:val="Title"/>
    <w:basedOn w:val="Normal"/>
    <w:link w:val="TitleChar"/>
    <w:uiPriority w:val="99"/>
    <w:qFormat/>
    <w:rsid w:val="004632C5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4632C5"/>
    <w:rPr>
      <w:rFonts w:ascii="Times New Roman" w:eastAsia="Calibri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99"/>
    <w:qFormat/>
    <w:rsid w:val="004632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ipar">
  <a:themeElements>
    <a:clrScheme name="Fipar">
      <a:dk1>
        <a:srgbClr val="000000"/>
      </a:dk1>
      <a:lt1>
        <a:sysClr val="window" lastClr="FFFFFF"/>
      </a:lt1>
      <a:dk2>
        <a:srgbClr val="425D82"/>
      </a:dk2>
      <a:lt2>
        <a:srgbClr val="00467C"/>
      </a:lt2>
      <a:accent1>
        <a:srgbClr val="838383"/>
      </a:accent1>
      <a:accent2>
        <a:srgbClr val="A5A5A5"/>
      </a:accent2>
      <a:accent3>
        <a:srgbClr val="DCDCDC"/>
      </a:accent3>
      <a:accent4>
        <a:srgbClr val="820033"/>
      </a:accent4>
      <a:accent5>
        <a:srgbClr val="C77182"/>
      </a:accent5>
      <a:accent6>
        <a:srgbClr val="EAB7A0"/>
      </a:accent6>
      <a:hlink>
        <a:srgbClr val="002060"/>
      </a:hlink>
      <a:folHlink>
        <a:srgbClr val="FFFF00"/>
      </a:folHlink>
    </a:clrScheme>
    <a:fontScheme name="Fipar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41CD-4B0F-43FE-AEF8-7EB8A360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Letter of Explanation - Sample</vt:lpstr>
      <vt:lpstr>Lettre d'Explication - Modèle</vt:lpstr>
    </vt:vector>
  </TitlesOfParts>
  <Manager/>
  <Company/>
  <LinksUpToDate>false</LinksUpToDate>
  <CharactersWithSpaces>911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Explanation - Sample</dc:title>
  <dc:subject/>
  <dc:creator>Just For Canada</dc:creator>
  <cp:keywords/>
  <dc:description/>
  <cp:lastModifiedBy>Awase Khirni Syed</cp:lastModifiedBy>
  <cp:revision>10</cp:revision>
  <dcterms:created xsi:type="dcterms:W3CDTF">2017-03-27T11:03:00Z</dcterms:created>
  <dcterms:modified xsi:type="dcterms:W3CDTF">2020-08-24T18:31:00Z</dcterms:modified>
  <cp:category/>
</cp:coreProperties>
</file>