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423" w:rsidRPr="00E67C0A" w:rsidRDefault="00BB1423" w:rsidP="00BB1423">
      <w:pPr>
        <w:spacing w:before="100" w:beforeAutospacing="1" w:after="100" w:afterAutospacing="1" w:line="240" w:lineRule="auto"/>
        <w:rPr>
          <w:rFonts w:ascii="Times New Roman" w:eastAsia="Times New Roman" w:hAnsi="Times New Roman" w:cs="Times New Roman"/>
          <w:b/>
          <w:sz w:val="24"/>
          <w:szCs w:val="24"/>
        </w:rPr>
      </w:pPr>
      <w:r w:rsidRPr="00E67C0A">
        <w:rPr>
          <w:rFonts w:ascii="Times New Roman" w:eastAsia="Times New Roman" w:hAnsi="Times New Roman" w:cs="Times New Roman"/>
          <w:b/>
          <w:sz w:val="24"/>
          <w:szCs w:val="24"/>
        </w:rPr>
        <w:t xml:space="preserve">Programming Hostility Analysis Sequencing and Segregation (PHASE) in the digital realm. </w:t>
      </w:r>
    </w:p>
    <w:p w:rsidR="00BB1423" w:rsidRPr="00C12BD6" w:rsidRDefault="00BB1423" w:rsidP="00BB1423">
      <w:pPr>
        <w:spacing w:before="100" w:beforeAutospacing="1" w:after="100" w:afterAutospacing="1" w:line="240" w:lineRule="auto"/>
        <w:rPr>
          <w:rFonts w:ascii="Times New Roman" w:eastAsia="Times New Roman" w:hAnsi="Times New Roman" w:cs="Times New Roman"/>
          <w:sz w:val="24"/>
          <w:szCs w:val="24"/>
        </w:rPr>
      </w:pPr>
      <w:r w:rsidRPr="00C12BD6">
        <w:rPr>
          <w:rFonts w:ascii="Times New Roman" w:eastAsia="Times New Roman" w:hAnsi="Times New Roman" w:cs="Times New Roman"/>
          <w:sz w:val="24"/>
          <w:szCs w:val="24"/>
        </w:rPr>
        <w:t xml:space="preserve">Awase Khirni Syed </w:t>
      </w:r>
    </w:p>
    <w:p w:rsidR="00BB1423" w:rsidRPr="00C12BD6" w:rsidRDefault="00BB1423" w:rsidP="00BB1423">
      <w:pPr>
        <w:spacing w:before="100" w:beforeAutospacing="1" w:after="100" w:afterAutospacing="1" w:line="240" w:lineRule="auto"/>
        <w:rPr>
          <w:rFonts w:ascii="Times New Roman" w:eastAsia="Times New Roman" w:hAnsi="Times New Roman" w:cs="Times New Roman"/>
          <w:sz w:val="24"/>
          <w:szCs w:val="24"/>
        </w:rPr>
      </w:pPr>
      <w:r w:rsidRPr="00C12BD6">
        <w:rPr>
          <w:rFonts w:ascii="Times New Roman" w:eastAsia="Times New Roman" w:hAnsi="Times New Roman" w:cs="Times New Roman"/>
          <w:sz w:val="24"/>
          <w:szCs w:val="24"/>
        </w:rPr>
        <w:t xml:space="preserve">With growing use of social networks, we have seen a sense of threat and hostility being orchestrated by various parties and try to disturb the peaceful coexistence and rule of law. In the recent years, we have seen a growing trend by radical right to constantly escalate conflicts based on larger set of values, beliefs, identities and cultures. Be it the case of radical right in India where RSS lynch mobs used religion and eating habits to encourage a lynching culture of the minority communities, while at the far end of the Pacific in America, the narrative was against the Blacks and Hispanic communities. They have reported similar narratives in the media against migrants to create a mass hysteria of islamophobia. over time, the original issues can become irrelevant and recent trends in political divide based on moral difference are intractable and long-lasting. One of the primary reasons that such conflicts often have great difficulty in describing the substantive issues in shared terms, is because of personal adherence to particular ideology based on moral, religious and personal values which are not easily changed. Reflecting on the current trends in political discourse of election outcomes worldwide validates the same. This research aims to investigate, extract, analyse and predicting sequential temporal frame and segregate/isolate events before they have a negative impact on the social fabric of peace. It would aim to use textual context of user’s narrative and their physical location and likeable subscription of the thought across geographies that would turn into a mass hysterical trend of hatred. </w:t>
      </w:r>
      <w:r>
        <w:rPr>
          <w:rFonts w:ascii="Times New Roman" w:eastAsia="Times New Roman" w:hAnsi="Times New Roman" w:cs="Times New Roman"/>
          <w:sz w:val="24"/>
          <w:szCs w:val="24"/>
        </w:rPr>
        <w:t>This research is aimed at creating an online platform to extract, analyze, predict potential radical movements and their trends using social network and internet datasets to alert public seamlessly.</w:t>
      </w:r>
    </w:p>
    <w:p w:rsidR="00CA48A3" w:rsidRDefault="00CA48A3"/>
    <w:sectPr w:rsidR="00CA48A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4F2E" w:rsidRDefault="00F64F2E" w:rsidP="00BB1423">
      <w:pPr>
        <w:spacing w:after="0" w:line="240" w:lineRule="auto"/>
      </w:pPr>
      <w:r>
        <w:separator/>
      </w:r>
    </w:p>
  </w:endnote>
  <w:endnote w:type="continuationSeparator" w:id="0">
    <w:p w:rsidR="00F64F2E" w:rsidRDefault="00F64F2E" w:rsidP="00BB1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C0A" w:rsidRDefault="00E67C0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C0A" w:rsidRDefault="00E67C0A">
    <w:pPr>
      <w:pStyle w:val="Footer"/>
    </w:pPr>
    <w:r>
      <w:t xml:space="preserve">Copyright 2019-20 Awase Khirni Syed </w:t>
    </w:r>
    <w:bookmarkStart w:id="0" w:name="_GoBack"/>
    <w:bookmarkEnd w:id="0"/>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C0A" w:rsidRDefault="00E67C0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4F2E" w:rsidRDefault="00F64F2E" w:rsidP="00BB1423">
      <w:pPr>
        <w:spacing w:after="0" w:line="240" w:lineRule="auto"/>
      </w:pPr>
      <w:r>
        <w:separator/>
      </w:r>
    </w:p>
  </w:footnote>
  <w:footnote w:type="continuationSeparator" w:id="0">
    <w:p w:rsidR="00F64F2E" w:rsidRDefault="00F64F2E" w:rsidP="00BB14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C0A" w:rsidRDefault="00E67C0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C0A" w:rsidRDefault="00E67C0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C0A" w:rsidRDefault="00E67C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423"/>
    <w:rsid w:val="00BB1423"/>
    <w:rsid w:val="00CA48A3"/>
    <w:rsid w:val="00E67C0A"/>
    <w:rsid w:val="00F64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9BD86"/>
  <w15:chartTrackingRefBased/>
  <w15:docId w15:val="{7654A4B7-0733-4D67-9EF4-03B6966C1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4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423"/>
  </w:style>
  <w:style w:type="paragraph" w:styleId="Footer">
    <w:name w:val="footer"/>
    <w:basedOn w:val="Normal"/>
    <w:link w:val="FooterChar"/>
    <w:uiPriority w:val="99"/>
    <w:unhideWhenUsed/>
    <w:rsid w:val="00BB14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2021-01-06T20:09:00Z</dcterms:created>
  <dcterms:modified xsi:type="dcterms:W3CDTF">2021-01-06T20:12:00Z</dcterms:modified>
</cp:coreProperties>
</file>