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color w:val="365f9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365f91"/>
          <w:sz w:val="34"/>
          <w:szCs w:val="34"/>
          <w:rtl w:val="0"/>
        </w:rPr>
        <w:t xml:space="preserve">Notes App Documentation :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Setup - 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 am using spring boot 3.2. Spring boot 3.2 supports minimum java 17.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eclipse IDE. We can use STS, eclipse or intellij Ide etc.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project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also add required dependency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After downloading the project import project in eclipse.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Postman for API testing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 PostgreSQL</w:t>
      </w:r>
    </w:p>
    <w:p w:rsidR="00000000" w:rsidDel="00000000" w:rsidP="00000000" w:rsidRDefault="00000000" w:rsidRPr="00000000" w14:paraId="0000000A">
      <w:pPr>
        <w:spacing w:line="259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ind w:left="0" w:firstLine="0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Implementation -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color w:val="365f91"/>
          <w:sz w:val="31"/>
          <w:szCs w:val="31"/>
          <w:u w:val="none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Pom.xml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JWT token related maven dependency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JPA maven dependency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postgre sqldependency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Add JSP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maven dependency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259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Pom.xml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Add database connectivity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Add hibernate dialect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Add spring JSP view resolver</w:t>
      </w:r>
    </w:p>
    <w:p w:rsidR="00000000" w:rsidDel="00000000" w:rsidP="00000000" w:rsidRDefault="00000000" w:rsidRPr="00000000" w14:paraId="00000016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259" w:lineRule="auto"/>
        <w:rPr>
          <w:rFonts w:ascii="Consolas" w:cs="Consolas" w:eastAsia="Consolas" w:hAnsi="Consolas"/>
          <w:color w:val="3f7f5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#Database connectivity</w:t>
      </w:r>
    </w:p>
    <w:p w:rsidR="00000000" w:rsidDel="00000000" w:rsidP="00000000" w:rsidRDefault="00000000" w:rsidRPr="00000000" w14:paraId="00000018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spring.datasource.url=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jdbc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postgresql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://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localhost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:5432/note_app</w:t>
      </w:r>
    </w:p>
    <w:p w:rsidR="00000000" w:rsidDel="00000000" w:rsidP="00000000" w:rsidRDefault="00000000" w:rsidRPr="00000000" w14:paraId="00000019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spring.datasource.username=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postgres</w:t>
      </w:r>
    </w:p>
    <w:p w:rsidR="00000000" w:rsidDel="00000000" w:rsidP="00000000" w:rsidRDefault="00000000" w:rsidRPr="00000000" w14:paraId="0000001A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spring.datasource.password=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Admin</w:t>
      </w:r>
    </w:p>
    <w:p w:rsidR="00000000" w:rsidDel="00000000" w:rsidP="00000000" w:rsidRDefault="00000000" w:rsidRPr="00000000" w14:paraId="0000001B">
      <w:pPr>
        <w:shd w:fill="ffffff" w:val="clear"/>
        <w:spacing w:line="259" w:lineRule="auto"/>
        <w:rPr>
          <w:rFonts w:ascii="Consolas" w:cs="Consolas" w:eastAsia="Consolas" w:hAnsi="Consolas"/>
          <w:color w:val="3f7f5f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#Create table if not </w:t>
      </w: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u w:val="single"/>
          <w:rtl w:val="0"/>
        </w:rPr>
        <w:t xml:space="preserve">availabe</w:t>
      </w:r>
    </w:p>
    <w:p w:rsidR="00000000" w:rsidDel="00000000" w:rsidP="00000000" w:rsidRDefault="00000000" w:rsidRPr="00000000" w14:paraId="0000001C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spring.jpa.properties.hibernate.jdbc.lob.non_contextual_creation=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1D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spring.jpa.properties.hibernate.dialect=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org.hibernate.dialect.PostgreSQLDialect</w:t>
      </w:r>
    </w:p>
    <w:p w:rsidR="00000000" w:rsidDel="00000000" w:rsidP="00000000" w:rsidRDefault="00000000" w:rsidRPr="00000000" w14:paraId="0000001E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spring.jpa.hibernate.ddl-auto=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update</w:t>
      </w:r>
    </w:p>
    <w:p w:rsidR="00000000" w:rsidDel="00000000" w:rsidP="00000000" w:rsidRDefault="00000000" w:rsidRPr="00000000" w14:paraId="0000001F">
      <w:pPr>
        <w:shd w:fill="ffffff" w:val="clear"/>
        <w:spacing w:line="259" w:lineRule="auto"/>
        <w:rPr>
          <w:rFonts w:ascii="Consolas" w:cs="Consolas" w:eastAsia="Consolas" w:hAnsi="Consolas"/>
          <w:color w:val="3f7f5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#Console the query</w:t>
      </w:r>
    </w:p>
    <w:p w:rsidR="00000000" w:rsidDel="00000000" w:rsidP="00000000" w:rsidRDefault="00000000" w:rsidRPr="00000000" w14:paraId="00000020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spring.jpa.properties.hibernate.format_sql=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21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spring.jpa.show-sql=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22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server.port 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8080</w:t>
      </w:r>
    </w:p>
    <w:p w:rsidR="00000000" w:rsidDel="00000000" w:rsidP="00000000" w:rsidRDefault="00000000" w:rsidRPr="00000000" w14:paraId="00000023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spring.mvc.view.prefix: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/WEB-INF/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jsp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24">
      <w:pPr>
        <w:shd w:fill="ffffff" w:val="clear"/>
        <w:spacing w:line="259" w:lineRule="auto"/>
        <w:rPr>
          <w:rFonts w:ascii="Consolas" w:cs="Consolas" w:eastAsia="Consolas" w:hAnsi="Consolas"/>
          <w:color w:val="2a00ff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spring.mvc.view.suffix: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u w:val="single"/>
          <w:rtl w:val="0"/>
        </w:rPr>
        <w:t xml:space="preserve">jsp</w:t>
      </w:r>
    </w:p>
    <w:p w:rsidR="00000000" w:rsidDel="00000000" w:rsidP="00000000" w:rsidRDefault="00000000" w:rsidRPr="00000000" w14:paraId="00000025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Database schema</w:t>
      </w:r>
    </w:p>
    <w:p w:rsidR="00000000" w:rsidDel="00000000" w:rsidP="00000000" w:rsidRDefault="00000000" w:rsidRPr="00000000" w14:paraId="00000028">
      <w:pPr>
        <w:spacing w:line="259" w:lineRule="auto"/>
        <w:ind w:left="0" w:firstLine="0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1981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color w:val="365f91"/>
          <w:sz w:val="31"/>
          <w:szCs w:val="31"/>
          <w:u w:val="none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Status code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400 exception occurred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401 all fields are required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200 success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404 page not found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500 internal server error</w:t>
      </w:r>
    </w:p>
    <w:p w:rsidR="00000000" w:rsidDel="00000000" w:rsidP="00000000" w:rsidRDefault="00000000" w:rsidRPr="00000000" w14:paraId="0000003A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  <w:color w:val="365f91"/>
          <w:sz w:val="31"/>
          <w:szCs w:val="31"/>
          <w:u w:val="none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  <w:rtl w:val="0"/>
        </w:rPr>
        <w:t xml:space="preserve">Postman API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Create new user</w:t>
      </w:r>
    </w:p>
    <w:p w:rsidR="00000000" w:rsidDel="00000000" w:rsidP="00000000" w:rsidRDefault="00000000" w:rsidRPr="00000000" w14:paraId="0000003E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4114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Login user and generate token</w:t>
      </w:r>
    </w:p>
    <w:p w:rsidR="00000000" w:rsidDel="00000000" w:rsidP="00000000" w:rsidRDefault="00000000" w:rsidRPr="00000000" w14:paraId="00000040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473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Create notes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Token should be valid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Image should be attached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  <w:u w:val="none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If token expired generate new token</w:t>
      </w:r>
    </w:p>
    <w:p w:rsidR="00000000" w:rsidDel="00000000" w:rsidP="00000000" w:rsidRDefault="00000000" w:rsidRPr="00000000" w14:paraId="00000045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Notes access control </w:t>
      </w:r>
    </w:p>
    <w:p w:rsidR="00000000" w:rsidDel="00000000" w:rsidP="00000000" w:rsidRDefault="00000000" w:rsidRPr="00000000" w14:paraId="00000048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1.If status is true means this is private </w:t>
      </w:r>
    </w:p>
    <w:p w:rsidR="00000000" w:rsidDel="00000000" w:rsidP="00000000" w:rsidRDefault="00000000" w:rsidRPr="00000000" w14:paraId="00000049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2. If Status is false this is public</w:t>
      </w:r>
    </w:p>
    <w:p w:rsidR="00000000" w:rsidDel="00000000" w:rsidP="00000000" w:rsidRDefault="00000000" w:rsidRPr="00000000" w14:paraId="0000004A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943600" cy="4597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line="259" w:lineRule="auto"/>
        <w:ind w:left="720" w:hanging="360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Get user notes and public notes also</w:t>
      </w:r>
    </w:p>
    <w:p w:rsidR="00000000" w:rsidDel="00000000" w:rsidP="00000000" w:rsidRDefault="00000000" w:rsidRPr="00000000" w14:paraId="0000004E">
      <w:pPr>
        <w:spacing w:line="259" w:lineRule="auto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Fonts w:ascii="Calibri" w:cs="Calibri" w:eastAsia="Calibri" w:hAnsi="Calibri"/>
          <w:color w:val="365f91"/>
          <w:sz w:val="31"/>
          <w:szCs w:val="31"/>
        </w:rPr>
        <w:drawing>
          <wp:inline distB="114300" distT="114300" distL="114300" distR="114300">
            <wp:extent cx="5943600" cy="471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9" w:lineRule="auto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ind w:left="720" w:firstLine="0"/>
        <w:rPr>
          <w:rFonts w:ascii="Calibri" w:cs="Calibri" w:eastAsia="Calibri" w:hAnsi="Calibri"/>
          <w:color w:val="365f9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start.spring.io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