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A27F0" w14:textId="77777777" w:rsidR="0046104C" w:rsidRPr="006938DC" w:rsidRDefault="0046104C" w:rsidP="0046104C">
      <w:pPr>
        <w:jc w:val="center"/>
        <w:rPr>
          <w:rFonts w:cs="Arial"/>
          <w:b/>
          <w:bCs/>
          <w:sz w:val="40"/>
          <w:szCs w:val="40"/>
        </w:rPr>
      </w:pPr>
      <w:r w:rsidRPr="006938DC">
        <w:rPr>
          <w:rFonts w:cs="Arial"/>
          <w:b/>
          <w:bCs/>
          <w:sz w:val="40"/>
          <w:szCs w:val="40"/>
        </w:rPr>
        <w:t>Use Cases for "Beyond QWERTY" Project</w:t>
      </w:r>
      <w:r>
        <w:rPr>
          <w:rFonts w:cs="Arial"/>
          <w:b/>
          <w:bCs/>
          <w:sz w:val="40"/>
          <w:szCs w:val="40"/>
        </w:rPr>
        <w:t xml:space="preserve"> for Bank                  Account Opening</w:t>
      </w:r>
    </w:p>
    <w:p w14:paraId="17BB0A7E" w14:textId="77777777" w:rsidR="0046104C" w:rsidRPr="006938DC" w:rsidRDefault="0046104C" w:rsidP="0046104C">
      <w:pPr>
        <w:rPr>
          <w:rFonts w:cs="Arial"/>
          <w:b/>
          <w:bCs/>
          <w:sz w:val="36"/>
          <w:szCs w:val="36"/>
        </w:rPr>
      </w:pPr>
      <w:r w:rsidRPr="006938DC">
        <w:rPr>
          <w:rFonts w:cs="Arial"/>
          <w:b/>
          <w:bCs/>
          <w:sz w:val="36"/>
          <w:szCs w:val="36"/>
        </w:rPr>
        <w:t>Steps:</w:t>
      </w:r>
    </w:p>
    <w:p w14:paraId="7D8E3140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>User Interaction</w:t>
      </w:r>
      <w:r w:rsidRPr="006938DC">
        <w:rPr>
          <w:rFonts w:cs="Arial"/>
          <w:sz w:val="28"/>
          <w:szCs w:val="28"/>
        </w:rPr>
        <w:t>:</w:t>
      </w:r>
    </w:p>
    <w:p w14:paraId="53046E44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 xml:space="preserve">The customer speaks into the system, providing their personal details (e.g., "My name is </w:t>
      </w:r>
      <w:r>
        <w:rPr>
          <w:rFonts w:cs="Arial"/>
          <w:sz w:val="24"/>
          <w:szCs w:val="24"/>
        </w:rPr>
        <w:t>Awaz.</w:t>
      </w:r>
      <w:r w:rsidRPr="006938DC">
        <w:rPr>
          <w:rFonts w:cs="Arial"/>
          <w:sz w:val="24"/>
          <w:szCs w:val="24"/>
        </w:rPr>
        <w:t xml:space="preserve"> I live </w:t>
      </w:r>
      <w:r>
        <w:rPr>
          <w:rFonts w:cs="Arial"/>
          <w:sz w:val="24"/>
          <w:szCs w:val="24"/>
        </w:rPr>
        <w:t>in Nepal.”</w:t>
      </w:r>
    </w:p>
    <w:p w14:paraId="6C071705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>Voice Processing</w:t>
      </w:r>
      <w:r w:rsidRPr="006938DC">
        <w:rPr>
          <w:rFonts w:cs="Arial"/>
          <w:sz w:val="28"/>
          <w:szCs w:val="28"/>
        </w:rPr>
        <w:t>:</w:t>
      </w:r>
    </w:p>
    <w:p w14:paraId="670AFF5E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The system uses speech-to-text technology to convert the spoken input into written text.</w:t>
      </w:r>
    </w:p>
    <w:p w14:paraId="2BF3B05C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 xml:space="preserve">Language Translation </w:t>
      </w:r>
    </w:p>
    <w:p w14:paraId="3EC192E3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If the user speaks in a local language, the system translates it into the required form language (e.g., English).</w:t>
      </w:r>
    </w:p>
    <w:p w14:paraId="232CE3A9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>Data Mapping</w:t>
      </w:r>
      <w:r w:rsidRPr="006938DC">
        <w:rPr>
          <w:rFonts w:cs="Arial"/>
          <w:sz w:val="28"/>
          <w:szCs w:val="28"/>
        </w:rPr>
        <w:t>:</w:t>
      </w:r>
    </w:p>
    <w:p w14:paraId="0C269208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The system identifies which form fields correspond to the spoken data (e.g., mapping "</w:t>
      </w:r>
      <w:r>
        <w:rPr>
          <w:rFonts w:cs="Arial"/>
          <w:sz w:val="24"/>
          <w:szCs w:val="24"/>
        </w:rPr>
        <w:t>Awaz</w:t>
      </w:r>
      <w:r w:rsidRPr="006938DC">
        <w:rPr>
          <w:rFonts w:cs="Arial"/>
          <w:sz w:val="24"/>
          <w:szCs w:val="24"/>
        </w:rPr>
        <w:t>" to the "Name" field).</w:t>
      </w:r>
    </w:p>
    <w:p w14:paraId="3EBCE2E5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 xml:space="preserve">Form </w:t>
      </w:r>
      <w:r w:rsidRPr="00C95F0E">
        <w:rPr>
          <w:rFonts w:cs="Arial"/>
          <w:b/>
          <w:bCs/>
          <w:sz w:val="28"/>
          <w:szCs w:val="28"/>
        </w:rPr>
        <w:t>Autofill</w:t>
      </w:r>
      <w:r w:rsidRPr="006938DC">
        <w:rPr>
          <w:rFonts w:cs="Arial"/>
          <w:sz w:val="28"/>
          <w:szCs w:val="28"/>
        </w:rPr>
        <w:t>:</w:t>
      </w:r>
    </w:p>
    <w:p w14:paraId="6F59488D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The form fields are populated with processed data.</w:t>
      </w:r>
    </w:p>
    <w:p w14:paraId="4F412F80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>Validation</w:t>
      </w:r>
      <w:r w:rsidRPr="006938DC">
        <w:rPr>
          <w:rFonts w:cs="Arial"/>
          <w:sz w:val="28"/>
          <w:szCs w:val="28"/>
        </w:rPr>
        <w:t>:</w:t>
      </w:r>
    </w:p>
    <w:p w14:paraId="12C81918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The user reviews the auto-filled form for accuracy.</w:t>
      </w:r>
    </w:p>
    <w:p w14:paraId="21776E29" w14:textId="77777777" w:rsidR="0046104C" w:rsidRPr="006938DC" w:rsidRDefault="0046104C" w:rsidP="0046104C">
      <w:pPr>
        <w:numPr>
          <w:ilvl w:val="0"/>
          <w:numId w:val="1"/>
        </w:numPr>
        <w:rPr>
          <w:rFonts w:cs="Arial"/>
          <w:sz w:val="28"/>
          <w:szCs w:val="28"/>
        </w:rPr>
      </w:pPr>
      <w:r w:rsidRPr="006938DC">
        <w:rPr>
          <w:rFonts w:cs="Arial"/>
          <w:b/>
          <w:bCs/>
          <w:sz w:val="28"/>
          <w:szCs w:val="28"/>
        </w:rPr>
        <w:t>Submission</w:t>
      </w:r>
      <w:r w:rsidRPr="006938DC">
        <w:rPr>
          <w:rFonts w:cs="Arial"/>
          <w:sz w:val="28"/>
          <w:szCs w:val="28"/>
        </w:rPr>
        <w:t>:</w:t>
      </w:r>
    </w:p>
    <w:p w14:paraId="7DC9D676" w14:textId="77777777" w:rsidR="0046104C" w:rsidRPr="006938DC" w:rsidRDefault="0046104C" w:rsidP="0046104C">
      <w:pPr>
        <w:numPr>
          <w:ilvl w:val="1"/>
          <w:numId w:val="1"/>
        </w:num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Once verified, the user submits the form digitally.</w:t>
      </w:r>
    </w:p>
    <w:p w14:paraId="43355637" w14:textId="77777777" w:rsidR="0046104C" w:rsidRPr="006938DC" w:rsidRDefault="0046104C" w:rsidP="0046104C">
      <w:pPr>
        <w:rPr>
          <w:rFonts w:cs="Arial"/>
          <w:b/>
          <w:bCs/>
          <w:sz w:val="24"/>
          <w:szCs w:val="24"/>
        </w:rPr>
      </w:pPr>
      <w:r w:rsidRPr="006938DC">
        <w:rPr>
          <w:rFonts w:cs="Arial"/>
          <w:b/>
          <w:bCs/>
          <w:sz w:val="24"/>
          <w:szCs w:val="24"/>
        </w:rPr>
        <w:t>Outcome:</w:t>
      </w:r>
    </w:p>
    <w:p w14:paraId="703964CD" w14:textId="77777777" w:rsidR="0046104C" w:rsidRDefault="0046104C" w:rsidP="0046104C">
      <w:pPr>
        <w:rPr>
          <w:rFonts w:cs="Arial"/>
          <w:sz w:val="24"/>
          <w:szCs w:val="24"/>
        </w:rPr>
      </w:pPr>
      <w:r w:rsidRPr="006938DC">
        <w:rPr>
          <w:rFonts w:cs="Arial"/>
          <w:sz w:val="24"/>
          <w:szCs w:val="24"/>
        </w:rPr>
        <w:t>Faster and easier account opening, especially for non</w:t>
      </w:r>
      <w:r>
        <w:rPr>
          <w:rFonts w:cs="Arial"/>
          <w:sz w:val="24"/>
          <w:szCs w:val="24"/>
        </w:rPr>
        <w:t xml:space="preserve">-tech </w:t>
      </w:r>
      <w:r w:rsidRPr="006938DC">
        <w:rPr>
          <w:rFonts w:cs="Arial"/>
          <w:sz w:val="24"/>
          <w:szCs w:val="24"/>
        </w:rPr>
        <w:t>users or those with language barriers.</w:t>
      </w:r>
    </w:p>
    <w:p w14:paraId="3AD1C91D" w14:textId="77777777" w:rsidR="00577FFE" w:rsidRDefault="00577FFE" w:rsidP="0046104C">
      <w:pPr>
        <w:rPr>
          <w:rFonts w:cs="Arial"/>
          <w:sz w:val="24"/>
          <w:szCs w:val="24"/>
        </w:rPr>
      </w:pPr>
    </w:p>
    <w:p w14:paraId="1B4D6482" w14:textId="34D57F90" w:rsidR="00577FFE" w:rsidRPr="006938DC" w:rsidRDefault="00577FFE" w:rsidP="0046104C">
      <w:pPr>
        <w:rPr>
          <w:rFonts w:cs="Arial"/>
          <w:sz w:val="24"/>
          <w:szCs w:val="24"/>
        </w:rPr>
      </w:pPr>
    </w:p>
    <w:p w14:paraId="4756B785" w14:textId="7012B5E9" w:rsidR="003034E1" w:rsidRDefault="00577FFE" w:rsidP="00577FFE">
      <w:pPr>
        <w:jc w:val="center"/>
        <w:rPr>
          <w:b/>
          <w:bCs/>
          <w:sz w:val="36"/>
          <w:szCs w:val="36"/>
        </w:rPr>
      </w:pPr>
      <w:r w:rsidRPr="00577FFE">
        <w:rPr>
          <w:rFonts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6FC79112" wp14:editId="7E956CE1">
            <wp:simplePos x="0" y="0"/>
            <wp:positionH relativeFrom="column">
              <wp:posOffset>-285750</wp:posOffset>
            </wp:positionH>
            <wp:positionV relativeFrom="paragraph">
              <wp:posOffset>608965</wp:posOffset>
            </wp:positionV>
            <wp:extent cx="6986588" cy="4657725"/>
            <wp:effectExtent l="0" t="0" r="5080" b="0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1719786160" name="Picture 1" descr="A diagram of a language trans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6160" name="Picture 1" descr="A diagram of a language translatio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588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7FFE">
        <w:rPr>
          <w:b/>
          <w:bCs/>
          <w:sz w:val="36"/>
          <w:szCs w:val="36"/>
        </w:rPr>
        <w:t>Flowchart of the Project</w:t>
      </w:r>
    </w:p>
    <w:p w14:paraId="5BE1CD4C" w14:textId="77777777" w:rsidR="00705037" w:rsidRPr="00705037" w:rsidRDefault="00705037" w:rsidP="00705037">
      <w:pPr>
        <w:rPr>
          <w:sz w:val="36"/>
          <w:szCs w:val="36"/>
        </w:rPr>
      </w:pPr>
    </w:p>
    <w:p w14:paraId="5B4C0107" w14:textId="5F84AAA0" w:rsidR="00705037" w:rsidRDefault="00705037" w:rsidP="00705037">
      <w:pPr>
        <w:tabs>
          <w:tab w:val="left" w:pos="270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AD2DE32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ROADMAP for Beyond QWERTY: Form Filling's Vernacular Voyage with Voice Versatility!</w:t>
      </w:r>
    </w:p>
    <w:p w14:paraId="46A2E49A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1: Project Setup and Data Collection</w:t>
      </w:r>
    </w:p>
    <w:p w14:paraId="7228C9E0" w14:textId="77777777" w:rsidR="00705037" w:rsidRPr="00705037" w:rsidRDefault="00705037" w:rsidP="00705037">
      <w:pPr>
        <w:numPr>
          <w:ilvl w:val="0"/>
          <w:numId w:val="2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Define Goals and Scope:</w:t>
      </w:r>
    </w:p>
    <w:p w14:paraId="21D57FBA" w14:textId="77777777" w:rsidR="00705037" w:rsidRPr="00705037" w:rsidRDefault="00705037" w:rsidP="00705037">
      <w:pPr>
        <w:numPr>
          <w:ilvl w:val="1"/>
          <w:numId w:val="2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Clearly state the purpose: form-filling automation using voice input.</w:t>
      </w:r>
    </w:p>
    <w:p w14:paraId="1691C509" w14:textId="77777777" w:rsidR="00705037" w:rsidRPr="00705037" w:rsidRDefault="00705037" w:rsidP="00705037">
      <w:pPr>
        <w:numPr>
          <w:ilvl w:val="1"/>
          <w:numId w:val="2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lastRenderedPageBreak/>
        <w:t>Identify tasks like multilingual transcription, translation, and form population.</w:t>
      </w:r>
    </w:p>
    <w:p w14:paraId="7140A22A" w14:textId="77777777" w:rsidR="00705037" w:rsidRPr="00705037" w:rsidRDefault="00705037" w:rsidP="00705037">
      <w:pPr>
        <w:numPr>
          <w:ilvl w:val="0"/>
          <w:numId w:val="2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Setup Environment:</w:t>
      </w:r>
    </w:p>
    <w:p w14:paraId="579A126D" w14:textId="77777777" w:rsidR="00705037" w:rsidRPr="00705037" w:rsidRDefault="00705037" w:rsidP="00705037">
      <w:pPr>
        <w:numPr>
          <w:ilvl w:val="1"/>
          <w:numId w:val="2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Install essential Python libraries in Google Collab</w:t>
      </w:r>
    </w:p>
    <w:p w14:paraId="4CC1D276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2: Speech-to-Text and Data Processing</w:t>
      </w:r>
    </w:p>
    <w:p w14:paraId="42B3E42A" w14:textId="77777777" w:rsidR="00705037" w:rsidRPr="00705037" w:rsidRDefault="00705037" w:rsidP="00705037">
      <w:pPr>
        <w:numPr>
          <w:ilvl w:val="0"/>
          <w:numId w:val="3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Integrate Azure Speech-to-Text API:</w:t>
      </w:r>
    </w:p>
    <w:p w14:paraId="0A44FD4C" w14:textId="77777777" w:rsidR="00705037" w:rsidRPr="00705037" w:rsidRDefault="00705037" w:rsidP="00705037">
      <w:pPr>
        <w:numPr>
          <w:ilvl w:val="1"/>
          <w:numId w:val="3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Convert voice inputs to text</w:t>
      </w:r>
    </w:p>
    <w:p w14:paraId="13B5FE84" w14:textId="77777777" w:rsidR="00705037" w:rsidRPr="00705037" w:rsidRDefault="00705037" w:rsidP="00705037">
      <w:pPr>
        <w:numPr>
          <w:ilvl w:val="0"/>
          <w:numId w:val="3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Text Preprocessing:</w:t>
      </w:r>
    </w:p>
    <w:p w14:paraId="47F1C061" w14:textId="77777777" w:rsidR="00705037" w:rsidRPr="00705037" w:rsidRDefault="00705037" w:rsidP="00705037">
      <w:pPr>
        <w:numPr>
          <w:ilvl w:val="0"/>
          <w:numId w:val="4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Clean and structure the recognized text (e.g., tokenize and remove noise).</w:t>
      </w:r>
    </w:p>
    <w:p w14:paraId="206E2C72" w14:textId="77777777" w:rsidR="00705037" w:rsidRPr="00705037" w:rsidRDefault="00705037" w:rsidP="00705037">
      <w:pPr>
        <w:numPr>
          <w:ilvl w:val="0"/>
          <w:numId w:val="4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 xml:space="preserve">Use NLP libraries like </w:t>
      </w:r>
      <w:proofErr w:type="spellStart"/>
      <w:r w:rsidRPr="00705037">
        <w:rPr>
          <w:sz w:val="28"/>
          <w:szCs w:val="28"/>
        </w:rPr>
        <w:t>spaCy</w:t>
      </w:r>
      <w:proofErr w:type="spellEnd"/>
      <w:r w:rsidRPr="00705037">
        <w:rPr>
          <w:sz w:val="28"/>
          <w:szCs w:val="28"/>
        </w:rPr>
        <w:t xml:space="preserve"> or NLTK.</w:t>
      </w:r>
    </w:p>
    <w:p w14:paraId="3DABD7C6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3: Language Translation</w:t>
      </w:r>
    </w:p>
    <w:p w14:paraId="04818FEA" w14:textId="77777777" w:rsidR="00705037" w:rsidRPr="00705037" w:rsidRDefault="00705037" w:rsidP="00705037">
      <w:p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Use Azure Translator or OpenAI Models:</w:t>
      </w:r>
    </w:p>
    <w:p w14:paraId="797AB455" w14:textId="77777777" w:rsidR="00705037" w:rsidRPr="00705037" w:rsidRDefault="00705037" w:rsidP="00705037">
      <w:pPr>
        <w:numPr>
          <w:ilvl w:val="1"/>
          <w:numId w:val="5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Translate text into the required languages.</w:t>
      </w:r>
    </w:p>
    <w:p w14:paraId="73652726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4: Automating Form Filling</w:t>
      </w:r>
    </w:p>
    <w:p w14:paraId="0A9BC9D4" w14:textId="77777777" w:rsidR="00705037" w:rsidRPr="00705037" w:rsidRDefault="00705037" w:rsidP="00705037">
      <w:p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Field Mapping:</w:t>
      </w:r>
    </w:p>
    <w:p w14:paraId="159A8895" w14:textId="77777777" w:rsidR="00705037" w:rsidRPr="00705037" w:rsidRDefault="00705037" w:rsidP="00705037">
      <w:pPr>
        <w:numPr>
          <w:ilvl w:val="0"/>
          <w:numId w:val="6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Design a mapping logic to match user input to form fields.</w:t>
      </w:r>
    </w:p>
    <w:p w14:paraId="6476894E" w14:textId="77777777" w:rsidR="00705037" w:rsidRPr="00705037" w:rsidRDefault="00705037" w:rsidP="00705037">
      <w:pPr>
        <w:numPr>
          <w:ilvl w:val="0"/>
          <w:numId w:val="6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Example: Map "My name is John Doe" → Name Field.</w:t>
      </w:r>
    </w:p>
    <w:p w14:paraId="327E529F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5: Testing and Validation</w:t>
      </w:r>
    </w:p>
    <w:p w14:paraId="33347D12" w14:textId="77777777" w:rsidR="00705037" w:rsidRPr="00705037" w:rsidRDefault="00705037" w:rsidP="00705037">
      <w:pPr>
        <w:numPr>
          <w:ilvl w:val="0"/>
          <w:numId w:val="7"/>
        </w:numPr>
        <w:tabs>
          <w:tab w:val="left" w:pos="2700"/>
        </w:tabs>
        <w:rPr>
          <w:sz w:val="28"/>
          <w:szCs w:val="28"/>
        </w:rPr>
      </w:pPr>
      <w:r w:rsidRPr="00705037">
        <w:rPr>
          <w:b/>
          <w:bCs/>
          <w:sz w:val="28"/>
          <w:szCs w:val="28"/>
        </w:rPr>
        <w:t>Develop Test Cases</w:t>
      </w:r>
      <w:r w:rsidRPr="00705037">
        <w:rPr>
          <w:sz w:val="28"/>
          <w:szCs w:val="28"/>
        </w:rPr>
        <w:t>:</w:t>
      </w:r>
    </w:p>
    <w:p w14:paraId="7FAEF72C" w14:textId="77777777" w:rsidR="00705037" w:rsidRPr="00705037" w:rsidRDefault="00705037" w:rsidP="00705037">
      <w:pPr>
        <w:numPr>
          <w:ilvl w:val="1"/>
          <w:numId w:val="7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Example: Input "I live in Kathmandu, Nepal" → Populate City and Country fields.</w:t>
      </w:r>
    </w:p>
    <w:p w14:paraId="764D58CE" w14:textId="77777777" w:rsidR="00705037" w:rsidRPr="00705037" w:rsidRDefault="00705037" w:rsidP="00705037">
      <w:pPr>
        <w:tabs>
          <w:tab w:val="left" w:pos="2700"/>
        </w:tabs>
        <w:rPr>
          <w:b/>
          <w:bCs/>
          <w:sz w:val="28"/>
          <w:szCs w:val="28"/>
        </w:rPr>
      </w:pPr>
      <w:r w:rsidRPr="00705037">
        <w:rPr>
          <w:b/>
          <w:bCs/>
          <w:sz w:val="28"/>
          <w:szCs w:val="28"/>
        </w:rPr>
        <w:t>Phase 6: Deployment and Integration</w:t>
      </w:r>
    </w:p>
    <w:p w14:paraId="4655589D" w14:textId="77777777" w:rsidR="00705037" w:rsidRDefault="00705037" w:rsidP="00705037">
      <w:pPr>
        <w:numPr>
          <w:ilvl w:val="0"/>
          <w:numId w:val="8"/>
        </w:numPr>
        <w:tabs>
          <w:tab w:val="left" w:pos="2700"/>
        </w:tabs>
        <w:rPr>
          <w:sz w:val="28"/>
          <w:szCs w:val="28"/>
        </w:rPr>
      </w:pPr>
      <w:r w:rsidRPr="00705037">
        <w:rPr>
          <w:b/>
          <w:bCs/>
          <w:sz w:val="28"/>
          <w:szCs w:val="28"/>
        </w:rPr>
        <w:t>Build a Streamlit Interface</w:t>
      </w:r>
      <w:r w:rsidRPr="00705037">
        <w:rPr>
          <w:sz w:val="28"/>
          <w:szCs w:val="28"/>
        </w:rPr>
        <w:t>:</w:t>
      </w:r>
    </w:p>
    <w:p w14:paraId="11AE47E8" w14:textId="50D63FAB" w:rsidR="00705037" w:rsidRPr="00705037" w:rsidRDefault="00705037" w:rsidP="00705037">
      <w:pPr>
        <w:numPr>
          <w:ilvl w:val="1"/>
          <w:numId w:val="8"/>
        </w:numPr>
        <w:tabs>
          <w:tab w:val="left" w:pos="2700"/>
        </w:tabs>
        <w:rPr>
          <w:sz w:val="28"/>
          <w:szCs w:val="28"/>
        </w:rPr>
      </w:pPr>
      <w:r w:rsidRPr="00705037">
        <w:rPr>
          <w:sz w:val="28"/>
          <w:szCs w:val="28"/>
        </w:rPr>
        <w:t>Create a simple web app for user interaction</w:t>
      </w:r>
    </w:p>
    <w:sectPr w:rsidR="00705037" w:rsidRPr="0070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3E2E"/>
    <w:multiLevelType w:val="multilevel"/>
    <w:tmpl w:val="3F36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C7FE2"/>
    <w:multiLevelType w:val="multilevel"/>
    <w:tmpl w:val="C124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4466A"/>
    <w:multiLevelType w:val="multilevel"/>
    <w:tmpl w:val="3010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4472A"/>
    <w:multiLevelType w:val="multilevel"/>
    <w:tmpl w:val="CE4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524D3"/>
    <w:multiLevelType w:val="multilevel"/>
    <w:tmpl w:val="C096BC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34303"/>
    <w:multiLevelType w:val="multilevel"/>
    <w:tmpl w:val="F99A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B6692"/>
    <w:multiLevelType w:val="multilevel"/>
    <w:tmpl w:val="9428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C3BC1"/>
    <w:multiLevelType w:val="multilevel"/>
    <w:tmpl w:val="3454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73095">
    <w:abstractNumId w:val="6"/>
  </w:num>
  <w:num w:numId="2" w16cid:durableId="218516248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392447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809847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1445865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8301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71623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093686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C9"/>
    <w:rsid w:val="003034E1"/>
    <w:rsid w:val="0046104C"/>
    <w:rsid w:val="00577FFE"/>
    <w:rsid w:val="006932FB"/>
    <w:rsid w:val="006E1785"/>
    <w:rsid w:val="00705037"/>
    <w:rsid w:val="00CA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B81A"/>
  <w15:chartTrackingRefBased/>
  <w15:docId w15:val="{024E6792-5C82-471D-81AD-90BA5D6B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04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67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67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C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C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Asmin Nitro</dc:creator>
  <cp:keywords/>
  <dc:description/>
  <cp:lastModifiedBy>Asmin Nitro</cp:lastModifiedBy>
  <cp:revision>4</cp:revision>
  <dcterms:created xsi:type="dcterms:W3CDTF">2024-12-09T13:45:00Z</dcterms:created>
  <dcterms:modified xsi:type="dcterms:W3CDTF">2024-12-09T14:11:00Z</dcterms:modified>
</cp:coreProperties>
</file>