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EB4" w:rsidRDefault="00B91EB4" w:rsidP="00254E5E">
      <w:pPr>
        <w:keepNext/>
        <w:keepLines/>
        <w:spacing w:before="240" w:after="0"/>
        <w:outlineLvl w:val="0"/>
        <w:rPr>
          <w:rFonts w:ascii="Times New Roman" w:eastAsiaTheme="majorEastAsia" w:hAnsi="Times New Roman" w:cs="Times New Roman"/>
          <w:b/>
          <w:sz w:val="32"/>
          <w:szCs w:val="32"/>
        </w:rPr>
      </w:pPr>
      <w:r>
        <w:rPr>
          <w:noProof/>
        </w:rPr>
        <w:drawing>
          <wp:inline distT="0" distB="0" distL="0" distR="0" wp14:anchorId="1D7F9697" wp14:editId="42C0F386">
            <wp:extent cx="5943600" cy="558165"/>
            <wp:effectExtent l="0" t="0" r="0" b="0"/>
            <wp:docPr id="8133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p w:rsidR="00254E5E" w:rsidRPr="00254E5E" w:rsidRDefault="00254E5E" w:rsidP="00254E5E">
      <w:pPr>
        <w:keepNext/>
        <w:keepLines/>
        <w:spacing w:before="240" w:after="0"/>
        <w:outlineLvl w:val="0"/>
        <w:rPr>
          <w:rFonts w:ascii="Times New Roman" w:eastAsiaTheme="majorEastAsia" w:hAnsi="Times New Roman" w:cs="Times New Roman"/>
          <w:b/>
          <w:sz w:val="48"/>
          <w:szCs w:val="32"/>
        </w:rPr>
      </w:pPr>
      <w:r w:rsidRPr="00254E5E">
        <w:rPr>
          <w:rFonts w:ascii="Times New Roman" w:eastAsiaTheme="majorEastAsia" w:hAnsi="Times New Roman" w:cs="Times New Roman"/>
          <w:b/>
          <w:sz w:val="32"/>
          <w:szCs w:val="32"/>
        </w:rPr>
        <w:t>Introduction to Pandas</w:t>
      </w:r>
    </w:p>
    <w:p w:rsidR="00254E5E" w:rsidRPr="00254E5E" w:rsidRDefault="00254E5E" w:rsidP="00254E5E">
      <w:p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 xml:space="preserve">Pandas is a </w:t>
      </w:r>
      <w:r w:rsidRPr="00254E5E">
        <w:rPr>
          <w:rFonts w:ascii="Times New Roman" w:eastAsia="Times New Roman" w:hAnsi="Times New Roman" w:cs="Times New Roman"/>
          <w:b/>
          <w:bCs/>
          <w:sz w:val="24"/>
          <w:szCs w:val="24"/>
        </w:rPr>
        <w:t>Python library for data manipulation and analysis</w:t>
      </w:r>
      <w:r w:rsidRPr="00254E5E">
        <w:rPr>
          <w:rFonts w:ascii="Times New Roman" w:eastAsia="Times New Roman" w:hAnsi="Times New Roman" w:cs="Times New Roman"/>
          <w:sz w:val="24"/>
          <w:szCs w:val="24"/>
        </w:rPr>
        <w:t>.</w:t>
      </w:r>
      <w:r w:rsidRPr="00254E5E">
        <w:rPr>
          <w:rFonts w:ascii="Times New Roman" w:eastAsia="Times New Roman" w:hAnsi="Times New Roman" w:cs="Times New Roman"/>
          <w:sz w:val="24"/>
          <w:szCs w:val="24"/>
        </w:rPr>
        <w:br/>
        <w:t>It provides fast, flexible, and expressive data structures:</w:t>
      </w:r>
    </w:p>
    <w:p w:rsidR="00254E5E" w:rsidRPr="00254E5E" w:rsidRDefault="00254E5E" w:rsidP="00254E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b/>
          <w:bCs/>
          <w:sz w:val="24"/>
          <w:szCs w:val="24"/>
        </w:rPr>
        <w:t>Series</w:t>
      </w:r>
      <w:r w:rsidRPr="00254E5E">
        <w:rPr>
          <w:rFonts w:ascii="Times New Roman" w:eastAsia="Times New Roman" w:hAnsi="Times New Roman" w:cs="Times New Roman"/>
          <w:sz w:val="24"/>
          <w:szCs w:val="24"/>
        </w:rPr>
        <w:t xml:space="preserve"> → 1-dimensional</w:t>
      </w:r>
    </w:p>
    <w:p w:rsidR="00254E5E" w:rsidRPr="00254E5E" w:rsidRDefault="00254E5E" w:rsidP="00254E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b/>
          <w:bCs/>
          <w:sz w:val="24"/>
          <w:szCs w:val="24"/>
        </w:rPr>
        <w:t>DataFrame</w:t>
      </w:r>
      <w:r w:rsidRPr="00254E5E">
        <w:rPr>
          <w:rFonts w:ascii="Times New Roman" w:eastAsia="Times New Roman" w:hAnsi="Times New Roman" w:cs="Times New Roman"/>
          <w:sz w:val="24"/>
          <w:szCs w:val="24"/>
        </w:rPr>
        <w:t xml:space="preserve"> → 2-dimensional (rows &amp; columns)</w:t>
      </w:r>
    </w:p>
    <w:p w:rsidR="00254E5E" w:rsidRPr="00254E5E" w:rsidRDefault="00254E5E" w:rsidP="00254E5E">
      <w:pPr>
        <w:spacing w:before="100" w:beforeAutospacing="1" w:after="100" w:afterAutospacing="1" w:line="240" w:lineRule="auto"/>
        <w:outlineLvl w:val="2"/>
        <w:rPr>
          <w:rFonts w:ascii="Times New Roman" w:eastAsia="Times New Roman" w:hAnsi="Times New Roman" w:cs="Times New Roman"/>
          <w:b/>
          <w:bCs/>
          <w:sz w:val="27"/>
          <w:szCs w:val="27"/>
        </w:rPr>
      </w:pPr>
      <w:r w:rsidRPr="00254E5E">
        <w:rPr>
          <w:rFonts w:ascii="Segoe UI Symbol" w:eastAsia="Times New Roman" w:hAnsi="Segoe UI Symbol" w:cs="Segoe UI Symbol"/>
          <w:b/>
          <w:bCs/>
          <w:sz w:val="27"/>
          <w:szCs w:val="27"/>
        </w:rPr>
        <w:t>🔥</w:t>
      </w:r>
      <w:r w:rsidRPr="00254E5E">
        <w:rPr>
          <w:rFonts w:ascii="Times New Roman" w:eastAsia="Times New Roman" w:hAnsi="Times New Roman" w:cs="Times New Roman"/>
          <w:b/>
          <w:bCs/>
          <w:sz w:val="27"/>
          <w:szCs w:val="27"/>
        </w:rPr>
        <w:t xml:space="preserve"> Why Pandas?</w:t>
      </w:r>
    </w:p>
    <w:p w:rsidR="00254E5E" w:rsidRPr="00254E5E" w:rsidRDefault="00254E5E" w:rsidP="00254E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Clean messy data</w:t>
      </w:r>
    </w:p>
    <w:p w:rsidR="00254E5E" w:rsidRPr="00254E5E" w:rsidRDefault="00254E5E" w:rsidP="00254E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Load data (CSV, Excel, SQL, JSON, etc.)</w:t>
      </w:r>
    </w:p>
    <w:p w:rsidR="00254E5E" w:rsidRPr="00254E5E" w:rsidRDefault="00254E5E" w:rsidP="00254E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Analyze and summarize data</w:t>
      </w:r>
    </w:p>
    <w:p w:rsidR="00254E5E" w:rsidRPr="00254E5E" w:rsidRDefault="00254E5E" w:rsidP="00254E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Work with time series</w:t>
      </w:r>
    </w:p>
    <w:p w:rsidR="00254E5E" w:rsidRPr="00254E5E" w:rsidRDefault="00254E5E" w:rsidP="00254E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Perform statistics</w:t>
      </w:r>
    </w:p>
    <w:p w:rsidR="00254E5E" w:rsidRPr="00254E5E" w:rsidRDefault="00254E5E" w:rsidP="00254E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Join, merge, group data</w:t>
      </w:r>
    </w:p>
    <w:p w:rsidR="00254E5E" w:rsidRPr="00254E5E" w:rsidRDefault="00254E5E" w:rsidP="00254E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Build datasets for Machine Learning</w:t>
      </w:r>
    </w:p>
    <w:p w:rsidR="00254E5E" w:rsidRPr="00254E5E" w:rsidRDefault="00254E5E" w:rsidP="00254E5E">
      <w:pPr>
        <w:spacing w:before="100" w:beforeAutospacing="1" w:after="100" w:afterAutospacing="1" w:line="240" w:lineRule="auto"/>
        <w:outlineLvl w:val="2"/>
        <w:rPr>
          <w:rFonts w:ascii="Times New Roman" w:eastAsia="Times New Roman" w:hAnsi="Times New Roman" w:cs="Times New Roman"/>
          <w:b/>
          <w:bCs/>
          <w:sz w:val="27"/>
          <w:szCs w:val="27"/>
        </w:rPr>
      </w:pPr>
      <w:r w:rsidRPr="00254E5E">
        <w:rPr>
          <w:rFonts w:ascii="Segoe UI Symbol" w:eastAsia="Times New Roman" w:hAnsi="Segoe UI Symbol" w:cs="Segoe UI Symbol"/>
          <w:b/>
          <w:bCs/>
          <w:sz w:val="27"/>
          <w:szCs w:val="27"/>
        </w:rPr>
        <w:t>⭐</w:t>
      </w:r>
      <w:r w:rsidRPr="00254E5E">
        <w:rPr>
          <w:rFonts w:ascii="Times New Roman" w:eastAsia="Times New Roman" w:hAnsi="Times New Roman" w:cs="Times New Roman"/>
          <w:b/>
          <w:bCs/>
          <w:sz w:val="27"/>
          <w:szCs w:val="27"/>
        </w:rPr>
        <w:t xml:space="preserve"> Key features</w:t>
      </w:r>
    </w:p>
    <w:p w:rsidR="00254E5E" w:rsidRPr="00254E5E" w:rsidRDefault="00254E5E" w:rsidP="00254E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Handling missing data</w:t>
      </w:r>
    </w:p>
    <w:p w:rsidR="00254E5E" w:rsidRPr="00254E5E" w:rsidRDefault="00254E5E" w:rsidP="00254E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Powerful indexing and slicing</w:t>
      </w:r>
    </w:p>
    <w:p w:rsidR="00254E5E" w:rsidRPr="00254E5E" w:rsidRDefault="00254E5E" w:rsidP="00254E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Fast vectorized operations</w:t>
      </w:r>
    </w:p>
    <w:p w:rsidR="00254E5E" w:rsidRPr="00254E5E" w:rsidRDefault="00254E5E" w:rsidP="00254E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Built-in plotting</w:t>
      </w:r>
    </w:p>
    <w:p w:rsidR="00254E5E" w:rsidRPr="00254E5E" w:rsidRDefault="00254E5E" w:rsidP="00254E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E5E">
        <w:rPr>
          <w:rFonts w:ascii="Times New Roman" w:eastAsia="Times New Roman" w:hAnsi="Times New Roman" w:cs="Times New Roman"/>
          <w:sz w:val="24"/>
          <w:szCs w:val="24"/>
        </w:rPr>
        <w:t>Integration with NumPy, Matplotlib, Scikit-Lear</w:t>
      </w:r>
      <w:r>
        <w:rPr>
          <w:rFonts w:ascii="Times New Roman" w:eastAsia="Times New Roman" w:hAnsi="Times New Roman" w:cs="Times New Roman"/>
          <w:sz w:val="24"/>
          <w:szCs w:val="24"/>
        </w:rPr>
        <w:t>n</w:t>
      </w:r>
    </w:p>
    <w:p w:rsidR="00880F12" w:rsidRPr="00880F12" w:rsidRDefault="009E5CDE" w:rsidP="00880F12">
      <w:pPr>
        <w:keepNext/>
        <w:keepLines/>
        <w:spacing w:before="240" w:after="0"/>
        <w:ind w:left="360"/>
        <w:outlineLvl w:val="0"/>
        <w:rPr>
          <w:rFonts w:ascii="Times New Roman" w:eastAsiaTheme="majorEastAsia" w:hAnsi="Times New Roman" w:cs="Times New Roman"/>
          <w:b/>
          <w:szCs w:val="28"/>
        </w:rPr>
      </w:pPr>
      <w:r>
        <w:rPr>
          <w:rFonts w:ascii="Times New Roman" w:eastAsiaTheme="majorEastAsia" w:hAnsi="Times New Roman" w:cs="Times New Roman"/>
          <w:b/>
          <w:szCs w:val="28"/>
        </w:rPr>
        <w:t>1</w:t>
      </w:r>
      <w:r w:rsidR="00880F12" w:rsidRPr="00880F12">
        <w:rPr>
          <w:rFonts w:ascii="Times New Roman" w:eastAsiaTheme="majorEastAsia" w:hAnsi="Times New Roman" w:cs="Times New Roman"/>
          <w:b/>
          <w:szCs w:val="28"/>
        </w:rPr>
        <w:t>. Installing &amp; Importing Pandas</w:t>
      </w:r>
    </w:p>
    <w:p w:rsidR="00880F12" w:rsidRPr="00880F12" w:rsidRDefault="00880F12" w:rsidP="00880F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0F12">
        <w:rPr>
          <w:rFonts w:ascii="Courier New" w:eastAsia="Times New Roman" w:hAnsi="Courier New" w:cs="Courier New"/>
          <w:sz w:val="20"/>
          <w:szCs w:val="20"/>
        </w:rPr>
        <w:t xml:space="preserve">pip </w:t>
      </w:r>
      <w:r w:rsidRPr="00880F12">
        <w:rPr>
          <w:rFonts w:ascii="Courier New" w:eastAsia="Times New Roman" w:hAnsi="Courier New" w:cs="Courier New"/>
          <w:color w:val="4472C4" w:themeColor="accent1"/>
          <w:sz w:val="20"/>
          <w:szCs w:val="20"/>
        </w:rPr>
        <w:t>install</w:t>
      </w:r>
      <w:r w:rsidRPr="00880F12">
        <w:rPr>
          <w:rFonts w:ascii="Courier New" w:eastAsia="Times New Roman" w:hAnsi="Courier New" w:cs="Courier New"/>
          <w:sz w:val="20"/>
          <w:szCs w:val="20"/>
        </w:rPr>
        <w:t xml:space="preserve"> </w:t>
      </w:r>
      <w:r w:rsidRPr="00880F12">
        <w:rPr>
          <w:rFonts w:ascii="Courier New" w:eastAsia="Times New Roman" w:hAnsi="Courier New" w:cs="Courier New"/>
          <w:color w:val="C00000"/>
          <w:sz w:val="20"/>
          <w:szCs w:val="20"/>
        </w:rPr>
        <w:t>pandas</w:t>
      </w:r>
    </w:p>
    <w:p w:rsidR="00880F12" w:rsidRDefault="009E5CDE" w:rsidP="009E5CDE">
      <w:pPr>
        <w:pStyle w:val="Heading3"/>
        <w:spacing w:after="0" w:afterAutospacing="0"/>
      </w:pPr>
      <w:r>
        <w:t xml:space="preserve">     2</w:t>
      </w:r>
      <w:r w:rsidR="00880F12">
        <w:t>. Import:</w:t>
      </w:r>
    </w:p>
    <w:p w:rsidR="00880F12" w:rsidRDefault="00880F12" w:rsidP="009E5CDE">
      <w:pPr>
        <w:pStyle w:val="HTMLPreformatted"/>
        <w:rPr>
          <w:rStyle w:val="HTMLCode"/>
        </w:rPr>
      </w:pPr>
      <w:r>
        <w:rPr>
          <w:rStyle w:val="hljs-keyword"/>
        </w:rPr>
        <w:t xml:space="preserve">    </w:t>
      </w:r>
      <w:r w:rsidRPr="00880F12">
        <w:rPr>
          <w:rStyle w:val="hljs-keyword"/>
          <w:color w:val="4472C4" w:themeColor="accent1"/>
        </w:rPr>
        <w:t xml:space="preserve"> import</w:t>
      </w:r>
      <w:r w:rsidRPr="00880F12">
        <w:rPr>
          <w:rStyle w:val="HTMLCode"/>
          <w:color w:val="4472C4" w:themeColor="accent1"/>
        </w:rPr>
        <w:t xml:space="preserve"> </w:t>
      </w:r>
      <w:r>
        <w:rPr>
          <w:rStyle w:val="HTMLCode"/>
        </w:rPr>
        <w:t xml:space="preserve">pandas </w:t>
      </w:r>
      <w:r w:rsidRPr="00880F12">
        <w:rPr>
          <w:rStyle w:val="hljs-keyword"/>
          <w:color w:val="C00000"/>
        </w:rPr>
        <w:t>as</w:t>
      </w:r>
      <w:r>
        <w:rPr>
          <w:rStyle w:val="HTMLCode"/>
        </w:rPr>
        <w:t xml:space="preserve"> pd</w:t>
      </w:r>
    </w:p>
    <w:p w:rsidR="009E5CDE" w:rsidRDefault="009E5CDE" w:rsidP="009E5CDE">
      <w:pPr>
        <w:keepNext/>
        <w:keepLines/>
        <w:shd w:val="clear" w:color="auto" w:fill="FFFFFF"/>
        <w:spacing w:before="150" w:after="150"/>
        <w:outlineLvl w:val="0"/>
        <w:rPr>
          <w:rFonts w:ascii="Times New Roman" w:eastAsiaTheme="majorEastAsia" w:hAnsi="Times New Roman" w:cs="Times New Roman"/>
          <w:b/>
          <w:bCs/>
          <w:color w:val="000000"/>
          <w:szCs w:val="28"/>
        </w:rPr>
      </w:pPr>
      <w:r w:rsidRPr="009E5CDE">
        <w:rPr>
          <w:rFonts w:ascii="Times New Roman" w:eastAsiaTheme="majorEastAsia" w:hAnsi="Times New Roman" w:cs="Times New Roman"/>
          <w:b/>
          <w:bCs/>
          <w:color w:val="000000"/>
          <w:szCs w:val="28"/>
        </w:rPr>
        <w:t>Pandas Series</w:t>
      </w:r>
    </w:p>
    <w:p w:rsidR="007E1EDC" w:rsidRPr="007E1EDC" w:rsidRDefault="007E1EDC" w:rsidP="007E1EDC">
      <w:pPr>
        <w:pStyle w:val="Heading2"/>
        <w:shd w:val="clear" w:color="auto" w:fill="FFFFFF"/>
        <w:spacing w:before="150" w:after="150"/>
        <w:rPr>
          <w:rFonts w:ascii="Times New Roman" w:hAnsi="Times New Roman" w:cs="Times New Roman"/>
          <w:color w:val="000000"/>
          <w:sz w:val="28"/>
          <w:szCs w:val="28"/>
        </w:rPr>
      </w:pPr>
      <w:r w:rsidRPr="007E1EDC">
        <w:rPr>
          <w:rFonts w:ascii="Times New Roman" w:hAnsi="Times New Roman" w:cs="Times New Roman"/>
          <w:b/>
          <w:bCs/>
          <w:color w:val="000000"/>
          <w:sz w:val="28"/>
          <w:szCs w:val="28"/>
        </w:rPr>
        <w:t>What is a Series?</w:t>
      </w:r>
    </w:p>
    <w:p w:rsidR="007E1EDC" w:rsidRPr="007E1EDC" w:rsidRDefault="007E1EDC" w:rsidP="007E1EDC">
      <w:pPr>
        <w:pStyle w:val="NormalWeb"/>
        <w:shd w:val="clear" w:color="auto" w:fill="FFFFFF"/>
        <w:spacing w:before="288" w:beforeAutospacing="0" w:after="288" w:afterAutospacing="0"/>
        <w:rPr>
          <w:color w:val="000000"/>
        </w:rPr>
      </w:pPr>
      <w:r w:rsidRPr="007E1EDC">
        <w:rPr>
          <w:color w:val="000000"/>
        </w:rPr>
        <w:t>A Pandas Series is like a column in a table.</w:t>
      </w:r>
    </w:p>
    <w:p w:rsidR="007E1EDC" w:rsidRDefault="007E1EDC" w:rsidP="007E1EDC">
      <w:pPr>
        <w:pStyle w:val="NormalWeb"/>
        <w:shd w:val="clear" w:color="auto" w:fill="FFFFFF"/>
        <w:spacing w:before="288" w:beforeAutospacing="0" w:after="288" w:afterAutospacing="0"/>
        <w:rPr>
          <w:color w:val="000000"/>
        </w:rPr>
      </w:pPr>
      <w:r w:rsidRPr="007E1EDC">
        <w:rPr>
          <w:color w:val="000000"/>
        </w:rPr>
        <w:t>It is a one-dimensional array holding data of any type.</w:t>
      </w:r>
    </w:p>
    <w:p w:rsidR="007E1EDC" w:rsidRDefault="007E1EDC" w:rsidP="007E1EDC">
      <w:pPr>
        <w:pStyle w:val="NormalWeb"/>
        <w:shd w:val="clear" w:color="auto" w:fill="FFFFFF"/>
        <w:spacing w:before="288" w:beforeAutospacing="0" w:after="288" w:afterAutospacing="0"/>
        <w:rPr>
          <w:color w:val="000000"/>
        </w:rPr>
      </w:pPr>
      <w:r w:rsidRPr="007E1EDC">
        <w:rPr>
          <w:noProof/>
          <w:color w:val="000000"/>
        </w:rPr>
        <w:lastRenderedPageBreak/>
        <w:drawing>
          <wp:inline distT="0" distB="0" distL="0" distR="0" wp14:anchorId="7ECFA3BD" wp14:editId="16FF5AE9">
            <wp:extent cx="5951764" cy="161910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21948" cy="1638199"/>
                    </a:xfrm>
                    <a:prstGeom prst="rect">
                      <a:avLst/>
                    </a:prstGeom>
                  </pic:spPr>
                </pic:pic>
              </a:graphicData>
            </a:graphic>
          </wp:inline>
        </w:drawing>
      </w:r>
    </w:p>
    <w:p w:rsidR="004E4978" w:rsidRPr="004E4978" w:rsidRDefault="004E4978" w:rsidP="004E4978">
      <w:pPr>
        <w:shd w:val="clear" w:color="auto" w:fill="FFFFFF"/>
        <w:spacing w:before="288" w:after="288" w:line="240" w:lineRule="auto"/>
        <w:rPr>
          <w:rFonts w:ascii="Times New Roman" w:eastAsia="Times New Roman" w:hAnsi="Times New Roman" w:cs="Times New Roman"/>
          <w:color w:val="000000"/>
          <w:sz w:val="24"/>
          <w:szCs w:val="24"/>
        </w:rPr>
      </w:pPr>
      <w:r w:rsidRPr="004E4978">
        <w:rPr>
          <w:rFonts w:ascii="Times New Roman" w:eastAsia="Times New Roman" w:hAnsi="Times New Roman" w:cs="Times New Roman"/>
          <w:color w:val="000000"/>
          <w:sz w:val="24"/>
          <w:szCs w:val="24"/>
        </w:rPr>
        <w:t>If nothing else is specified, the values are labeled with their index number. First value has index 0, second value has index 1 etc.</w:t>
      </w:r>
    </w:p>
    <w:p w:rsidR="004E4978" w:rsidRDefault="004E4978" w:rsidP="004E4978">
      <w:pPr>
        <w:shd w:val="clear" w:color="auto" w:fill="FFFFFF"/>
        <w:spacing w:before="288" w:after="288" w:line="240" w:lineRule="auto"/>
        <w:rPr>
          <w:rFonts w:ascii="Times New Roman" w:eastAsia="Times New Roman" w:hAnsi="Times New Roman" w:cs="Times New Roman"/>
          <w:color w:val="000000"/>
          <w:sz w:val="24"/>
          <w:szCs w:val="24"/>
        </w:rPr>
      </w:pPr>
      <w:r w:rsidRPr="004E4978">
        <w:rPr>
          <w:rFonts w:ascii="Times New Roman" w:eastAsia="Times New Roman" w:hAnsi="Times New Roman" w:cs="Times New Roman"/>
          <w:color w:val="000000"/>
          <w:sz w:val="24"/>
          <w:szCs w:val="24"/>
        </w:rPr>
        <w:t>This label can be used to access a specified value.</w:t>
      </w:r>
    </w:p>
    <w:p w:rsidR="004E4978" w:rsidRDefault="00946D92" w:rsidP="004E4978">
      <w:pPr>
        <w:pStyle w:val="Heading1"/>
        <w:rPr>
          <w:rFonts w:ascii="Consolas" w:hAnsi="Consolas"/>
          <w:color w:val="000000"/>
          <w:sz w:val="23"/>
          <w:szCs w:val="23"/>
          <w:shd w:val="clear" w:color="auto" w:fill="FFFFFF"/>
        </w:rPr>
      </w:pPr>
      <w:r>
        <w:rPr>
          <w:rStyle w:val="pythonkeywordcolor"/>
          <w:rFonts w:ascii="Consolas" w:hAnsi="Consolas"/>
          <w:color w:val="005CC5"/>
          <w:sz w:val="23"/>
          <w:szCs w:val="23"/>
          <w:shd w:val="clear" w:color="auto" w:fill="FFFFFF"/>
        </w:rPr>
        <w:t>Print (</w:t>
      </w:r>
      <w:r w:rsidR="004E4978">
        <w:rPr>
          <w:rFonts w:ascii="Consolas" w:hAnsi="Consolas"/>
          <w:color w:val="000000"/>
          <w:sz w:val="23"/>
          <w:szCs w:val="23"/>
          <w:shd w:val="clear" w:color="auto" w:fill="FFFFFF"/>
        </w:rPr>
        <w:t>myvar[</w:t>
      </w:r>
      <w:r w:rsidR="004E4978">
        <w:rPr>
          <w:rStyle w:val="pythonnumbercolor"/>
          <w:rFonts w:ascii="Consolas" w:hAnsi="Consolas"/>
          <w:color w:val="990055"/>
          <w:sz w:val="23"/>
          <w:szCs w:val="23"/>
          <w:shd w:val="clear" w:color="auto" w:fill="FFFFFF"/>
        </w:rPr>
        <w:t>0</w:t>
      </w:r>
      <w:r w:rsidR="004E4978">
        <w:rPr>
          <w:rFonts w:ascii="Consolas" w:hAnsi="Consolas"/>
          <w:color w:val="000000"/>
          <w:sz w:val="23"/>
          <w:szCs w:val="23"/>
          <w:shd w:val="clear" w:color="auto" w:fill="FFFFFF"/>
        </w:rPr>
        <w:t>])</w:t>
      </w:r>
    </w:p>
    <w:p w:rsidR="00946D92" w:rsidRDefault="00946D92" w:rsidP="00946D92"/>
    <w:p w:rsidR="00946D92" w:rsidRPr="00946D92" w:rsidRDefault="00946D92" w:rsidP="00946D92">
      <w:pPr>
        <w:pStyle w:val="Heading2"/>
        <w:shd w:val="clear" w:color="auto" w:fill="FFFFFF"/>
        <w:spacing w:before="150" w:after="150"/>
        <w:rPr>
          <w:rFonts w:ascii="Times New Roman" w:hAnsi="Times New Roman" w:cs="Times New Roman"/>
          <w:color w:val="000000"/>
          <w:sz w:val="28"/>
          <w:szCs w:val="28"/>
        </w:rPr>
      </w:pPr>
      <w:r w:rsidRPr="00946D92">
        <w:rPr>
          <w:rFonts w:ascii="Times New Roman" w:hAnsi="Times New Roman" w:cs="Times New Roman"/>
          <w:b/>
          <w:bCs/>
          <w:color w:val="000000"/>
          <w:sz w:val="28"/>
          <w:szCs w:val="28"/>
        </w:rPr>
        <w:t>Create Labels</w:t>
      </w:r>
    </w:p>
    <w:p w:rsidR="00946D92" w:rsidRDefault="00946D92" w:rsidP="00946D9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With the </w:t>
      </w:r>
      <w:r>
        <w:rPr>
          <w:rStyle w:val="HTMLCode"/>
          <w:rFonts w:ascii="Consolas" w:hAnsi="Consolas"/>
          <w:color w:val="DC143C"/>
        </w:rPr>
        <w:t>index</w:t>
      </w:r>
      <w:r>
        <w:rPr>
          <w:rFonts w:ascii="Segoe UI" w:hAnsi="Segoe UI" w:cs="Segoe UI"/>
          <w:color w:val="000000"/>
        </w:rPr>
        <w:t> argument, you can name your own labels.</w:t>
      </w:r>
    </w:p>
    <w:p w:rsidR="002B0346" w:rsidRDefault="002B0346" w:rsidP="00946D92">
      <w:pPr>
        <w:pStyle w:val="NormalWeb"/>
        <w:shd w:val="clear" w:color="auto" w:fill="FFFFFF"/>
        <w:spacing w:before="288" w:beforeAutospacing="0" w:after="288" w:afterAutospacing="0"/>
        <w:rPr>
          <w:rFonts w:ascii="Segoe UI" w:hAnsi="Segoe UI" w:cs="Segoe UI"/>
          <w:color w:val="000000"/>
        </w:rPr>
      </w:pPr>
      <w:r w:rsidRPr="002B0346">
        <w:rPr>
          <w:rFonts w:ascii="Segoe UI" w:hAnsi="Segoe UI" w:cs="Segoe UI"/>
          <w:noProof/>
          <w:color w:val="000000"/>
        </w:rPr>
        <w:drawing>
          <wp:inline distT="0" distB="0" distL="0" distR="0" wp14:anchorId="06045591" wp14:editId="6C71C16C">
            <wp:extent cx="5992586" cy="160655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7175" cy="1610461"/>
                    </a:xfrm>
                    <a:prstGeom prst="rect">
                      <a:avLst/>
                    </a:prstGeom>
                  </pic:spPr>
                </pic:pic>
              </a:graphicData>
            </a:graphic>
          </wp:inline>
        </w:drawing>
      </w:r>
    </w:p>
    <w:p w:rsidR="00946D92" w:rsidRDefault="00156500" w:rsidP="00946D92">
      <w:pPr>
        <w:pStyle w:val="Heading1"/>
        <w:rPr>
          <w:rFonts w:ascii="Consolas" w:hAnsi="Consolas"/>
          <w:color w:val="000000"/>
          <w:sz w:val="23"/>
          <w:szCs w:val="23"/>
          <w:shd w:val="clear" w:color="auto" w:fill="FFFFFF"/>
        </w:rPr>
      </w:pP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(myvar[</w:t>
      </w:r>
      <w:r>
        <w:rPr>
          <w:rStyle w:val="pythonstringcolor"/>
          <w:rFonts w:ascii="Consolas" w:hAnsi="Consolas"/>
          <w:color w:val="008000"/>
          <w:sz w:val="23"/>
          <w:szCs w:val="23"/>
          <w:shd w:val="clear" w:color="auto" w:fill="FFFFFF"/>
        </w:rPr>
        <w:t>"y"</w:t>
      </w:r>
      <w:r>
        <w:rPr>
          <w:rFonts w:ascii="Consolas" w:hAnsi="Consolas"/>
          <w:color w:val="000000"/>
          <w:sz w:val="23"/>
          <w:szCs w:val="23"/>
          <w:shd w:val="clear" w:color="auto" w:fill="FFFFFF"/>
        </w:rPr>
        <w:t>])</w:t>
      </w:r>
    </w:p>
    <w:p w:rsidR="0078649B" w:rsidRDefault="0078649B" w:rsidP="0078649B"/>
    <w:p w:rsidR="0078649B" w:rsidRDefault="0078649B" w:rsidP="0078649B">
      <w:pPr>
        <w:keepNext/>
        <w:keepLines/>
        <w:shd w:val="clear" w:color="auto" w:fill="FFFFFF"/>
        <w:spacing w:before="150" w:after="150"/>
        <w:outlineLvl w:val="0"/>
        <w:rPr>
          <w:rFonts w:ascii="Times New Roman" w:eastAsiaTheme="majorEastAsia" w:hAnsi="Times New Roman" w:cs="Times New Roman"/>
          <w:b/>
          <w:bCs/>
          <w:color w:val="000000"/>
          <w:szCs w:val="28"/>
        </w:rPr>
      </w:pPr>
      <w:r w:rsidRPr="0078649B">
        <w:rPr>
          <w:rFonts w:ascii="Times New Roman" w:eastAsiaTheme="majorEastAsia" w:hAnsi="Times New Roman" w:cs="Times New Roman"/>
          <w:b/>
          <w:bCs/>
          <w:color w:val="000000"/>
          <w:szCs w:val="28"/>
        </w:rPr>
        <w:t>Pandas DataFrames</w:t>
      </w:r>
    </w:p>
    <w:p w:rsidR="0078649B" w:rsidRPr="0078649B" w:rsidRDefault="0078649B" w:rsidP="0078649B">
      <w:pPr>
        <w:pStyle w:val="Heading2"/>
        <w:shd w:val="clear" w:color="auto" w:fill="FFFFFF"/>
        <w:spacing w:before="150" w:after="150"/>
        <w:rPr>
          <w:rFonts w:ascii="Times New Roman" w:hAnsi="Times New Roman" w:cs="Times New Roman"/>
          <w:color w:val="000000"/>
          <w:sz w:val="28"/>
          <w:szCs w:val="28"/>
        </w:rPr>
      </w:pPr>
      <w:r w:rsidRPr="0078649B">
        <w:rPr>
          <w:rFonts w:ascii="Times New Roman" w:hAnsi="Times New Roman" w:cs="Times New Roman"/>
          <w:b/>
          <w:bCs/>
          <w:color w:val="000000"/>
          <w:sz w:val="28"/>
          <w:szCs w:val="28"/>
        </w:rPr>
        <w:t>What is a DataFrame?</w:t>
      </w:r>
    </w:p>
    <w:p w:rsidR="0078649B" w:rsidRPr="0078649B" w:rsidRDefault="0078649B" w:rsidP="0078649B">
      <w:pPr>
        <w:pStyle w:val="NormalWeb"/>
        <w:shd w:val="clear" w:color="auto" w:fill="FFFFFF"/>
        <w:spacing w:before="288" w:beforeAutospacing="0" w:after="288" w:afterAutospacing="0"/>
        <w:rPr>
          <w:color w:val="000000"/>
        </w:rPr>
      </w:pPr>
      <w:r>
        <w:rPr>
          <w:color w:val="000000"/>
        </w:rPr>
        <w:t>A Pandas DataFrame is a 2-</w:t>
      </w:r>
      <w:r w:rsidRPr="0078649B">
        <w:rPr>
          <w:color w:val="000000"/>
        </w:rPr>
        <w:t>dimen</w:t>
      </w:r>
      <w:r>
        <w:rPr>
          <w:color w:val="000000"/>
        </w:rPr>
        <w:t>sional data structure, like a 2-</w:t>
      </w:r>
      <w:r w:rsidRPr="0078649B">
        <w:rPr>
          <w:color w:val="000000"/>
        </w:rPr>
        <w:t>dimensional array, or a table with rows and columns.</w:t>
      </w:r>
    </w:p>
    <w:p w:rsidR="0078649B" w:rsidRDefault="004F6C5A" w:rsidP="0078649B">
      <w:pPr>
        <w:pStyle w:val="Heading1"/>
      </w:pPr>
      <w:r w:rsidRPr="004F6C5A">
        <w:rPr>
          <w:noProof/>
        </w:rPr>
        <w:lastRenderedPageBreak/>
        <w:drawing>
          <wp:inline distT="0" distB="0" distL="0" distR="0" wp14:anchorId="4624306B" wp14:editId="36AB996A">
            <wp:extent cx="5943600" cy="2167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67255"/>
                    </a:xfrm>
                    <a:prstGeom prst="rect">
                      <a:avLst/>
                    </a:prstGeom>
                  </pic:spPr>
                </pic:pic>
              </a:graphicData>
            </a:graphic>
          </wp:inline>
        </w:drawing>
      </w:r>
    </w:p>
    <w:p w:rsidR="00143B87" w:rsidRPr="00143B87" w:rsidRDefault="00143B87" w:rsidP="00143B87"/>
    <w:p w:rsidR="00143B87" w:rsidRPr="00143B87" w:rsidRDefault="00143B87" w:rsidP="00143B87">
      <w:pPr>
        <w:pStyle w:val="Heading2"/>
        <w:shd w:val="clear" w:color="auto" w:fill="FFFFFF"/>
        <w:spacing w:before="0" w:line="420" w:lineRule="atLeast"/>
        <w:textAlignment w:val="baseline"/>
        <w:rPr>
          <w:rFonts w:ascii="Arial" w:hAnsi="Arial" w:cs="Arial"/>
          <w:b/>
          <w:color w:val="273239"/>
          <w:sz w:val="36"/>
        </w:rPr>
      </w:pPr>
      <w:r w:rsidRPr="00143B87">
        <w:rPr>
          <w:rFonts w:ascii="Arial" w:hAnsi="Arial" w:cs="Arial"/>
          <w:b/>
          <w:color w:val="273239"/>
          <w:bdr w:val="none" w:sz="0" w:space="0" w:color="auto" w:frame="1"/>
        </w:rPr>
        <w:t>Creating a DataFrame from a List of Dictionaries</w:t>
      </w:r>
    </w:p>
    <w:p w:rsidR="007E1EDC" w:rsidRPr="00143B87" w:rsidRDefault="00143B87" w:rsidP="007E1EDC">
      <w:pPr>
        <w:pStyle w:val="NormalWeb"/>
        <w:shd w:val="clear" w:color="auto" w:fill="FFFFFF"/>
        <w:spacing w:before="288" w:beforeAutospacing="0" w:after="288" w:afterAutospacing="0"/>
        <w:rPr>
          <w:color w:val="000000"/>
        </w:rPr>
      </w:pPr>
      <w:r w:rsidRPr="00143B87">
        <w:rPr>
          <w:color w:val="273239"/>
          <w:spacing w:val="2"/>
          <w:sz w:val="27"/>
          <w:szCs w:val="27"/>
          <w:bdr w:val="none" w:sz="0" w:space="0" w:color="auto" w:frame="1"/>
          <w:shd w:val="clear" w:color="auto" w:fill="FFFFFF"/>
        </w:rPr>
        <w:t>We can also </w:t>
      </w:r>
      <w:hyperlink r:id="rId9" w:tgtFrame="_blank" w:history="1">
        <w:r w:rsidRPr="00143B87">
          <w:rPr>
            <w:rStyle w:val="Hyperlink"/>
            <w:color w:val="357960"/>
            <w:spacing w:val="2"/>
            <w:sz w:val="27"/>
            <w:szCs w:val="27"/>
            <w:bdr w:val="none" w:sz="0" w:space="0" w:color="auto" w:frame="1"/>
            <w:shd w:val="clear" w:color="auto" w:fill="FFFFFF"/>
          </w:rPr>
          <w:t>create dataframe using List of Dictionaries.</w:t>
        </w:r>
      </w:hyperlink>
      <w:r w:rsidRPr="00143B87">
        <w:rPr>
          <w:color w:val="273239"/>
          <w:spacing w:val="2"/>
          <w:sz w:val="27"/>
          <w:szCs w:val="27"/>
          <w:bdr w:val="none" w:sz="0" w:space="0" w:color="auto" w:frame="1"/>
          <w:shd w:val="clear" w:color="auto" w:fill="FFFFFF"/>
        </w:rPr>
        <w:t> It represents data where each dictionary corresponds to a row. This method is useful for handling structured data from APIs or JSON files. It is commonly used in web scraping and API data processing since JSON responses often contain lists of dictionaries.</w:t>
      </w:r>
    </w:p>
    <w:p w:rsidR="007E1EDC" w:rsidRPr="007E1EDC" w:rsidRDefault="00143B87" w:rsidP="007E1EDC">
      <w:pPr>
        <w:pStyle w:val="Heading1"/>
      </w:pPr>
      <w:r w:rsidRPr="00143B87">
        <w:rPr>
          <w:noProof/>
        </w:rPr>
        <w:drawing>
          <wp:inline distT="0" distB="0" distL="0" distR="0" wp14:anchorId="79040F9B" wp14:editId="0C3C6B82">
            <wp:extent cx="5910943" cy="2178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1580" cy="2181969"/>
                    </a:xfrm>
                    <a:prstGeom prst="rect">
                      <a:avLst/>
                    </a:prstGeom>
                  </pic:spPr>
                </pic:pic>
              </a:graphicData>
            </a:graphic>
          </wp:inline>
        </w:drawing>
      </w:r>
    </w:p>
    <w:p w:rsidR="009E5CDE" w:rsidRDefault="009E5CDE" w:rsidP="009E5CDE">
      <w:pPr>
        <w:pStyle w:val="HTMLPreformatted"/>
      </w:pPr>
    </w:p>
    <w:p w:rsidR="00880F12" w:rsidRPr="00880F12" w:rsidRDefault="00880F12" w:rsidP="00880F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3B87" w:rsidRDefault="00143B87" w:rsidP="00143B87">
      <w:pPr>
        <w:keepNext/>
        <w:keepLines/>
        <w:shd w:val="clear" w:color="auto" w:fill="FFFFFF"/>
        <w:spacing w:after="150"/>
        <w:outlineLvl w:val="0"/>
        <w:rPr>
          <w:rFonts w:ascii="Times New Roman" w:eastAsiaTheme="majorEastAsia" w:hAnsi="Times New Roman" w:cs="Times New Roman"/>
          <w:b/>
          <w:color w:val="273239"/>
          <w:spacing w:val="4"/>
          <w:szCs w:val="28"/>
        </w:rPr>
      </w:pPr>
      <w:r w:rsidRPr="00143B87">
        <w:rPr>
          <w:rFonts w:ascii="Times New Roman" w:eastAsiaTheme="majorEastAsia" w:hAnsi="Times New Roman" w:cs="Times New Roman"/>
          <w:b/>
          <w:color w:val="273239"/>
          <w:spacing w:val="4"/>
          <w:szCs w:val="28"/>
        </w:rPr>
        <w:t>Pandas Access DataFrame</w:t>
      </w:r>
    </w:p>
    <w:p w:rsidR="00143B87" w:rsidRPr="00143B87" w:rsidRDefault="00143B87" w:rsidP="00143B87">
      <w:pPr>
        <w:pStyle w:val="Heading1"/>
      </w:pPr>
      <w:r>
        <w:rPr>
          <w:rFonts w:ascii="Arial" w:hAnsi="Arial" w:cs="Arial"/>
          <w:color w:val="273239"/>
          <w:spacing w:val="2"/>
          <w:sz w:val="27"/>
          <w:szCs w:val="27"/>
          <w:bdr w:val="none" w:sz="0" w:space="0" w:color="auto" w:frame="1"/>
          <w:shd w:val="clear" w:color="auto" w:fill="FFFFFF"/>
        </w:rPr>
        <w:t>Accessing a dataframe in pandas involves retrieving, exploring, and manipulating</w:t>
      </w:r>
      <w:r>
        <w:rPr>
          <w:rStyle w:val="Strong"/>
          <w:rFonts w:ascii="Arial" w:hAnsi="Arial" w:cs="Arial"/>
          <w:color w:val="273239"/>
          <w:spacing w:val="2"/>
          <w:sz w:val="27"/>
          <w:szCs w:val="27"/>
          <w:bdr w:val="none" w:sz="0" w:space="0" w:color="auto" w:frame="1"/>
          <w:shd w:val="clear" w:color="auto" w:fill="FFFFFF"/>
        </w:rPr>
        <w:t> data stored within this structure. </w:t>
      </w:r>
      <w:r>
        <w:rPr>
          <w:rFonts w:ascii="Arial" w:hAnsi="Arial" w:cs="Arial"/>
          <w:color w:val="273239"/>
          <w:spacing w:val="2"/>
          <w:sz w:val="27"/>
          <w:szCs w:val="27"/>
          <w:bdr w:val="none" w:sz="0" w:space="0" w:color="auto" w:frame="1"/>
          <w:shd w:val="clear" w:color="auto" w:fill="FFFFFF"/>
        </w:rPr>
        <w:t>The most basic form of accessing a DataFrame is simply referring to it by its variable name. This will display the entire DataFrame, which includes all rows and columns.</w:t>
      </w:r>
    </w:p>
    <w:p w:rsidR="00451018" w:rsidRDefault="00451018"/>
    <w:p w:rsidR="000C6575" w:rsidRDefault="000C6575" w:rsidP="00143B87">
      <w:pPr>
        <w:pStyle w:val="Heading1"/>
      </w:pPr>
    </w:p>
    <w:p w:rsidR="000C6575" w:rsidRPr="000C6575" w:rsidRDefault="000C6575" w:rsidP="000C6575">
      <w:pPr>
        <w:rPr>
          <w:b/>
        </w:rPr>
      </w:pPr>
      <w:r w:rsidRPr="000C6575">
        <w:rPr>
          <w:b/>
        </w:rPr>
        <w:t>Output</w:t>
      </w:r>
    </w:p>
    <w:p w:rsidR="000C6575" w:rsidRDefault="000C6575" w:rsidP="000C6575">
      <w:r w:rsidRPr="000C6575">
        <w:rPr>
          <w:noProof/>
        </w:rPr>
        <w:drawing>
          <wp:inline distT="0" distB="0" distL="0" distR="0" wp14:anchorId="781DFA00" wp14:editId="51F4BD24">
            <wp:extent cx="3473629" cy="1657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3629" cy="1657435"/>
                    </a:xfrm>
                    <a:prstGeom prst="rect">
                      <a:avLst/>
                    </a:prstGeom>
                  </pic:spPr>
                </pic:pic>
              </a:graphicData>
            </a:graphic>
          </wp:inline>
        </w:drawing>
      </w:r>
    </w:p>
    <w:p w:rsidR="000C6575" w:rsidRPr="000C6575" w:rsidRDefault="000C6575" w:rsidP="000C6575">
      <w:pPr>
        <w:pStyle w:val="Heading2"/>
        <w:shd w:val="clear" w:color="auto" w:fill="FFFFFF"/>
        <w:spacing w:before="0" w:line="420" w:lineRule="atLeast"/>
        <w:textAlignment w:val="baseline"/>
        <w:rPr>
          <w:rFonts w:ascii="Times New Roman" w:hAnsi="Times New Roman" w:cs="Times New Roman"/>
          <w:b/>
          <w:color w:val="273239"/>
          <w:sz w:val="36"/>
        </w:rPr>
      </w:pPr>
      <w:r w:rsidRPr="000C6575">
        <w:rPr>
          <w:rFonts w:ascii="Times New Roman" w:hAnsi="Times New Roman" w:cs="Times New Roman"/>
          <w:b/>
          <w:color w:val="273239"/>
          <w:bdr w:val="none" w:sz="0" w:space="0" w:color="auto" w:frame="1"/>
        </w:rPr>
        <w:t>1. Accessing Columns From DataFrame</w:t>
      </w:r>
    </w:p>
    <w:p w:rsidR="000C6575" w:rsidRPr="000C6575" w:rsidRDefault="000C6575" w:rsidP="000C6575">
      <w:pPr>
        <w:pStyle w:val="NormalWeb"/>
        <w:shd w:val="clear" w:color="auto" w:fill="FFFFFF"/>
        <w:spacing w:before="0" w:beforeAutospacing="0" w:after="0" w:afterAutospacing="0"/>
        <w:jc w:val="both"/>
        <w:textAlignment w:val="baseline"/>
        <w:rPr>
          <w:color w:val="273239"/>
          <w:spacing w:val="2"/>
          <w:sz w:val="28"/>
          <w:szCs w:val="28"/>
        </w:rPr>
      </w:pPr>
      <w:r w:rsidRPr="000C6575">
        <w:rPr>
          <w:color w:val="273239"/>
          <w:spacing w:val="2"/>
          <w:sz w:val="28"/>
          <w:szCs w:val="28"/>
          <w:bdr w:val="none" w:sz="0" w:space="0" w:color="auto" w:frame="1"/>
        </w:rPr>
        <w:t>Columns in a DataFrame can be accessed individually using bracket notation Accessing a column retrieves that column as a Series, which can then be further manipulated.</w:t>
      </w:r>
    </w:p>
    <w:p w:rsidR="000C6575" w:rsidRDefault="000C6575" w:rsidP="000C6575">
      <w:pPr>
        <w:pStyle w:val="Heading1"/>
      </w:pPr>
      <w:r w:rsidRPr="000C6575">
        <w:rPr>
          <w:noProof/>
        </w:rPr>
        <w:drawing>
          <wp:inline distT="0" distB="0" distL="0" distR="0" wp14:anchorId="0ECE5B87" wp14:editId="3951B576">
            <wp:extent cx="4476980" cy="615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6980" cy="615982"/>
                    </a:xfrm>
                    <a:prstGeom prst="rect">
                      <a:avLst/>
                    </a:prstGeom>
                  </pic:spPr>
                </pic:pic>
              </a:graphicData>
            </a:graphic>
          </wp:inline>
        </w:drawing>
      </w:r>
    </w:p>
    <w:p w:rsidR="000C6575" w:rsidRDefault="000C6575" w:rsidP="000C6575"/>
    <w:p w:rsidR="000C6575" w:rsidRPr="000C6575" w:rsidRDefault="000C6575" w:rsidP="000C6575">
      <w:pPr>
        <w:pStyle w:val="Heading2"/>
        <w:shd w:val="clear" w:color="auto" w:fill="FFFFFF"/>
        <w:spacing w:before="0" w:line="420" w:lineRule="atLeast"/>
        <w:textAlignment w:val="baseline"/>
        <w:rPr>
          <w:rFonts w:ascii="Times New Roman" w:hAnsi="Times New Roman" w:cs="Times New Roman"/>
          <w:b/>
          <w:color w:val="273239"/>
          <w:sz w:val="36"/>
        </w:rPr>
      </w:pPr>
      <w:r w:rsidRPr="000C6575">
        <w:rPr>
          <w:rFonts w:ascii="Times New Roman" w:hAnsi="Times New Roman" w:cs="Times New Roman"/>
          <w:b/>
          <w:color w:val="273239"/>
          <w:bdr w:val="none" w:sz="0" w:space="0" w:color="auto" w:frame="1"/>
        </w:rPr>
        <w:t>2. Accessing Rows by Index</w:t>
      </w:r>
    </w:p>
    <w:p w:rsidR="000C6575" w:rsidRPr="000C6575" w:rsidRDefault="000C6575" w:rsidP="000C6575">
      <w:pPr>
        <w:pStyle w:val="NormalWeb"/>
        <w:shd w:val="clear" w:color="auto" w:fill="FFFFFF"/>
        <w:spacing w:before="0" w:beforeAutospacing="0" w:after="0" w:afterAutospacing="0"/>
        <w:textAlignment w:val="baseline"/>
        <w:rPr>
          <w:color w:val="273239"/>
          <w:spacing w:val="2"/>
        </w:rPr>
      </w:pPr>
      <w:r w:rsidRPr="000C6575">
        <w:rPr>
          <w:color w:val="273239"/>
          <w:spacing w:val="2"/>
          <w:bdr w:val="none" w:sz="0" w:space="0" w:color="auto" w:frame="1"/>
        </w:rPr>
        <w:t>To access specific rows in a DataFrame, you can use</w:t>
      </w:r>
      <w:hyperlink r:id="rId13" w:tgtFrame="_blank" w:history="1">
        <w:r w:rsidRPr="000C6575">
          <w:rPr>
            <w:rStyle w:val="Hyperlink"/>
            <w:color w:val="357960"/>
            <w:spacing w:val="2"/>
            <w:bdr w:val="none" w:sz="0" w:space="0" w:color="auto" w:frame="1"/>
          </w:rPr>
          <w:t> iloc</w:t>
        </w:r>
      </w:hyperlink>
      <w:r w:rsidRPr="000C6575">
        <w:rPr>
          <w:color w:val="273239"/>
          <w:spacing w:val="2"/>
          <w:bdr w:val="none" w:sz="0" w:space="0" w:color="auto" w:frame="1"/>
        </w:rPr>
        <w:t> (for positional indexing) or </w:t>
      </w:r>
      <w:hyperlink r:id="rId14" w:tgtFrame="_blank" w:history="1">
        <w:r w:rsidRPr="000C6575">
          <w:rPr>
            <w:rStyle w:val="Hyperlink"/>
            <w:color w:val="357960"/>
            <w:spacing w:val="2"/>
            <w:bdr w:val="none" w:sz="0" w:space="0" w:color="auto" w:frame="1"/>
          </w:rPr>
          <w:t>loc</w:t>
        </w:r>
      </w:hyperlink>
      <w:r w:rsidRPr="000C6575">
        <w:rPr>
          <w:color w:val="273239"/>
          <w:spacing w:val="2"/>
          <w:bdr w:val="none" w:sz="0" w:space="0" w:color="auto" w:frame="1"/>
        </w:rPr>
        <w:t> (for label-based indexing). These methods allow you to retrieve rows based on their index positions or labels.</w:t>
      </w:r>
      <w:r w:rsidRPr="000C6575">
        <w:t xml:space="preserve"> </w:t>
      </w:r>
    </w:p>
    <w:p w:rsidR="000C6575" w:rsidRPr="000C6575" w:rsidRDefault="000C6575" w:rsidP="000C6575">
      <w:pPr>
        <w:pStyle w:val="Heading1"/>
      </w:pPr>
      <w:r w:rsidRPr="000C6575">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130356</wp:posOffset>
            </wp:positionV>
            <wp:extent cx="3790950" cy="577850"/>
            <wp:effectExtent l="0" t="0" r="0" b="0"/>
            <wp:wrapThrough wrapText="bothSides">
              <wp:wrapPolygon edited="0">
                <wp:start x="0" y="0"/>
                <wp:lineTo x="0" y="20651"/>
                <wp:lineTo x="21491" y="20651"/>
                <wp:lineTo x="2149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90950" cy="577850"/>
                    </a:xfrm>
                    <a:prstGeom prst="rect">
                      <a:avLst/>
                    </a:prstGeom>
                  </pic:spPr>
                </pic:pic>
              </a:graphicData>
            </a:graphic>
            <wp14:sizeRelH relativeFrom="page">
              <wp14:pctWidth>0</wp14:pctWidth>
            </wp14:sizeRelH>
            <wp14:sizeRelV relativeFrom="page">
              <wp14:pctHeight>0</wp14:pctHeight>
            </wp14:sizeRelV>
          </wp:anchor>
        </w:drawing>
      </w:r>
    </w:p>
    <w:p w:rsidR="00143B87" w:rsidRDefault="00143B87" w:rsidP="000C6575">
      <w:pPr>
        <w:ind w:firstLine="720"/>
      </w:pPr>
    </w:p>
    <w:p w:rsidR="000C6575" w:rsidRPr="000C6575" w:rsidRDefault="000C6575" w:rsidP="000C6575">
      <w:pPr>
        <w:pStyle w:val="Heading2"/>
        <w:shd w:val="clear" w:color="auto" w:fill="FFFFFF"/>
        <w:spacing w:before="0" w:line="420" w:lineRule="atLeast"/>
        <w:textAlignment w:val="baseline"/>
        <w:rPr>
          <w:rFonts w:ascii="Times New Roman" w:hAnsi="Times New Roman" w:cs="Times New Roman"/>
          <w:b/>
          <w:color w:val="273239"/>
          <w:sz w:val="36"/>
        </w:rPr>
      </w:pPr>
      <w:r w:rsidRPr="000C6575">
        <w:rPr>
          <w:rFonts w:ascii="Times New Roman" w:hAnsi="Times New Roman" w:cs="Times New Roman"/>
          <w:b/>
          <w:color w:val="273239"/>
          <w:bdr w:val="none" w:sz="0" w:space="0" w:color="auto" w:frame="1"/>
        </w:rPr>
        <w:t>3. Accessing Multiple Rows or Columns</w:t>
      </w:r>
    </w:p>
    <w:p w:rsidR="000C6575" w:rsidRPr="000C6575" w:rsidRDefault="000C6575" w:rsidP="000C6575">
      <w:pPr>
        <w:pStyle w:val="NormalWeb"/>
        <w:shd w:val="clear" w:color="auto" w:fill="FFFFFF"/>
        <w:spacing w:before="0" w:beforeAutospacing="0" w:after="0" w:afterAutospacing="0"/>
        <w:textAlignment w:val="baseline"/>
        <w:rPr>
          <w:color w:val="273239"/>
          <w:spacing w:val="2"/>
        </w:rPr>
      </w:pPr>
      <w:r w:rsidRPr="000C6575">
        <w:rPr>
          <w:color w:val="273239"/>
          <w:spacing w:val="2"/>
          <w:bdr w:val="none" w:sz="0" w:space="0" w:color="auto" w:frame="1"/>
        </w:rPr>
        <w:t>You can access multiple rows or columns at once by passing a list of column names or index positions. This is useful when you need to select several columns or rows for further analysis.</w:t>
      </w:r>
    </w:p>
    <w:p w:rsidR="000C6575" w:rsidRDefault="000C6575" w:rsidP="000C6575">
      <w:pPr>
        <w:pStyle w:val="Heading1"/>
      </w:pPr>
      <w:r w:rsidRPr="000C6575">
        <w:rPr>
          <w:noProof/>
        </w:rPr>
        <w:drawing>
          <wp:inline distT="0" distB="0" distL="0" distR="0" wp14:anchorId="1F688FDE" wp14:editId="5C1A1B72">
            <wp:extent cx="5264421" cy="673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4421" cy="673135"/>
                    </a:xfrm>
                    <a:prstGeom prst="rect">
                      <a:avLst/>
                    </a:prstGeom>
                  </pic:spPr>
                </pic:pic>
              </a:graphicData>
            </a:graphic>
          </wp:inline>
        </w:drawing>
      </w:r>
    </w:p>
    <w:p w:rsidR="000C6575" w:rsidRDefault="000C6575" w:rsidP="000C6575"/>
    <w:p w:rsidR="000C6575" w:rsidRPr="000C6575" w:rsidRDefault="000C6575" w:rsidP="000C6575">
      <w:pPr>
        <w:pStyle w:val="Heading2"/>
        <w:shd w:val="clear" w:color="auto" w:fill="FFFFFF"/>
        <w:spacing w:before="0" w:line="420" w:lineRule="atLeast"/>
        <w:textAlignment w:val="baseline"/>
        <w:rPr>
          <w:rFonts w:ascii="Times New Roman" w:hAnsi="Times New Roman" w:cs="Times New Roman"/>
          <w:b/>
          <w:color w:val="273239"/>
          <w:sz w:val="36"/>
        </w:rPr>
      </w:pPr>
      <w:r w:rsidRPr="000C6575">
        <w:rPr>
          <w:rFonts w:ascii="Times New Roman" w:hAnsi="Times New Roman" w:cs="Times New Roman"/>
          <w:b/>
          <w:color w:val="273239"/>
          <w:bdr w:val="none" w:sz="0" w:space="0" w:color="auto" w:frame="1"/>
        </w:rPr>
        <w:lastRenderedPageBreak/>
        <w:t>4. Accessing Rows Based on Conditions</w:t>
      </w:r>
    </w:p>
    <w:p w:rsidR="000C6575" w:rsidRPr="000C6575" w:rsidRDefault="000C6575" w:rsidP="000C6575">
      <w:pPr>
        <w:pStyle w:val="NormalWeb"/>
        <w:shd w:val="clear" w:color="auto" w:fill="FFFFFF"/>
        <w:spacing w:before="0" w:beforeAutospacing="0" w:after="0" w:afterAutospacing="0"/>
        <w:textAlignment w:val="baseline"/>
        <w:rPr>
          <w:color w:val="273239"/>
          <w:spacing w:val="2"/>
          <w:sz w:val="27"/>
          <w:szCs w:val="27"/>
        </w:rPr>
      </w:pPr>
      <w:r w:rsidRPr="000C6575">
        <w:rPr>
          <w:color w:val="273239"/>
          <w:spacing w:val="2"/>
          <w:sz w:val="27"/>
          <w:szCs w:val="27"/>
          <w:bdr w:val="none" w:sz="0" w:space="0" w:color="auto" w:frame="1"/>
        </w:rPr>
        <w:t>Pandas allows you to </w:t>
      </w:r>
      <w:r w:rsidRPr="000C6575">
        <w:rPr>
          <w:rStyle w:val="Strong"/>
          <w:color w:val="273239"/>
          <w:spacing w:val="2"/>
          <w:sz w:val="27"/>
          <w:szCs w:val="27"/>
          <w:bdr w:val="none" w:sz="0" w:space="0" w:color="auto" w:frame="1"/>
        </w:rPr>
        <w:t>filter rows</w:t>
      </w:r>
      <w:r w:rsidRPr="000C6575">
        <w:rPr>
          <w:color w:val="273239"/>
          <w:spacing w:val="2"/>
          <w:sz w:val="27"/>
          <w:szCs w:val="27"/>
          <w:bdr w:val="none" w:sz="0" w:space="0" w:color="auto" w:frame="1"/>
        </w:rPr>
        <w:t> based on conditions, which can be very powerful for exploring subsets of data that meet specific criteria.</w:t>
      </w:r>
    </w:p>
    <w:p w:rsidR="000C6575" w:rsidRDefault="000C6575" w:rsidP="000C6575">
      <w:pPr>
        <w:pStyle w:val="Heading1"/>
      </w:pPr>
      <w:r w:rsidRPr="000C6575">
        <w:rPr>
          <w:noProof/>
        </w:rPr>
        <w:drawing>
          <wp:inline distT="0" distB="0" distL="0" distR="0" wp14:anchorId="51DA8363" wp14:editId="661CEBC1">
            <wp:extent cx="5216979" cy="5969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8731" cy="598245"/>
                    </a:xfrm>
                    <a:prstGeom prst="rect">
                      <a:avLst/>
                    </a:prstGeom>
                  </pic:spPr>
                </pic:pic>
              </a:graphicData>
            </a:graphic>
          </wp:inline>
        </w:drawing>
      </w:r>
    </w:p>
    <w:p w:rsidR="000C6575" w:rsidRDefault="000C6575" w:rsidP="000C6575"/>
    <w:p w:rsidR="000C6575" w:rsidRPr="000C6575" w:rsidRDefault="000C6575" w:rsidP="000C6575">
      <w:pPr>
        <w:pStyle w:val="Heading2"/>
        <w:shd w:val="clear" w:color="auto" w:fill="FFFFFF"/>
        <w:spacing w:before="0" w:line="420" w:lineRule="atLeast"/>
        <w:textAlignment w:val="baseline"/>
        <w:rPr>
          <w:rFonts w:ascii="Times New Roman" w:hAnsi="Times New Roman" w:cs="Times New Roman"/>
          <w:b/>
          <w:color w:val="273239"/>
          <w:sz w:val="36"/>
        </w:rPr>
      </w:pPr>
      <w:r w:rsidRPr="000C6575">
        <w:rPr>
          <w:rFonts w:ascii="Times New Roman" w:hAnsi="Times New Roman" w:cs="Times New Roman"/>
          <w:b/>
          <w:color w:val="273239"/>
          <w:bdr w:val="none" w:sz="0" w:space="0" w:color="auto" w:frame="1"/>
        </w:rPr>
        <w:t xml:space="preserve">5. Accessing Specific Cells with at and </w:t>
      </w:r>
      <w:proofErr w:type="spellStart"/>
      <w:r w:rsidRPr="000C6575">
        <w:rPr>
          <w:rFonts w:ascii="Times New Roman" w:hAnsi="Times New Roman" w:cs="Times New Roman"/>
          <w:b/>
          <w:color w:val="273239"/>
          <w:bdr w:val="none" w:sz="0" w:space="0" w:color="auto" w:frame="1"/>
        </w:rPr>
        <w:t>iat</w:t>
      </w:r>
      <w:proofErr w:type="spellEnd"/>
    </w:p>
    <w:p w:rsidR="000C6575" w:rsidRPr="000C6575" w:rsidRDefault="000C6575" w:rsidP="000C6575">
      <w:pPr>
        <w:pStyle w:val="NormalWeb"/>
        <w:shd w:val="clear" w:color="auto" w:fill="FFFFFF"/>
        <w:spacing w:before="0" w:beforeAutospacing="0" w:after="0" w:afterAutospacing="0"/>
        <w:textAlignment w:val="baseline"/>
        <w:rPr>
          <w:color w:val="273239"/>
          <w:spacing w:val="2"/>
        </w:rPr>
      </w:pPr>
      <w:r w:rsidRPr="000C6575">
        <w:rPr>
          <w:color w:val="273239"/>
          <w:spacing w:val="2"/>
          <w:bdr w:val="none" w:sz="0" w:space="0" w:color="auto" w:frame="1"/>
        </w:rPr>
        <w:t>If you need to access a specific cell, you can use the</w:t>
      </w:r>
      <w:hyperlink r:id="rId18" w:tgtFrame="_blank" w:history="1">
        <w:r w:rsidRPr="000C6575">
          <w:rPr>
            <w:rStyle w:val="Hyperlink"/>
            <w:color w:val="357960"/>
            <w:spacing w:val="2"/>
            <w:bdr w:val="none" w:sz="0" w:space="0" w:color="auto" w:frame="1"/>
          </w:rPr>
          <w:t> .</w:t>
        </w:r>
        <w:proofErr w:type="gramStart"/>
        <w:r w:rsidRPr="000C6575">
          <w:rPr>
            <w:rStyle w:val="Hyperlink"/>
            <w:color w:val="357960"/>
            <w:spacing w:val="2"/>
            <w:bdr w:val="none" w:sz="0" w:space="0" w:color="auto" w:frame="1"/>
          </w:rPr>
          <w:t>at[</w:t>
        </w:r>
        <w:proofErr w:type="gramEnd"/>
        <w:r w:rsidRPr="000C6575">
          <w:rPr>
            <w:rStyle w:val="Hyperlink"/>
            <w:color w:val="357960"/>
            <w:spacing w:val="2"/>
            <w:bdr w:val="none" w:sz="0" w:space="0" w:color="auto" w:frame="1"/>
          </w:rPr>
          <w:t>]</w:t>
        </w:r>
      </w:hyperlink>
      <w:r w:rsidRPr="000C6575">
        <w:rPr>
          <w:color w:val="273239"/>
          <w:spacing w:val="2"/>
          <w:bdr w:val="none" w:sz="0" w:space="0" w:color="auto" w:frame="1"/>
        </w:rPr>
        <w:t> method for label-based indexing and the</w:t>
      </w:r>
      <w:hyperlink r:id="rId19" w:tgtFrame="_blank" w:history="1">
        <w:r w:rsidRPr="000C6575">
          <w:rPr>
            <w:rStyle w:val="Hyperlink"/>
            <w:color w:val="357960"/>
            <w:spacing w:val="2"/>
            <w:bdr w:val="none" w:sz="0" w:space="0" w:color="auto" w:frame="1"/>
          </w:rPr>
          <w:t> .</w:t>
        </w:r>
        <w:proofErr w:type="spellStart"/>
        <w:r w:rsidRPr="000C6575">
          <w:rPr>
            <w:rStyle w:val="Hyperlink"/>
            <w:color w:val="357960"/>
            <w:spacing w:val="2"/>
            <w:bdr w:val="none" w:sz="0" w:space="0" w:color="auto" w:frame="1"/>
          </w:rPr>
          <w:t>iat</w:t>
        </w:r>
        <w:proofErr w:type="spellEnd"/>
        <w:r w:rsidRPr="000C6575">
          <w:rPr>
            <w:rStyle w:val="Hyperlink"/>
            <w:color w:val="357960"/>
            <w:spacing w:val="2"/>
            <w:bdr w:val="none" w:sz="0" w:space="0" w:color="auto" w:frame="1"/>
          </w:rPr>
          <w:t>[]</w:t>
        </w:r>
      </w:hyperlink>
      <w:r w:rsidRPr="000C6575">
        <w:rPr>
          <w:color w:val="273239"/>
          <w:spacing w:val="2"/>
          <w:bdr w:val="none" w:sz="0" w:space="0" w:color="auto" w:frame="1"/>
        </w:rPr>
        <w:t xml:space="preserve"> method for integer position-based indexing. These </w:t>
      </w:r>
      <w:proofErr w:type="gramStart"/>
      <w:r w:rsidRPr="000C6575">
        <w:rPr>
          <w:color w:val="273239"/>
          <w:spacing w:val="2"/>
          <w:bdr w:val="none" w:sz="0" w:space="0" w:color="auto" w:frame="1"/>
        </w:rPr>
        <w:t>are optimized</w:t>
      </w:r>
      <w:proofErr w:type="gramEnd"/>
      <w:r w:rsidRPr="000C6575">
        <w:rPr>
          <w:color w:val="273239"/>
          <w:spacing w:val="2"/>
          <w:bdr w:val="none" w:sz="0" w:space="0" w:color="auto" w:frame="1"/>
        </w:rPr>
        <w:t xml:space="preserve"> for fast access to single values.</w:t>
      </w:r>
    </w:p>
    <w:p w:rsidR="000C6575" w:rsidRDefault="000C6575" w:rsidP="000C6575"/>
    <w:p w:rsidR="006F6EA9" w:rsidRDefault="000C6575" w:rsidP="000C6575">
      <w:pPr>
        <w:pStyle w:val="Heading1"/>
      </w:pPr>
      <w:r w:rsidRPr="000C6575">
        <w:rPr>
          <w:noProof/>
        </w:rPr>
        <w:drawing>
          <wp:inline distT="0" distB="0" distL="0" distR="0" wp14:anchorId="7A924ABF" wp14:editId="1A23B1FD">
            <wp:extent cx="5641521" cy="520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8264" cy="522245"/>
                    </a:xfrm>
                    <a:prstGeom prst="rect">
                      <a:avLst/>
                    </a:prstGeom>
                  </pic:spPr>
                </pic:pic>
              </a:graphicData>
            </a:graphic>
          </wp:inline>
        </w:drawing>
      </w:r>
    </w:p>
    <w:p w:rsidR="006F6EA9" w:rsidRDefault="006F6EA9" w:rsidP="006F6EA9"/>
    <w:p w:rsidR="006F6EA9" w:rsidRPr="006F6EA9" w:rsidRDefault="006F6EA9" w:rsidP="006F6EA9">
      <w:pPr>
        <w:keepNext/>
        <w:keepLines/>
        <w:spacing w:before="240" w:after="0"/>
        <w:outlineLvl w:val="0"/>
        <w:rPr>
          <w:rFonts w:ascii="Times New Roman" w:eastAsiaTheme="majorEastAsia" w:hAnsi="Times New Roman" w:cs="Times New Roman"/>
          <w:b/>
          <w:color w:val="2F5496" w:themeColor="accent1" w:themeShade="BF"/>
          <w:sz w:val="48"/>
          <w:szCs w:val="32"/>
        </w:rPr>
      </w:pPr>
      <w:r w:rsidRPr="006F6EA9">
        <w:rPr>
          <w:rFonts w:ascii="Times New Roman" w:eastAsiaTheme="majorEastAsia" w:hAnsi="Times New Roman" w:cs="Times New Roman"/>
          <w:b/>
          <w:color w:val="000000" w:themeColor="text1"/>
          <w:sz w:val="32"/>
          <w:szCs w:val="32"/>
        </w:rPr>
        <w:t>Adding and Removing Columns in Pandas</w:t>
      </w:r>
    </w:p>
    <w:p w:rsidR="006F6EA9" w:rsidRDefault="006F6EA9" w:rsidP="006F6EA9">
      <w:pPr>
        <w:spacing w:before="100" w:beforeAutospacing="1" w:after="100" w:afterAutospacing="1" w:line="240" w:lineRule="auto"/>
        <w:rPr>
          <w:rFonts w:ascii="Times New Roman" w:eastAsia="Times New Roman" w:hAnsi="Times New Roman" w:cs="Times New Roman"/>
          <w:sz w:val="24"/>
          <w:szCs w:val="24"/>
        </w:rPr>
      </w:pPr>
      <w:r w:rsidRPr="006F6EA9">
        <w:rPr>
          <w:rFonts w:ascii="Times New Roman" w:eastAsia="Times New Roman" w:hAnsi="Times New Roman" w:cs="Times New Roman"/>
          <w:sz w:val="24"/>
          <w:szCs w:val="24"/>
        </w:rPr>
        <w:t xml:space="preserve">A </w:t>
      </w:r>
      <w:r w:rsidRPr="006F6EA9">
        <w:rPr>
          <w:rFonts w:ascii="Times New Roman" w:eastAsia="Times New Roman" w:hAnsi="Times New Roman" w:cs="Times New Roman"/>
          <w:b/>
          <w:bCs/>
          <w:sz w:val="24"/>
          <w:szCs w:val="24"/>
        </w:rPr>
        <w:t>column</w:t>
      </w:r>
      <w:r w:rsidRPr="006F6EA9">
        <w:rPr>
          <w:rFonts w:ascii="Times New Roman" w:eastAsia="Times New Roman" w:hAnsi="Times New Roman" w:cs="Times New Roman"/>
          <w:sz w:val="24"/>
          <w:szCs w:val="24"/>
        </w:rPr>
        <w:t xml:space="preserve"> in a DataFrame represents a </w:t>
      </w:r>
      <w:r w:rsidRPr="006F6EA9">
        <w:rPr>
          <w:rFonts w:ascii="Times New Roman" w:eastAsia="Times New Roman" w:hAnsi="Times New Roman" w:cs="Times New Roman"/>
          <w:b/>
          <w:bCs/>
          <w:sz w:val="24"/>
          <w:szCs w:val="24"/>
        </w:rPr>
        <w:t>field/variable</w:t>
      </w:r>
      <w:r w:rsidRPr="006F6EA9">
        <w:rPr>
          <w:rFonts w:ascii="Times New Roman" w:eastAsia="Times New Roman" w:hAnsi="Times New Roman" w:cs="Times New Roman"/>
          <w:sz w:val="24"/>
          <w:szCs w:val="24"/>
        </w:rPr>
        <w:t xml:space="preserve">. Pandas provides simple methods to </w:t>
      </w:r>
      <w:r w:rsidRPr="006F6EA9">
        <w:rPr>
          <w:rFonts w:ascii="Times New Roman" w:eastAsia="Times New Roman" w:hAnsi="Times New Roman" w:cs="Times New Roman"/>
          <w:b/>
          <w:bCs/>
          <w:sz w:val="24"/>
          <w:szCs w:val="24"/>
        </w:rPr>
        <w:t>add</w:t>
      </w:r>
      <w:r w:rsidRPr="006F6EA9">
        <w:rPr>
          <w:rFonts w:ascii="Times New Roman" w:eastAsia="Times New Roman" w:hAnsi="Times New Roman" w:cs="Times New Roman"/>
          <w:sz w:val="24"/>
          <w:szCs w:val="24"/>
        </w:rPr>
        <w:t xml:space="preserve">, </w:t>
      </w:r>
      <w:r w:rsidRPr="006F6EA9">
        <w:rPr>
          <w:rFonts w:ascii="Times New Roman" w:eastAsia="Times New Roman" w:hAnsi="Times New Roman" w:cs="Times New Roman"/>
          <w:b/>
          <w:bCs/>
          <w:sz w:val="24"/>
          <w:szCs w:val="24"/>
        </w:rPr>
        <w:t>modify</w:t>
      </w:r>
      <w:r w:rsidRPr="006F6EA9">
        <w:rPr>
          <w:rFonts w:ascii="Times New Roman" w:eastAsia="Times New Roman" w:hAnsi="Times New Roman" w:cs="Times New Roman"/>
          <w:sz w:val="24"/>
          <w:szCs w:val="24"/>
        </w:rPr>
        <w:t xml:space="preserve">, and </w:t>
      </w:r>
      <w:r w:rsidRPr="006F6EA9">
        <w:rPr>
          <w:rFonts w:ascii="Times New Roman" w:eastAsia="Times New Roman" w:hAnsi="Times New Roman" w:cs="Times New Roman"/>
          <w:b/>
          <w:bCs/>
          <w:sz w:val="24"/>
          <w:szCs w:val="24"/>
        </w:rPr>
        <w:t>delete</w:t>
      </w:r>
      <w:r w:rsidRPr="006F6EA9">
        <w:rPr>
          <w:rFonts w:ascii="Times New Roman" w:eastAsia="Times New Roman" w:hAnsi="Times New Roman" w:cs="Times New Roman"/>
          <w:sz w:val="24"/>
          <w:szCs w:val="24"/>
        </w:rPr>
        <w:t xml:space="preserve"> columns.</w:t>
      </w:r>
    </w:p>
    <w:p w:rsidR="006F6EA9" w:rsidRDefault="006F6EA9" w:rsidP="006F6EA9">
      <w:pPr>
        <w:keepNext/>
        <w:keepLines/>
        <w:spacing w:before="240" w:after="0"/>
        <w:outlineLvl w:val="0"/>
        <w:rPr>
          <w:rFonts w:ascii="Times New Roman" w:eastAsiaTheme="majorEastAsia" w:hAnsi="Times New Roman" w:cs="Times New Roman"/>
          <w:b/>
          <w:color w:val="000000" w:themeColor="text1"/>
          <w:sz w:val="32"/>
          <w:szCs w:val="32"/>
        </w:rPr>
      </w:pPr>
    </w:p>
    <w:p w:rsidR="006F6EA9" w:rsidRPr="006F6EA9" w:rsidRDefault="006F6EA9" w:rsidP="006F6EA9">
      <w:pPr>
        <w:keepNext/>
        <w:keepLines/>
        <w:spacing w:before="240" w:after="0"/>
        <w:outlineLvl w:val="0"/>
        <w:rPr>
          <w:rFonts w:ascii="Times New Roman" w:eastAsiaTheme="majorEastAsia" w:hAnsi="Times New Roman" w:cs="Times New Roman"/>
          <w:b/>
          <w:color w:val="000000" w:themeColor="text1"/>
          <w:szCs w:val="28"/>
        </w:rPr>
      </w:pPr>
      <w:r w:rsidRPr="003B4989">
        <w:rPr>
          <w:rFonts w:ascii="Times New Roman" w:eastAsiaTheme="majorEastAsia" w:hAnsi="Times New Roman" w:cs="Times New Roman"/>
          <w:b/>
          <w:color w:val="000000" w:themeColor="text1"/>
          <w:szCs w:val="28"/>
        </w:rPr>
        <w:t>1. Adding a Column</w:t>
      </w:r>
    </w:p>
    <w:p w:rsidR="006F6EA9" w:rsidRPr="006F6EA9" w:rsidRDefault="006F6EA9" w:rsidP="006F6EA9">
      <w:pPr>
        <w:spacing w:before="100" w:beforeAutospacing="1" w:after="100" w:afterAutospacing="1" w:line="240" w:lineRule="auto"/>
        <w:rPr>
          <w:rFonts w:ascii="Times New Roman" w:eastAsia="Times New Roman" w:hAnsi="Times New Roman" w:cs="Times New Roman"/>
          <w:sz w:val="24"/>
          <w:szCs w:val="24"/>
        </w:rPr>
      </w:pPr>
      <w:r w:rsidRPr="006F6EA9">
        <w:rPr>
          <w:rFonts w:ascii="Times New Roman" w:eastAsia="Times New Roman" w:hAnsi="Times New Roman" w:cs="Times New Roman"/>
          <w:sz w:val="24"/>
          <w:szCs w:val="24"/>
        </w:rPr>
        <w:t xml:space="preserve">Adding a column means creating a </w:t>
      </w:r>
      <w:r w:rsidRPr="006F6EA9">
        <w:rPr>
          <w:rFonts w:ascii="Times New Roman" w:eastAsia="Times New Roman" w:hAnsi="Times New Roman" w:cs="Times New Roman"/>
          <w:b/>
          <w:bCs/>
          <w:sz w:val="24"/>
          <w:szCs w:val="24"/>
        </w:rPr>
        <w:t>new variable</w:t>
      </w:r>
      <w:r w:rsidRPr="006F6EA9">
        <w:rPr>
          <w:rFonts w:ascii="Times New Roman" w:eastAsia="Times New Roman" w:hAnsi="Times New Roman" w:cs="Times New Roman"/>
          <w:sz w:val="24"/>
          <w:szCs w:val="24"/>
        </w:rPr>
        <w:t xml:space="preserve"> in the DataFrame.</w:t>
      </w:r>
      <w:r w:rsidRPr="006F6EA9">
        <w:rPr>
          <w:rFonts w:ascii="Times New Roman" w:eastAsia="Times New Roman" w:hAnsi="Times New Roman" w:cs="Times New Roman"/>
          <w:sz w:val="24"/>
          <w:szCs w:val="24"/>
        </w:rPr>
        <w:br/>
        <w:t xml:space="preserve">A new column must have the </w:t>
      </w:r>
      <w:r w:rsidRPr="006F6EA9">
        <w:rPr>
          <w:rFonts w:ascii="Times New Roman" w:eastAsia="Times New Roman" w:hAnsi="Times New Roman" w:cs="Times New Roman"/>
          <w:b/>
          <w:bCs/>
          <w:sz w:val="24"/>
          <w:szCs w:val="24"/>
        </w:rPr>
        <w:t>same number of rows</w:t>
      </w:r>
      <w:r w:rsidRPr="006F6EA9">
        <w:rPr>
          <w:rFonts w:ascii="Times New Roman" w:eastAsia="Times New Roman" w:hAnsi="Times New Roman" w:cs="Times New Roman"/>
          <w:sz w:val="24"/>
          <w:szCs w:val="24"/>
        </w:rPr>
        <w:t xml:space="preserve"> as the DataFrame.</w:t>
      </w:r>
    </w:p>
    <w:p w:rsidR="006F6EA9" w:rsidRPr="006F6EA9" w:rsidRDefault="006F6EA9" w:rsidP="006F6EA9">
      <w:pPr>
        <w:pStyle w:val="Heading1"/>
      </w:pPr>
      <w:r w:rsidRPr="006F6EA9">
        <w:rPr>
          <w:noProof/>
        </w:rPr>
        <w:drawing>
          <wp:inline distT="0" distB="0" distL="0" distR="0" wp14:anchorId="0EFB2F19" wp14:editId="25156617">
            <wp:extent cx="4692891" cy="8064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92891" cy="806491"/>
                    </a:xfrm>
                    <a:prstGeom prst="rect">
                      <a:avLst/>
                    </a:prstGeom>
                  </pic:spPr>
                </pic:pic>
              </a:graphicData>
            </a:graphic>
          </wp:inline>
        </w:drawing>
      </w:r>
    </w:p>
    <w:p w:rsidR="000C6575" w:rsidRDefault="000C6575" w:rsidP="006F6EA9"/>
    <w:p w:rsidR="00F95E59" w:rsidRPr="00F95E59" w:rsidRDefault="00F95E59" w:rsidP="00F95E59">
      <w:pPr>
        <w:keepNext/>
        <w:keepLines/>
        <w:spacing w:before="240" w:after="0"/>
        <w:outlineLvl w:val="0"/>
        <w:rPr>
          <w:rFonts w:ascii="Times New Roman" w:eastAsiaTheme="majorEastAsia" w:hAnsi="Times New Roman" w:cs="Times New Roman"/>
          <w:b/>
          <w:color w:val="000000" w:themeColor="text1"/>
          <w:szCs w:val="28"/>
        </w:rPr>
      </w:pPr>
      <w:r w:rsidRPr="00F95E59">
        <w:rPr>
          <w:rFonts w:ascii="Times New Roman" w:eastAsiaTheme="majorEastAsia" w:hAnsi="Times New Roman" w:cs="Times New Roman"/>
          <w:b/>
          <w:color w:val="000000" w:themeColor="text1"/>
          <w:szCs w:val="28"/>
        </w:rPr>
        <w:t>2. Removing a Column</w:t>
      </w:r>
    </w:p>
    <w:p w:rsidR="00F95E59" w:rsidRPr="00F95E59" w:rsidRDefault="00F95E59" w:rsidP="00F95E59">
      <w:pPr>
        <w:spacing w:before="100" w:beforeAutospacing="1" w:after="100" w:afterAutospacing="1" w:line="240" w:lineRule="auto"/>
        <w:rPr>
          <w:rFonts w:ascii="Times New Roman" w:eastAsia="Times New Roman" w:hAnsi="Times New Roman" w:cs="Times New Roman"/>
          <w:sz w:val="24"/>
          <w:szCs w:val="24"/>
        </w:rPr>
      </w:pPr>
      <w:r w:rsidRPr="00F95E59">
        <w:rPr>
          <w:rFonts w:ascii="Times New Roman" w:eastAsia="Times New Roman" w:hAnsi="Times New Roman" w:cs="Times New Roman"/>
          <w:sz w:val="24"/>
          <w:szCs w:val="24"/>
        </w:rPr>
        <w:t>When cleaning data, you often remove variables you don't need.</w:t>
      </w:r>
    </w:p>
    <w:p w:rsidR="00F95E59" w:rsidRDefault="00F95E59" w:rsidP="00F95E59">
      <w:pPr>
        <w:pStyle w:val="Heading1"/>
      </w:pPr>
      <w:r w:rsidRPr="00F95E59">
        <w:rPr>
          <w:noProof/>
        </w:rPr>
        <w:lastRenderedPageBreak/>
        <w:drawing>
          <wp:inline distT="0" distB="0" distL="0" distR="0" wp14:anchorId="28F4A1C1" wp14:editId="0D26EC5A">
            <wp:extent cx="4730993" cy="673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0993" cy="673135"/>
                    </a:xfrm>
                    <a:prstGeom prst="rect">
                      <a:avLst/>
                    </a:prstGeom>
                  </pic:spPr>
                </pic:pic>
              </a:graphicData>
            </a:graphic>
          </wp:inline>
        </w:drawing>
      </w:r>
    </w:p>
    <w:p w:rsidR="00F95E59" w:rsidRPr="00F95E59" w:rsidRDefault="00F95E59" w:rsidP="00F95E59">
      <w:pPr>
        <w:spacing w:after="0" w:line="240" w:lineRule="auto"/>
        <w:rPr>
          <w:rFonts w:ascii="Times New Roman" w:eastAsia="Times New Roman" w:hAnsi="Times New Roman" w:cs="Times New Roman"/>
          <w:sz w:val="24"/>
          <w:szCs w:val="24"/>
        </w:rPr>
      </w:pPr>
      <w:r w:rsidRPr="00F95E59">
        <w:rPr>
          <w:rFonts w:ascii="Times New Roman" w:eastAsia="Times New Roman" w:hAnsi="Symbol" w:cs="Times New Roman"/>
          <w:sz w:val="24"/>
          <w:szCs w:val="24"/>
        </w:rPr>
        <w:t></w:t>
      </w:r>
      <w:r w:rsidRPr="00F95E59">
        <w:rPr>
          <w:rFonts w:ascii="Times New Roman" w:eastAsia="Times New Roman" w:hAnsi="Times New Roman" w:cs="Times New Roman"/>
          <w:sz w:val="24"/>
          <w:szCs w:val="24"/>
        </w:rPr>
        <w:t xml:space="preserve">  </w:t>
      </w:r>
      <w:r w:rsidRPr="00F95E59">
        <w:rPr>
          <w:rFonts w:ascii="Courier New" w:eastAsia="Times New Roman" w:hAnsi="Courier New" w:cs="Courier New"/>
          <w:sz w:val="20"/>
          <w:szCs w:val="20"/>
        </w:rPr>
        <w:t>axis=1</w:t>
      </w:r>
      <w:r w:rsidRPr="00F95E59">
        <w:rPr>
          <w:rFonts w:ascii="Times New Roman" w:eastAsia="Times New Roman" w:hAnsi="Times New Roman" w:cs="Times New Roman"/>
          <w:sz w:val="24"/>
          <w:szCs w:val="24"/>
        </w:rPr>
        <w:t xml:space="preserve"> → remove column</w:t>
      </w:r>
    </w:p>
    <w:p w:rsidR="00F95E59" w:rsidRDefault="00F95E59" w:rsidP="00F95E59">
      <w:pPr>
        <w:spacing w:after="0" w:line="240" w:lineRule="auto"/>
        <w:rPr>
          <w:rFonts w:ascii="Times New Roman" w:eastAsia="Times New Roman" w:hAnsi="Times New Roman" w:cs="Times New Roman"/>
          <w:b/>
          <w:bCs/>
          <w:sz w:val="24"/>
          <w:szCs w:val="24"/>
        </w:rPr>
      </w:pPr>
      <w:r w:rsidRPr="00F95E59">
        <w:rPr>
          <w:rFonts w:ascii="Times New Roman" w:eastAsia="Times New Roman" w:hAnsi="Symbol" w:cs="Times New Roman"/>
          <w:sz w:val="24"/>
          <w:szCs w:val="24"/>
        </w:rPr>
        <w:t></w:t>
      </w:r>
      <w:r w:rsidRPr="00F95E59">
        <w:rPr>
          <w:rFonts w:ascii="Times New Roman" w:eastAsia="Times New Roman" w:hAnsi="Times New Roman" w:cs="Times New Roman"/>
          <w:sz w:val="24"/>
          <w:szCs w:val="24"/>
        </w:rPr>
        <w:t xml:space="preserve">  </w:t>
      </w:r>
      <w:r w:rsidRPr="00F95E59">
        <w:rPr>
          <w:rFonts w:ascii="Courier New" w:eastAsia="Times New Roman" w:hAnsi="Courier New" w:cs="Courier New"/>
          <w:sz w:val="20"/>
          <w:szCs w:val="20"/>
        </w:rPr>
        <w:t>inplace=True</w:t>
      </w:r>
      <w:r w:rsidRPr="00F95E59">
        <w:rPr>
          <w:rFonts w:ascii="Times New Roman" w:eastAsia="Times New Roman" w:hAnsi="Times New Roman" w:cs="Times New Roman"/>
          <w:sz w:val="24"/>
          <w:szCs w:val="24"/>
        </w:rPr>
        <w:t xml:space="preserve"> → modifies df </w:t>
      </w:r>
      <w:r w:rsidRPr="00F95E59">
        <w:rPr>
          <w:rFonts w:ascii="Times New Roman" w:eastAsia="Times New Roman" w:hAnsi="Times New Roman" w:cs="Times New Roman"/>
          <w:b/>
          <w:bCs/>
          <w:sz w:val="24"/>
          <w:szCs w:val="24"/>
        </w:rPr>
        <w:t>directly</w:t>
      </w:r>
    </w:p>
    <w:p w:rsidR="003F2706" w:rsidRDefault="003F2706" w:rsidP="003F2706">
      <w:pPr>
        <w:pStyle w:val="Heading1"/>
      </w:pPr>
    </w:p>
    <w:p w:rsidR="003F2706" w:rsidRPr="00674CF3" w:rsidRDefault="003F2706" w:rsidP="003F2706">
      <w:pPr>
        <w:rPr>
          <w:sz w:val="24"/>
          <w:szCs w:val="24"/>
        </w:rPr>
      </w:pPr>
      <w:r w:rsidRPr="00674CF3">
        <w:rPr>
          <w:noProof/>
          <w:sz w:val="24"/>
          <w:szCs w:val="24"/>
        </w:rPr>
        <w:drawing>
          <wp:inline distT="0" distB="0" distL="0" distR="0" wp14:anchorId="4B979F05" wp14:editId="5FF3626D">
            <wp:extent cx="4743694" cy="10351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3694" cy="1035103"/>
                    </a:xfrm>
                    <a:prstGeom prst="rect">
                      <a:avLst/>
                    </a:prstGeom>
                  </pic:spPr>
                </pic:pic>
              </a:graphicData>
            </a:graphic>
          </wp:inline>
        </w:drawing>
      </w:r>
    </w:p>
    <w:p w:rsidR="00674CF3" w:rsidRPr="00674CF3" w:rsidRDefault="00674CF3" w:rsidP="00674CF3">
      <w:pPr>
        <w:pStyle w:val="Heading2"/>
        <w:rPr>
          <w:rFonts w:ascii="Times New Roman" w:hAnsi="Times New Roman" w:cs="Times New Roman"/>
          <w:color w:val="000000" w:themeColor="text1"/>
          <w:sz w:val="24"/>
          <w:szCs w:val="24"/>
        </w:rPr>
      </w:pPr>
      <w:r w:rsidRPr="00674CF3">
        <w:rPr>
          <w:rStyle w:val="Strong"/>
          <w:rFonts w:ascii="Times New Roman" w:hAnsi="Times New Roman" w:cs="Times New Roman"/>
          <w:bCs w:val="0"/>
          <w:color w:val="000000" w:themeColor="text1"/>
          <w:sz w:val="24"/>
          <w:szCs w:val="24"/>
        </w:rPr>
        <w:t>1</w:t>
      </w:r>
      <w:r>
        <w:rPr>
          <w:rStyle w:val="Strong"/>
          <w:rFonts w:ascii="Times New Roman" w:hAnsi="Times New Roman" w:cs="Times New Roman"/>
          <w:bCs w:val="0"/>
          <w:color w:val="000000" w:themeColor="text1"/>
          <w:sz w:val="24"/>
          <w:szCs w:val="24"/>
        </w:rPr>
        <w:t xml:space="preserve"> S</w:t>
      </w:r>
      <w:r w:rsidRPr="00674CF3">
        <w:rPr>
          <w:rStyle w:val="Strong"/>
          <w:rFonts w:ascii="Times New Roman" w:hAnsi="Times New Roman" w:cs="Times New Roman"/>
          <w:bCs w:val="0"/>
          <w:color w:val="000000" w:themeColor="text1"/>
          <w:sz w:val="24"/>
          <w:szCs w:val="24"/>
        </w:rPr>
        <w:t>tructure &amp; Metadata</w:t>
      </w:r>
    </w:p>
    <w:tbl>
      <w:tblPr>
        <w:tblStyle w:val="GridTable5Dark-Accent1"/>
        <w:tblW w:w="0" w:type="auto"/>
        <w:tblLook w:val="04A0" w:firstRow="1" w:lastRow="0" w:firstColumn="1" w:lastColumn="0" w:noHBand="0" w:noVBand="1"/>
      </w:tblPr>
      <w:tblGrid>
        <w:gridCol w:w="2211"/>
        <w:gridCol w:w="7139"/>
      </w:tblGrid>
      <w:tr w:rsidR="00674CF3" w:rsidRPr="00674CF3" w:rsidTr="0067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jc w:val="center"/>
              <w:rPr>
                <w:sz w:val="24"/>
                <w:szCs w:val="24"/>
              </w:rPr>
            </w:pPr>
            <w:r w:rsidRPr="00674CF3">
              <w:rPr>
                <w:b w:val="0"/>
                <w:bCs w:val="0"/>
                <w:sz w:val="24"/>
                <w:szCs w:val="24"/>
              </w:rPr>
              <w:t>Function / Attribute</w:t>
            </w:r>
          </w:p>
        </w:tc>
        <w:tc>
          <w:tcPr>
            <w:tcW w:w="0" w:type="auto"/>
            <w:hideMark/>
          </w:tcPr>
          <w:p w:rsidR="00674CF3" w:rsidRPr="00674CF3" w:rsidRDefault="00674CF3">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74CF3">
              <w:rPr>
                <w:b w:val="0"/>
                <w:bCs w:val="0"/>
                <w:sz w:val="24"/>
                <w:szCs w:val="24"/>
              </w:rPr>
              <w:t>Purpose</w:t>
            </w:r>
          </w:p>
        </w:tc>
      </w:tr>
      <w:tr w:rsidR="00674CF3" w:rsidRPr="00674CF3" w:rsidTr="0067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b w:val="0"/>
                <w:bCs w:val="0"/>
                <w:sz w:val="24"/>
                <w:szCs w:val="24"/>
              </w:rPr>
            </w:pPr>
            <w:r w:rsidRPr="00674CF3">
              <w:rPr>
                <w:rStyle w:val="HTMLCode"/>
                <w:rFonts w:eastAsia="Cambria"/>
                <w:sz w:val="24"/>
                <w:szCs w:val="24"/>
              </w:rPr>
              <w:t>df.shape</w:t>
            </w:r>
          </w:p>
        </w:tc>
        <w:tc>
          <w:tcPr>
            <w:tcW w:w="0" w:type="auto"/>
            <w:hideMark/>
          </w:tcPr>
          <w:p w:rsidR="00674CF3" w:rsidRPr="00674CF3" w:rsidRDefault="00674CF3">
            <w:pPr>
              <w:cnfStyle w:val="000000100000" w:firstRow="0" w:lastRow="0" w:firstColumn="0" w:lastColumn="0" w:oddVBand="0" w:evenVBand="0" w:oddHBand="1" w:evenHBand="0" w:firstRowFirstColumn="0" w:firstRowLastColumn="0" w:lastRowFirstColumn="0" w:lastRowLastColumn="0"/>
              <w:rPr>
                <w:sz w:val="24"/>
                <w:szCs w:val="24"/>
              </w:rPr>
            </w:pPr>
            <w:r w:rsidRPr="00674CF3">
              <w:rPr>
                <w:sz w:val="24"/>
                <w:szCs w:val="24"/>
              </w:rPr>
              <w:t xml:space="preserve">Returns number of rows and columns </w:t>
            </w:r>
            <w:r w:rsidRPr="00674CF3">
              <w:rPr>
                <w:rStyle w:val="HTMLCode"/>
                <w:rFonts w:eastAsia="Cambria"/>
                <w:sz w:val="24"/>
                <w:szCs w:val="24"/>
              </w:rPr>
              <w:t>(rows, columns)</w:t>
            </w:r>
          </w:p>
        </w:tc>
      </w:tr>
      <w:tr w:rsidR="00674CF3" w:rsidRPr="00674CF3" w:rsidTr="00674CF3">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sz w:val="24"/>
                <w:szCs w:val="24"/>
              </w:rPr>
            </w:pPr>
            <w:r w:rsidRPr="00674CF3">
              <w:rPr>
                <w:rStyle w:val="HTMLCode"/>
                <w:rFonts w:eastAsia="Cambria"/>
                <w:sz w:val="24"/>
                <w:szCs w:val="24"/>
              </w:rPr>
              <w:t>df.size</w:t>
            </w:r>
          </w:p>
        </w:tc>
        <w:tc>
          <w:tcPr>
            <w:tcW w:w="0" w:type="auto"/>
            <w:hideMark/>
          </w:tcPr>
          <w:p w:rsidR="00674CF3" w:rsidRPr="00674CF3" w:rsidRDefault="00674CF3">
            <w:pPr>
              <w:cnfStyle w:val="000000000000" w:firstRow="0" w:lastRow="0" w:firstColumn="0" w:lastColumn="0" w:oddVBand="0" w:evenVBand="0" w:oddHBand="0" w:evenHBand="0" w:firstRowFirstColumn="0" w:firstRowLastColumn="0" w:lastRowFirstColumn="0" w:lastRowLastColumn="0"/>
              <w:rPr>
                <w:sz w:val="24"/>
                <w:szCs w:val="24"/>
              </w:rPr>
            </w:pPr>
            <w:r w:rsidRPr="00674CF3">
              <w:rPr>
                <w:sz w:val="24"/>
                <w:szCs w:val="24"/>
              </w:rPr>
              <w:t>Returns total number of elements</w:t>
            </w:r>
          </w:p>
        </w:tc>
      </w:tr>
      <w:tr w:rsidR="00674CF3" w:rsidRPr="00674CF3" w:rsidTr="0067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sz w:val="24"/>
                <w:szCs w:val="24"/>
              </w:rPr>
            </w:pPr>
            <w:r w:rsidRPr="00674CF3">
              <w:rPr>
                <w:rStyle w:val="HTMLCode"/>
                <w:rFonts w:eastAsia="Cambria"/>
                <w:sz w:val="24"/>
                <w:szCs w:val="24"/>
              </w:rPr>
              <w:t>df.ndim</w:t>
            </w:r>
          </w:p>
        </w:tc>
        <w:tc>
          <w:tcPr>
            <w:tcW w:w="0" w:type="auto"/>
            <w:hideMark/>
          </w:tcPr>
          <w:p w:rsidR="00674CF3" w:rsidRPr="00674CF3" w:rsidRDefault="00674CF3">
            <w:pPr>
              <w:cnfStyle w:val="000000100000" w:firstRow="0" w:lastRow="0" w:firstColumn="0" w:lastColumn="0" w:oddVBand="0" w:evenVBand="0" w:oddHBand="1" w:evenHBand="0" w:firstRowFirstColumn="0" w:firstRowLastColumn="0" w:lastRowFirstColumn="0" w:lastRowLastColumn="0"/>
              <w:rPr>
                <w:sz w:val="24"/>
                <w:szCs w:val="24"/>
              </w:rPr>
            </w:pPr>
            <w:r w:rsidRPr="00674CF3">
              <w:rPr>
                <w:sz w:val="24"/>
                <w:szCs w:val="24"/>
              </w:rPr>
              <w:t>Returns number of dimensions (2 for DataFrame)</w:t>
            </w:r>
          </w:p>
        </w:tc>
      </w:tr>
      <w:tr w:rsidR="00674CF3" w:rsidRPr="00674CF3" w:rsidTr="00674CF3">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sz w:val="24"/>
                <w:szCs w:val="24"/>
              </w:rPr>
            </w:pPr>
            <w:r w:rsidRPr="00674CF3">
              <w:rPr>
                <w:rStyle w:val="HTMLCode"/>
                <w:rFonts w:eastAsia="Cambria"/>
                <w:sz w:val="24"/>
                <w:szCs w:val="24"/>
              </w:rPr>
              <w:t>df.columns</w:t>
            </w:r>
          </w:p>
        </w:tc>
        <w:tc>
          <w:tcPr>
            <w:tcW w:w="0" w:type="auto"/>
            <w:hideMark/>
          </w:tcPr>
          <w:p w:rsidR="00674CF3" w:rsidRPr="00674CF3" w:rsidRDefault="00674CF3">
            <w:pPr>
              <w:cnfStyle w:val="000000000000" w:firstRow="0" w:lastRow="0" w:firstColumn="0" w:lastColumn="0" w:oddVBand="0" w:evenVBand="0" w:oddHBand="0" w:evenHBand="0" w:firstRowFirstColumn="0" w:firstRowLastColumn="0" w:lastRowFirstColumn="0" w:lastRowLastColumn="0"/>
              <w:rPr>
                <w:sz w:val="24"/>
                <w:szCs w:val="24"/>
              </w:rPr>
            </w:pPr>
            <w:r w:rsidRPr="00674CF3">
              <w:rPr>
                <w:sz w:val="24"/>
                <w:szCs w:val="24"/>
              </w:rPr>
              <w:t>List of column names</w:t>
            </w:r>
          </w:p>
        </w:tc>
      </w:tr>
      <w:tr w:rsidR="00674CF3" w:rsidRPr="00674CF3" w:rsidTr="0067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sz w:val="24"/>
                <w:szCs w:val="24"/>
              </w:rPr>
            </w:pPr>
            <w:r w:rsidRPr="00674CF3">
              <w:rPr>
                <w:rStyle w:val="HTMLCode"/>
                <w:rFonts w:eastAsia="Cambria"/>
                <w:sz w:val="24"/>
                <w:szCs w:val="24"/>
              </w:rPr>
              <w:t>df.index</w:t>
            </w:r>
          </w:p>
        </w:tc>
        <w:tc>
          <w:tcPr>
            <w:tcW w:w="0" w:type="auto"/>
            <w:hideMark/>
          </w:tcPr>
          <w:p w:rsidR="00674CF3" w:rsidRPr="00674CF3" w:rsidRDefault="00674CF3">
            <w:pPr>
              <w:cnfStyle w:val="000000100000" w:firstRow="0" w:lastRow="0" w:firstColumn="0" w:lastColumn="0" w:oddVBand="0" w:evenVBand="0" w:oddHBand="1" w:evenHBand="0" w:firstRowFirstColumn="0" w:firstRowLastColumn="0" w:lastRowFirstColumn="0" w:lastRowLastColumn="0"/>
              <w:rPr>
                <w:sz w:val="24"/>
                <w:szCs w:val="24"/>
              </w:rPr>
            </w:pPr>
            <w:r w:rsidRPr="00674CF3">
              <w:rPr>
                <w:sz w:val="24"/>
                <w:szCs w:val="24"/>
              </w:rPr>
              <w:t>Row labels / index</w:t>
            </w:r>
          </w:p>
        </w:tc>
      </w:tr>
      <w:tr w:rsidR="00674CF3" w:rsidRPr="00674CF3" w:rsidTr="00674CF3">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sz w:val="24"/>
                <w:szCs w:val="24"/>
              </w:rPr>
            </w:pPr>
            <w:r w:rsidRPr="00674CF3">
              <w:rPr>
                <w:rStyle w:val="HTMLCode"/>
                <w:rFonts w:eastAsia="Cambria"/>
                <w:sz w:val="24"/>
                <w:szCs w:val="24"/>
              </w:rPr>
              <w:t>df.dtypes</w:t>
            </w:r>
          </w:p>
        </w:tc>
        <w:tc>
          <w:tcPr>
            <w:tcW w:w="0" w:type="auto"/>
            <w:hideMark/>
          </w:tcPr>
          <w:p w:rsidR="00674CF3" w:rsidRPr="00674CF3" w:rsidRDefault="00674CF3">
            <w:pPr>
              <w:cnfStyle w:val="000000000000" w:firstRow="0" w:lastRow="0" w:firstColumn="0" w:lastColumn="0" w:oddVBand="0" w:evenVBand="0" w:oddHBand="0" w:evenHBand="0" w:firstRowFirstColumn="0" w:firstRowLastColumn="0" w:lastRowFirstColumn="0" w:lastRowLastColumn="0"/>
              <w:rPr>
                <w:sz w:val="24"/>
                <w:szCs w:val="24"/>
              </w:rPr>
            </w:pPr>
            <w:r w:rsidRPr="00674CF3">
              <w:rPr>
                <w:sz w:val="24"/>
                <w:szCs w:val="24"/>
              </w:rPr>
              <w:t>Data type of each column</w:t>
            </w:r>
          </w:p>
        </w:tc>
      </w:tr>
      <w:tr w:rsidR="00674CF3" w:rsidRPr="00674CF3" w:rsidTr="0067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sz w:val="24"/>
                <w:szCs w:val="24"/>
              </w:rPr>
            </w:pPr>
            <w:r w:rsidRPr="00674CF3">
              <w:rPr>
                <w:rStyle w:val="HTMLCode"/>
                <w:rFonts w:eastAsia="Cambria"/>
                <w:sz w:val="24"/>
                <w:szCs w:val="24"/>
              </w:rPr>
              <w:t>df.info()</w:t>
            </w:r>
          </w:p>
        </w:tc>
        <w:tc>
          <w:tcPr>
            <w:tcW w:w="0" w:type="auto"/>
            <w:hideMark/>
          </w:tcPr>
          <w:p w:rsidR="00674CF3" w:rsidRPr="00674CF3" w:rsidRDefault="00674CF3">
            <w:pPr>
              <w:cnfStyle w:val="000000100000" w:firstRow="0" w:lastRow="0" w:firstColumn="0" w:lastColumn="0" w:oddVBand="0" w:evenVBand="0" w:oddHBand="1" w:evenHBand="0" w:firstRowFirstColumn="0" w:firstRowLastColumn="0" w:lastRowFirstColumn="0" w:lastRowLastColumn="0"/>
              <w:rPr>
                <w:sz w:val="24"/>
                <w:szCs w:val="24"/>
              </w:rPr>
            </w:pPr>
            <w:r w:rsidRPr="00674CF3">
              <w:rPr>
                <w:sz w:val="24"/>
                <w:szCs w:val="24"/>
              </w:rPr>
              <w:t>Summary of DataFrame: columns, datatypes, non-null count, memory usage</w:t>
            </w:r>
          </w:p>
        </w:tc>
      </w:tr>
    </w:tbl>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import</w:t>
      </w:r>
      <w:proofErr w:type="gramEnd"/>
      <w:r w:rsidRPr="00674CF3">
        <w:rPr>
          <w:rFonts w:ascii="Courier New" w:hAnsi="Courier New" w:cs="Courier New"/>
          <w:color w:val="4472C4" w:themeColor="accent1"/>
          <w:sz w:val="24"/>
          <w:szCs w:val="24"/>
        </w:rPr>
        <w:t xml:space="preserve"> pandas as </w:t>
      </w:r>
      <w:proofErr w:type="spellStart"/>
      <w:r w:rsidRPr="00674CF3">
        <w:rPr>
          <w:rFonts w:ascii="Courier New" w:hAnsi="Courier New" w:cs="Courier New"/>
          <w:color w:val="4472C4" w:themeColor="accent1"/>
          <w:sz w:val="24"/>
          <w:szCs w:val="24"/>
        </w:rPr>
        <w:t>pd</w:t>
      </w:r>
      <w:proofErr w:type="spellEnd"/>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Create a sample DataFrame</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data</w:t>
      </w:r>
      <w:proofErr w:type="gramEnd"/>
      <w:r w:rsidRPr="00674CF3">
        <w:rPr>
          <w:rFonts w:ascii="Courier New" w:hAnsi="Courier New" w:cs="Courier New"/>
          <w:color w:val="4472C4" w:themeColor="accent1"/>
          <w:sz w:val="24"/>
          <w:szCs w:val="24"/>
        </w:rPr>
        <w:t xml:space="preserve"> = {</w:t>
      </w: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xml:space="preserve">    "Name": ["Amara", "</w:t>
      </w:r>
      <w:proofErr w:type="spellStart"/>
      <w:r w:rsidRPr="00674CF3">
        <w:rPr>
          <w:rFonts w:ascii="Courier New" w:hAnsi="Courier New" w:cs="Courier New"/>
          <w:color w:val="4472C4" w:themeColor="accent1"/>
          <w:sz w:val="24"/>
          <w:szCs w:val="24"/>
        </w:rPr>
        <w:t>Hawa</w:t>
      </w:r>
      <w:proofErr w:type="spellEnd"/>
      <w:r w:rsidRPr="00674CF3">
        <w:rPr>
          <w:rFonts w:ascii="Courier New" w:hAnsi="Courier New" w:cs="Courier New"/>
          <w:color w:val="4472C4" w:themeColor="accent1"/>
          <w:sz w:val="24"/>
          <w:szCs w:val="24"/>
        </w:rPr>
        <w:t>", "John"],</w:t>
      </w: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xml:space="preserve">    "Age": [24, 29, 31],</w:t>
      </w: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xml:space="preserve">    "Country": ["SL", "SL", "GH"]</w:t>
      </w: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df</w:t>
      </w:r>
      <w:proofErr w:type="gramEnd"/>
      <w:r w:rsidRPr="00674CF3">
        <w:rPr>
          <w:rFonts w:ascii="Courier New" w:hAnsi="Courier New" w:cs="Courier New"/>
          <w:color w:val="4472C4" w:themeColor="accent1"/>
          <w:sz w:val="24"/>
          <w:szCs w:val="24"/>
        </w:rPr>
        <w:t xml:space="preserve"> = pd.DataFrame(data)</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1. df.shape → number of rows and columns</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lastRenderedPageBreak/>
        <w:t>print(</w:t>
      </w:r>
      <w:proofErr w:type="gramEnd"/>
      <w:r w:rsidRPr="00674CF3">
        <w:rPr>
          <w:rFonts w:ascii="Courier New" w:hAnsi="Courier New" w:cs="Courier New"/>
          <w:color w:val="4472C4" w:themeColor="accent1"/>
          <w:sz w:val="24"/>
          <w:szCs w:val="24"/>
        </w:rPr>
        <w:t>"Shape of DataFrame:", df.shape)</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2. df.size → total number of elements</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print(</w:t>
      </w:r>
      <w:proofErr w:type="gramEnd"/>
      <w:r w:rsidRPr="00674CF3">
        <w:rPr>
          <w:rFonts w:ascii="Courier New" w:hAnsi="Courier New" w:cs="Courier New"/>
          <w:color w:val="4472C4" w:themeColor="accent1"/>
          <w:sz w:val="24"/>
          <w:szCs w:val="24"/>
        </w:rPr>
        <w:t>"Total elements:", df.size)</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3. df.ndim → number of dimensions</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print(</w:t>
      </w:r>
      <w:proofErr w:type="gramEnd"/>
      <w:r w:rsidRPr="00674CF3">
        <w:rPr>
          <w:rFonts w:ascii="Courier New" w:hAnsi="Courier New" w:cs="Courier New"/>
          <w:color w:val="4472C4" w:themeColor="accent1"/>
          <w:sz w:val="24"/>
          <w:szCs w:val="24"/>
        </w:rPr>
        <w:t>"Number of dimensions:", df.ndim)</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4. df.columns → list of column names</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print(</w:t>
      </w:r>
      <w:proofErr w:type="gramEnd"/>
      <w:r w:rsidRPr="00674CF3">
        <w:rPr>
          <w:rFonts w:ascii="Courier New" w:hAnsi="Courier New" w:cs="Courier New"/>
          <w:color w:val="4472C4" w:themeColor="accent1"/>
          <w:sz w:val="24"/>
          <w:szCs w:val="24"/>
        </w:rPr>
        <w:t>"Column names:", df.columns)</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5. df.index → row labels / index</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print(</w:t>
      </w:r>
      <w:proofErr w:type="gramEnd"/>
      <w:r w:rsidRPr="00674CF3">
        <w:rPr>
          <w:rFonts w:ascii="Courier New" w:hAnsi="Courier New" w:cs="Courier New"/>
          <w:color w:val="4472C4" w:themeColor="accent1"/>
          <w:sz w:val="24"/>
          <w:szCs w:val="24"/>
        </w:rPr>
        <w:t>"Index labels:", df.index)</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6. df.dtypes → data type of each column</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print(</w:t>
      </w:r>
      <w:proofErr w:type="gramEnd"/>
      <w:r w:rsidRPr="00674CF3">
        <w:rPr>
          <w:rFonts w:ascii="Courier New" w:hAnsi="Courier New" w:cs="Courier New"/>
          <w:color w:val="4472C4" w:themeColor="accent1"/>
          <w:sz w:val="24"/>
          <w:szCs w:val="24"/>
        </w:rPr>
        <w:t>"Data types:\n", df.dtypes)</w:t>
      </w:r>
    </w:p>
    <w:p w:rsidR="00674CF3" w:rsidRPr="00674CF3" w:rsidRDefault="00674CF3" w:rsidP="00674CF3">
      <w:pPr>
        <w:rPr>
          <w:rFonts w:ascii="Courier New" w:hAnsi="Courier New" w:cs="Courier New"/>
          <w:color w:val="4472C4" w:themeColor="accent1"/>
          <w:sz w:val="24"/>
          <w:szCs w:val="24"/>
        </w:rPr>
      </w:pPr>
    </w:p>
    <w:p w:rsidR="00674CF3" w:rsidRP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 xml:space="preserve"># 7. </w:t>
      </w:r>
      <w:proofErr w:type="gramStart"/>
      <w:r w:rsidRPr="00674CF3">
        <w:rPr>
          <w:rFonts w:ascii="Courier New" w:hAnsi="Courier New" w:cs="Courier New"/>
          <w:color w:val="4472C4" w:themeColor="accent1"/>
          <w:sz w:val="24"/>
          <w:szCs w:val="24"/>
        </w:rPr>
        <w:t>df.info(</w:t>
      </w:r>
      <w:proofErr w:type="gramEnd"/>
      <w:r w:rsidRPr="00674CF3">
        <w:rPr>
          <w:rFonts w:ascii="Courier New" w:hAnsi="Courier New" w:cs="Courier New"/>
          <w:color w:val="4472C4" w:themeColor="accent1"/>
          <w:sz w:val="24"/>
          <w:szCs w:val="24"/>
        </w:rPr>
        <w:t>) → summary of DataFrame</w:t>
      </w:r>
    </w:p>
    <w:p w:rsidR="00674CF3" w:rsidRPr="00674CF3" w:rsidRDefault="00674CF3" w:rsidP="00674CF3">
      <w:pPr>
        <w:rPr>
          <w:rFonts w:ascii="Courier New" w:hAnsi="Courier New" w:cs="Courier New"/>
          <w:color w:val="4472C4" w:themeColor="accent1"/>
          <w:sz w:val="24"/>
          <w:szCs w:val="24"/>
        </w:rPr>
      </w:pPr>
      <w:proofErr w:type="gramStart"/>
      <w:r w:rsidRPr="00674CF3">
        <w:rPr>
          <w:rFonts w:ascii="Courier New" w:hAnsi="Courier New" w:cs="Courier New"/>
          <w:color w:val="4472C4" w:themeColor="accent1"/>
          <w:sz w:val="24"/>
          <w:szCs w:val="24"/>
        </w:rPr>
        <w:t>print(</w:t>
      </w:r>
      <w:proofErr w:type="gramEnd"/>
      <w:r w:rsidRPr="00674CF3">
        <w:rPr>
          <w:rFonts w:ascii="Courier New" w:hAnsi="Courier New" w:cs="Courier New"/>
          <w:color w:val="4472C4" w:themeColor="accent1"/>
          <w:sz w:val="24"/>
          <w:szCs w:val="24"/>
        </w:rPr>
        <w:t>"\nDataFrame info:")</w:t>
      </w:r>
    </w:p>
    <w:p w:rsidR="00674CF3" w:rsidRDefault="00674CF3" w:rsidP="00674CF3">
      <w:pPr>
        <w:rPr>
          <w:rFonts w:ascii="Courier New" w:hAnsi="Courier New" w:cs="Courier New"/>
          <w:color w:val="4472C4" w:themeColor="accent1"/>
          <w:sz w:val="24"/>
          <w:szCs w:val="24"/>
        </w:rPr>
      </w:pPr>
      <w:r w:rsidRPr="00674CF3">
        <w:rPr>
          <w:rFonts w:ascii="Courier New" w:hAnsi="Courier New" w:cs="Courier New"/>
          <w:color w:val="4472C4" w:themeColor="accent1"/>
          <w:sz w:val="24"/>
          <w:szCs w:val="24"/>
        </w:rPr>
        <w:t>df.info()</w:t>
      </w:r>
    </w:p>
    <w:p w:rsidR="00674CF3" w:rsidRDefault="00674CF3" w:rsidP="00674CF3">
      <w:pPr>
        <w:pStyle w:val="Heading2"/>
        <w:rPr>
          <w:sz w:val="32"/>
          <w:szCs w:val="32"/>
        </w:rPr>
      </w:pPr>
    </w:p>
    <w:p w:rsidR="00674CF3" w:rsidRPr="00792500" w:rsidRDefault="00674CF3" w:rsidP="00674CF3">
      <w:pPr>
        <w:pStyle w:val="Heading2"/>
        <w:rPr>
          <w:rFonts w:ascii="Times New Roman" w:hAnsi="Times New Roman" w:cs="Times New Roman"/>
          <w:color w:val="000000" w:themeColor="text1"/>
          <w:sz w:val="24"/>
          <w:szCs w:val="24"/>
        </w:rPr>
      </w:pPr>
      <w:r w:rsidRPr="00792500">
        <w:rPr>
          <w:rStyle w:val="Strong"/>
          <w:rFonts w:ascii="Times New Roman" w:hAnsi="Times New Roman" w:cs="Times New Roman"/>
          <w:bCs w:val="0"/>
          <w:color w:val="000000" w:themeColor="text1"/>
          <w:sz w:val="24"/>
          <w:szCs w:val="24"/>
        </w:rPr>
        <w:t>2️ Previewing Data</w:t>
      </w:r>
    </w:p>
    <w:tbl>
      <w:tblPr>
        <w:tblStyle w:val="GridTable5Dark-Accent1"/>
        <w:tblW w:w="0" w:type="auto"/>
        <w:tblLook w:val="04A0" w:firstRow="1" w:lastRow="0" w:firstColumn="1" w:lastColumn="0" w:noHBand="0" w:noVBand="1"/>
      </w:tblPr>
      <w:tblGrid>
        <w:gridCol w:w="1657"/>
        <w:gridCol w:w="2858"/>
      </w:tblGrid>
      <w:tr w:rsidR="00674CF3" w:rsidRPr="00674CF3" w:rsidTr="0067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jc w:val="center"/>
              <w:rPr>
                <w:sz w:val="24"/>
                <w:szCs w:val="24"/>
              </w:rPr>
            </w:pPr>
            <w:r w:rsidRPr="00674CF3">
              <w:rPr>
                <w:b w:val="0"/>
                <w:bCs w:val="0"/>
                <w:sz w:val="24"/>
                <w:szCs w:val="24"/>
              </w:rPr>
              <w:t>Function</w:t>
            </w:r>
          </w:p>
        </w:tc>
        <w:tc>
          <w:tcPr>
            <w:tcW w:w="0" w:type="auto"/>
            <w:hideMark/>
          </w:tcPr>
          <w:p w:rsidR="00674CF3" w:rsidRPr="00674CF3" w:rsidRDefault="00674CF3">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74CF3">
              <w:rPr>
                <w:b w:val="0"/>
                <w:bCs w:val="0"/>
                <w:sz w:val="24"/>
                <w:szCs w:val="24"/>
              </w:rPr>
              <w:t>Purpose</w:t>
            </w:r>
          </w:p>
        </w:tc>
      </w:tr>
      <w:tr w:rsidR="00674CF3" w:rsidRPr="00674CF3" w:rsidTr="0067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b w:val="0"/>
                <w:bCs w:val="0"/>
                <w:sz w:val="24"/>
                <w:szCs w:val="24"/>
              </w:rPr>
            </w:pPr>
            <w:r w:rsidRPr="00674CF3">
              <w:rPr>
                <w:rStyle w:val="HTMLCode"/>
                <w:rFonts w:eastAsia="Cambria"/>
                <w:sz w:val="24"/>
                <w:szCs w:val="24"/>
              </w:rPr>
              <w:t>df.head(n)</w:t>
            </w:r>
          </w:p>
        </w:tc>
        <w:tc>
          <w:tcPr>
            <w:tcW w:w="0" w:type="auto"/>
            <w:hideMark/>
          </w:tcPr>
          <w:p w:rsidR="00674CF3" w:rsidRPr="00674CF3" w:rsidRDefault="00674CF3">
            <w:pPr>
              <w:cnfStyle w:val="000000100000" w:firstRow="0" w:lastRow="0" w:firstColumn="0" w:lastColumn="0" w:oddVBand="0" w:evenVBand="0" w:oddHBand="1" w:evenHBand="0" w:firstRowFirstColumn="0" w:firstRowLastColumn="0" w:lastRowFirstColumn="0" w:lastRowLastColumn="0"/>
              <w:rPr>
                <w:sz w:val="24"/>
                <w:szCs w:val="24"/>
              </w:rPr>
            </w:pPr>
            <w:r w:rsidRPr="00674CF3">
              <w:rPr>
                <w:sz w:val="24"/>
                <w:szCs w:val="24"/>
              </w:rPr>
              <w:t>First n rows (default n=5)</w:t>
            </w:r>
          </w:p>
        </w:tc>
      </w:tr>
      <w:tr w:rsidR="00674CF3" w:rsidRPr="00674CF3" w:rsidTr="00674CF3">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pPr>
              <w:rPr>
                <w:sz w:val="24"/>
                <w:szCs w:val="24"/>
              </w:rPr>
            </w:pPr>
            <w:r w:rsidRPr="00674CF3">
              <w:rPr>
                <w:rStyle w:val="HTMLCode"/>
                <w:rFonts w:eastAsia="Cambria"/>
                <w:sz w:val="24"/>
                <w:szCs w:val="24"/>
              </w:rPr>
              <w:t>df.tail(n)</w:t>
            </w:r>
          </w:p>
        </w:tc>
        <w:tc>
          <w:tcPr>
            <w:tcW w:w="0" w:type="auto"/>
            <w:hideMark/>
          </w:tcPr>
          <w:p w:rsidR="00674CF3" w:rsidRPr="00674CF3" w:rsidRDefault="00674CF3">
            <w:pPr>
              <w:cnfStyle w:val="000000000000" w:firstRow="0" w:lastRow="0" w:firstColumn="0" w:lastColumn="0" w:oddVBand="0" w:evenVBand="0" w:oddHBand="0" w:evenHBand="0" w:firstRowFirstColumn="0" w:firstRowLastColumn="0" w:lastRowFirstColumn="0" w:lastRowLastColumn="0"/>
              <w:rPr>
                <w:sz w:val="24"/>
                <w:szCs w:val="24"/>
              </w:rPr>
            </w:pPr>
            <w:r w:rsidRPr="00674CF3">
              <w:rPr>
                <w:sz w:val="24"/>
                <w:szCs w:val="24"/>
              </w:rPr>
              <w:t>Last n rows (default n=5)</w:t>
            </w:r>
          </w:p>
        </w:tc>
      </w:tr>
    </w:tbl>
    <w:p w:rsidR="00F95E59" w:rsidRDefault="00F95E59" w:rsidP="00F95E59"/>
    <w:p w:rsidR="00674CF3" w:rsidRPr="00674CF3" w:rsidRDefault="00792500" w:rsidP="00674CF3">
      <w:pPr>
        <w:pStyle w:val="Heading2"/>
        <w:rPr>
          <w:rFonts w:ascii="Times New Roman" w:hAnsi="Times New Roman" w:cs="Times New Roman"/>
          <w:sz w:val="36"/>
        </w:rPr>
      </w:pPr>
      <w:r>
        <w:rPr>
          <w:rStyle w:val="Strong"/>
          <w:rFonts w:ascii="Times New Roman" w:hAnsi="Times New Roman" w:cs="Times New Roman"/>
          <w:bCs w:val="0"/>
          <w:color w:val="000000" w:themeColor="text1"/>
        </w:rPr>
        <w:t xml:space="preserve">3. </w:t>
      </w:r>
      <w:r w:rsidR="00674CF3" w:rsidRPr="00792500">
        <w:rPr>
          <w:rStyle w:val="Strong"/>
          <w:rFonts w:ascii="Times New Roman" w:hAnsi="Times New Roman" w:cs="Times New Roman"/>
          <w:bCs w:val="0"/>
          <w:color w:val="000000" w:themeColor="text1"/>
        </w:rPr>
        <w:t>Inspecting Data</w:t>
      </w:r>
    </w:p>
    <w:p w:rsidR="00674CF3" w:rsidRDefault="00674CF3" w:rsidP="00674CF3">
      <w:pPr>
        <w:pStyle w:val="NormalWeb"/>
      </w:pPr>
      <w:r>
        <w:rPr>
          <w:rStyle w:val="Strong"/>
        </w:rPr>
        <w:t>Purpose:</w:t>
      </w:r>
      <w:r>
        <w:t xml:space="preserve"> Identify missing data, check summary statistics, unique values.</w:t>
      </w:r>
    </w:p>
    <w:tbl>
      <w:tblPr>
        <w:tblStyle w:val="GridTable5Dark-Accent1"/>
        <w:tblW w:w="0" w:type="auto"/>
        <w:tblLook w:val="04A0" w:firstRow="1" w:lastRow="0" w:firstColumn="1" w:lastColumn="0" w:noHBand="0" w:noVBand="1"/>
      </w:tblPr>
      <w:tblGrid>
        <w:gridCol w:w="2257"/>
        <w:gridCol w:w="4096"/>
        <w:gridCol w:w="2257"/>
      </w:tblGrid>
      <w:tr w:rsidR="00674CF3" w:rsidRPr="00674CF3" w:rsidTr="0067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rsidP="00674CF3">
            <w:pPr>
              <w:jc w:val="center"/>
              <w:rPr>
                <w:rFonts w:ascii="Times New Roman" w:eastAsia="Times New Roman" w:hAnsi="Times New Roman" w:cs="Times New Roman"/>
                <w:sz w:val="24"/>
                <w:szCs w:val="24"/>
              </w:rPr>
            </w:pPr>
            <w:r w:rsidRPr="00674CF3">
              <w:rPr>
                <w:rFonts w:ascii="Times New Roman" w:eastAsia="Times New Roman" w:hAnsi="Times New Roman" w:cs="Times New Roman"/>
                <w:sz w:val="24"/>
                <w:szCs w:val="24"/>
              </w:rPr>
              <w:t>Method</w:t>
            </w:r>
          </w:p>
        </w:tc>
        <w:tc>
          <w:tcPr>
            <w:tcW w:w="0" w:type="auto"/>
            <w:hideMark/>
          </w:tcPr>
          <w:p w:rsidR="00674CF3" w:rsidRPr="00674CF3" w:rsidRDefault="00674CF3" w:rsidP="00674CF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4CF3">
              <w:rPr>
                <w:rFonts w:ascii="Times New Roman" w:eastAsia="Times New Roman" w:hAnsi="Times New Roman" w:cs="Times New Roman"/>
                <w:sz w:val="24"/>
                <w:szCs w:val="24"/>
              </w:rPr>
              <w:t>Description</w:t>
            </w:r>
          </w:p>
        </w:tc>
        <w:tc>
          <w:tcPr>
            <w:tcW w:w="0" w:type="auto"/>
            <w:hideMark/>
          </w:tcPr>
          <w:p w:rsidR="00674CF3" w:rsidRPr="00674CF3" w:rsidRDefault="00674CF3" w:rsidP="00674CF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4CF3">
              <w:rPr>
                <w:rFonts w:ascii="Times New Roman" w:eastAsia="Times New Roman" w:hAnsi="Times New Roman" w:cs="Times New Roman"/>
                <w:sz w:val="24"/>
                <w:szCs w:val="24"/>
              </w:rPr>
              <w:t>Example</w:t>
            </w:r>
          </w:p>
        </w:tc>
      </w:tr>
      <w:tr w:rsidR="00674CF3" w:rsidRPr="00674CF3" w:rsidTr="0067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rsidP="00674CF3">
            <w:pPr>
              <w:rPr>
                <w:rFonts w:ascii="Times New Roman" w:eastAsia="Times New Roman" w:hAnsi="Times New Roman" w:cs="Times New Roman"/>
                <w:sz w:val="24"/>
                <w:szCs w:val="24"/>
              </w:rPr>
            </w:pPr>
            <w:r w:rsidRPr="00674CF3">
              <w:rPr>
                <w:rFonts w:ascii="Courier New" w:eastAsia="Times New Roman" w:hAnsi="Courier New" w:cs="Courier New"/>
                <w:sz w:val="20"/>
                <w:szCs w:val="20"/>
              </w:rPr>
              <w:lastRenderedPageBreak/>
              <w:t>df.isnull()</w:t>
            </w:r>
          </w:p>
        </w:tc>
        <w:tc>
          <w:tcPr>
            <w:tcW w:w="0" w:type="auto"/>
            <w:hideMark/>
          </w:tcPr>
          <w:p w:rsidR="00674CF3" w:rsidRPr="00674CF3" w:rsidRDefault="00674CF3" w:rsidP="00674CF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4CF3">
              <w:rPr>
                <w:rFonts w:ascii="Times New Roman" w:eastAsia="Times New Roman" w:hAnsi="Times New Roman" w:cs="Times New Roman"/>
                <w:sz w:val="24"/>
                <w:szCs w:val="24"/>
              </w:rPr>
              <w:t>Detect missing values</w:t>
            </w:r>
          </w:p>
        </w:tc>
        <w:tc>
          <w:tcPr>
            <w:tcW w:w="0" w:type="auto"/>
            <w:hideMark/>
          </w:tcPr>
          <w:p w:rsidR="00674CF3" w:rsidRPr="00674CF3" w:rsidRDefault="00674CF3" w:rsidP="00674CF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4CF3">
              <w:rPr>
                <w:rFonts w:ascii="Courier New" w:eastAsia="Times New Roman" w:hAnsi="Courier New" w:cs="Courier New"/>
                <w:sz w:val="20"/>
                <w:szCs w:val="20"/>
              </w:rPr>
              <w:t>df.isnull()</w:t>
            </w:r>
          </w:p>
        </w:tc>
      </w:tr>
      <w:tr w:rsidR="00674CF3" w:rsidRPr="00674CF3" w:rsidTr="00674CF3">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rsidP="00674CF3">
            <w:pPr>
              <w:rPr>
                <w:rFonts w:ascii="Times New Roman" w:eastAsia="Times New Roman" w:hAnsi="Times New Roman" w:cs="Times New Roman"/>
                <w:sz w:val="24"/>
                <w:szCs w:val="24"/>
              </w:rPr>
            </w:pPr>
            <w:r w:rsidRPr="00674CF3">
              <w:rPr>
                <w:rFonts w:ascii="Courier New" w:eastAsia="Times New Roman" w:hAnsi="Courier New" w:cs="Courier New"/>
                <w:sz w:val="20"/>
                <w:szCs w:val="20"/>
              </w:rPr>
              <w:t>df.isnull().sum()</w:t>
            </w:r>
          </w:p>
        </w:tc>
        <w:tc>
          <w:tcPr>
            <w:tcW w:w="0" w:type="auto"/>
            <w:hideMark/>
          </w:tcPr>
          <w:p w:rsidR="00674CF3" w:rsidRPr="00674CF3" w:rsidRDefault="00674CF3" w:rsidP="00674CF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4CF3">
              <w:rPr>
                <w:rFonts w:ascii="Times New Roman" w:eastAsia="Times New Roman" w:hAnsi="Times New Roman" w:cs="Times New Roman"/>
                <w:sz w:val="24"/>
                <w:szCs w:val="24"/>
              </w:rPr>
              <w:t>Count missing values per column</w:t>
            </w:r>
          </w:p>
        </w:tc>
        <w:tc>
          <w:tcPr>
            <w:tcW w:w="0" w:type="auto"/>
            <w:hideMark/>
          </w:tcPr>
          <w:p w:rsidR="00674CF3" w:rsidRPr="00674CF3" w:rsidRDefault="00674CF3" w:rsidP="00674CF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4CF3">
              <w:rPr>
                <w:rFonts w:ascii="Courier New" w:eastAsia="Times New Roman" w:hAnsi="Courier New" w:cs="Courier New"/>
                <w:sz w:val="20"/>
                <w:szCs w:val="20"/>
              </w:rPr>
              <w:t>df.isnull().sum()</w:t>
            </w:r>
          </w:p>
        </w:tc>
      </w:tr>
      <w:tr w:rsidR="00674CF3" w:rsidRPr="00674CF3" w:rsidTr="0067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rsidP="00674CF3">
            <w:pPr>
              <w:rPr>
                <w:rFonts w:ascii="Times New Roman" w:eastAsia="Times New Roman" w:hAnsi="Times New Roman" w:cs="Times New Roman"/>
                <w:sz w:val="24"/>
                <w:szCs w:val="24"/>
              </w:rPr>
            </w:pPr>
            <w:r w:rsidRPr="00674CF3">
              <w:rPr>
                <w:rFonts w:ascii="Courier New" w:eastAsia="Times New Roman" w:hAnsi="Courier New" w:cs="Courier New"/>
                <w:sz w:val="20"/>
                <w:szCs w:val="20"/>
              </w:rPr>
              <w:t>df.notnull()</w:t>
            </w:r>
          </w:p>
        </w:tc>
        <w:tc>
          <w:tcPr>
            <w:tcW w:w="0" w:type="auto"/>
            <w:hideMark/>
          </w:tcPr>
          <w:p w:rsidR="00674CF3" w:rsidRPr="00674CF3" w:rsidRDefault="00674CF3" w:rsidP="00674CF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4CF3">
              <w:rPr>
                <w:rFonts w:ascii="Times New Roman" w:eastAsia="Times New Roman" w:hAnsi="Times New Roman" w:cs="Times New Roman"/>
                <w:sz w:val="24"/>
                <w:szCs w:val="24"/>
              </w:rPr>
              <w:t>Detect non-missing values</w:t>
            </w:r>
          </w:p>
        </w:tc>
        <w:tc>
          <w:tcPr>
            <w:tcW w:w="0" w:type="auto"/>
            <w:hideMark/>
          </w:tcPr>
          <w:p w:rsidR="00674CF3" w:rsidRPr="00674CF3" w:rsidRDefault="00674CF3" w:rsidP="00674CF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4CF3">
              <w:rPr>
                <w:rFonts w:ascii="Courier New" w:eastAsia="Times New Roman" w:hAnsi="Courier New" w:cs="Courier New"/>
                <w:sz w:val="20"/>
                <w:szCs w:val="20"/>
              </w:rPr>
              <w:t>df.notnull()</w:t>
            </w:r>
          </w:p>
        </w:tc>
      </w:tr>
      <w:tr w:rsidR="00674CF3" w:rsidRPr="00674CF3" w:rsidTr="00674CF3">
        <w:tc>
          <w:tcPr>
            <w:cnfStyle w:val="001000000000" w:firstRow="0" w:lastRow="0" w:firstColumn="1" w:lastColumn="0" w:oddVBand="0" w:evenVBand="0" w:oddHBand="0" w:evenHBand="0" w:firstRowFirstColumn="0" w:firstRowLastColumn="0" w:lastRowFirstColumn="0" w:lastRowLastColumn="0"/>
            <w:tcW w:w="0" w:type="auto"/>
            <w:hideMark/>
          </w:tcPr>
          <w:p w:rsidR="00674CF3" w:rsidRPr="00674CF3" w:rsidRDefault="00674CF3" w:rsidP="00674CF3">
            <w:pPr>
              <w:rPr>
                <w:rFonts w:ascii="Times New Roman" w:eastAsia="Times New Roman" w:hAnsi="Times New Roman" w:cs="Times New Roman"/>
                <w:sz w:val="24"/>
                <w:szCs w:val="24"/>
              </w:rPr>
            </w:pPr>
            <w:r w:rsidRPr="00674CF3">
              <w:rPr>
                <w:rFonts w:ascii="Courier New" w:eastAsia="Times New Roman" w:hAnsi="Courier New" w:cs="Courier New"/>
                <w:sz w:val="20"/>
                <w:szCs w:val="20"/>
              </w:rPr>
              <w:t>df.describe()</w:t>
            </w:r>
          </w:p>
        </w:tc>
        <w:tc>
          <w:tcPr>
            <w:tcW w:w="0" w:type="auto"/>
            <w:hideMark/>
          </w:tcPr>
          <w:p w:rsidR="00674CF3" w:rsidRPr="00674CF3" w:rsidRDefault="00674CF3" w:rsidP="00674CF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4CF3">
              <w:rPr>
                <w:rFonts w:ascii="Times New Roman" w:eastAsia="Times New Roman" w:hAnsi="Times New Roman" w:cs="Times New Roman"/>
                <w:sz w:val="24"/>
                <w:szCs w:val="24"/>
              </w:rPr>
              <w:t>Summary statistics for numeric columns</w:t>
            </w:r>
          </w:p>
        </w:tc>
        <w:tc>
          <w:tcPr>
            <w:tcW w:w="0" w:type="auto"/>
            <w:hideMark/>
          </w:tcPr>
          <w:p w:rsidR="00674CF3" w:rsidRPr="00674CF3" w:rsidRDefault="00674CF3" w:rsidP="00674CF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4CF3">
              <w:rPr>
                <w:rFonts w:ascii="Courier New" w:eastAsia="Times New Roman" w:hAnsi="Courier New" w:cs="Courier New"/>
                <w:sz w:val="20"/>
                <w:szCs w:val="20"/>
              </w:rPr>
              <w:t>df.describe()</w:t>
            </w:r>
          </w:p>
        </w:tc>
      </w:tr>
    </w:tbl>
    <w:p w:rsidR="00792500" w:rsidRPr="00B91EB4" w:rsidRDefault="00792500" w:rsidP="00792500">
      <w:pPr>
        <w:pStyle w:val="Heading1"/>
        <w:rPr>
          <w:rFonts w:ascii="Times New Roman" w:hAnsi="Times New Roman" w:cs="Times New Roman"/>
          <w:color w:val="000000" w:themeColor="text1"/>
        </w:rPr>
      </w:pPr>
      <w:proofErr w:type="gramStart"/>
      <w:r w:rsidRPr="00B91EB4">
        <w:rPr>
          <w:rFonts w:ascii="Times New Roman" w:hAnsi="Times New Roman" w:cs="Times New Roman"/>
          <w:color w:val="000000" w:themeColor="text1"/>
        </w:rPr>
        <w:t>print(</w:t>
      </w:r>
      <w:proofErr w:type="gramEnd"/>
      <w:r w:rsidRPr="00B91EB4">
        <w:rPr>
          <w:rFonts w:ascii="Times New Roman" w:hAnsi="Times New Roman" w:cs="Times New Roman"/>
          <w:color w:val="000000" w:themeColor="text1"/>
        </w:rPr>
        <w:t>df.isnull())</w:t>
      </w:r>
    </w:p>
    <w:p w:rsidR="00792500" w:rsidRPr="00B91EB4" w:rsidRDefault="00792500" w:rsidP="00792500">
      <w:pPr>
        <w:pStyle w:val="Heading1"/>
        <w:rPr>
          <w:rFonts w:ascii="Times New Roman" w:hAnsi="Times New Roman" w:cs="Times New Roman"/>
          <w:color w:val="000000" w:themeColor="text1"/>
        </w:rPr>
      </w:pPr>
      <w:proofErr w:type="gramStart"/>
      <w:r w:rsidRPr="00B91EB4">
        <w:rPr>
          <w:rFonts w:ascii="Times New Roman" w:hAnsi="Times New Roman" w:cs="Times New Roman"/>
          <w:color w:val="000000" w:themeColor="text1"/>
        </w:rPr>
        <w:t>print(</w:t>
      </w:r>
      <w:proofErr w:type="gramEnd"/>
      <w:r w:rsidRPr="00B91EB4">
        <w:rPr>
          <w:rFonts w:ascii="Times New Roman" w:hAnsi="Times New Roman" w:cs="Times New Roman"/>
          <w:color w:val="000000" w:themeColor="text1"/>
        </w:rPr>
        <w:t>df.isnull().sum())</w:t>
      </w:r>
    </w:p>
    <w:p w:rsidR="00674CF3" w:rsidRPr="00B91EB4" w:rsidRDefault="00792500" w:rsidP="00792500">
      <w:pPr>
        <w:pStyle w:val="Heading1"/>
        <w:rPr>
          <w:rFonts w:ascii="Times New Roman" w:hAnsi="Times New Roman" w:cs="Times New Roman"/>
          <w:color w:val="000000" w:themeColor="text1"/>
        </w:rPr>
      </w:pPr>
      <w:proofErr w:type="gramStart"/>
      <w:r w:rsidRPr="00B91EB4">
        <w:rPr>
          <w:rFonts w:ascii="Times New Roman" w:hAnsi="Times New Roman" w:cs="Times New Roman"/>
          <w:color w:val="000000" w:themeColor="text1"/>
        </w:rPr>
        <w:t>print(</w:t>
      </w:r>
      <w:proofErr w:type="gramEnd"/>
      <w:r w:rsidRPr="00B91EB4">
        <w:rPr>
          <w:rFonts w:ascii="Times New Roman" w:hAnsi="Times New Roman" w:cs="Times New Roman"/>
          <w:color w:val="000000" w:themeColor="text1"/>
        </w:rPr>
        <w:t>df.describe())</w:t>
      </w:r>
      <w:bookmarkStart w:id="0" w:name="_GoBack"/>
      <w:bookmarkEnd w:id="0"/>
    </w:p>
    <w:p w:rsidR="00674CF3" w:rsidRDefault="00674CF3" w:rsidP="00674CF3"/>
    <w:p w:rsidR="00674CF3" w:rsidRPr="00674CF3" w:rsidRDefault="00674CF3" w:rsidP="00674CF3">
      <w:pPr>
        <w:tabs>
          <w:tab w:val="left" w:pos="3253"/>
        </w:tabs>
      </w:pPr>
      <w:r>
        <w:tab/>
      </w:r>
    </w:p>
    <w:sectPr w:rsidR="00674CF3" w:rsidRPr="00674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E49B2"/>
    <w:multiLevelType w:val="multilevel"/>
    <w:tmpl w:val="E4C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941D6"/>
    <w:multiLevelType w:val="multilevel"/>
    <w:tmpl w:val="EFC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F11E2"/>
    <w:multiLevelType w:val="multilevel"/>
    <w:tmpl w:val="742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4FC"/>
    <w:rsid w:val="000C6575"/>
    <w:rsid w:val="00143B87"/>
    <w:rsid w:val="00156500"/>
    <w:rsid w:val="00254E5E"/>
    <w:rsid w:val="00287AE5"/>
    <w:rsid w:val="002B0346"/>
    <w:rsid w:val="00344896"/>
    <w:rsid w:val="00355058"/>
    <w:rsid w:val="0038640A"/>
    <w:rsid w:val="003B4989"/>
    <w:rsid w:val="003F2706"/>
    <w:rsid w:val="00400D8E"/>
    <w:rsid w:val="00451018"/>
    <w:rsid w:val="004B24FC"/>
    <w:rsid w:val="004E4978"/>
    <w:rsid w:val="004F6C5A"/>
    <w:rsid w:val="00674CF3"/>
    <w:rsid w:val="0068530B"/>
    <w:rsid w:val="006F6EA9"/>
    <w:rsid w:val="0078649B"/>
    <w:rsid w:val="00792500"/>
    <w:rsid w:val="007E1EDC"/>
    <w:rsid w:val="00880F12"/>
    <w:rsid w:val="00946D92"/>
    <w:rsid w:val="009E5CDE"/>
    <w:rsid w:val="00B5448F"/>
    <w:rsid w:val="00B91EB4"/>
    <w:rsid w:val="00BB243B"/>
    <w:rsid w:val="00DB503E"/>
    <w:rsid w:val="00DC2822"/>
    <w:rsid w:val="00DD6F22"/>
    <w:rsid w:val="00F90AE3"/>
    <w:rsid w:val="00F9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B3F41"/>
  <w15:chartTrackingRefBased/>
  <w15:docId w15:val="{968ECFA8-5F74-413F-9D28-3B19676B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mbr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Heading1"/>
    <w:qFormat/>
    <w:rsid w:val="00DB503E"/>
    <w:rPr>
      <w:rFonts w:ascii="Cambria" w:hAnsi="Cambria" w:cs="SimSun"/>
      <w:kern w:val="0"/>
      <w:sz w:val="28"/>
      <w14:ligatures w14:val="none"/>
    </w:rPr>
  </w:style>
  <w:style w:type="paragraph" w:styleId="Heading1">
    <w:name w:val="heading 1"/>
    <w:basedOn w:val="Normal"/>
    <w:next w:val="Normal"/>
    <w:link w:val="Heading1Char"/>
    <w:uiPriority w:val="9"/>
    <w:qFormat/>
    <w:rsid w:val="00DB50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1E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E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03E"/>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254E5E"/>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254E5E"/>
    <w:rPr>
      <w:b/>
      <w:bCs/>
    </w:rPr>
  </w:style>
  <w:style w:type="paragraph" w:styleId="NormalWeb">
    <w:name w:val="Normal (Web)"/>
    <w:basedOn w:val="Normal"/>
    <w:uiPriority w:val="99"/>
    <w:semiHidden/>
    <w:unhideWhenUsed/>
    <w:rsid w:val="00254E5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80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0F1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80F12"/>
    <w:rPr>
      <w:rFonts w:ascii="Courier New" w:eastAsia="Times New Roman" w:hAnsi="Courier New" w:cs="Courier New"/>
      <w:sz w:val="20"/>
      <w:szCs w:val="20"/>
    </w:rPr>
  </w:style>
  <w:style w:type="paragraph" w:styleId="ListParagraph">
    <w:name w:val="List Paragraph"/>
    <w:basedOn w:val="Normal"/>
    <w:uiPriority w:val="34"/>
    <w:qFormat/>
    <w:rsid w:val="00880F12"/>
    <w:pPr>
      <w:ind w:left="720"/>
      <w:contextualSpacing/>
    </w:pPr>
  </w:style>
  <w:style w:type="character" w:customStyle="1" w:styleId="hljs-keyword">
    <w:name w:val="hljs-keyword"/>
    <w:basedOn w:val="DefaultParagraphFont"/>
    <w:rsid w:val="00880F12"/>
  </w:style>
  <w:style w:type="character" w:customStyle="1" w:styleId="colorh1">
    <w:name w:val="color_h1"/>
    <w:basedOn w:val="DefaultParagraphFont"/>
    <w:rsid w:val="009E5CDE"/>
  </w:style>
  <w:style w:type="character" w:customStyle="1" w:styleId="Heading2Char">
    <w:name w:val="Heading 2 Char"/>
    <w:basedOn w:val="DefaultParagraphFont"/>
    <w:link w:val="Heading2"/>
    <w:uiPriority w:val="9"/>
    <w:semiHidden/>
    <w:rsid w:val="007E1EDC"/>
    <w:rPr>
      <w:rFonts w:asciiTheme="majorHAnsi" w:eastAsiaTheme="majorEastAsia" w:hAnsiTheme="majorHAnsi" w:cstheme="majorBidi"/>
      <w:color w:val="2F5496" w:themeColor="accent1" w:themeShade="BF"/>
      <w:kern w:val="0"/>
      <w:sz w:val="26"/>
      <w:szCs w:val="26"/>
      <w14:ligatures w14:val="none"/>
    </w:rPr>
  </w:style>
  <w:style w:type="character" w:customStyle="1" w:styleId="pythonkeywordcolor">
    <w:name w:val="pythonkeywordcolor"/>
    <w:basedOn w:val="DefaultParagraphFont"/>
    <w:rsid w:val="004E4978"/>
  </w:style>
  <w:style w:type="character" w:customStyle="1" w:styleId="pythonnumbercolor">
    <w:name w:val="pythonnumbercolor"/>
    <w:basedOn w:val="DefaultParagraphFont"/>
    <w:rsid w:val="004E4978"/>
  </w:style>
  <w:style w:type="character" w:customStyle="1" w:styleId="pythonstringcolor">
    <w:name w:val="pythonstringcolor"/>
    <w:basedOn w:val="DefaultParagraphFont"/>
    <w:rsid w:val="00156500"/>
  </w:style>
  <w:style w:type="character" w:styleId="Hyperlink">
    <w:name w:val="Hyperlink"/>
    <w:basedOn w:val="DefaultParagraphFont"/>
    <w:uiPriority w:val="99"/>
    <w:semiHidden/>
    <w:unhideWhenUsed/>
    <w:rsid w:val="00143B87"/>
    <w:rPr>
      <w:color w:val="0000FF"/>
      <w:u w:val="single"/>
    </w:rPr>
  </w:style>
  <w:style w:type="table" w:styleId="GridTable5Dark-Accent1">
    <w:name w:val="Grid Table 5 Dark Accent 1"/>
    <w:basedOn w:val="TableNormal"/>
    <w:uiPriority w:val="50"/>
    <w:rsid w:val="00674C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98262">
      <w:bodyDiv w:val="1"/>
      <w:marLeft w:val="0"/>
      <w:marRight w:val="0"/>
      <w:marTop w:val="0"/>
      <w:marBottom w:val="0"/>
      <w:divBdr>
        <w:top w:val="none" w:sz="0" w:space="0" w:color="auto"/>
        <w:left w:val="none" w:sz="0" w:space="0" w:color="auto"/>
        <w:bottom w:val="none" w:sz="0" w:space="0" w:color="auto"/>
        <w:right w:val="none" w:sz="0" w:space="0" w:color="auto"/>
      </w:divBdr>
    </w:div>
    <w:div w:id="98650802">
      <w:bodyDiv w:val="1"/>
      <w:marLeft w:val="0"/>
      <w:marRight w:val="0"/>
      <w:marTop w:val="0"/>
      <w:marBottom w:val="0"/>
      <w:divBdr>
        <w:top w:val="none" w:sz="0" w:space="0" w:color="auto"/>
        <w:left w:val="none" w:sz="0" w:space="0" w:color="auto"/>
        <w:bottom w:val="none" w:sz="0" w:space="0" w:color="auto"/>
        <w:right w:val="none" w:sz="0" w:space="0" w:color="auto"/>
      </w:divBdr>
    </w:div>
    <w:div w:id="102118596">
      <w:bodyDiv w:val="1"/>
      <w:marLeft w:val="0"/>
      <w:marRight w:val="0"/>
      <w:marTop w:val="0"/>
      <w:marBottom w:val="0"/>
      <w:divBdr>
        <w:top w:val="none" w:sz="0" w:space="0" w:color="auto"/>
        <w:left w:val="none" w:sz="0" w:space="0" w:color="auto"/>
        <w:bottom w:val="none" w:sz="0" w:space="0" w:color="auto"/>
        <w:right w:val="none" w:sz="0" w:space="0" w:color="auto"/>
      </w:divBdr>
    </w:div>
    <w:div w:id="103812947">
      <w:bodyDiv w:val="1"/>
      <w:marLeft w:val="0"/>
      <w:marRight w:val="0"/>
      <w:marTop w:val="0"/>
      <w:marBottom w:val="0"/>
      <w:divBdr>
        <w:top w:val="none" w:sz="0" w:space="0" w:color="auto"/>
        <w:left w:val="none" w:sz="0" w:space="0" w:color="auto"/>
        <w:bottom w:val="none" w:sz="0" w:space="0" w:color="auto"/>
        <w:right w:val="none" w:sz="0" w:space="0" w:color="auto"/>
      </w:divBdr>
    </w:div>
    <w:div w:id="286277635">
      <w:bodyDiv w:val="1"/>
      <w:marLeft w:val="0"/>
      <w:marRight w:val="0"/>
      <w:marTop w:val="0"/>
      <w:marBottom w:val="0"/>
      <w:divBdr>
        <w:top w:val="none" w:sz="0" w:space="0" w:color="auto"/>
        <w:left w:val="none" w:sz="0" w:space="0" w:color="auto"/>
        <w:bottom w:val="none" w:sz="0" w:space="0" w:color="auto"/>
        <w:right w:val="none" w:sz="0" w:space="0" w:color="auto"/>
      </w:divBdr>
    </w:div>
    <w:div w:id="343169690">
      <w:bodyDiv w:val="1"/>
      <w:marLeft w:val="0"/>
      <w:marRight w:val="0"/>
      <w:marTop w:val="0"/>
      <w:marBottom w:val="0"/>
      <w:divBdr>
        <w:top w:val="none" w:sz="0" w:space="0" w:color="auto"/>
        <w:left w:val="none" w:sz="0" w:space="0" w:color="auto"/>
        <w:bottom w:val="none" w:sz="0" w:space="0" w:color="auto"/>
        <w:right w:val="none" w:sz="0" w:space="0" w:color="auto"/>
      </w:divBdr>
    </w:div>
    <w:div w:id="383259920">
      <w:bodyDiv w:val="1"/>
      <w:marLeft w:val="0"/>
      <w:marRight w:val="0"/>
      <w:marTop w:val="0"/>
      <w:marBottom w:val="0"/>
      <w:divBdr>
        <w:top w:val="none" w:sz="0" w:space="0" w:color="auto"/>
        <w:left w:val="none" w:sz="0" w:space="0" w:color="auto"/>
        <w:bottom w:val="none" w:sz="0" w:space="0" w:color="auto"/>
        <w:right w:val="none" w:sz="0" w:space="0" w:color="auto"/>
      </w:divBdr>
    </w:div>
    <w:div w:id="442574026">
      <w:bodyDiv w:val="1"/>
      <w:marLeft w:val="0"/>
      <w:marRight w:val="0"/>
      <w:marTop w:val="0"/>
      <w:marBottom w:val="0"/>
      <w:divBdr>
        <w:top w:val="none" w:sz="0" w:space="0" w:color="auto"/>
        <w:left w:val="none" w:sz="0" w:space="0" w:color="auto"/>
        <w:bottom w:val="none" w:sz="0" w:space="0" w:color="auto"/>
        <w:right w:val="none" w:sz="0" w:space="0" w:color="auto"/>
      </w:divBdr>
    </w:div>
    <w:div w:id="494808135">
      <w:bodyDiv w:val="1"/>
      <w:marLeft w:val="0"/>
      <w:marRight w:val="0"/>
      <w:marTop w:val="0"/>
      <w:marBottom w:val="0"/>
      <w:divBdr>
        <w:top w:val="none" w:sz="0" w:space="0" w:color="auto"/>
        <w:left w:val="none" w:sz="0" w:space="0" w:color="auto"/>
        <w:bottom w:val="none" w:sz="0" w:space="0" w:color="auto"/>
        <w:right w:val="none" w:sz="0" w:space="0" w:color="auto"/>
      </w:divBdr>
    </w:div>
    <w:div w:id="553857235">
      <w:bodyDiv w:val="1"/>
      <w:marLeft w:val="0"/>
      <w:marRight w:val="0"/>
      <w:marTop w:val="0"/>
      <w:marBottom w:val="0"/>
      <w:divBdr>
        <w:top w:val="none" w:sz="0" w:space="0" w:color="auto"/>
        <w:left w:val="none" w:sz="0" w:space="0" w:color="auto"/>
        <w:bottom w:val="none" w:sz="0" w:space="0" w:color="auto"/>
        <w:right w:val="none" w:sz="0" w:space="0" w:color="auto"/>
      </w:divBdr>
    </w:div>
    <w:div w:id="555094412">
      <w:bodyDiv w:val="1"/>
      <w:marLeft w:val="0"/>
      <w:marRight w:val="0"/>
      <w:marTop w:val="0"/>
      <w:marBottom w:val="0"/>
      <w:divBdr>
        <w:top w:val="none" w:sz="0" w:space="0" w:color="auto"/>
        <w:left w:val="none" w:sz="0" w:space="0" w:color="auto"/>
        <w:bottom w:val="none" w:sz="0" w:space="0" w:color="auto"/>
        <w:right w:val="none" w:sz="0" w:space="0" w:color="auto"/>
      </w:divBdr>
    </w:div>
    <w:div w:id="773132555">
      <w:bodyDiv w:val="1"/>
      <w:marLeft w:val="0"/>
      <w:marRight w:val="0"/>
      <w:marTop w:val="0"/>
      <w:marBottom w:val="0"/>
      <w:divBdr>
        <w:top w:val="none" w:sz="0" w:space="0" w:color="auto"/>
        <w:left w:val="none" w:sz="0" w:space="0" w:color="auto"/>
        <w:bottom w:val="none" w:sz="0" w:space="0" w:color="auto"/>
        <w:right w:val="none" w:sz="0" w:space="0" w:color="auto"/>
      </w:divBdr>
      <w:divsChild>
        <w:div w:id="1365978139">
          <w:marLeft w:val="0"/>
          <w:marRight w:val="0"/>
          <w:marTop w:val="0"/>
          <w:marBottom w:val="0"/>
          <w:divBdr>
            <w:top w:val="none" w:sz="0" w:space="0" w:color="auto"/>
            <w:left w:val="none" w:sz="0" w:space="0" w:color="auto"/>
            <w:bottom w:val="none" w:sz="0" w:space="0" w:color="auto"/>
            <w:right w:val="none" w:sz="0" w:space="0" w:color="auto"/>
          </w:divBdr>
          <w:divsChild>
            <w:div w:id="294140153">
              <w:marLeft w:val="0"/>
              <w:marRight w:val="0"/>
              <w:marTop w:val="0"/>
              <w:marBottom w:val="0"/>
              <w:divBdr>
                <w:top w:val="none" w:sz="0" w:space="0" w:color="auto"/>
                <w:left w:val="none" w:sz="0" w:space="0" w:color="auto"/>
                <w:bottom w:val="none" w:sz="0" w:space="0" w:color="auto"/>
                <w:right w:val="none" w:sz="0" w:space="0" w:color="auto"/>
              </w:divBdr>
            </w:div>
          </w:divsChild>
        </w:div>
        <w:div w:id="1743673491">
          <w:marLeft w:val="0"/>
          <w:marRight w:val="0"/>
          <w:marTop w:val="0"/>
          <w:marBottom w:val="0"/>
          <w:divBdr>
            <w:top w:val="none" w:sz="0" w:space="0" w:color="auto"/>
            <w:left w:val="none" w:sz="0" w:space="0" w:color="auto"/>
            <w:bottom w:val="none" w:sz="0" w:space="0" w:color="auto"/>
            <w:right w:val="none" w:sz="0" w:space="0" w:color="auto"/>
          </w:divBdr>
          <w:divsChild>
            <w:div w:id="410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4120">
      <w:bodyDiv w:val="1"/>
      <w:marLeft w:val="0"/>
      <w:marRight w:val="0"/>
      <w:marTop w:val="0"/>
      <w:marBottom w:val="0"/>
      <w:divBdr>
        <w:top w:val="none" w:sz="0" w:space="0" w:color="auto"/>
        <w:left w:val="none" w:sz="0" w:space="0" w:color="auto"/>
        <w:bottom w:val="none" w:sz="0" w:space="0" w:color="auto"/>
        <w:right w:val="none" w:sz="0" w:space="0" w:color="auto"/>
      </w:divBdr>
    </w:div>
    <w:div w:id="802313487">
      <w:bodyDiv w:val="1"/>
      <w:marLeft w:val="0"/>
      <w:marRight w:val="0"/>
      <w:marTop w:val="0"/>
      <w:marBottom w:val="0"/>
      <w:divBdr>
        <w:top w:val="none" w:sz="0" w:space="0" w:color="auto"/>
        <w:left w:val="none" w:sz="0" w:space="0" w:color="auto"/>
        <w:bottom w:val="none" w:sz="0" w:space="0" w:color="auto"/>
        <w:right w:val="none" w:sz="0" w:space="0" w:color="auto"/>
      </w:divBdr>
    </w:div>
    <w:div w:id="930941024">
      <w:bodyDiv w:val="1"/>
      <w:marLeft w:val="0"/>
      <w:marRight w:val="0"/>
      <w:marTop w:val="0"/>
      <w:marBottom w:val="0"/>
      <w:divBdr>
        <w:top w:val="none" w:sz="0" w:space="0" w:color="auto"/>
        <w:left w:val="none" w:sz="0" w:space="0" w:color="auto"/>
        <w:bottom w:val="none" w:sz="0" w:space="0" w:color="auto"/>
        <w:right w:val="none" w:sz="0" w:space="0" w:color="auto"/>
      </w:divBdr>
    </w:div>
    <w:div w:id="1177695310">
      <w:bodyDiv w:val="1"/>
      <w:marLeft w:val="0"/>
      <w:marRight w:val="0"/>
      <w:marTop w:val="0"/>
      <w:marBottom w:val="0"/>
      <w:divBdr>
        <w:top w:val="none" w:sz="0" w:space="0" w:color="auto"/>
        <w:left w:val="none" w:sz="0" w:space="0" w:color="auto"/>
        <w:bottom w:val="none" w:sz="0" w:space="0" w:color="auto"/>
        <w:right w:val="none" w:sz="0" w:space="0" w:color="auto"/>
      </w:divBdr>
    </w:div>
    <w:div w:id="1408770860">
      <w:bodyDiv w:val="1"/>
      <w:marLeft w:val="0"/>
      <w:marRight w:val="0"/>
      <w:marTop w:val="0"/>
      <w:marBottom w:val="0"/>
      <w:divBdr>
        <w:top w:val="none" w:sz="0" w:space="0" w:color="auto"/>
        <w:left w:val="none" w:sz="0" w:space="0" w:color="auto"/>
        <w:bottom w:val="none" w:sz="0" w:space="0" w:color="auto"/>
        <w:right w:val="none" w:sz="0" w:space="0" w:color="auto"/>
      </w:divBdr>
    </w:div>
    <w:div w:id="1428113100">
      <w:bodyDiv w:val="1"/>
      <w:marLeft w:val="0"/>
      <w:marRight w:val="0"/>
      <w:marTop w:val="0"/>
      <w:marBottom w:val="0"/>
      <w:divBdr>
        <w:top w:val="none" w:sz="0" w:space="0" w:color="auto"/>
        <w:left w:val="none" w:sz="0" w:space="0" w:color="auto"/>
        <w:bottom w:val="none" w:sz="0" w:space="0" w:color="auto"/>
        <w:right w:val="none" w:sz="0" w:space="0" w:color="auto"/>
      </w:divBdr>
    </w:div>
    <w:div w:id="1741903171">
      <w:bodyDiv w:val="1"/>
      <w:marLeft w:val="0"/>
      <w:marRight w:val="0"/>
      <w:marTop w:val="0"/>
      <w:marBottom w:val="0"/>
      <w:divBdr>
        <w:top w:val="none" w:sz="0" w:space="0" w:color="auto"/>
        <w:left w:val="none" w:sz="0" w:space="0" w:color="auto"/>
        <w:bottom w:val="none" w:sz="0" w:space="0" w:color="auto"/>
        <w:right w:val="none" w:sz="0" w:space="0" w:color="auto"/>
      </w:divBdr>
      <w:divsChild>
        <w:div w:id="266043040">
          <w:marLeft w:val="0"/>
          <w:marRight w:val="0"/>
          <w:marTop w:val="0"/>
          <w:marBottom w:val="0"/>
          <w:divBdr>
            <w:top w:val="none" w:sz="0" w:space="0" w:color="auto"/>
            <w:left w:val="none" w:sz="0" w:space="0" w:color="auto"/>
            <w:bottom w:val="none" w:sz="0" w:space="0" w:color="auto"/>
            <w:right w:val="none" w:sz="0" w:space="0" w:color="auto"/>
          </w:divBdr>
          <w:divsChild>
            <w:div w:id="8199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79140">
      <w:bodyDiv w:val="1"/>
      <w:marLeft w:val="0"/>
      <w:marRight w:val="0"/>
      <w:marTop w:val="0"/>
      <w:marBottom w:val="0"/>
      <w:divBdr>
        <w:top w:val="none" w:sz="0" w:space="0" w:color="auto"/>
        <w:left w:val="none" w:sz="0" w:space="0" w:color="auto"/>
        <w:bottom w:val="none" w:sz="0" w:space="0" w:color="auto"/>
        <w:right w:val="none" w:sz="0" w:space="0" w:color="auto"/>
      </w:divBdr>
    </w:div>
    <w:div w:id="1917588321">
      <w:bodyDiv w:val="1"/>
      <w:marLeft w:val="0"/>
      <w:marRight w:val="0"/>
      <w:marTop w:val="0"/>
      <w:marBottom w:val="0"/>
      <w:divBdr>
        <w:top w:val="none" w:sz="0" w:space="0" w:color="auto"/>
        <w:left w:val="none" w:sz="0" w:space="0" w:color="auto"/>
        <w:bottom w:val="none" w:sz="0" w:space="0" w:color="auto"/>
        <w:right w:val="none" w:sz="0" w:space="0" w:color="auto"/>
      </w:divBdr>
    </w:div>
    <w:div w:id="1991983965">
      <w:bodyDiv w:val="1"/>
      <w:marLeft w:val="0"/>
      <w:marRight w:val="0"/>
      <w:marTop w:val="0"/>
      <w:marBottom w:val="0"/>
      <w:divBdr>
        <w:top w:val="none" w:sz="0" w:space="0" w:color="auto"/>
        <w:left w:val="none" w:sz="0" w:space="0" w:color="auto"/>
        <w:bottom w:val="none" w:sz="0" w:space="0" w:color="auto"/>
        <w:right w:val="none" w:sz="0" w:space="0" w:color="auto"/>
      </w:divBdr>
    </w:div>
    <w:div w:id="2038310018">
      <w:bodyDiv w:val="1"/>
      <w:marLeft w:val="0"/>
      <w:marRight w:val="0"/>
      <w:marTop w:val="0"/>
      <w:marBottom w:val="0"/>
      <w:divBdr>
        <w:top w:val="none" w:sz="0" w:space="0" w:color="auto"/>
        <w:left w:val="none" w:sz="0" w:space="0" w:color="auto"/>
        <w:bottom w:val="none" w:sz="0" w:space="0" w:color="auto"/>
        <w:right w:val="none" w:sz="0" w:space="0" w:color="auto"/>
      </w:divBdr>
      <w:divsChild>
        <w:div w:id="158271975">
          <w:marLeft w:val="0"/>
          <w:marRight w:val="0"/>
          <w:marTop w:val="0"/>
          <w:marBottom w:val="0"/>
          <w:divBdr>
            <w:top w:val="none" w:sz="0" w:space="0" w:color="auto"/>
            <w:left w:val="none" w:sz="0" w:space="0" w:color="auto"/>
            <w:bottom w:val="none" w:sz="0" w:space="0" w:color="auto"/>
            <w:right w:val="none" w:sz="0" w:space="0" w:color="auto"/>
          </w:divBdr>
          <w:divsChild>
            <w:div w:id="8095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pandas/python-pandas-series-iloc/" TargetMode="External"/><Relationship Id="rId18" Type="http://schemas.openxmlformats.org/officeDocument/2006/relationships/hyperlink" Target="https://www.geeksforgeeks.org/python/python-pandas-dataframe-at/"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hyperlink" Target="https://www.geeksforgeeks.org/python/python-pandas-dataframe-iat/" TargetMode="External"/><Relationship Id="rId4" Type="http://schemas.openxmlformats.org/officeDocument/2006/relationships/webSettings" Target="webSettings.xml"/><Relationship Id="rId9" Type="http://schemas.openxmlformats.org/officeDocument/2006/relationships/hyperlink" Target="https://www.geeksforgeeks.org/python/create-pandas-dataframe-from-lists-using-dictionary/" TargetMode="External"/><Relationship Id="rId14" Type="http://schemas.openxmlformats.org/officeDocument/2006/relationships/hyperlink" Target="https://www.geeksforgeeks.org/python/python-pandas-dataframe-loc/" TargetMode="Externa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8</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Prof-Sawie</dc:creator>
  <cp:keywords/>
  <dc:description/>
  <cp:lastModifiedBy>Prof-Sawie</cp:lastModifiedBy>
  <cp:revision>21</cp:revision>
  <dcterms:created xsi:type="dcterms:W3CDTF">2025-12-02T05:46:00Z</dcterms:created>
  <dcterms:modified xsi:type="dcterms:W3CDTF">2025-12-08T06:51:00Z</dcterms:modified>
</cp:coreProperties>
</file>