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2B" w:rsidRPr="00582B2B" w:rsidRDefault="00582B2B" w:rsidP="00582B2B">
      <w:pPr>
        <w:framePr w:w="3201" w:wrap="auto" w:vAnchor="page" w:hAnchor="page" w:x="3858" w:y="665"/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582B2B">
        <w:rPr>
          <w:sz w:val="20"/>
          <w:szCs w:val="20"/>
        </w:rPr>
        <w:t>“IT IS WRITTEN,</w:t>
      </w:r>
    </w:p>
    <w:p w:rsidR="00582B2B" w:rsidRPr="00582B2B" w:rsidRDefault="00582B2B" w:rsidP="00582B2B">
      <w:pPr>
        <w:framePr w:w="3201" w:wrap="auto" w:vAnchor="page" w:hAnchor="page" w:x="3858" w:y="665"/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582B2B">
        <w:rPr>
          <w:sz w:val="20"/>
          <w:szCs w:val="20"/>
        </w:rPr>
        <w:t>MY HEAVENLY FATHER SAYS</w:t>
      </w:r>
      <w:r w:rsidR="00794B12">
        <w:rPr>
          <w:sz w:val="20"/>
          <w:szCs w:val="20"/>
        </w:rPr>
        <w:t xml:space="preserve"> .</w:t>
      </w:r>
      <w:r w:rsidRPr="00582B2B">
        <w:rPr>
          <w:sz w:val="20"/>
          <w:szCs w:val="20"/>
        </w:rPr>
        <w:t>..”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SCRIPTURE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 Timothy 6: 12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II Timothy 1:7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II Timothy 1:9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II Timothy 1:12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II Timothy 1:14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II Timothy 4:8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Titus 2:14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Titus 3:6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Titus 3:7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Philemon 1:6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1:14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2:8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3: 1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3:6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3:14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4:3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4:10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4:14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4: 15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7:25</w:t>
      </w:r>
    </w:p>
    <w:p w:rsidR="00582B2B" w:rsidRPr="00582B2B" w:rsidRDefault="00582B2B" w:rsidP="00582B2B">
      <w:pPr>
        <w:framePr w:w="2179" w:wrap="auto" w:vAnchor="page" w:hAnchor="page" w:x="1053" w:y="1641"/>
        <w:widowControl w:val="0"/>
        <w:tabs>
          <w:tab w:val="left" w:pos="403"/>
        </w:tabs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Hebrews 10:10</w:t>
      </w:r>
    </w:p>
    <w:p w:rsidR="00582B2B" w:rsidRDefault="00582B2B" w:rsidP="00582B2B">
      <w:pPr>
        <w:framePr w:w="1032" w:wrap="auto" w:vAnchor="page" w:hAnchor="page" w:x="9768" w:y="502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James 1:5</w:t>
      </w:r>
    </w:p>
    <w:p w:rsidR="00582B2B" w:rsidRDefault="00582B2B" w:rsidP="00582B2B">
      <w:pPr>
        <w:framePr w:w="1166" w:wrap="auto" w:hAnchor="page" w:x="9755" w:y="4840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James 1:12 James 1:18</w:t>
      </w:r>
    </w:p>
    <w:p w:rsidR="00582B2B" w:rsidRDefault="00582B2B" w:rsidP="00582B2B">
      <w:pPr>
        <w:framePr w:w="1166" w:wrap="auto" w:hAnchor="page" w:x="9755" w:y="4840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Peter 1:3</w:t>
      </w:r>
    </w:p>
    <w:p w:rsidR="00BB05FD" w:rsidRPr="00582B2B" w:rsidRDefault="00BB05FD" w:rsidP="00582B2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been called to eternal life.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For God has not given me a spirit of timidity, but</w:t>
      </w:r>
      <w:r w:rsidR="00582B2B">
        <w:rPr>
          <w:sz w:val="20"/>
          <w:szCs w:val="20"/>
        </w:rPr>
        <w:t xml:space="preserve"> </w:t>
      </w:r>
      <w:r>
        <w:rPr>
          <w:sz w:val="20"/>
          <w:szCs w:val="20"/>
        </w:rPr>
        <w:t>of power and love and discipline.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The Lord has saved me, and called me with a holy calling, not according to my works, but according to His own purpose and grace which was granted me in Christ Jesus from all eternity.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convinced that He is abl</w:t>
      </w:r>
      <w:r w:rsidR="00582B2B">
        <w:rPr>
          <w:sz w:val="20"/>
          <w:szCs w:val="20"/>
        </w:rPr>
        <w:t>e</w:t>
      </w:r>
      <w:r>
        <w:rPr>
          <w:sz w:val="20"/>
          <w:szCs w:val="20"/>
        </w:rPr>
        <w:t xml:space="preserve"> to guard what I have entrusted to Him until that day.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The Holy Spirit dwells in me.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The Lord has laid up for me the crown of righteousness.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He has redeemed me from every lawless deed and purified me for His own possession.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The Holy Spirit has been poured out upon me richly through Jesus Christ my Savior.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been justified by His grace and made an heir according to the hope of eternal life.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The knowledge of every good thing is in me. Angels have been sent out to minister to me.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All things are in subjection to me and are under my feet.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holy, partaker of a heavenly calling, and Jesus is the Apostle and High Priest of my confession.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the house of Jesus Christ.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become a partaker of Christ.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entered into His rest.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As God has rested from His work, I have rested from my works.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a' great high priest who has passed through the heavens.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a, high priest who can sympathize with my weaknesses.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saved forever. Christ ever lives to make inter</w:t>
      </w:r>
      <w:r>
        <w:rPr>
          <w:sz w:val="20"/>
          <w:szCs w:val="20"/>
        </w:rPr>
        <w:softHyphen/>
        <w:t>cession for me.</w:t>
      </w:r>
    </w:p>
    <w:p w:rsidR="00BB05FD" w:rsidRDefault="00BB05FD" w:rsidP="00582B2B">
      <w:pPr>
        <w:framePr w:w="4406" w:wrap="auto" w:hAnchor="margin" w:x="3044" w:y="87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been sanctified through the offering of the bod</w:t>
      </w:r>
      <w:r w:rsidR="00582B2B">
        <w:rPr>
          <w:sz w:val="20"/>
          <w:szCs w:val="20"/>
        </w:rPr>
        <w:t>y of Jesus Christ once for all.</w:t>
      </w:r>
    </w:p>
    <w:p w:rsidR="00BB05FD" w:rsidRDefault="00BB05FD">
      <w:pPr>
        <w:framePr w:w="1176" w:wrap="auto" w:hAnchor="margin" w:x="9308" w:y="180"/>
        <w:widowControl w:val="0"/>
        <w:autoSpaceDE w:val="0"/>
        <w:autoSpaceDN w:val="0"/>
        <w:adjustRightInd w:val="0"/>
        <w:spacing w:line="220" w:lineRule="exact"/>
        <w:jc w:val="both"/>
        <w:rPr>
          <w:sz w:val="18"/>
          <w:szCs w:val="18"/>
        </w:rPr>
      </w:pPr>
      <w:r>
        <w:rPr>
          <w:sz w:val="18"/>
          <w:szCs w:val="18"/>
        </w:rPr>
        <w:t>SCRIPTURE</w:t>
      </w:r>
    </w:p>
    <w:p w:rsidR="00582B2B" w:rsidRDefault="00582B2B" w:rsidP="00582B2B">
      <w:pPr>
        <w:framePr w:w="3216" w:wrap="auto" w:hAnchor="margin" w:x="11473" w:y="-69"/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“</w:t>
      </w:r>
      <w:r w:rsidR="00BB05FD">
        <w:rPr>
          <w:sz w:val="20"/>
          <w:szCs w:val="20"/>
        </w:rPr>
        <w:t>IT IS WRITTEN,</w:t>
      </w:r>
    </w:p>
    <w:p w:rsidR="00BB05FD" w:rsidRDefault="00BB05FD" w:rsidP="00582B2B">
      <w:pPr>
        <w:framePr w:w="3216" w:wrap="auto" w:hAnchor="margin" w:x="11473" w:y="-69"/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MY HEAVENLY FATHER SAYS</w:t>
      </w:r>
      <w:r w:rsidR="00582B2B">
        <w:rPr>
          <w:sz w:val="20"/>
          <w:szCs w:val="20"/>
        </w:rPr>
        <w:t xml:space="preserve"> </w:t>
      </w:r>
      <w:r>
        <w:rPr>
          <w:sz w:val="20"/>
          <w:szCs w:val="20"/>
        </w:rPr>
        <w:t>...</w:t>
      </w:r>
      <w:r w:rsidR="00582B2B">
        <w:rPr>
          <w:sz w:val="20"/>
          <w:szCs w:val="20"/>
        </w:rPr>
        <w:t>”</w:t>
      </w:r>
    </w:p>
    <w:p w:rsidR="00BB05FD" w:rsidRDefault="00BB05FD" w:rsidP="00582B2B">
      <w:pPr>
        <w:framePr w:w="1334" w:wrap="auto" w:hAnchor="margin" w:x="9034" w:y="828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Hebrews 10:21 Hebrews 10:22</w:t>
      </w:r>
    </w:p>
    <w:p w:rsidR="00BB05FD" w:rsidRDefault="00BB05FD" w:rsidP="00582B2B">
      <w:pPr>
        <w:framePr w:w="1348" w:wrap="auto" w:hAnchor="margin" w:x="9039" w:y="1644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Hebrews 12:1 Hebrews 12:10</w:t>
      </w:r>
    </w:p>
    <w:p w:rsidR="00BB05FD" w:rsidRDefault="00BB05FD" w:rsidP="00582B2B">
      <w:pPr>
        <w:framePr w:w="1334" w:wrap="auto" w:hAnchor="margin" w:x="9044" w:y="2460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Hebrews 12:28</w:t>
      </w:r>
    </w:p>
    <w:p w:rsidR="00BB05FD" w:rsidRDefault="00BB05FD" w:rsidP="00582B2B">
      <w:pPr>
        <w:framePr w:w="1339" w:wrap="auto" w:hAnchor="margin" w:x="9049" w:y="2983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Hebrews 13:5 Hebrews 13:12 Hebrews 13:21</w:t>
      </w:r>
    </w:p>
    <w:p w:rsidR="00BB05FD" w:rsidRPr="00582B2B" w:rsidRDefault="00BB05FD" w:rsidP="00582B2B">
      <w:pPr>
        <w:framePr w:w="940" w:wrap="auto" w:hAnchor="margin" w:x="9077" w:y="6170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 Peter 1:4</w:t>
      </w:r>
    </w:p>
    <w:p w:rsidR="00BB05FD" w:rsidRPr="00582B2B" w:rsidRDefault="00BB05FD" w:rsidP="00582B2B">
      <w:pPr>
        <w:framePr w:w="940" w:wrap="auto" w:hAnchor="margin" w:x="9082" w:y="6909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 Peter 1:5</w:t>
      </w:r>
    </w:p>
    <w:p w:rsidR="00BB05FD" w:rsidRPr="00582B2B" w:rsidRDefault="00BB05FD" w:rsidP="00582B2B">
      <w:pPr>
        <w:framePr w:w="1305" w:wrap="auto" w:hAnchor="margin" w:x="9077" w:y="745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 Peter 1:16</w:t>
      </w:r>
    </w:p>
    <w:p w:rsidR="00BB05FD" w:rsidRPr="00582B2B" w:rsidRDefault="00BB05FD" w:rsidP="00582B2B">
      <w:pPr>
        <w:framePr w:w="1305" w:wrap="auto" w:hAnchor="margin" w:x="9077" w:y="745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 Peter 1:18-19</w:t>
      </w:r>
    </w:p>
    <w:p w:rsidR="00BB05FD" w:rsidRPr="00582B2B" w:rsidRDefault="00BB05FD" w:rsidP="00582B2B">
      <w:pPr>
        <w:framePr w:w="1036" w:wrap="auto" w:hAnchor="margin" w:x="9087" w:y="8719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 Peter 1:23</w:t>
      </w:r>
    </w:p>
    <w:p w:rsidR="00BB05FD" w:rsidRPr="00582B2B" w:rsidRDefault="00BB05FD" w:rsidP="00582B2B">
      <w:pPr>
        <w:framePr w:w="940" w:wrap="auto" w:hAnchor="margin" w:x="9097" w:y="9458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 Peter 2:5</w:t>
      </w:r>
    </w:p>
    <w:p w:rsidR="00BB05FD" w:rsidRPr="00582B2B" w:rsidRDefault="00BB05FD" w:rsidP="00582B2B">
      <w:pPr>
        <w:framePr w:w="940" w:wrap="auto" w:hAnchor="margin" w:x="9106" w:y="10197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582B2B">
        <w:rPr>
          <w:sz w:val="20"/>
          <w:szCs w:val="20"/>
        </w:rPr>
        <w:t>I Peter 2:9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a great priest over the house of God.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My heart has been sprinkled clean from an evil conscience and my body washed with pure water.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a great cloud of witnesses surrounding me. God disciplines me for my good that I may share His holiness.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received a kingdom which cannot be shaken.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God will never desert me nor forsake me.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sanctified through Jesus' own blood.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Jesus has equipped me in every good thing to do His will, working in me that which is pleasing in His sight.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God has generously and without reproach given to me wisdom.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The Lord has promised to me the crown of life. I am the first fruits among His creatures. According to His great mercy, I have been born again to a living hope through the resurrection of Jesus Christ from the dead.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obtained an inheritance which is imperishable and undefiled and will not fade away, reserved in heaven for me.</w:t>
      </w:r>
    </w:p>
    <w:p w:rsidR="00794B12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 am protected by the power of God through faith for salvation ready to be revealed in the last times. 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Because He is holy, I am holy.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was not redeemed with perishable things like silver or gold but with precious blood, as of a lamb unblemished and spotless, the blood of Christ.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been born again, not of seed which is perishable but imperishable, that is, through the living and abiding Word of God.</w:t>
      </w:r>
    </w:p>
    <w:p w:rsidR="00794B12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a living stone being built up as a spiritual</w:t>
      </w:r>
      <w:r w:rsidR="00794B1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house for a holy priesthood, to offer up spiritual sacrifices acceptable to God through Jesus Christ. </w:t>
      </w:r>
    </w:p>
    <w:p w:rsidR="00BB05FD" w:rsidRDefault="00BB05FD" w:rsidP="00582B2B">
      <w:pPr>
        <w:framePr w:w="4449" w:wrap="auto" w:hAnchor="margin" w:x="10945" w:y="77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 am a chosen race, a royal priesthood, a holy nation, a person for God's own possession, that I may proclaim </w:t>
      </w:r>
      <w:r w:rsidR="00794B12">
        <w:rPr>
          <w:sz w:val="20"/>
          <w:szCs w:val="20"/>
        </w:rPr>
        <w:t xml:space="preserve">the </w:t>
      </w:r>
      <w:proofErr w:type="spellStart"/>
      <w:proofErr w:type="gramStart"/>
      <w:r w:rsidR="00794B12">
        <w:rPr>
          <w:sz w:val="20"/>
          <w:szCs w:val="20"/>
        </w:rPr>
        <w:t>excellencies</w:t>
      </w:r>
      <w:proofErr w:type="spellEnd"/>
      <w:proofErr w:type="gramEnd"/>
      <w:r w:rsidR="00794B12">
        <w:rPr>
          <w:sz w:val="20"/>
          <w:szCs w:val="20"/>
        </w:rPr>
        <w:t xml:space="preserve"> of Him who has</w:t>
      </w:r>
      <w:bookmarkStart w:id="0" w:name="_GoBack"/>
      <w:bookmarkEnd w:id="0"/>
    </w:p>
    <w:p w:rsidR="00BB05FD" w:rsidRDefault="00BB05FD">
      <w:pPr>
        <w:framePr w:w="624" w:wrap="auto" w:hAnchor="margin" w:x="15793" w:y="10716"/>
        <w:widowControl w:val="0"/>
        <w:autoSpaceDE w:val="0"/>
        <w:autoSpaceDN w:val="0"/>
        <w:adjustRightInd w:val="0"/>
        <w:spacing w:line="1075" w:lineRule="exact"/>
        <w:jc w:val="both"/>
        <w:rPr>
          <w:i/>
          <w:iCs/>
          <w:sz w:val="22"/>
          <w:szCs w:val="22"/>
        </w:rPr>
      </w:pPr>
    </w:p>
    <w:sectPr w:rsidR="00BB05FD">
      <w:pgSz w:w="20163" w:h="12242" w:orient="landscape"/>
      <w:pgMar w:top="720" w:right="144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FD"/>
    <w:rsid w:val="00582B2B"/>
    <w:rsid w:val="005F595E"/>
    <w:rsid w:val="00794B12"/>
    <w:rsid w:val="00B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Allen</cp:lastModifiedBy>
  <cp:revision>3</cp:revision>
  <dcterms:created xsi:type="dcterms:W3CDTF">2011-02-03T03:06:00Z</dcterms:created>
  <dcterms:modified xsi:type="dcterms:W3CDTF">2011-02-03T03:19:00Z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