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/>
      </w:pPr>
      <w:r>
        <w:rPr/>
        <w:t>Website Content Audit</w:t>
      </w:r>
    </w:p>
    <w:p>
      <w:pPr>
        <w:pStyle w:val="Subtitle"/>
        <w:bidi w:val="0"/>
        <w:rPr/>
      </w:pPr>
      <w:r>
        <w:rPr/>
        <w:t>{{ baseURL }}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{{ generalImage }}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{{ errorsimg }}</w:t>
            </w:r>
          </w:p>
        </w:tc>
      </w:tr>
    </w:tbl>
    <w:p>
      <w:pPr>
        <w:pStyle w:val="Normal"/>
        <w:bidi w:val="0"/>
        <w:jc w:val="start"/>
        <w:rPr/>
      </w:pPr>
      <w:r>
        <w:rPr>
          <w:color w:val="C9211E"/>
        </w:rPr>
        <w:t>{{ criticalerrors }} Critical Errors Found.</w:t>
      </w:r>
    </w:p>
    <w:p>
      <w:pPr>
        <w:pStyle w:val="Normal"/>
        <w:bidi w:val="0"/>
        <w:jc w:val="start"/>
        <w:rPr>
          <w:color w:val="FF4000"/>
        </w:rPr>
      </w:pPr>
      <w:r>
        <w:rPr>
          <w:color w:val="FF4000"/>
        </w:rPr>
        <w:t>{{ moderate }} Moderate Errors Found.</w:t>
      </w:r>
    </w:p>
    <w:p>
      <w:pPr>
        <w:pStyle w:val="Normal"/>
        <w:bidi w:val="0"/>
        <w:jc w:val="start"/>
        <w:rPr>
          <w:color w:val="FFBF00"/>
        </w:rPr>
      </w:pPr>
      <w:r>
        <w:rPr>
          <w:color w:val="FFBF00"/>
        </w:rPr>
        <w:t>{{ minor }} Minor Errors Found.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{{ suggestions }} Suggestions Recommended.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color w:val="2A6099"/>
        </w:rPr>
      </w:pPr>
      <w:r>
        <w:rPr>
          <w:color w:val="2A6099"/>
        </w:rPr>
        <w:t>{{ tableimg }}</w:t>
      </w:r>
    </w:p>
    <w:p>
      <w:pPr>
        <w:pStyle w:val="Normal"/>
        <w:bidi w:val="0"/>
        <w:jc w:val="start"/>
        <w:rPr>
          <w:color w:val="auto"/>
          <w:sz w:val="20"/>
        </w:rPr>
      </w:pPr>
      <w:r>
        <w:rPr>
          <w:color w:val="auto"/>
          <w:sz w:val="20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color w:val="auto"/>
          <w:sz w:val="20"/>
        </w:rPr>
      </w:pPr>
      <w:r>
        <w:rPr>
          <w:color w:val="auto"/>
          <w:sz w:val="20"/>
        </w:rPr>
        <w:t>{%p for audit in auditReports %}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center"/>
        <w:rPr/>
      </w:pPr>
      <w:r>
        <w:rPr/>
        <w:t>{{ audit.title }}</w:t>
      </w:r>
    </w:p>
    <w:p>
      <w:pPr>
        <w:pStyle w:val="Heading3"/>
        <w:numPr>
          <w:ilvl w:val="2"/>
          <w:numId w:val="2"/>
        </w:numPr>
        <w:bidi w:val="0"/>
        <w:ind w:hanging="0" w:start="0"/>
        <w:jc w:val="center"/>
        <w:rPr/>
      </w:pPr>
      <w:r>
        <w:rPr/>
        <w:t>{{audit.url }}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/>
            </w:pPr>
            <w:r>
              <w:rPr/>
              <w:t>{{ audit.image }}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{{ audit.errorTextcritical }} 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color w:val="FF4000"/>
                <w:sz w:val="20"/>
                <w:szCs w:val="20"/>
              </w:rPr>
              <w:t xml:space="preserve">{{ audit.errorTextmoderate }} 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color w:val="FFBF00"/>
                <w:sz w:val="20"/>
                <w:szCs w:val="20"/>
              </w:rPr>
              <w:t xml:space="preserve">{{ audit.errorTextminor }} 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{{ audit.errorTextdonthurt }}</w:t>
            </w:r>
          </w:p>
        </w:tc>
      </w:tr>
    </w:tbl>
    <w:p>
      <w:pPr>
        <w:pStyle w:val="BodyText"/>
        <w:bidi w:val="0"/>
        <w:jc w:val="center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</w:tr>
      <w:tr>
        <w:trPr/>
        <w:tc>
          <w:tcPr>
            <w:tcW w:w="997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for com in audit.comlist %}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com.key 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com.val }}</w:t>
            </w:r>
          </w:p>
        </w:tc>
      </w:tr>
      <w:tr>
        <w:trPr/>
        <w:tc>
          <w:tcPr>
            <w:tcW w:w="997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0"/>
        <w:jc w:val="start"/>
        <w:rPr>
          <w:lang w:val="en-US"/>
        </w:rPr>
      </w:pPr>
      <w:r>
        <w:rPr/>
        <w:t>{%p endfor %}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ab/>
      <w:tab/>
      <w:t>{{ baseURL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pageBreakBefore/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Arial" w:hAnsi="Arial" w:eastAsia="DejaVu Sans" w:cs="DejaVu Sans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LibreOffice/7.6.2.1$Windows_X86_64 LibreOffice_project/56f7684011345957bbf33a7ee678afaf4d2ba333</Application>
  <AppVersion>15.0000</AppVersion>
  <Pages>4</Pages>
  <Words>86</Words>
  <Characters>470</Characters>
  <CharactersWithSpaces>537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2023-10-23T02:06:06Z</dcterms:created>
  <dc:creator/>
  <dc:description/>
  <dc:language>en-US</dc:language>
  <cp:lastModifiedBy/>
  <dcterms:modified xsi:type="dcterms:W3CDTF">2023-11-11T16:04:45Z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