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1C1" w:rsidRDefault="007661C1" w:rsidP="007661C1">
      <w:pPr>
        <w:spacing w:line="600" w:lineRule="exact"/>
        <w:rPr>
          <w:rFonts w:ascii="仿宋_GB2312" w:eastAsia="仿宋_GB2312" w:hAnsi="仿宋"/>
          <w:sz w:val="32"/>
          <w:szCs w:val="32"/>
        </w:rPr>
      </w:pPr>
    </w:p>
    <w:p w:rsidR="007661C1" w:rsidRDefault="007661C1" w:rsidP="007661C1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7661C1" w:rsidRDefault="007661C1" w:rsidP="007661C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7661C1" w:rsidRPr="00323F80" w:rsidRDefault="007661C1" w:rsidP="007661C1">
      <w:pPr>
        <w:snapToGrid w:val="0"/>
        <w:spacing w:line="430" w:lineRule="atLeas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 xml:space="preserve">  </w:t>
      </w:r>
      <w:r w:rsidR="00155652">
        <w:rPr>
          <w:rFonts w:ascii="仿宋" w:eastAsia="仿宋" w:hAnsi="仿宋" w:hint="eastAsia"/>
          <w:b w:val="0"/>
          <w:sz w:val="28"/>
          <w:szCs w:val="28"/>
        </w:rPr>
        <w:t>永劳人仲案字[2026]102号</w:t>
      </w:r>
      <w:proofErr w:type="spellStart"/>
      <w:r w:rsidR="00155652">
        <w:rPr>
          <w:rFonts w:ascii="仿宋" w:eastAsia="仿宋" w:hAnsi="仿宋" w:hint="eastAsia"/>
          <w:sz w:val="28"/>
          <w:szCs w:val="28"/>
        </w:rPr>
      </w:r>
      <w:r w:rsidR="00155652">
        <w:rPr>
          <w:rFonts w:ascii="仿宋" w:eastAsia="仿宋" w:hAnsi="仿宋"/>
          <w:sz w:val="28"/>
          <w:szCs w:val="28"/>
        </w:rPr>
      </w:r>
      <w:proofErr w:type="spellEnd"/>
      <w:r w:rsidR="00155652">
        <w:rPr>
          <w:rFonts w:ascii="仿宋" w:eastAsia="仿宋" w:hAnsi="仿宋" w:hint="eastAsia"/>
          <w:sz w:val="28"/>
          <w:szCs w:val="28"/>
        </w:rPr>
      </w:r>
    </w:p>
    <w:p w:rsidR="007661C1" w:rsidRDefault="007661C1" w:rsidP="007661C1">
      <w:pPr>
        <w:snapToGrid w:val="0"/>
        <w:spacing w:line="240" w:lineRule="exact"/>
        <w:ind w:rightChars="-244" w:right="-512"/>
        <w:jc w:val="right"/>
        <w:rPr>
          <w:rFonts w:ascii="仿宋" w:eastAsia="仿宋" w:hAnsi="仿宋"/>
          <w:b/>
          <w:sz w:val="28"/>
          <w:szCs w:val="28"/>
        </w:rPr>
      </w:pPr>
    </w:p>
    <w:tbl>
      <w:tblPr>
        <w:tblW w:w="9357" w:type="dxa"/>
        <w:tblInd w:w="-4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6"/>
        <w:gridCol w:w="3240"/>
        <w:gridCol w:w="3351"/>
      </w:tblGrid>
      <w:tr w:rsidR="007661C1" w:rsidTr="00B907BD">
        <w:trPr>
          <w:trHeight w:val="1185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5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pStyle w:val="2"/>
              <w:spacing w:before="0" w:beforeAutospacing="0" w:after="0" w:afterAutospacing="0" w:line="600" w:lineRule="exact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</w:rPr>
              <w:t xml:space="preserve">  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变更仲裁申请受理通知书</w:t>
            </w:r>
          </w:p>
        </w:tc>
      </w:tr>
      <w:tr w:rsidR="007661C1" w:rsidTr="00B907BD">
        <w:trPr>
          <w:trHeight w:val="902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65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Pr="00194664" w:rsidRDefault="00155652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刁鹏飞</w:t>
            </w:r>
            <w:r w:rsidRPr="00155652">
              <w:rPr>
                <w:rFonts w:ascii="仿宋" w:eastAsia="仿宋" w:hAnsi="仿宋" w:cs="宋体"/>
                <w:kern w:val="0"/>
                <w:sz w:val="32"/>
                <w:szCs w:val="32"/>
              </w:rPr>
            </w:r>
            <w:r w:rsidR="00E724E3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r>
            <w:r w:rsidR="00E724E3">
              <w:rPr>
                <w:rFonts w:ascii="仿宋" w:eastAsia="仿宋" w:hAnsi="仿宋" w:cs="宋体"/>
                <w:kern w:val="0"/>
                <w:sz w:val="32"/>
                <w:szCs w:val="32"/>
              </w:rPr>
            </w:r>
            <w:bookmarkStart w:id="0" w:name="_GoBack"/>
            <w:bookmarkEnd w:id="0"/>
            <w:r>
              <w:rPr>
                <w:rFonts w:ascii="仿宋" w:eastAsia="仿宋" w:hAnsi="仿宋" w:cs="宋体"/>
                <w:kern w:val="0"/>
                <w:sz w:val="32"/>
                <w:szCs w:val="32"/>
              </w:rPr>
            </w:r>
          </w:p>
        </w:tc>
      </w:tr>
      <w:tr w:rsidR="007661C1" w:rsidTr="00B907BD">
        <w:trPr>
          <w:trHeight w:val="889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5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7661C1" w:rsidTr="00B907BD">
        <w:trPr>
          <w:trHeight w:val="908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5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7661C1" w:rsidTr="00B907BD">
        <w:trPr>
          <w:trHeight w:val="884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7661C1" w:rsidTr="00B907BD">
        <w:trPr>
          <w:trHeight w:val="1951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324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35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7661C1" w:rsidTr="00B907BD">
        <w:trPr>
          <w:trHeight w:val="2929"/>
        </w:trPr>
        <w:tc>
          <w:tcPr>
            <w:tcW w:w="276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65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1C1" w:rsidRDefault="007661C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7661C1" w:rsidRDefault="007661C1" w:rsidP="007661C1">
      <w:pPr>
        <w:rPr>
          <w:rFonts w:ascii="仿宋" w:eastAsia="仿宋" w:hAnsi="仿宋"/>
        </w:rPr>
      </w:pPr>
    </w:p>
    <w:p w:rsidR="000A2C4D" w:rsidRDefault="000A2C4D"/>
    <w:sectPr w:rsidR="000A2C4D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776" w:rsidRDefault="008B1776">
      <w:r>
        <w:separator/>
      </w:r>
    </w:p>
  </w:endnote>
  <w:endnote w:type="continuationSeparator" w:id="0">
    <w:p w:rsidR="008B1776" w:rsidRDefault="008B1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776" w:rsidRDefault="008B1776">
      <w:r>
        <w:separator/>
      </w:r>
    </w:p>
  </w:footnote>
  <w:footnote w:type="continuationSeparator" w:id="0">
    <w:p w:rsidR="008B1776" w:rsidRDefault="008B17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1A5" w:rsidRDefault="00E724E3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1C1"/>
    <w:rsid w:val="000A2C4D"/>
    <w:rsid w:val="00155652"/>
    <w:rsid w:val="007661C1"/>
    <w:rsid w:val="008B1776"/>
    <w:rsid w:val="00E7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3472B2-03EA-4621-8E85-09A164F0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61C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link w:val="2Char"/>
    <w:qFormat/>
    <w:rsid w:val="007661C1"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7661C1"/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paragraph" w:styleId="a3">
    <w:name w:val="header"/>
    <w:basedOn w:val="a"/>
    <w:link w:val="Char"/>
    <w:rsid w:val="007661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7661C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>Microsoft</Company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2022-07-14T01:42:00Z</dcterms:created>
  <dcterms:modified xsi:type="dcterms:W3CDTF">2026-03-10T07:28:00Z</dcterms:modified>
</cp:coreProperties>
</file>