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4D860" w14:textId="1B4FCD9F" w:rsidR="00C702BC" w:rsidRPr="00866B62" w:rsidRDefault="008074D6" w:rsidP="008074D6">
      <w:pPr>
        <w:jc w:val="center"/>
        <w:rPr>
          <w:rFonts w:eastAsia="黑体"/>
          <w:b/>
          <w:bCs/>
          <w:sz w:val="52"/>
        </w:rPr>
      </w:pPr>
      <w:r w:rsidRPr="00866B62">
        <w:rPr>
          <w:rFonts w:eastAsia="黑体"/>
          <w:b/>
          <w:bCs/>
          <w:sz w:val="52"/>
        </w:rPr>
        <w:t>20</w:t>
      </w:r>
      <w:r w:rsidR="000C7803" w:rsidRPr="00866B62">
        <w:rPr>
          <w:rFonts w:eastAsia="黑体"/>
          <w:b/>
          <w:bCs/>
          <w:sz w:val="52"/>
        </w:rPr>
        <w:t>2</w:t>
      </w:r>
      <w:r w:rsidR="00F53A06">
        <w:rPr>
          <w:rFonts w:eastAsia="黑体"/>
          <w:b/>
          <w:bCs/>
          <w:sz w:val="52"/>
        </w:rPr>
        <w:t>5</w:t>
      </w:r>
      <w:r w:rsidRPr="00866B62">
        <w:rPr>
          <w:rFonts w:eastAsia="黑体"/>
          <w:b/>
          <w:bCs/>
          <w:sz w:val="52"/>
        </w:rPr>
        <w:t>-20</w:t>
      </w:r>
      <w:r w:rsidR="00242941" w:rsidRPr="00866B62">
        <w:rPr>
          <w:rFonts w:eastAsia="黑体"/>
          <w:b/>
          <w:bCs/>
          <w:sz w:val="52"/>
        </w:rPr>
        <w:t>2</w:t>
      </w:r>
      <w:r w:rsidR="00F53A06">
        <w:rPr>
          <w:rFonts w:eastAsia="黑体"/>
          <w:b/>
          <w:bCs/>
          <w:sz w:val="52"/>
        </w:rPr>
        <w:t>6</w:t>
      </w:r>
      <w:r w:rsidRPr="00866B62">
        <w:rPr>
          <w:rFonts w:eastAsia="黑体"/>
          <w:b/>
          <w:bCs/>
          <w:sz w:val="52"/>
        </w:rPr>
        <w:t>学年第一学期</w:t>
      </w:r>
    </w:p>
    <w:p w14:paraId="780DC040" w14:textId="77777777" w:rsidR="0090236D" w:rsidRPr="00866B62" w:rsidRDefault="00C702BC" w:rsidP="008074D6">
      <w:pPr>
        <w:jc w:val="center"/>
        <w:rPr>
          <w:rFonts w:eastAsia="黑体"/>
          <w:b/>
          <w:bCs/>
          <w:sz w:val="48"/>
        </w:rPr>
      </w:pPr>
      <w:r w:rsidRPr="00866B62">
        <w:rPr>
          <w:rFonts w:eastAsia="黑体"/>
          <w:b/>
          <w:bCs/>
          <w:sz w:val="52"/>
        </w:rPr>
        <w:t>计算机科学与技术</w:t>
      </w:r>
      <w:r w:rsidR="005A09DD" w:rsidRPr="00866B62">
        <w:rPr>
          <w:rFonts w:eastAsia="黑体"/>
          <w:b/>
          <w:bCs/>
          <w:sz w:val="52"/>
        </w:rPr>
        <w:t>学院</w:t>
      </w:r>
      <w:r w:rsidR="008F0084" w:rsidRPr="00866B62">
        <w:rPr>
          <w:rFonts w:eastAsia="黑体"/>
          <w:b/>
          <w:bCs/>
          <w:sz w:val="52"/>
        </w:rPr>
        <w:br/>
      </w:r>
      <w:r w:rsidR="008F0084" w:rsidRPr="00866B62">
        <w:rPr>
          <w:rFonts w:eastAsia="黑体"/>
          <w:b/>
          <w:bCs/>
          <w:sz w:val="52"/>
        </w:rPr>
        <w:t>（人工智能学院）</w:t>
      </w:r>
    </w:p>
    <w:p w14:paraId="42954E3C" w14:textId="77777777" w:rsidR="0090236D" w:rsidRPr="00866B62" w:rsidRDefault="0090236D" w:rsidP="0090236D">
      <w:pPr>
        <w:rPr>
          <w:rFonts w:eastAsia="黑体"/>
          <w:b/>
          <w:bCs/>
          <w:sz w:val="48"/>
        </w:rPr>
      </w:pPr>
    </w:p>
    <w:p w14:paraId="74E73EB7" w14:textId="77777777" w:rsidR="0090236D" w:rsidRPr="00866B62" w:rsidRDefault="0090236D" w:rsidP="0090236D">
      <w:pPr>
        <w:rPr>
          <w:rFonts w:eastAsia="黑体"/>
          <w:b/>
          <w:bCs/>
          <w:sz w:val="48"/>
        </w:rPr>
      </w:pPr>
    </w:p>
    <w:p w14:paraId="665DFA66" w14:textId="77777777" w:rsidR="0090236D" w:rsidRPr="00866B62" w:rsidRDefault="0090236D" w:rsidP="0090236D">
      <w:pPr>
        <w:rPr>
          <w:rFonts w:eastAsia="黑体"/>
          <w:b/>
          <w:bCs/>
          <w:sz w:val="48"/>
        </w:rPr>
      </w:pPr>
    </w:p>
    <w:p w14:paraId="3E5C0813" w14:textId="77777777" w:rsidR="0090236D" w:rsidRPr="00866B62" w:rsidRDefault="0090236D" w:rsidP="0090236D">
      <w:pPr>
        <w:rPr>
          <w:rFonts w:eastAsia="黑体"/>
          <w:b/>
          <w:bCs/>
          <w:sz w:val="48"/>
        </w:rPr>
      </w:pPr>
    </w:p>
    <w:p w14:paraId="6BAEA5C1" w14:textId="77777777" w:rsidR="0037686B" w:rsidRPr="00866B62" w:rsidRDefault="008074D6" w:rsidP="0090236D">
      <w:pPr>
        <w:jc w:val="center"/>
        <w:rPr>
          <w:rFonts w:eastAsia="黑体"/>
          <w:b/>
          <w:bCs/>
          <w:sz w:val="52"/>
        </w:rPr>
      </w:pPr>
      <w:r w:rsidRPr="00866B62">
        <w:rPr>
          <w:rFonts w:eastAsia="黑体"/>
          <w:b/>
          <w:bCs/>
          <w:sz w:val="52"/>
        </w:rPr>
        <w:t>《</w:t>
      </w:r>
      <w:r w:rsidR="00F311B5" w:rsidRPr="00866B62">
        <w:rPr>
          <w:rFonts w:eastAsia="黑体"/>
          <w:b/>
          <w:bCs/>
          <w:sz w:val="52"/>
        </w:rPr>
        <w:t>系统建模与仿真综合实践</w:t>
      </w:r>
      <w:r w:rsidRPr="00866B62">
        <w:rPr>
          <w:rFonts w:eastAsia="黑体"/>
          <w:b/>
          <w:bCs/>
          <w:sz w:val="52"/>
        </w:rPr>
        <w:t>》</w:t>
      </w:r>
    </w:p>
    <w:p w14:paraId="2619C9B0" w14:textId="77777777" w:rsidR="0090236D" w:rsidRPr="00866B62" w:rsidRDefault="00FB6761" w:rsidP="0090236D">
      <w:pPr>
        <w:jc w:val="center"/>
        <w:rPr>
          <w:rFonts w:eastAsia="黑体"/>
          <w:b/>
          <w:bCs/>
          <w:sz w:val="52"/>
        </w:rPr>
      </w:pPr>
      <w:r w:rsidRPr="00866B62">
        <w:rPr>
          <w:rFonts w:eastAsia="黑体"/>
          <w:b/>
          <w:bCs/>
          <w:sz w:val="52"/>
        </w:rPr>
        <w:t>课程设计报告</w:t>
      </w:r>
    </w:p>
    <w:p w14:paraId="465B200E" w14:textId="77777777" w:rsidR="0037686B" w:rsidRPr="00866B62" w:rsidRDefault="0037686B" w:rsidP="0090236D">
      <w:pPr>
        <w:jc w:val="center"/>
        <w:rPr>
          <w:rFonts w:eastAsia="仿宋_GB2312"/>
          <w:b/>
          <w:bCs/>
          <w:sz w:val="32"/>
        </w:rPr>
      </w:pPr>
    </w:p>
    <w:p w14:paraId="30E99EFD" w14:textId="77777777" w:rsidR="0090236D" w:rsidRPr="00866B62" w:rsidRDefault="0090236D" w:rsidP="0090236D">
      <w:pPr>
        <w:jc w:val="center"/>
        <w:rPr>
          <w:rFonts w:eastAsia="仿宋_GB2312"/>
          <w:b/>
          <w:bCs/>
          <w:sz w:val="32"/>
        </w:rPr>
      </w:pPr>
      <w:r w:rsidRPr="00866B62">
        <w:rPr>
          <w:rFonts w:eastAsia="仿宋_GB2312"/>
          <w:b/>
          <w:bCs/>
          <w:sz w:val="32"/>
        </w:rPr>
        <w:t>指导教师：</w:t>
      </w:r>
      <w:r w:rsidR="0015623F" w:rsidRPr="00866B62">
        <w:rPr>
          <w:rFonts w:eastAsia="仿宋_GB2312"/>
          <w:b/>
          <w:bCs/>
          <w:sz w:val="32"/>
        </w:rPr>
        <w:t>周维达、</w:t>
      </w:r>
      <w:r w:rsidR="00F311B5" w:rsidRPr="00866B62">
        <w:rPr>
          <w:rFonts w:eastAsia="仿宋_GB2312"/>
          <w:b/>
          <w:bCs/>
          <w:sz w:val="32"/>
        </w:rPr>
        <w:t>张蔚</w:t>
      </w:r>
    </w:p>
    <w:p w14:paraId="0D852AF4" w14:textId="77777777" w:rsidR="00FB6761" w:rsidRPr="00866B62" w:rsidRDefault="00FB6761" w:rsidP="0090236D">
      <w:pPr>
        <w:jc w:val="center"/>
        <w:rPr>
          <w:rFonts w:eastAsia="仿宋_GB2312"/>
          <w:b/>
          <w:bCs/>
          <w:sz w:val="32"/>
        </w:rPr>
      </w:pPr>
    </w:p>
    <w:p w14:paraId="48CD7A5A" w14:textId="77777777" w:rsidR="00FB6761" w:rsidRPr="00866B62" w:rsidRDefault="00FB6761" w:rsidP="0090236D">
      <w:pPr>
        <w:jc w:val="center"/>
        <w:rPr>
          <w:rFonts w:eastAsia="仿宋_GB2312"/>
          <w:b/>
          <w:bCs/>
          <w:sz w:val="32"/>
        </w:rPr>
      </w:pPr>
    </w:p>
    <w:p w14:paraId="0DDBB2E1" w14:textId="77777777" w:rsidR="00FB6761" w:rsidRPr="00866B62" w:rsidRDefault="00FB6761" w:rsidP="0090236D">
      <w:pPr>
        <w:jc w:val="center"/>
        <w:rPr>
          <w:rFonts w:eastAsia="仿宋_GB2312"/>
          <w:b/>
          <w:bCs/>
          <w:sz w:val="32"/>
        </w:rPr>
      </w:pPr>
    </w:p>
    <w:p w14:paraId="406A0F98" w14:textId="77777777" w:rsidR="00FB6761" w:rsidRPr="00866B62" w:rsidRDefault="00FB6761" w:rsidP="0090236D">
      <w:pPr>
        <w:jc w:val="center"/>
        <w:rPr>
          <w:rFonts w:eastAsia="仿宋_GB2312"/>
          <w:b/>
          <w:bCs/>
          <w:sz w:val="32"/>
        </w:rPr>
      </w:pPr>
    </w:p>
    <w:p w14:paraId="3FE51A5A" w14:textId="77777777" w:rsidR="00FB6761" w:rsidRPr="00866B62" w:rsidRDefault="00FB6761" w:rsidP="0090236D">
      <w:pPr>
        <w:jc w:val="center"/>
        <w:rPr>
          <w:rFonts w:eastAsia="仿宋_GB2312"/>
          <w:b/>
          <w:bCs/>
          <w:sz w:val="32"/>
        </w:rPr>
      </w:pPr>
    </w:p>
    <w:p w14:paraId="5330CA42" w14:textId="77777777" w:rsidR="00FB6761" w:rsidRPr="00866B62" w:rsidRDefault="00FB6761" w:rsidP="00FB6761">
      <w:pPr>
        <w:ind w:left="2100" w:firstLine="420"/>
        <w:rPr>
          <w:rFonts w:eastAsia="楷体_GB2312"/>
          <w:b/>
          <w:bCs/>
          <w:sz w:val="32"/>
        </w:rPr>
      </w:pPr>
      <w:r w:rsidRPr="00866B62">
        <w:rPr>
          <w:rFonts w:eastAsia="楷体_GB2312"/>
          <w:b/>
          <w:bCs/>
          <w:sz w:val="32"/>
        </w:rPr>
        <w:t>班级：智能科学与技术</w:t>
      </w:r>
      <w:r w:rsidRPr="00866B62">
        <w:rPr>
          <w:rFonts w:eastAsia="楷体_GB2312"/>
          <w:b/>
          <w:bCs/>
          <w:sz w:val="32"/>
        </w:rPr>
        <w:t>2</w:t>
      </w:r>
      <w:r w:rsidR="009E74BA" w:rsidRPr="00866B62">
        <w:rPr>
          <w:rFonts w:eastAsia="楷体_GB2312"/>
          <w:b/>
          <w:bCs/>
          <w:sz w:val="32"/>
        </w:rPr>
        <w:t>1</w:t>
      </w:r>
      <w:r w:rsidRPr="00866B62">
        <w:rPr>
          <w:rFonts w:eastAsia="楷体_GB2312"/>
          <w:b/>
          <w:bCs/>
          <w:sz w:val="32"/>
        </w:rPr>
        <w:t>(1)</w:t>
      </w:r>
      <w:r w:rsidRPr="00866B62">
        <w:rPr>
          <w:rFonts w:eastAsia="楷体_GB2312"/>
          <w:b/>
          <w:bCs/>
          <w:sz w:val="32"/>
        </w:rPr>
        <w:t>班</w:t>
      </w:r>
    </w:p>
    <w:p w14:paraId="11CC1E78" w14:textId="695BCBCA" w:rsidR="00FB6761" w:rsidRPr="00866B62" w:rsidRDefault="00FB6761" w:rsidP="00FB6761">
      <w:pPr>
        <w:ind w:left="2100" w:firstLine="420"/>
        <w:rPr>
          <w:rFonts w:eastAsia="楷体_GB2312"/>
          <w:b/>
          <w:bCs/>
          <w:sz w:val="32"/>
        </w:rPr>
      </w:pPr>
      <w:r w:rsidRPr="00866B62">
        <w:rPr>
          <w:rFonts w:eastAsia="楷体_GB2312"/>
          <w:b/>
          <w:bCs/>
          <w:sz w:val="32"/>
        </w:rPr>
        <w:t>学号：</w:t>
      </w:r>
      <w:r w:rsidRPr="00866B62">
        <w:rPr>
          <w:rFonts w:eastAsia="楷体_GB2312"/>
          <w:b/>
          <w:bCs/>
          <w:sz w:val="32"/>
        </w:rPr>
        <w:t>202</w:t>
      </w:r>
      <w:r w:rsidR="00F53A06">
        <w:rPr>
          <w:rFonts w:eastAsia="楷体_GB2312"/>
          <w:b/>
          <w:bCs/>
          <w:sz w:val="32"/>
        </w:rPr>
        <w:t>2</w:t>
      </w:r>
      <w:r w:rsidRPr="00866B62">
        <w:rPr>
          <w:rFonts w:eastAsia="楷体_GB2312"/>
          <w:b/>
          <w:bCs/>
          <w:sz w:val="32"/>
        </w:rPr>
        <w:t>000000001</w:t>
      </w:r>
    </w:p>
    <w:p w14:paraId="5EB9A8ED" w14:textId="77777777" w:rsidR="00FB6761" w:rsidRPr="00866B62" w:rsidRDefault="00FB6761" w:rsidP="00091E7C">
      <w:pPr>
        <w:ind w:left="2100" w:firstLine="420"/>
        <w:rPr>
          <w:rFonts w:eastAsia="仿宋_GB2312"/>
          <w:b/>
          <w:bCs/>
          <w:sz w:val="32"/>
        </w:rPr>
      </w:pPr>
      <w:r w:rsidRPr="00866B62">
        <w:rPr>
          <w:rFonts w:eastAsia="楷体_GB2312"/>
          <w:b/>
          <w:bCs/>
          <w:sz w:val="32"/>
        </w:rPr>
        <w:t>姓名：张三</w:t>
      </w:r>
    </w:p>
    <w:p w14:paraId="139262F1" w14:textId="77777777" w:rsidR="00F62912" w:rsidRPr="00866B62" w:rsidRDefault="00F62912" w:rsidP="0066531E">
      <w:pPr>
        <w:rPr>
          <w:b/>
          <w:bCs/>
          <w:color w:val="000000"/>
          <w:sz w:val="28"/>
          <w:szCs w:val="28"/>
        </w:rPr>
        <w:sectPr w:rsidR="00F62912" w:rsidRPr="00866B62" w:rsidSect="00F62912">
          <w:footerReference w:type="even" r:id="rId7"/>
          <w:footerReference w:type="default" r:id="rId8"/>
          <w:pgSz w:w="11906" w:h="16838" w:code="9"/>
          <w:pgMar w:top="1418" w:right="1134" w:bottom="1418" w:left="1418" w:header="851" w:footer="992" w:gutter="0"/>
          <w:pgNumType w:start="1"/>
          <w:cols w:space="425"/>
          <w:titlePg/>
          <w:docGrid w:type="lines" w:linePitch="312"/>
        </w:sectPr>
      </w:pPr>
    </w:p>
    <w:p w14:paraId="71EA7F08" w14:textId="77777777" w:rsidR="00AE2CAD" w:rsidRPr="00AE2CAD" w:rsidRDefault="00B13BD0" w:rsidP="00AE2CAD">
      <w:pPr>
        <w:pStyle w:val="2"/>
        <w:numPr>
          <w:ilvl w:val="0"/>
          <w:numId w:val="8"/>
        </w:numPr>
      </w:pPr>
      <w:r w:rsidRPr="00866B62">
        <w:lastRenderedPageBreak/>
        <w:t>题目：</w:t>
      </w:r>
    </w:p>
    <w:p w14:paraId="4C183AAF" w14:textId="3B223058" w:rsidR="00B13BD0" w:rsidRPr="00AE2CAD" w:rsidRDefault="00FA656B" w:rsidP="00AE2CAD">
      <w:pPr>
        <w:spacing w:line="360" w:lineRule="auto"/>
        <w:ind w:firstLineChars="200" w:firstLine="560"/>
        <w:rPr>
          <w:sz w:val="28"/>
          <w:szCs w:val="28"/>
        </w:rPr>
      </w:pPr>
      <w:r w:rsidRPr="00AE2CAD">
        <w:rPr>
          <w:rFonts w:hint="eastAsia"/>
          <w:sz w:val="28"/>
          <w:szCs w:val="28"/>
        </w:rPr>
        <w:t>使</w:t>
      </w:r>
      <w:r w:rsidRPr="00AE2CAD">
        <w:rPr>
          <w:rFonts w:ascii="微软雅黑" w:eastAsia="微软雅黑" w:hAnsi="微软雅黑" w:cs="微软雅黑" w:hint="eastAsia"/>
          <w:sz w:val="28"/>
          <w:szCs w:val="28"/>
        </w:rPr>
        <w:t>⽤</w:t>
      </w:r>
      <w:proofErr w:type="spellStart"/>
      <w:r w:rsidRPr="00AE2CAD">
        <w:rPr>
          <w:sz w:val="28"/>
          <w:szCs w:val="28"/>
        </w:rPr>
        <w:t>MatLab</w:t>
      </w:r>
      <w:proofErr w:type="spellEnd"/>
      <w:r w:rsidRPr="00AE2CAD">
        <w:rPr>
          <w:rFonts w:hint="eastAsia"/>
          <w:sz w:val="28"/>
          <w:szCs w:val="28"/>
        </w:rPr>
        <w:t>与</w:t>
      </w:r>
      <w:r w:rsidRPr="00AE2CAD">
        <w:rPr>
          <w:sz w:val="28"/>
          <w:szCs w:val="28"/>
        </w:rPr>
        <w:t>Simulink</w:t>
      </w:r>
      <w:r w:rsidRPr="00AE2CAD">
        <w:rPr>
          <w:rFonts w:hint="eastAsia"/>
          <w:sz w:val="28"/>
          <w:szCs w:val="28"/>
        </w:rPr>
        <w:t>实现对</w:t>
      </w:r>
      <w:r w:rsidR="00DA5281">
        <w:rPr>
          <w:rFonts w:hint="eastAsia"/>
          <w:sz w:val="28"/>
          <w:szCs w:val="28"/>
        </w:rPr>
        <w:t>一</w:t>
      </w:r>
      <w:proofErr w:type="gramStart"/>
      <w:r w:rsidR="00DA5281">
        <w:rPr>
          <w:rFonts w:hint="eastAsia"/>
          <w:sz w:val="28"/>
          <w:szCs w:val="28"/>
        </w:rPr>
        <w:t>阶和二阶</w:t>
      </w:r>
      <w:r w:rsidRPr="00AE2CAD">
        <w:rPr>
          <w:rFonts w:hint="eastAsia"/>
          <w:sz w:val="28"/>
          <w:szCs w:val="28"/>
        </w:rPr>
        <w:t>倒</w:t>
      </w:r>
      <w:proofErr w:type="gramEnd"/>
      <w:r w:rsidRPr="00AE2CAD">
        <w:rPr>
          <w:rFonts w:ascii="微软雅黑" w:eastAsia="微软雅黑" w:hAnsi="微软雅黑" w:cs="微软雅黑" w:hint="eastAsia"/>
          <w:sz w:val="28"/>
          <w:szCs w:val="28"/>
        </w:rPr>
        <w:t>⽴</w:t>
      </w:r>
      <w:r w:rsidRPr="00AE2CAD">
        <w:rPr>
          <w:rFonts w:hint="eastAsia"/>
          <w:sz w:val="28"/>
          <w:szCs w:val="28"/>
        </w:rPr>
        <w:t>摆系统建模</w:t>
      </w:r>
    </w:p>
    <w:p w14:paraId="58903140" w14:textId="77777777" w:rsidR="00AE2CAD" w:rsidRDefault="00AE2CAD" w:rsidP="00AE2CAD">
      <w:pPr>
        <w:pStyle w:val="2"/>
        <w:numPr>
          <w:ilvl w:val="0"/>
          <w:numId w:val="8"/>
        </w:numPr>
      </w:pPr>
      <w:r w:rsidRPr="00866B62">
        <w:t>目的：</w:t>
      </w:r>
    </w:p>
    <w:p w14:paraId="2EBE50BF" w14:textId="77777777" w:rsidR="00AE2CAD" w:rsidRPr="009D3AE1" w:rsidRDefault="00AE2CAD" w:rsidP="00AE2CAD">
      <w:pPr>
        <w:pStyle w:val="ab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熟悉掌握</w:t>
      </w:r>
      <w:proofErr w:type="spellStart"/>
      <w:r w:rsidRPr="009D3AE1">
        <w:rPr>
          <w:sz w:val="24"/>
        </w:rPr>
        <w:t>MatLab</w:t>
      </w:r>
      <w:proofErr w:type="spellEnd"/>
      <w:r w:rsidRPr="009D3AE1">
        <w:rPr>
          <w:rFonts w:hint="eastAsia"/>
          <w:sz w:val="24"/>
        </w:rPr>
        <w:t>语言，进行数据分析；</w:t>
      </w:r>
    </w:p>
    <w:p w14:paraId="562C89D3" w14:textId="77777777" w:rsidR="00AE2CAD" w:rsidRPr="009D3AE1" w:rsidRDefault="00AE2CAD" w:rsidP="00AE2CAD">
      <w:pPr>
        <w:pStyle w:val="ab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使用与</w:t>
      </w:r>
      <w:proofErr w:type="spellStart"/>
      <w:r w:rsidRPr="009D3AE1">
        <w:rPr>
          <w:rFonts w:hint="eastAsia"/>
          <w:sz w:val="24"/>
        </w:rPr>
        <w:t>MatLab</w:t>
      </w:r>
      <w:proofErr w:type="spellEnd"/>
      <w:r w:rsidRPr="009D3AE1">
        <w:rPr>
          <w:rFonts w:hint="eastAsia"/>
          <w:sz w:val="24"/>
        </w:rPr>
        <w:t>配套的</w:t>
      </w:r>
      <w:r w:rsidRPr="009D3AE1">
        <w:rPr>
          <w:rFonts w:hint="eastAsia"/>
          <w:sz w:val="24"/>
        </w:rPr>
        <w:t>Simulink</w:t>
      </w:r>
      <w:r w:rsidRPr="009D3AE1">
        <w:rPr>
          <w:rFonts w:hint="eastAsia"/>
          <w:sz w:val="24"/>
        </w:rPr>
        <w:t>进行系统建模；</w:t>
      </w:r>
    </w:p>
    <w:p w14:paraId="05B046B6" w14:textId="77777777" w:rsidR="00AE2CAD" w:rsidRPr="009D3AE1" w:rsidRDefault="00AE2CAD" w:rsidP="00AE2CAD">
      <w:pPr>
        <w:pStyle w:val="ab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能使用现代建模方法对生活中常见的问题进行仿真建模；</w:t>
      </w:r>
    </w:p>
    <w:p w14:paraId="56956C8A" w14:textId="77777777" w:rsidR="00AE2CAD" w:rsidRPr="009D3AE1" w:rsidRDefault="00AE2CAD" w:rsidP="00AE2CAD">
      <w:pPr>
        <w:pStyle w:val="ab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能结合本专业的特点，能使用</w:t>
      </w:r>
      <w:r w:rsidR="00977EE9" w:rsidRPr="009D3AE1">
        <w:rPr>
          <w:rFonts w:hint="eastAsia"/>
          <w:sz w:val="24"/>
        </w:rPr>
        <w:t>机器学习方法对系统进行仿真控制；</w:t>
      </w:r>
    </w:p>
    <w:p w14:paraId="3D71BB5B" w14:textId="77777777" w:rsidR="00AE2CAD" w:rsidRPr="009D3AE1" w:rsidRDefault="00AE2CAD" w:rsidP="00AE2CAD">
      <w:pPr>
        <w:pStyle w:val="ab"/>
        <w:numPr>
          <w:ilvl w:val="0"/>
          <w:numId w:val="9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提高分析问题、解决问题的能力，进一步巩固复杂网络系统建模仿真实验中的基本原理与方法。</w:t>
      </w:r>
    </w:p>
    <w:p w14:paraId="4F2D6800" w14:textId="77777777" w:rsidR="00AE2CAD" w:rsidRPr="00866B62" w:rsidRDefault="00AE2CAD" w:rsidP="00AE2CAD">
      <w:pPr>
        <w:tabs>
          <w:tab w:val="num" w:pos="1276"/>
        </w:tabs>
        <w:adjustRightInd w:val="0"/>
        <w:textAlignment w:val="baseline"/>
        <w:rPr>
          <w:b/>
          <w:sz w:val="24"/>
        </w:rPr>
      </w:pPr>
    </w:p>
    <w:p w14:paraId="1BFBAEF4" w14:textId="77777777" w:rsidR="00723DD5" w:rsidRDefault="00723DD5" w:rsidP="00B14BAA">
      <w:pPr>
        <w:pStyle w:val="2"/>
        <w:numPr>
          <w:ilvl w:val="0"/>
          <w:numId w:val="8"/>
        </w:numPr>
      </w:pPr>
      <w:r w:rsidRPr="00866B62">
        <w:t>要求</w:t>
      </w:r>
    </w:p>
    <w:p w14:paraId="21739026" w14:textId="77777777" w:rsidR="00B14BAA" w:rsidRDefault="005D7724" w:rsidP="00B14BAA">
      <w:pPr>
        <w:pStyle w:val="7"/>
        <w:ind w:firstLine="420"/>
      </w:pPr>
      <w:r>
        <w:rPr>
          <w:rFonts w:hint="eastAsia"/>
        </w:rPr>
        <w:t>3.1</w:t>
      </w:r>
      <w:r w:rsidR="00B14BAA" w:rsidRPr="00B14BAA">
        <w:rPr>
          <w:rFonts w:hint="eastAsia"/>
        </w:rPr>
        <w:t>总体要求</w:t>
      </w:r>
      <w:r w:rsidR="00B14BAA">
        <w:rPr>
          <w:rFonts w:hint="eastAsia"/>
        </w:rPr>
        <w:t>：</w:t>
      </w:r>
    </w:p>
    <w:p w14:paraId="696DBC8C" w14:textId="77777777" w:rsidR="00B14BAA" w:rsidRPr="009D3AE1" w:rsidRDefault="00B14BAA" w:rsidP="00612A51">
      <w:pPr>
        <w:pStyle w:val="ab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要充分认识课程设计对培养自己的重要性，认真做好设计前的各项准备工作。尤其是对编程软件的使用有基本的认识；</w:t>
      </w:r>
    </w:p>
    <w:p w14:paraId="31E73049" w14:textId="77777777" w:rsidR="00B14BAA" w:rsidRPr="009D3AE1" w:rsidRDefault="00B14BAA" w:rsidP="00612A51">
      <w:pPr>
        <w:pStyle w:val="ab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D3AE1">
        <w:rPr>
          <w:sz w:val="24"/>
        </w:rPr>
        <w:t>既要虚心接受老师的指导，又要充分发挥主观能动性。结合课题，独立思考，努力钻研，勤于实践，勇于创新</w:t>
      </w:r>
      <w:r w:rsidRPr="009D3AE1">
        <w:rPr>
          <w:rFonts w:hint="eastAsia"/>
          <w:sz w:val="24"/>
        </w:rPr>
        <w:t>；</w:t>
      </w:r>
    </w:p>
    <w:p w14:paraId="0D3429CE" w14:textId="77777777" w:rsidR="00B14BAA" w:rsidRPr="009D3AE1" w:rsidRDefault="00B14BAA" w:rsidP="00612A51">
      <w:pPr>
        <w:pStyle w:val="ab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D3AE1">
        <w:rPr>
          <w:sz w:val="24"/>
        </w:rPr>
        <w:t>既要虚心接受老师的指导，又要充分发挥主观能动性。结合课题，独立思考，努力钻研，勤于实践，勇于创新</w:t>
      </w:r>
      <w:r w:rsidRPr="009D3AE1">
        <w:rPr>
          <w:rFonts w:hint="eastAsia"/>
          <w:sz w:val="24"/>
        </w:rPr>
        <w:t>；</w:t>
      </w:r>
    </w:p>
    <w:p w14:paraId="253469AD" w14:textId="77777777" w:rsidR="00B14BAA" w:rsidRPr="009D3AE1" w:rsidRDefault="00B14BAA" w:rsidP="00612A51">
      <w:pPr>
        <w:pStyle w:val="ab"/>
        <w:numPr>
          <w:ilvl w:val="0"/>
          <w:numId w:val="11"/>
        </w:numPr>
        <w:spacing w:line="360" w:lineRule="auto"/>
        <w:ind w:firstLineChars="0"/>
        <w:rPr>
          <w:sz w:val="24"/>
        </w:rPr>
      </w:pPr>
      <w:r w:rsidRPr="009D3AE1">
        <w:rPr>
          <w:sz w:val="24"/>
        </w:rPr>
        <w:t>在设计过程中，要严格要求自己，树立严肃、严密、严谨的科学态度，必须按时、按质、按量完成课程设计。</w:t>
      </w:r>
    </w:p>
    <w:p w14:paraId="66C6E145" w14:textId="77777777" w:rsidR="00B14BAA" w:rsidRPr="009D3AE1" w:rsidRDefault="00B14BAA" w:rsidP="00B14BAA">
      <w:pPr>
        <w:rPr>
          <w:sz w:val="24"/>
        </w:rPr>
      </w:pPr>
    </w:p>
    <w:p w14:paraId="76BD0295" w14:textId="77777777" w:rsidR="00B14BAA" w:rsidRDefault="005D7724" w:rsidP="00B14BAA">
      <w:pPr>
        <w:pStyle w:val="7"/>
        <w:ind w:firstLine="420"/>
      </w:pPr>
      <w:r>
        <w:rPr>
          <w:rFonts w:hint="eastAsia"/>
        </w:rPr>
        <w:t>3.2</w:t>
      </w:r>
      <w:r w:rsidR="00B14BAA" w:rsidRPr="00866B62">
        <w:t>实施</w:t>
      </w:r>
      <w:r w:rsidR="00B14BAA" w:rsidRPr="00B14BAA">
        <w:rPr>
          <w:rFonts w:hint="eastAsia"/>
        </w:rPr>
        <w:t>要求</w:t>
      </w:r>
      <w:r w:rsidR="00B14BAA">
        <w:rPr>
          <w:rFonts w:hint="eastAsia"/>
        </w:rPr>
        <w:t>：</w:t>
      </w:r>
    </w:p>
    <w:p w14:paraId="4C190B42" w14:textId="77777777" w:rsidR="00750228" w:rsidRPr="009D3AE1" w:rsidRDefault="00750228" w:rsidP="00612A51">
      <w:pPr>
        <w:pStyle w:val="ab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sz w:val="24"/>
        </w:rPr>
        <w:t>理解各种优化方法确切意义</w:t>
      </w:r>
      <w:r w:rsidRPr="009D3AE1">
        <w:rPr>
          <w:rFonts w:hint="eastAsia"/>
          <w:sz w:val="24"/>
        </w:rPr>
        <w:t>；</w:t>
      </w:r>
    </w:p>
    <w:p w14:paraId="77D1CA00" w14:textId="77777777" w:rsidR="00750228" w:rsidRPr="009D3AE1" w:rsidRDefault="00750228" w:rsidP="00612A51">
      <w:pPr>
        <w:pStyle w:val="ab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独立进行方案的制定，系统结构设计要合理；</w:t>
      </w:r>
    </w:p>
    <w:p w14:paraId="463F58D6" w14:textId="77777777" w:rsidR="00750228" w:rsidRPr="009D3AE1" w:rsidRDefault="00750228" w:rsidP="00612A51">
      <w:pPr>
        <w:pStyle w:val="ab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程序开发时，则必须清楚主要实现函数的目的和作用，需要在程序书</w:t>
      </w:r>
      <w:r w:rsidRPr="009D3AE1">
        <w:rPr>
          <w:rFonts w:hint="eastAsia"/>
          <w:sz w:val="24"/>
        </w:rPr>
        <w:lastRenderedPageBreak/>
        <w:t>写时说明做适当的注释。要理解每个函数的具体意义和适用范围，在写课设报告时，必须要将主要函数的功能和参数做详细的说明；</w:t>
      </w:r>
    </w:p>
    <w:p w14:paraId="073FE6E2" w14:textId="77777777" w:rsidR="00750228" w:rsidRPr="009D3AE1" w:rsidRDefault="00750228" w:rsidP="00612A51">
      <w:pPr>
        <w:pStyle w:val="ab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具体来说，系统需满足如下功能：</w:t>
      </w:r>
    </w:p>
    <w:p w14:paraId="3989171C" w14:textId="3ACDC448" w:rsidR="00750228" w:rsidRPr="009D3AE1" w:rsidRDefault="00750228" w:rsidP="00612A51">
      <w:pPr>
        <w:pStyle w:val="ab"/>
        <w:numPr>
          <w:ilvl w:val="1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使用</w:t>
      </w:r>
      <w:r w:rsidR="00F53A06">
        <w:rPr>
          <w:rFonts w:hint="eastAsia"/>
          <w:sz w:val="24"/>
        </w:rPr>
        <w:t>机理分析</w:t>
      </w:r>
      <w:r w:rsidRPr="009D3AE1">
        <w:rPr>
          <w:rFonts w:hint="eastAsia"/>
          <w:sz w:val="24"/>
        </w:rPr>
        <w:t>方法</w:t>
      </w:r>
      <w:r w:rsidR="00F53A06">
        <w:rPr>
          <w:rFonts w:hint="eastAsia"/>
          <w:sz w:val="24"/>
        </w:rPr>
        <w:t>分别</w:t>
      </w:r>
      <w:r w:rsidRPr="009D3AE1">
        <w:rPr>
          <w:rFonts w:hint="eastAsia"/>
          <w:sz w:val="24"/>
        </w:rPr>
        <w:t>对</w:t>
      </w:r>
      <w:r w:rsidR="00F53A06">
        <w:rPr>
          <w:rFonts w:hint="eastAsia"/>
          <w:sz w:val="24"/>
        </w:rPr>
        <w:t>一</w:t>
      </w:r>
      <w:proofErr w:type="gramStart"/>
      <w:r w:rsidR="00F53A06">
        <w:rPr>
          <w:rFonts w:hint="eastAsia"/>
          <w:sz w:val="24"/>
        </w:rPr>
        <w:t>阶和二阶</w:t>
      </w:r>
      <w:r w:rsidRPr="009D3AE1">
        <w:rPr>
          <w:rFonts w:hint="eastAsia"/>
          <w:sz w:val="24"/>
        </w:rPr>
        <w:t>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摆系统</w:t>
      </w:r>
      <w:proofErr w:type="gramEnd"/>
      <w:r w:rsidRPr="009D3AE1">
        <w:rPr>
          <w:rFonts w:hint="eastAsia"/>
          <w:sz w:val="24"/>
        </w:rPr>
        <w:t>进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物理</w:t>
      </w:r>
      <w:r w:rsidR="00F53A06">
        <w:rPr>
          <w:rFonts w:hint="eastAsia"/>
          <w:sz w:val="24"/>
        </w:rPr>
        <w:t>模型构建</w:t>
      </w:r>
      <w:r w:rsidRPr="009D3AE1">
        <w:rPr>
          <w:rFonts w:hint="eastAsia"/>
          <w:sz w:val="24"/>
        </w:rPr>
        <w:t>（</w:t>
      </w:r>
      <w:r w:rsidR="00F53A06">
        <w:rPr>
          <w:rFonts w:hint="eastAsia"/>
          <w:sz w:val="24"/>
        </w:rPr>
        <w:t>一阶系统为必做，二阶系统分析为加分项</w:t>
      </w:r>
      <w:r w:rsidRPr="009D3AE1">
        <w:rPr>
          <w:rFonts w:hint="eastAsia"/>
          <w:sz w:val="24"/>
        </w:rPr>
        <w:t>）；</w:t>
      </w:r>
    </w:p>
    <w:p w14:paraId="5B48710D" w14:textId="752EE7F3" w:rsidR="00750228" w:rsidRPr="009D3AE1" w:rsidRDefault="00750228" w:rsidP="00612A51">
      <w:pPr>
        <w:pStyle w:val="ab"/>
        <w:numPr>
          <w:ilvl w:val="1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使</w:t>
      </w:r>
      <w:r w:rsidRPr="009D3AE1">
        <w:rPr>
          <w:rFonts w:ascii="微软雅黑" w:eastAsia="微软雅黑" w:hAnsi="微软雅黑" w:cs="微软雅黑" w:hint="eastAsia"/>
          <w:sz w:val="24"/>
        </w:rPr>
        <w:t>⽤</w:t>
      </w:r>
      <w:proofErr w:type="spellStart"/>
      <w:r w:rsidRPr="009D3AE1">
        <w:rPr>
          <w:sz w:val="24"/>
        </w:rPr>
        <w:t>MatLab</w:t>
      </w:r>
      <w:proofErr w:type="spellEnd"/>
      <w:r w:rsidRPr="009D3AE1">
        <w:rPr>
          <w:sz w:val="24"/>
        </w:rPr>
        <w:t xml:space="preserve"> &amp; Simulink</w:t>
      </w:r>
      <w:r w:rsidRPr="009D3AE1">
        <w:rPr>
          <w:rFonts w:hint="eastAsia"/>
          <w:sz w:val="24"/>
        </w:rPr>
        <w:t>实现</w:t>
      </w:r>
      <w:proofErr w:type="gramStart"/>
      <w:r w:rsidR="00F53A06" w:rsidRPr="00F53A06">
        <w:rPr>
          <w:rFonts w:hint="eastAsia"/>
          <w:color w:val="7030A0"/>
          <w:sz w:val="24"/>
        </w:rPr>
        <w:t>一阶倒</w:t>
      </w:r>
      <w:proofErr w:type="gramEnd"/>
      <w:r w:rsidR="00F53A06" w:rsidRPr="00F53A06">
        <w:rPr>
          <w:rFonts w:ascii="微软雅黑" w:eastAsia="微软雅黑" w:hAnsi="微软雅黑" w:cs="微软雅黑" w:hint="eastAsia"/>
          <w:color w:val="7030A0"/>
          <w:sz w:val="24"/>
        </w:rPr>
        <w:t>⽴</w:t>
      </w:r>
      <w:r w:rsidR="00F53A06" w:rsidRPr="00F53A06">
        <w:rPr>
          <w:rFonts w:hint="eastAsia"/>
          <w:color w:val="7030A0"/>
          <w:sz w:val="24"/>
        </w:rPr>
        <w:t>摆系统</w:t>
      </w:r>
      <w:proofErr w:type="gramStart"/>
      <w:r w:rsidRPr="009D3AE1">
        <w:rPr>
          <w:rFonts w:hint="eastAsia"/>
          <w:sz w:val="24"/>
        </w:rPr>
        <w:t>系统</w:t>
      </w:r>
      <w:proofErr w:type="gramEnd"/>
      <w:r w:rsidRPr="009D3AE1">
        <w:rPr>
          <w:rFonts w:hint="eastAsia"/>
          <w:sz w:val="24"/>
        </w:rPr>
        <w:t>，能对倒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proofErr w:type="gramStart"/>
      <w:r w:rsidRPr="009D3AE1">
        <w:rPr>
          <w:rFonts w:hint="eastAsia"/>
          <w:sz w:val="24"/>
        </w:rPr>
        <w:t>摆系统</w:t>
      </w:r>
      <w:proofErr w:type="gramEnd"/>
      <w:r w:rsidRPr="009D3AE1">
        <w:rPr>
          <w:rFonts w:hint="eastAsia"/>
          <w:sz w:val="24"/>
        </w:rPr>
        <w:t>进行完整的模拟分析（必做）；</w:t>
      </w:r>
    </w:p>
    <w:p w14:paraId="0525DE70" w14:textId="3C5726EA" w:rsidR="00750228" w:rsidRPr="009D3AE1" w:rsidRDefault="00750228" w:rsidP="00612A51">
      <w:pPr>
        <w:pStyle w:val="ab"/>
        <w:numPr>
          <w:ilvl w:val="1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使</w:t>
      </w:r>
      <w:r w:rsidRPr="009D3AE1">
        <w:rPr>
          <w:rFonts w:ascii="微软雅黑" w:eastAsia="微软雅黑" w:hAnsi="微软雅黑" w:cs="微软雅黑" w:hint="eastAsia"/>
          <w:sz w:val="24"/>
        </w:rPr>
        <w:t>⽤</w:t>
      </w:r>
      <w:proofErr w:type="spellStart"/>
      <w:r w:rsidRPr="009D3AE1">
        <w:rPr>
          <w:sz w:val="24"/>
        </w:rPr>
        <w:t>PID</w:t>
      </w:r>
      <w:proofErr w:type="spellEnd"/>
      <w:r w:rsidRPr="009D3AE1">
        <w:rPr>
          <w:rFonts w:hint="eastAsia"/>
          <w:sz w:val="24"/>
        </w:rPr>
        <w:t>算法对</w:t>
      </w:r>
      <w:r w:rsidR="00F53A06" w:rsidRPr="00F53A06">
        <w:rPr>
          <w:rFonts w:hint="eastAsia"/>
          <w:color w:val="7030A0"/>
          <w:sz w:val="24"/>
        </w:rPr>
        <w:t>一</w:t>
      </w:r>
      <w:proofErr w:type="gramStart"/>
      <w:r w:rsidR="00F53A06" w:rsidRPr="00F53A06">
        <w:rPr>
          <w:rFonts w:hint="eastAsia"/>
          <w:color w:val="7030A0"/>
          <w:sz w:val="24"/>
        </w:rPr>
        <w:t>阶</w:t>
      </w:r>
      <w:r w:rsidRPr="00F53A06">
        <w:rPr>
          <w:rFonts w:hint="eastAsia"/>
          <w:color w:val="7030A0"/>
          <w:sz w:val="24"/>
        </w:rPr>
        <w:t>倒</w:t>
      </w:r>
      <w:r w:rsidRPr="00F53A06">
        <w:rPr>
          <w:rFonts w:ascii="微软雅黑" w:eastAsia="微软雅黑" w:hAnsi="微软雅黑" w:cs="微软雅黑" w:hint="eastAsia"/>
          <w:color w:val="7030A0"/>
          <w:sz w:val="24"/>
        </w:rPr>
        <w:t>⽴</w:t>
      </w:r>
      <w:r w:rsidRPr="00F53A06">
        <w:rPr>
          <w:rFonts w:hint="eastAsia"/>
          <w:color w:val="7030A0"/>
          <w:sz w:val="24"/>
        </w:rPr>
        <w:t>摆系统</w:t>
      </w:r>
      <w:proofErr w:type="gramEnd"/>
      <w:r w:rsidRPr="009D3AE1">
        <w:rPr>
          <w:rFonts w:hint="eastAsia"/>
          <w:sz w:val="24"/>
        </w:rPr>
        <w:t>进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控制，保证倒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proofErr w:type="gramStart"/>
      <w:r w:rsidRPr="009D3AE1">
        <w:rPr>
          <w:rFonts w:hint="eastAsia"/>
          <w:sz w:val="24"/>
        </w:rPr>
        <w:t>摆系统</w:t>
      </w:r>
      <w:proofErr w:type="gramEnd"/>
      <w:r w:rsidRPr="009D3AE1">
        <w:rPr>
          <w:rFonts w:hint="eastAsia"/>
          <w:sz w:val="24"/>
        </w:rPr>
        <w:t>的平衡（必做）；</w:t>
      </w:r>
    </w:p>
    <w:p w14:paraId="18D31295" w14:textId="00A9E769" w:rsidR="00750228" w:rsidRPr="009D3AE1" w:rsidRDefault="00750228" w:rsidP="00612A51">
      <w:pPr>
        <w:pStyle w:val="ab"/>
        <w:numPr>
          <w:ilvl w:val="1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使</w:t>
      </w:r>
      <w:r w:rsidRPr="009D3AE1">
        <w:rPr>
          <w:rFonts w:ascii="微软雅黑" w:eastAsia="微软雅黑" w:hAnsi="微软雅黑" w:cs="微软雅黑" w:hint="eastAsia"/>
          <w:sz w:val="24"/>
        </w:rPr>
        <w:t>⽤</w:t>
      </w:r>
      <w:proofErr w:type="spellStart"/>
      <w:r w:rsidRPr="009D3AE1">
        <w:rPr>
          <w:sz w:val="24"/>
        </w:rPr>
        <w:t>LQR</w:t>
      </w:r>
      <w:proofErr w:type="spellEnd"/>
      <w:r w:rsidRPr="009D3AE1">
        <w:rPr>
          <w:rFonts w:hint="eastAsia"/>
          <w:sz w:val="24"/>
        </w:rPr>
        <w:t>或</w:t>
      </w:r>
      <w:proofErr w:type="spellStart"/>
      <w:r w:rsidRPr="009D3AE1">
        <w:rPr>
          <w:sz w:val="24"/>
        </w:rPr>
        <w:t>MPC</w:t>
      </w:r>
      <w:proofErr w:type="spellEnd"/>
      <w:r w:rsidRPr="009D3AE1">
        <w:rPr>
          <w:rFonts w:hint="eastAsia"/>
          <w:sz w:val="24"/>
        </w:rPr>
        <w:t>等最优控制算法</w:t>
      </w:r>
      <w:r w:rsidR="00F53A06">
        <w:rPr>
          <w:rFonts w:hint="eastAsia"/>
          <w:sz w:val="24"/>
        </w:rPr>
        <w:t>，</w:t>
      </w:r>
      <w:r w:rsidRPr="009D3AE1">
        <w:rPr>
          <w:rFonts w:hint="eastAsia"/>
          <w:sz w:val="24"/>
        </w:rPr>
        <w:t>对</w:t>
      </w:r>
      <w:r w:rsidR="00F53A06">
        <w:rPr>
          <w:rFonts w:hint="eastAsia"/>
          <w:sz w:val="24"/>
        </w:rPr>
        <w:t>二</w:t>
      </w:r>
      <w:proofErr w:type="gramStart"/>
      <w:r w:rsidR="00F53A06">
        <w:rPr>
          <w:rFonts w:hint="eastAsia"/>
          <w:sz w:val="24"/>
        </w:rPr>
        <w:t>阶</w:t>
      </w:r>
      <w:r w:rsidRPr="009D3AE1">
        <w:rPr>
          <w:rFonts w:hint="eastAsia"/>
          <w:sz w:val="24"/>
        </w:rPr>
        <w:t>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摆系统</w:t>
      </w:r>
      <w:proofErr w:type="gramEnd"/>
      <w:r w:rsidRPr="009D3AE1">
        <w:rPr>
          <w:rFonts w:hint="eastAsia"/>
          <w:sz w:val="24"/>
        </w:rPr>
        <w:t>进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控制，并比较</w:t>
      </w:r>
      <w:r w:rsidR="00F53A06">
        <w:rPr>
          <w:rFonts w:hint="eastAsia"/>
          <w:sz w:val="24"/>
        </w:rPr>
        <w:t>与常规</w:t>
      </w:r>
      <w:proofErr w:type="spellStart"/>
      <w:r w:rsidR="00F53A06">
        <w:rPr>
          <w:rFonts w:hint="eastAsia"/>
          <w:sz w:val="24"/>
        </w:rPr>
        <w:t>P</w:t>
      </w:r>
      <w:r w:rsidR="00F53A06">
        <w:rPr>
          <w:sz w:val="24"/>
        </w:rPr>
        <w:t>ID</w:t>
      </w:r>
      <w:proofErr w:type="spellEnd"/>
      <w:r w:rsidR="00F53A06">
        <w:rPr>
          <w:rFonts w:hint="eastAsia"/>
          <w:sz w:val="24"/>
        </w:rPr>
        <w:t>方法的</w:t>
      </w:r>
      <w:r w:rsidRPr="009D3AE1">
        <w:rPr>
          <w:rFonts w:hint="eastAsia"/>
          <w:sz w:val="24"/>
        </w:rPr>
        <w:t>控制效果（选做）</w:t>
      </w:r>
      <w:r w:rsidR="00F070B8" w:rsidRPr="009D3AE1">
        <w:rPr>
          <w:rFonts w:hint="eastAsia"/>
          <w:sz w:val="24"/>
        </w:rPr>
        <w:t>；</w:t>
      </w:r>
    </w:p>
    <w:p w14:paraId="747C91D4" w14:textId="3CF0BE44" w:rsidR="00F070B8" w:rsidRPr="009D3AE1" w:rsidRDefault="00F070B8" w:rsidP="00612A51">
      <w:pPr>
        <w:pStyle w:val="ab"/>
        <w:numPr>
          <w:ilvl w:val="1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使</w:t>
      </w:r>
      <w:r w:rsidRPr="009D3AE1">
        <w:rPr>
          <w:rFonts w:ascii="微软雅黑" w:eastAsia="微软雅黑" w:hAnsi="微软雅黑" w:cs="微软雅黑" w:hint="eastAsia"/>
          <w:sz w:val="24"/>
        </w:rPr>
        <w:t>⽤</w:t>
      </w:r>
      <w:r w:rsidRPr="009D3AE1">
        <w:rPr>
          <w:rFonts w:hint="eastAsia"/>
          <w:sz w:val="24"/>
        </w:rPr>
        <w:t>神经</w:t>
      </w:r>
      <w:r w:rsidRPr="009D3AE1">
        <w:rPr>
          <w:rFonts w:ascii="微软雅黑" w:eastAsia="微软雅黑" w:hAnsi="微软雅黑" w:cs="微软雅黑" w:hint="eastAsia"/>
          <w:sz w:val="24"/>
        </w:rPr>
        <w:t>⽹</w:t>
      </w:r>
      <w:proofErr w:type="gramStart"/>
      <w:r w:rsidRPr="009D3AE1">
        <w:rPr>
          <w:rFonts w:hint="eastAsia"/>
          <w:sz w:val="24"/>
        </w:rPr>
        <w:t>络对</w:t>
      </w:r>
      <w:proofErr w:type="spellStart"/>
      <w:proofErr w:type="gramEnd"/>
      <w:r w:rsidRPr="009D3AE1">
        <w:rPr>
          <w:sz w:val="24"/>
        </w:rPr>
        <w:t>LQR</w:t>
      </w:r>
      <w:proofErr w:type="spellEnd"/>
      <w:r w:rsidRPr="009D3AE1">
        <w:rPr>
          <w:rFonts w:hint="eastAsia"/>
          <w:sz w:val="24"/>
        </w:rPr>
        <w:t>或</w:t>
      </w:r>
      <w:proofErr w:type="spellStart"/>
      <w:r w:rsidRPr="009D3AE1">
        <w:rPr>
          <w:sz w:val="24"/>
        </w:rPr>
        <w:t>MPC</w:t>
      </w:r>
      <w:proofErr w:type="spellEnd"/>
      <w:r w:rsidRPr="009D3AE1">
        <w:rPr>
          <w:rFonts w:hint="eastAsia"/>
          <w:sz w:val="24"/>
        </w:rPr>
        <w:t>算法进行学习，并通过神经</w:t>
      </w:r>
      <w:r w:rsidRPr="009D3AE1">
        <w:rPr>
          <w:rFonts w:ascii="微软雅黑" w:eastAsia="微软雅黑" w:hAnsi="微软雅黑" w:cs="微软雅黑" w:hint="eastAsia"/>
          <w:sz w:val="24"/>
        </w:rPr>
        <w:t>⽹</w:t>
      </w:r>
      <w:proofErr w:type="gramStart"/>
      <w:r w:rsidRPr="009D3AE1">
        <w:rPr>
          <w:rFonts w:hint="eastAsia"/>
          <w:sz w:val="24"/>
        </w:rPr>
        <w:t>络对</w:t>
      </w:r>
      <w:r w:rsidR="00F53A06" w:rsidRPr="00F53A06">
        <w:rPr>
          <w:rFonts w:hint="eastAsia"/>
          <w:color w:val="7030A0"/>
          <w:sz w:val="24"/>
        </w:rPr>
        <w:t>二阶</w:t>
      </w:r>
      <w:r w:rsidRPr="00F53A06">
        <w:rPr>
          <w:rFonts w:hint="eastAsia"/>
          <w:color w:val="7030A0"/>
          <w:sz w:val="24"/>
        </w:rPr>
        <w:t>倒</w:t>
      </w:r>
      <w:r w:rsidRPr="00F53A06">
        <w:rPr>
          <w:rFonts w:ascii="微软雅黑" w:eastAsia="微软雅黑" w:hAnsi="微软雅黑" w:cs="微软雅黑" w:hint="eastAsia"/>
          <w:color w:val="7030A0"/>
          <w:sz w:val="24"/>
        </w:rPr>
        <w:t>⽴</w:t>
      </w:r>
      <w:r w:rsidRPr="00F53A06">
        <w:rPr>
          <w:rFonts w:hint="eastAsia"/>
          <w:color w:val="7030A0"/>
          <w:sz w:val="24"/>
        </w:rPr>
        <w:t>摆系统</w:t>
      </w:r>
      <w:proofErr w:type="gramEnd"/>
      <w:r w:rsidRPr="009D3AE1">
        <w:rPr>
          <w:rFonts w:hint="eastAsia"/>
          <w:sz w:val="24"/>
        </w:rPr>
        <w:t>进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控制，并比较控制效果（选做）；</w:t>
      </w:r>
    </w:p>
    <w:p w14:paraId="69F35897" w14:textId="77777777" w:rsidR="00B14BAA" w:rsidRPr="009D3AE1" w:rsidRDefault="00F070B8" w:rsidP="00612A51">
      <w:pPr>
        <w:pStyle w:val="ab"/>
        <w:numPr>
          <w:ilvl w:val="1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撰写报告，</w:t>
      </w:r>
      <w:r w:rsidR="0084247C">
        <w:rPr>
          <w:rFonts w:hint="eastAsia"/>
          <w:sz w:val="24"/>
        </w:rPr>
        <w:t>附上最终的</w:t>
      </w:r>
      <w:r w:rsidR="008A36D4">
        <w:rPr>
          <w:rFonts w:hint="eastAsia"/>
          <w:sz w:val="24"/>
        </w:rPr>
        <w:t>系统</w:t>
      </w:r>
      <w:r w:rsidR="0084247C">
        <w:rPr>
          <w:rFonts w:hint="eastAsia"/>
          <w:sz w:val="24"/>
        </w:rPr>
        <w:t>响应曲线，</w:t>
      </w:r>
      <w:r w:rsidR="00521931" w:rsidRPr="009D3AE1">
        <w:rPr>
          <w:rFonts w:hint="eastAsia"/>
          <w:sz w:val="24"/>
        </w:rPr>
        <w:t>撰写实验心得。</w:t>
      </w:r>
    </w:p>
    <w:p w14:paraId="379A8C52" w14:textId="77777777" w:rsidR="00F847D0" w:rsidRPr="009D3AE1" w:rsidRDefault="00C56B10" w:rsidP="00612A51">
      <w:pPr>
        <w:pStyle w:val="ab"/>
        <w:numPr>
          <w:ilvl w:val="0"/>
          <w:numId w:val="12"/>
        </w:numPr>
        <w:spacing w:line="360" w:lineRule="auto"/>
        <w:ind w:firstLineChars="0"/>
        <w:rPr>
          <w:sz w:val="24"/>
        </w:rPr>
      </w:pPr>
      <w:r w:rsidRPr="009D3AE1">
        <w:rPr>
          <w:rFonts w:hint="eastAsia"/>
          <w:sz w:val="24"/>
        </w:rPr>
        <w:t>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摆系统的简要介绍：</w:t>
      </w:r>
    </w:p>
    <w:p w14:paraId="3F05FC1B" w14:textId="03F06CB9" w:rsidR="00F847D0" w:rsidRPr="009D3AE1" w:rsidRDefault="00F847D0" w:rsidP="00612A51">
      <w:pPr>
        <w:spacing w:line="360" w:lineRule="auto"/>
        <w:ind w:firstLineChars="200" w:firstLine="480"/>
        <w:rPr>
          <w:sz w:val="24"/>
        </w:rPr>
      </w:pPr>
      <w:r w:rsidRPr="00980A53">
        <w:rPr>
          <w:rFonts w:hint="eastAsia"/>
          <w:sz w:val="24"/>
        </w:rPr>
        <w:t>倒</w:t>
      </w:r>
      <w:r w:rsidRPr="00980A53">
        <w:rPr>
          <w:rFonts w:ascii="微软雅黑" w:eastAsia="微软雅黑" w:hAnsi="微软雅黑" w:cs="微软雅黑" w:hint="eastAsia"/>
          <w:sz w:val="24"/>
        </w:rPr>
        <w:t>⽴</w:t>
      </w:r>
      <w:r w:rsidRPr="00980A53">
        <w:rPr>
          <w:rFonts w:hint="eastAsia"/>
          <w:sz w:val="24"/>
        </w:rPr>
        <w:t>摆是处于倒置不稳定状态，</w:t>
      </w:r>
      <w:r w:rsidR="00F53A06">
        <w:rPr>
          <w:rFonts w:hint="eastAsia"/>
          <w:sz w:val="24"/>
        </w:rPr>
        <w:t>即动不稳定系统，通过</w:t>
      </w:r>
      <w:r w:rsidR="00F53A06">
        <w:rPr>
          <w:rFonts w:ascii="微软雅黑" w:eastAsia="微软雅黑" w:hAnsi="微软雅黑" w:cs="微软雅黑" w:hint="eastAsia"/>
          <w:sz w:val="24"/>
        </w:rPr>
        <w:t>外部</w:t>
      </w:r>
      <w:r w:rsidRPr="00980A53">
        <w:rPr>
          <w:rFonts w:hint="eastAsia"/>
          <w:sz w:val="24"/>
        </w:rPr>
        <w:t>控制使其处于动态平衡的</w:t>
      </w:r>
      <w:r w:rsidRPr="00980A53">
        <w:rPr>
          <w:rFonts w:ascii="微软雅黑" w:eastAsia="微软雅黑" w:hAnsi="微软雅黑" w:cs="微软雅黑" w:hint="eastAsia"/>
          <w:sz w:val="24"/>
        </w:rPr>
        <w:t>⼀</w:t>
      </w:r>
      <w:r w:rsidRPr="00980A53">
        <w:rPr>
          <w:rFonts w:hint="eastAsia"/>
          <w:sz w:val="24"/>
        </w:rPr>
        <w:t>种摆，是典型的快速、多变量、</w:t>
      </w:r>
      <w:r w:rsidRPr="00980A53">
        <w:rPr>
          <w:rFonts w:ascii="微软雅黑" w:eastAsia="微软雅黑" w:hAnsi="微软雅黑" w:cs="微软雅黑" w:hint="eastAsia"/>
          <w:sz w:val="24"/>
        </w:rPr>
        <w:t>⾮</w:t>
      </w:r>
      <w:r w:rsidRPr="00980A53">
        <w:rPr>
          <w:rFonts w:hint="eastAsia"/>
          <w:sz w:val="24"/>
        </w:rPr>
        <w:t>线性、强耦合、</w:t>
      </w:r>
      <w:r w:rsidRPr="00980A53">
        <w:rPr>
          <w:rFonts w:ascii="微软雅黑" w:eastAsia="微软雅黑" w:hAnsi="微软雅黑" w:cs="微软雅黑" w:hint="eastAsia"/>
          <w:sz w:val="24"/>
        </w:rPr>
        <w:t>⾃</w:t>
      </w:r>
      <w:r w:rsidRPr="00980A53">
        <w:rPr>
          <w:rFonts w:hint="eastAsia"/>
          <w:sz w:val="24"/>
        </w:rPr>
        <w:t>然不稳定系统。由于在实际中存在很多类似的系统，因此对</w:t>
      </w:r>
      <w:r w:rsidR="00F53A06">
        <w:rPr>
          <w:rFonts w:hint="eastAsia"/>
          <w:sz w:val="24"/>
        </w:rPr>
        <w:t>该系统</w:t>
      </w:r>
      <w:r w:rsidRPr="00980A53">
        <w:rPr>
          <w:rFonts w:hint="eastAsia"/>
          <w:sz w:val="24"/>
        </w:rPr>
        <w:t>的研究在理</w:t>
      </w:r>
      <w:r w:rsidRPr="009D3AE1">
        <w:rPr>
          <w:rFonts w:hint="eastAsia"/>
          <w:sz w:val="24"/>
        </w:rPr>
        <w:t>论上和</w:t>
      </w:r>
      <w:r w:rsidRPr="009D3AE1">
        <w:rPr>
          <w:rFonts w:ascii="微软雅黑" w:eastAsia="微软雅黑" w:hAnsi="微软雅黑" w:cs="微软雅黑" w:hint="eastAsia"/>
          <w:sz w:val="24"/>
        </w:rPr>
        <w:t>⽅</w:t>
      </w:r>
      <w:r w:rsidRPr="009D3AE1">
        <w:rPr>
          <w:rFonts w:hint="eastAsia"/>
          <w:sz w:val="24"/>
        </w:rPr>
        <w:t>法上均有重要意义。</w:t>
      </w:r>
    </w:p>
    <w:p w14:paraId="63A57B3D" w14:textId="77777777" w:rsidR="00F847D0" w:rsidRPr="009D3AE1" w:rsidRDefault="00F847D0" w:rsidP="00612A51">
      <w:pPr>
        <w:spacing w:line="360" w:lineRule="auto"/>
        <w:ind w:firstLineChars="200" w:firstLine="480"/>
        <w:rPr>
          <w:sz w:val="24"/>
        </w:rPr>
      </w:pPr>
      <w:r w:rsidRPr="009D3AE1">
        <w:rPr>
          <w:rFonts w:hint="eastAsia"/>
          <w:sz w:val="24"/>
        </w:rPr>
        <w:t>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摆的质</w:t>
      </w:r>
      <w:r w:rsidRPr="009D3AE1">
        <w:rPr>
          <w:rFonts w:ascii="微软雅黑" w:eastAsia="微软雅黑" w:hAnsi="微软雅黑" w:cs="微软雅黑" w:hint="eastAsia"/>
          <w:sz w:val="24"/>
        </w:rPr>
        <w:t>⼼</w:t>
      </w:r>
      <w:r w:rsidRPr="009D3AE1">
        <w:rPr>
          <w:rFonts w:hint="eastAsia"/>
          <w:sz w:val="24"/>
        </w:rPr>
        <w:t>在枢轴点上</w:t>
      </w:r>
      <w:r w:rsidRPr="009D3AE1">
        <w:rPr>
          <w:rFonts w:ascii="微软雅黑" w:eastAsia="微软雅黑" w:hAnsi="微软雅黑" w:cs="微软雅黑" w:hint="eastAsia"/>
          <w:sz w:val="24"/>
        </w:rPr>
        <w:t>⽅</w:t>
      </w:r>
      <w:r w:rsidRPr="009D3AE1">
        <w:rPr>
          <w:rFonts w:hint="eastAsia"/>
          <w:sz w:val="24"/>
        </w:rPr>
        <w:t>。为了稳定地保持此位置，当钟摆开始下落时，系统执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控制逻辑以将枢轴点移</w:t>
      </w:r>
      <w:r w:rsidRPr="009D3AE1">
        <w:rPr>
          <w:rFonts w:ascii="微软雅黑" w:eastAsia="微软雅黑" w:hAnsi="微软雅黑" w:cs="微软雅黑" w:hint="eastAsia"/>
          <w:sz w:val="24"/>
        </w:rPr>
        <w:t>⾄</w:t>
      </w:r>
      <w:r w:rsidRPr="009D3AE1">
        <w:rPr>
          <w:rFonts w:hint="eastAsia"/>
          <w:sz w:val="24"/>
        </w:rPr>
        <w:t>质</w:t>
      </w:r>
      <w:r w:rsidRPr="009D3AE1">
        <w:rPr>
          <w:rFonts w:ascii="微软雅黑" w:eastAsia="微软雅黑" w:hAnsi="微软雅黑" w:cs="微软雅黑" w:hint="eastAsia"/>
          <w:sz w:val="24"/>
        </w:rPr>
        <w:t>⼼</w:t>
      </w:r>
      <w:r w:rsidRPr="009D3AE1">
        <w:rPr>
          <w:rFonts w:hint="eastAsia"/>
          <w:sz w:val="24"/>
        </w:rPr>
        <w:t>下</w:t>
      </w:r>
      <w:r w:rsidRPr="009D3AE1">
        <w:rPr>
          <w:rFonts w:ascii="微软雅黑" w:eastAsia="微软雅黑" w:hAnsi="微软雅黑" w:cs="微软雅黑" w:hint="eastAsia"/>
          <w:sz w:val="24"/>
        </w:rPr>
        <w:t>⽅</w:t>
      </w:r>
      <w:r w:rsidRPr="009D3AE1">
        <w:rPr>
          <w:rFonts w:hint="eastAsia"/>
          <w:sz w:val="24"/>
        </w:rPr>
        <w:t>。倒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摆是</w:t>
      </w:r>
      <w:r w:rsidRPr="009D3AE1">
        <w:rPr>
          <w:rFonts w:ascii="微软雅黑" w:eastAsia="微软雅黑" w:hAnsi="微软雅黑" w:cs="微软雅黑" w:hint="eastAsia"/>
          <w:sz w:val="24"/>
        </w:rPr>
        <w:t>⽤</w:t>
      </w:r>
      <w:r w:rsidRPr="009D3AE1">
        <w:rPr>
          <w:rFonts w:hint="eastAsia"/>
          <w:sz w:val="24"/>
        </w:rPr>
        <w:t>于测试控制策略的经典动</w:t>
      </w:r>
      <w:r w:rsidRPr="009D3AE1">
        <w:rPr>
          <w:rFonts w:ascii="微软雅黑" w:eastAsia="微软雅黑" w:hAnsi="微软雅黑" w:cs="微软雅黑" w:hint="eastAsia"/>
          <w:sz w:val="24"/>
        </w:rPr>
        <w:t>⼒</w:t>
      </w:r>
      <w:r w:rsidRPr="009D3AE1">
        <w:rPr>
          <w:rFonts w:hint="eastAsia"/>
          <w:sz w:val="24"/>
        </w:rPr>
        <w:t>学问题。</w:t>
      </w:r>
    </w:p>
    <w:p w14:paraId="5E75AE6C" w14:textId="77777777" w:rsidR="00F847D0" w:rsidRPr="009D3AE1" w:rsidRDefault="00F847D0" w:rsidP="00612A51">
      <w:pPr>
        <w:spacing w:line="360" w:lineRule="auto"/>
        <w:ind w:firstLineChars="200" w:firstLine="480"/>
        <w:jc w:val="center"/>
        <w:rPr>
          <w:sz w:val="24"/>
        </w:rPr>
      </w:pPr>
      <w:r w:rsidRPr="009D3AE1">
        <w:rPr>
          <w:rFonts w:hint="eastAsia"/>
          <w:noProof/>
          <w:sz w:val="24"/>
        </w:rPr>
        <w:lastRenderedPageBreak/>
        <w:drawing>
          <wp:inline distT="0" distB="0" distL="0" distR="0" wp14:anchorId="532FED7D" wp14:editId="70B6AF25">
            <wp:extent cx="3372928" cy="2021595"/>
            <wp:effectExtent l="0" t="0" r="5715" b="0"/>
            <wp:docPr id="84816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62616" name="图片 8481626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527" cy="2036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4836" w14:textId="77777777" w:rsidR="00F847D0" w:rsidRPr="009D3AE1" w:rsidRDefault="00F847D0" w:rsidP="00612A51">
      <w:pPr>
        <w:spacing w:line="360" w:lineRule="auto"/>
        <w:ind w:firstLineChars="200" w:firstLine="480"/>
        <w:rPr>
          <w:sz w:val="24"/>
        </w:rPr>
      </w:pPr>
      <w:r w:rsidRPr="009D3AE1">
        <w:rPr>
          <w:rFonts w:hint="eastAsia"/>
          <w:sz w:val="24"/>
        </w:rPr>
        <w:t>在</w:t>
      </w:r>
      <w:proofErr w:type="spellStart"/>
      <w:r w:rsidRPr="009D3AE1">
        <w:rPr>
          <w:sz w:val="24"/>
        </w:rPr>
        <w:t>MatLab</w:t>
      </w:r>
      <w:proofErr w:type="spellEnd"/>
      <w:r w:rsidRPr="009D3AE1">
        <w:rPr>
          <w:sz w:val="24"/>
        </w:rPr>
        <w:t xml:space="preserve"> &amp; Simulink</w:t>
      </w:r>
      <w:r w:rsidRPr="009D3AE1">
        <w:rPr>
          <w:rFonts w:hint="eastAsia"/>
          <w:sz w:val="24"/>
        </w:rPr>
        <w:t>示例中，系统由装载在移动</w:t>
      </w:r>
      <w:r w:rsidRPr="009D3AE1">
        <w:rPr>
          <w:rFonts w:ascii="微软雅黑" w:eastAsia="微软雅黑" w:hAnsi="微软雅黑" w:cs="微软雅黑" w:hint="eastAsia"/>
          <w:sz w:val="24"/>
        </w:rPr>
        <w:t>⼩⻋</w:t>
      </w:r>
      <w:r w:rsidRPr="009D3AE1">
        <w:rPr>
          <w:rFonts w:hint="eastAsia"/>
          <w:sz w:val="24"/>
        </w:rPr>
        <w:t>上的</w:t>
      </w:r>
      <w:r w:rsidRPr="009D3AE1">
        <w:rPr>
          <w:rFonts w:ascii="微软雅黑" w:eastAsia="微软雅黑" w:hAnsi="微软雅黑" w:cs="微软雅黑" w:hint="eastAsia"/>
          <w:sz w:val="24"/>
        </w:rPr>
        <w:t>⼀</w:t>
      </w:r>
      <w:r w:rsidRPr="009D3AE1">
        <w:rPr>
          <w:rFonts w:hint="eastAsia"/>
          <w:sz w:val="24"/>
        </w:rPr>
        <w:t>个倒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摆组成。该模型将运动限制在垂直平</w:t>
      </w:r>
      <w:r w:rsidRPr="009D3AE1">
        <w:rPr>
          <w:rFonts w:ascii="微软雅黑" w:eastAsia="微软雅黑" w:hAnsi="微软雅黑" w:cs="微软雅黑" w:hint="eastAsia"/>
          <w:sz w:val="24"/>
        </w:rPr>
        <w:t>⾯</w:t>
      </w:r>
      <w:r w:rsidRPr="009D3AE1">
        <w:rPr>
          <w:rFonts w:hint="eastAsia"/>
          <w:sz w:val="24"/>
        </w:rPr>
        <w:t>上进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。为了保持系统的稳定性，该模型实现状态反馈控制来跟踪</w:t>
      </w:r>
      <w:r w:rsidRPr="009D3AE1">
        <w:rPr>
          <w:rFonts w:ascii="微软雅黑" w:eastAsia="微软雅黑" w:hAnsi="微软雅黑" w:cs="微软雅黑" w:hint="eastAsia"/>
          <w:sz w:val="24"/>
        </w:rPr>
        <w:t>⼩⻋</w:t>
      </w:r>
      <w:r w:rsidRPr="009D3AE1">
        <w:rPr>
          <w:rFonts w:hint="eastAsia"/>
          <w:sz w:val="24"/>
        </w:rPr>
        <w:t>的位置。</w:t>
      </w:r>
    </w:p>
    <w:p w14:paraId="232C3DCC" w14:textId="77777777" w:rsidR="00F847D0" w:rsidRPr="009D3AE1" w:rsidRDefault="00F847D0" w:rsidP="00612A51">
      <w:pPr>
        <w:spacing w:line="360" w:lineRule="auto"/>
        <w:ind w:firstLineChars="200" w:firstLine="480"/>
        <w:rPr>
          <w:sz w:val="24"/>
        </w:rPr>
      </w:pPr>
      <w:r w:rsidRPr="009D3AE1">
        <w:rPr>
          <w:rFonts w:hint="eastAsia"/>
          <w:sz w:val="24"/>
        </w:rPr>
        <w:t>为了帮助同学们快速了解倒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摆系统，本次作业提供了</w:t>
      </w:r>
      <w:r w:rsidRPr="009D3AE1">
        <w:rPr>
          <w:rFonts w:ascii="微软雅黑" w:eastAsia="微软雅黑" w:hAnsi="微软雅黑" w:cs="微软雅黑" w:hint="eastAsia"/>
          <w:sz w:val="24"/>
        </w:rPr>
        <w:t>⼀</w:t>
      </w:r>
      <w:r w:rsidRPr="009D3AE1">
        <w:rPr>
          <w:rFonts w:hint="eastAsia"/>
          <w:sz w:val="24"/>
        </w:rPr>
        <w:t>个例程。</w:t>
      </w:r>
    </w:p>
    <w:p w14:paraId="734B9073" w14:textId="77777777" w:rsidR="00F847D0" w:rsidRPr="009D3AE1" w:rsidRDefault="00F847D0" w:rsidP="00612A51">
      <w:pPr>
        <w:spacing w:line="360" w:lineRule="auto"/>
        <w:ind w:firstLineChars="200" w:firstLine="480"/>
        <w:rPr>
          <w:sz w:val="24"/>
        </w:rPr>
      </w:pPr>
      <w:r w:rsidRPr="009D3AE1">
        <w:rPr>
          <w:rFonts w:hint="eastAsia"/>
          <w:sz w:val="24"/>
        </w:rPr>
        <w:t>此示例中，系统由装载在移动</w:t>
      </w:r>
      <w:r w:rsidRPr="009D3AE1">
        <w:rPr>
          <w:rFonts w:ascii="微软雅黑" w:eastAsia="微软雅黑" w:hAnsi="微软雅黑" w:cs="微软雅黑" w:hint="eastAsia"/>
          <w:sz w:val="24"/>
        </w:rPr>
        <w:t>⼩⻋</w:t>
      </w:r>
      <w:r w:rsidRPr="009D3AE1">
        <w:rPr>
          <w:rFonts w:hint="eastAsia"/>
          <w:sz w:val="24"/>
        </w:rPr>
        <w:t>上的</w:t>
      </w:r>
      <w:r w:rsidRPr="009D3AE1">
        <w:rPr>
          <w:rFonts w:ascii="微软雅黑" w:eastAsia="微软雅黑" w:hAnsi="微软雅黑" w:cs="微软雅黑" w:hint="eastAsia"/>
          <w:sz w:val="24"/>
        </w:rPr>
        <w:t>⼀</w:t>
      </w:r>
      <w:r w:rsidRPr="009D3AE1">
        <w:rPr>
          <w:rFonts w:hint="eastAsia"/>
          <w:sz w:val="24"/>
        </w:rPr>
        <w:t>个倒</w:t>
      </w:r>
      <w:r w:rsidRPr="009D3AE1">
        <w:rPr>
          <w:rFonts w:ascii="微软雅黑" w:eastAsia="微软雅黑" w:hAnsi="微软雅黑" w:cs="微软雅黑" w:hint="eastAsia"/>
          <w:sz w:val="24"/>
        </w:rPr>
        <w:t>⽴</w:t>
      </w:r>
      <w:r w:rsidRPr="009D3AE1">
        <w:rPr>
          <w:rFonts w:hint="eastAsia"/>
          <w:sz w:val="24"/>
        </w:rPr>
        <w:t>摆组成。该模型将运动限制在垂直平</w:t>
      </w:r>
      <w:r w:rsidRPr="009D3AE1">
        <w:rPr>
          <w:rFonts w:ascii="微软雅黑" w:eastAsia="微软雅黑" w:hAnsi="微软雅黑" w:cs="微软雅黑" w:hint="eastAsia"/>
          <w:sz w:val="24"/>
        </w:rPr>
        <w:t>⾯</w:t>
      </w:r>
      <w:r w:rsidRPr="009D3AE1">
        <w:rPr>
          <w:rFonts w:hint="eastAsia"/>
          <w:sz w:val="24"/>
        </w:rPr>
        <w:t>上进</w:t>
      </w:r>
      <w:r w:rsidRPr="009D3AE1">
        <w:rPr>
          <w:rFonts w:ascii="微软雅黑" w:eastAsia="微软雅黑" w:hAnsi="微软雅黑" w:cs="微软雅黑" w:hint="eastAsia"/>
          <w:sz w:val="24"/>
        </w:rPr>
        <w:t>⾏</w:t>
      </w:r>
      <w:r w:rsidRPr="009D3AE1">
        <w:rPr>
          <w:rFonts w:hint="eastAsia"/>
          <w:sz w:val="24"/>
        </w:rPr>
        <w:t>。为了保持系统的稳定性，该模型实现状态反馈控制来跟踪</w:t>
      </w:r>
      <w:r w:rsidRPr="009D3AE1">
        <w:rPr>
          <w:rFonts w:ascii="微软雅黑" w:eastAsia="微软雅黑" w:hAnsi="微软雅黑" w:cs="微软雅黑" w:hint="eastAsia"/>
          <w:sz w:val="24"/>
        </w:rPr>
        <w:t>⼩⻋</w:t>
      </w:r>
      <w:r w:rsidRPr="009D3AE1">
        <w:rPr>
          <w:rFonts w:hint="eastAsia"/>
          <w:sz w:val="24"/>
        </w:rPr>
        <w:t>的位置。</w:t>
      </w:r>
    </w:p>
    <w:p w14:paraId="34F187B6" w14:textId="77777777" w:rsidR="00F847D0" w:rsidRPr="009D3AE1" w:rsidRDefault="00F847D0" w:rsidP="00612A51">
      <w:pPr>
        <w:spacing w:line="360" w:lineRule="auto"/>
        <w:ind w:firstLineChars="200" w:firstLine="480"/>
        <w:jc w:val="center"/>
        <w:rPr>
          <w:sz w:val="24"/>
        </w:rPr>
      </w:pPr>
      <w:r w:rsidRPr="009D3AE1">
        <w:rPr>
          <w:rFonts w:hint="eastAsia"/>
          <w:noProof/>
          <w:sz w:val="24"/>
        </w:rPr>
        <w:drawing>
          <wp:inline distT="0" distB="0" distL="0" distR="0" wp14:anchorId="2B6A1D5F" wp14:editId="20F593F7">
            <wp:extent cx="4433978" cy="2007194"/>
            <wp:effectExtent l="0" t="0" r="0" b="0"/>
            <wp:docPr id="1010128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852" name="图片 1010128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41" cy="206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1561" w14:textId="77777777" w:rsidR="00F847D0" w:rsidRPr="009D3AE1" w:rsidRDefault="00F847D0" w:rsidP="00612A51">
      <w:pPr>
        <w:spacing w:line="360" w:lineRule="auto"/>
        <w:ind w:firstLineChars="200" w:firstLine="480"/>
        <w:rPr>
          <w:sz w:val="24"/>
        </w:rPr>
      </w:pPr>
      <w:r w:rsidRPr="009D3AE1">
        <w:rPr>
          <w:rFonts w:hint="eastAsia"/>
          <w:sz w:val="24"/>
        </w:rPr>
        <w:t>在例程中，使</w:t>
      </w:r>
      <w:r w:rsidRPr="009D3AE1">
        <w:rPr>
          <w:rFonts w:ascii="微软雅黑" w:eastAsia="微软雅黑" w:hAnsi="微软雅黑" w:cs="微软雅黑" w:hint="eastAsia"/>
          <w:sz w:val="24"/>
        </w:rPr>
        <w:t>⽤⼀</w:t>
      </w:r>
      <w:r w:rsidRPr="009D3AE1">
        <w:rPr>
          <w:rFonts w:hint="eastAsia"/>
          <w:sz w:val="24"/>
        </w:rPr>
        <w:t>个</w:t>
      </w:r>
      <w:r w:rsidRPr="009D3AE1">
        <w:rPr>
          <w:sz w:val="24"/>
        </w:rPr>
        <w:t xml:space="preserve"> Level-2 MATLAB S-Function </w:t>
      </w:r>
      <w:r w:rsidRPr="009D3AE1">
        <w:rPr>
          <w:rFonts w:hint="eastAsia"/>
          <w:sz w:val="24"/>
        </w:rPr>
        <w:t>模块来实现动画：</w:t>
      </w:r>
    </w:p>
    <w:p w14:paraId="0570EFED" w14:textId="77777777" w:rsidR="00F847D0" w:rsidRPr="009D3AE1" w:rsidRDefault="00F847D0" w:rsidP="00F847D0">
      <w:pPr>
        <w:spacing w:line="360" w:lineRule="auto"/>
        <w:ind w:firstLineChars="200" w:firstLine="480"/>
        <w:jc w:val="center"/>
        <w:rPr>
          <w:sz w:val="24"/>
        </w:rPr>
      </w:pPr>
      <w:r w:rsidRPr="009D3AE1">
        <w:rPr>
          <w:rFonts w:hint="eastAsia"/>
          <w:noProof/>
          <w:sz w:val="24"/>
        </w:rPr>
        <w:lastRenderedPageBreak/>
        <w:drawing>
          <wp:inline distT="0" distB="0" distL="0" distR="0" wp14:anchorId="083A2507" wp14:editId="39AB3D28">
            <wp:extent cx="3028617" cy="2320506"/>
            <wp:effectExtent l="0" t="0" r="0" b="3810"/>
            <wp:docPr id="17358926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92639" name="图片 173589263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3888" cy="2339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107BA" w14:textId="77777777" w:rsidR="00C56B10" w:rsidRDefault="00BE205C" w:rsidP="00BE205C">
      <w:pPr>
        <w:spacing w:line="360" w:lineRule="auto"/>
        <w:ind w:firstLineChars="200" w:firstLine="480"/>
        <w:rPr>
          <w:sz w:val="24"/>
        </w:rPr>
      </w:pPr>
      <w:r w:rsidRPr="00BE205C">
        <w:rPr>
          <w:rFonts w:hint="eastAsia"/>
          <w:sz w:val="24"/>
        </w:rPr>
        <w:t>浅蓝</w:t>
      </w:r>
      <w:r w:rsidRPr="00BE205C">
        <w:rPr>
          <w:rFonts w:ascii="微软雅黑" w:eastAsia="微软雅黑" w:hAnsi="微软雅黑" w:cs="微软雅黑" w:hint="eastAsia"/>
          <w:sz w:val="24"/>
        </w:rPr>
        <w:t>⾊</w:t>
      </w:r>
      <w:r w:rsidRPr="00BE205C">
        <w:rPr>
          <w:rFonts w:hint="eastAsia"/>
          <w:sz w:val="24"/>
        </w:rPr>
        <w:t>三</w:t>
      </w:r>
      <w:r w:rsidRPr="00BE205C">
        <w:rPr>
          <w:rFonts w:ascii="微软雅黑" w:eastAsia="微软雅黑" w:hAnsi="微软雅黑" w:cs="微软雅黑" w:hint="eastAsia"/>
          <w:sz w:val="24"/>
        </w:rPr>
        <w:t>⻆</w:t>
      </w:r>
      <w:r w:rsidRPr="00BE205C">
        <w:rPr>
          <w:rFonts w:hint="eastAsia"/>
          <w:sz w:val="24"/>
        </w:rPr>
        <w:t>是</w:t>
      </w:r>
      <w:r w:rsidRPr="00BE205C">
        <w:rPr>
          <w:rFonts w:ascii="微软雅黑" w:eastAsia="微软雅黑" w:hAnsi="微软雅黑" w:cs="微软雅黑" w:hint="eastAsia"/>
          <w:sz w:val="24"/>
        </w:rPr>
        <w:t>⽬</w:t>
      </w:r>
      <w:r w:rsidRPr="00BE205C">
        <w:rPr>
          <w:rFonts w:hint="eastAsia"/>
          <w:sz w:val="24"/>
        </w:rPr>
        <w:t>标位置，深蓝</w:t>
      </w:r>
      <w:r w:rsidRPr="00BE205C">
        <w:rPr>
          <w:rFonts w:ascii="微软雅黑" w:eastAsia="微软雅黑" w:hAnsi="微软雅黑" w:cs="微软雅黑" w:hint="eastAsia"/>
          <w:sz w:val="24"/>
        </w:rPr>
        <w:t>⾊</w:t>
      </w:r>
      <w:r w:rsidRPr="00BE205C">
        <w:rPr>
          <w:rFonts w:hint="eastAsia"/>
          <w:sz w:val="24"/>
        </w:rPr>
        <w:t>为倒</w:t>
      </w:r>
      <w:r w:rsidRPr="00BE205C">
        <w:rPr>
          <w:rFonts w:ascii="微软雅黑" w:eastAsia="微软雅黑" w:hAnsi="微软雅黑" w:cs="微软雅黑" w:hint="eastAsia"/>
          <w:sz w:val="24"/>
        </w:rPr>
        <w:t>⽴</w:t>
      </w:r>
      <w:r w:rsidRPr="00BE205C">
        <w:rPr>
          <w:rFonts w:hint="eastAsia"/>
          <w:sz w:val="24"/>
        </w:rPr>
        <w:t>摆本体。</w:t>
      </w:r>
    </w:p>
    <w:p w14:paraId="1A823FFE" w14:textId="77777777" w:rsidR="00BE205C" w:rsidRPr="009D3AE1" w:rsidRDefault="00BE205C" w:rsidP="00BE205C">
      <w:pPr>
        <w:spacing w:line="360" w:lineRule="auto"/>
        <w:ind w:firstLineChars="200" w:firstLine="480"/>
        <w:rPr>
          <w:sz w:val="24"/>
        </w:rPr>
      </w:pPr>
      <w:r w:rsidRPr="00BE205C">
        <w:rPr>
          <w:rFonts w:hint="eastAsia"/>
          <w:sz w:val="24"/>
        </w:rPr>
        <w:t>该模型实现状态反馈控制以跟踪</w:t>
      </w:r>
      <w:r w:rsidRPr="00BE205C">
        <w:rPr>
          <w:rFonts w:ascii="微软雅黑" w:eastAsia="微软雅黑" w:hAnsi="微软雅黑" w:cs="微软雅黑" w:hint="eastAsia"/>
          <w:sz w:val="24"/>
        </w:rPr>
        <w:t>⼩⻋</w:t>
      </w:r>
      <w:r w:rsidRPr="00BE205C">
        <w:rPr>
          <w:rFonts w:hint="eastAsia"/>
          <w:sz w:val="24"/>
        </w:rPr>
        <w:t>的位置并保持枢轴点低于摆的质</w:t>
      </w:r>
      <w:r w:rsidRPr="00BE205C">
        <w:rPr>
          <w:rFonts w:ascii="微软雅黑" w:eastAsia="微软雅黑" w:hAnsi="微软雅黑" w:cs="微软雅黑" w:hint="eastAsia"/>
          <w:sz w:val="24"/>
        </w:rPr>
        <w:t>⼼</w:t>
      </w:r>
      <w:r w:rsidRPr="00BE205C">
        <w:rPr>
          <w:rFonts w:hint="eastAsia"/>
          <w:sz w:val="24"/>
        </w:rPr>
        <w:t>。</w:t>
      </w:r>
      <w:r w:rsidRPr="00BE205C">
        <w:rPr>
          <w:sz w:val="24"/>
        </w:rPr>
        <w:t xml:space="preserve"> State Estimator </w:t>
      </w:r>
      <w:r w:rsidRPr="00BE205C">
        <w:rPr>
          <w:rFonts w:ascii="微软雅黑" w:eastAsia="微软雅黑" w:hAnsi="微软雅黑" w:cs="微软雅黑" w:hint="eastAsia"/>
          <w:sz w:val="24"/>
        </w:rPr>
        <w:t>⼦</w:t>
      </w:r>
      <w:r w:rsidRPr="00BE205C">
        <w:rPr>
          <w:rFonts w:hint="eastAsia"/>
          <w:sz w:val="24"/>
        </w:rPr>
        <w:t>系统使</w:t>
      </w:r>
      <w:r w:rsidRPr="00BE205C">
        <w:rPr>
          <w:rFonts w:ascii="微软雅黑" w:eastAsia="微软雅黑" w:hAnsi="微软雅黑" w:cs="微软雅黑" w:hint="eastAsia"/>
          <w:sz w:val="24"/>
        </w:rPr>
        <w:t>⽤⻰</w:t>
      </w:r>
      <w:r w:rsidRPr="00BE205C">
        <w:rPr>
          <w:rFonts w:hint="eastAsia"/>
          <w:sz w:val="24"/>
        </w:rPr>
        <w:t>伯格观测器模型来估计系统的内部状态。</w:t>
      </w:r>
    </w:p>
    <w:p w14:paraId="11DDA973" w14:textId="77777777" w:rsidR="00750228" w:rsidRDefault="00BE205C" w:rsidP="0084247C">
      <w:pPr>
        <w:jc w:val="center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79560989" wp14:editId="74B8BD16">
            <wp:extent cx="3597215" cy="999130"/>
            <wp:effectExtent l="0" t="0" r="0" b="4445"/>
            <wp:docPr id="5826964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6494" name="图片 5826964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86" cy="100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60C3" w14:textId="77777777" w:rsidR="00264434" w:rsidRPr="00264434" w:rsidRDefault="00264434" w:rsidP="00264434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下图是本系统实例的系统响应曲线：</w:t>
      </w:r>
    </w:p>
    <w:p w14:paraId="2C1F1DB0" w14:textId="77777777" w:rsidR="00750228" w:rsidRDefault="00264434" w:rsidP="00264434">
      <w:pPr>
        <w:pStyle w:val="a8"/>
        <w:spacing w:after="0" w:line="360" w:lineRule="auto"/>
        <w:ind w:firstLineChars="400" w:firstLine="960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6E3AD99E" wp14:editId="62BB8080">
            <wp:extent cx="2936714" cy="3140015"/>
            <wp:effectExtent l="0" t="0" r="0" b="0"/>
            <wp:docPr id="3713443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44357" name="图片 37134435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82" cy="316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C4BA" w14:textId="77777777" w:rsidR="00750228" w:rsidRDefault="00750228" w:rsidP="002D48B1">
      <w:pPr>
        <w:pStyle w:val="a8"/>
        <w:spacing w:after="0" w:line="360" w:lineRule="auto"/>
        <w:ind w:firstLineChars="400" w:firstLine="960"/>
        <w:rPr>
          <w:sz w:val="24"/>
        </w:rPr>
      </w:pPr>
    </w:p>
    <w:p w14:paraId="0B01DA9B" w14:textId="77777777" w:rsidR="00723DD5" w:rsidRPr="005D7724" w:rsidRDefault="005D7724" w:rsidP="005D7724">
      <w:pPr>
        <w:pStyle w:val="7"/>
        <w:ind w:firstLine="420"/>
      </w:pPr>
      <w:r>
        <w:rPr>
          <w:rFonts w:hint="eastAsia"/>
        </w:rPr>
        <w:lastRenderedPageBreak/>
        <w:t>3.2</w:t>
      </w:r>
      <w:r w:rsidRPr="00866B62">
        <w:t>课程设计报告的内容及要求</w:t>
      </w:r>
    </w:p>
    <w:p w14:paraId="612C2747" w14:textId="77777777" w:rsidR="00B13BD0" w:rsidRDefault="00723DD5" w:rsidP="005D7724">
      <w:pPr>
        <w:spacing w:line="360" w:lineRule="auto"/>
        <w:ind w:firstLineChars="200" w:firstLine="560"/>
        <w:rPr>
          <w:sz w:val="28"/>
          <w:szCs w:val="28"/>
        </w:rPr>
      </w:pPr>
      <w:r w:rsidRPr="005D7724">
        <w:rPr>
          <w:sz w:val="28"/>
          <w:szCs w:val="28"/>
        </w:rPr>
        <w:t>在完成课题验收后，学生应在规定的时间内完成课程设计报告一份（不少于</w:t>
      </w:r>
      <w:r w:rsidRPr="005D7724">
        <w:rPr>
          <w:sz w:val="28"/>
          <w:szCs w:val="28"/>
        </w:rPr>
        <w:t>2000</w:t>
      </w:r>
      <w:r w:rsidRPr="005D7724">
        <w:rPr>
          <w:sz w:val="28"/>
          <w:szCs w:val="28"/>
        </w:rPr>
        <w:t>字），课程设计实验报告</w:t>
      </w:r>
      <w:r w:rsidR="008074D6" w:rsidRPr="005D7724">
        <w:rPr>
          <w:sz w:val="28"/>
          <w:szCs w:val="28"/>
        </w:rPr>
        <w:t>必须按规定格式打印</w:t>
      </w:r>
      <w:r w:rsidRPr="005D7724">
        <w:rPr>
          <w:sz w:val="28"/>
          <w:szCs w:val="28"/>
        </w:rPr>
        <w:t>。</w:t>
      </w:r>
    </w:p>
    <w:p w14:paraId="75EBA6C1" w14:textId="77777777" w:rsidR="005D7724" w:rsidRDefault="005D7724" w:rsidP="005D7724">
      <w:pPr>
        <w:spacing w:line="360" w:lineRule="auto"/>
        <w:ind w:firstLineChars="200" w:firstLine="560"/>
        <w:rPr>
          <w:sz w:val="28"/>
          <w:szCs w:val="28"/>
        </w:rPr>
      </w:pPr>
    </w:p>
    <w:p w14:paraId="6C6943C1" w14:textId="77777777" w:rsidR="0066531E" w:rsidRPr="00966C9D" w:rsidRDefault="00966C9D" w:rsidP="00966C9D">
      <w:pPr>
        <w:pStyle w:val="2"/>
        <w:numPr>
          <w:ilvl w:val="0"/>
          <w:numId w:val="8"/>
        </w:numPr>
      </w:pPr>
      <w:r w:rsidRPr="00866B62">
        <w:rPr>
          <w:color w:val="000000"/>
          <w:sz w:val="28"/>
          <w:szCs w:val="28"/>
        </w:rPr>
        <w:t>工作内容及工作计划：（</w:t>
      </w:r>
      <w:r w:rsidRPr="00866B62">
        <w:rPr>
          <w:color w:val="000000"/>
          <w:sz w:val="28"/>
          <w:szCs w:val="28"/>
        </w:rPr>
        <w:t>2</w:t>
      </w:r>
      <w:r w:rsidRPr="00866B62">
        <w:rPr>
          <w:color w:val="000000"/>
          <w:sz w:val="28"/>
          <w:szCs w:val="28"/>
        </w:rPr>
        <w:t>周，分散进行）</w:t>
      </w:r>
      <w:r w:rsidRPr="00866B62">
        <w:t>：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196"/>
        <w:gridCol w:w="4782"/>
        <w:gridCol w:w="1409"/>
      </w:tblGrid>
      <w:tr w:rsidR="002D48B1" w:rsidRPr="00866B62" w14:paraId="38103C6B" w14:textId="77777777">
        <w:trPr>
          <w:trHeight w:val="525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6E1" w14:textId="77777777" w:rsidR="002D48B1" w:rsidRPr="00866B62" w:rsidRDefault="002D48B1" w:rsidP="00D9139C">
            <w:pPr>
              <w:spacing w:line="400" w:lineRule="exact"/>
              <w:jc w:val="center"/>
              <w:rPr>
                <w:szCs w:val="20"/>
              </w:rPr>
            </w:pPr>
            <w:r w:rsidRPr="00866B62">
              <w:t>序号</w:t>
            </w:r>
          </w:p>
        </w:tc>
        <w:tc>
          <w:tcPr>
            <w:tcW w:w="4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B21A5" w14:textId="77777777" w:rsidR="002D48B1" w:rsidRPr="00866B62" w:rsidRDefault="002D48B1" w:rsidP="00D9139C">
            <w:pPr>
              <w:spacing w:line="400" w:lineRule="exact"/>
              <w:jc w:val="center"/>
              <w:rPr>
                <w:szCs w:val="20"/>
              </w:rPr>
            </w:pPr>
            <w:r w:rsidRPr="00866B62">
              <w:t>内</w:t>
            </w:r>
            <w:r w:rsidRPr="00866B62">
              <w:t xml:space="preserve">    </w:t>
            </w:r>
            <w:r w:rsidRPr="00866B62">
              <w:t>容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6A7F" w14:textId="77777777" w:rsidR="002D48B1" w:rsidRPr="00866B62" w:rsidRDefault="002D48B1" w:rsidP="00D9139C">
            <w:pPr>
              <w:spacing w:line="400" w:lineRule="exact"/>
              <w:jc w:val="center"/>
              <w:rPr>
                <w:szCs w:val="20"/>
              </w:rPr>
            </w:pPr>
            <w:r w:rsidRPr="00866B62">
              <w:t>所用时间</w:t>
            </w:r>
          </w:p>
        </w:tc>
      </w:tr>
      <w:tr w:rsidR="002D48B1" w:rsidRPr="00866B62" w14:paraId="32F77F39" w14:textId="77777777">
        <w:trPr>
          <w:trHeight w:val="424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A9AC7" w14:textId="77777777" w:rsidR="002D48B1" w:rsidRPr="00866B62" w:rsidRDefault="002D48B1" w:rsidP="00D9139C">
            <w:pPr>
              <w:tabs>
                <w:tab w:val="left" w:pos="180"/>
                <w:tab w:val="left" w:pos="234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1</w:t>
            </w:r>
          </w:p>
        </w:tc>
        <w:tc>
          <w:tcPr>
            <w:tcW w:w="4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B032" w14:textId="77777777" w:rsidR="002D48B1" w:rsidRPr="00866B62" w:rsidRDefault="00F311B5" w:rsidP="00D9139C">
            <w:pPr>
              <w:tabs>
                <w:tab w:val="left" w:pos="180"/>
                <w:tab w:val="left" w:pos="2340"/>
              </w:tabs>
              <w:rPr>
                <w:sz w:val="24"/>
              </w:rPr>
            </w:pPr>
            <w:proofErr w:type="spellStart"/>
            <w:r w:rsidRPr="00866B62">
              <w:rPr>
                <w:sz w:val="24"/>
              </w:rPr>
              <w:t>matlab</w:t>
            </w:r>
            <w:proofErr w:type="spellEnd"/>
            <w:r w:rsidRPr="00866B62">
              <w:rPr>
                <w:sz w:val="24"/>
              </w:rPr>
              <w:t>环境熟悉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B410DB" w14:textId="77777777" w:rsidR="002D48B1" w:rsidRPr="00866B62" w:rsidRDefault="00E57C98" w:rsidP="00D9139C">
            <w:pPr>
              <w:tabs>
                <w:tab w:val="left" w:pos="180"/>
                <w:tab w:val="left" w:pos="234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0.5</w:t>
            </w:r>
            <w:r w:rsidRPr="00866B62">
              <w:rPr>
                <w:sz w:val="24"/>
              </w:rPr>
              <w:t>周</w:t>
            </w:r>
          </w:p>
        </w:tc>
      </w:tr>
      <w:tr w:rsidR="00E57C98" w:rsidRPr="00866B62" w14:paraId="4A0D25B9" w14:textId="77777777">
        <w:trPr>
          <w:trHeight w:val="404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87184" w14:textId="77777777" w:rsidR="00E57C98" w:rsidRPr="00866B62" w:rsidRDefault="00E57C98" w:rsidP="00D9139C">
            <w:pPr>
              <w:tabs>
                <w:tab w:val="left" w:pos="192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2</w:t>
            </w:r>
          </w:p>
        </w:tc>
        <w:tc>
          <w:tcPr>
            <w:tcW w:w="4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7BD8E" w14:textId="77777777" w:rsidR="00E57C98" w:rsidRPr="00866B62" w:rsidRDefault="00F311B5" w:rsidP="00D9139C">
            <w:pPr>
              <w:tabs>
                <w:tab w:val="left" w:pos="1920"/>
              </w:tabs>
              <w:rPr>
                <w:sz w:val="24"/>
              </w:rPr>
            </w:pPr>
            <w:r w:rsidRPr="00866B62">
              <w:rPr>
                <w:sz w:val="24"/>
              </w:rPr>
              <w:t>选择、循环程序设计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7FB9F2" w14:textId="77777777" w:rsidR="00E57C98" w:rsidRPr="00866B62" w:rsidRDefault="00E57C98" w:rsidP="00D9139C">
            <w:pPr>
              <w:tabs>
                <w:tab w:val="left" w:pos="192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0.5</w:t>
            </w:r>
            <w:r w:rsidRPr="00866B62">
              <w:rPr>
                <w:sz w:val="24"/>
              </w:rPr>
              <w:t>周</w:t>
            </w:r>
          </w:p>
        </w:tc>
      </w:tr>
      <w:tr w:rsidR="00E57C98" w:rsidRPr="00866B62" w14:paraId="3286E893" w14:textId="77777777">
        <w:trPr>
          <w:trHeight w:val="404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6CF582" w14:textId="77777777" w:rsidR="00E57C98" w:rsidRPr="00866B62" w:rsidRDefault="00E57C98" w:rsidP="00D9139C">
            <w:pPr>
              <w:tabs>
                <w:tab w:val="left" w:pos="192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3</w:t>
            </w:r>
          </w:p>
        </w:tc>
        <w:tc>
          <w:tcPr>
            <w:tcW w:w="4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136B1E" w14:textId="77777777" w:rsidR="00E57C98" w:rsidRPr="00866B62" w:rsidRDefault="00F311B5" w:rsidP="00D9139C">
            <w:pPr>
              <w:tabs>
                <w:tab w:val="left" w:pos="1920"/>
              </w:tabs>
              <w:rPr>
                <w:sz w:val="24"/>
              </w:rPr>
            </w:pPr>
            <w:r w:rsidRPr="00866B62">
              <w:rPr>
                <w:sz w:val="24"/>
              </w:rPr>
              <w:t>函数文件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15782" w14:textId="77777777" w:rsidR="00E57C98" w:rsidRPr="00866B62" w:rsidRDefault="00E57C98" w:rsidP="00D9139C">
            <w:pPr>
              <w:tabs>
                <w:tab w:val="left" w:pos="192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0.5</w:t>
            </w:r>
            <w:r w:rsidRPr="00866B62">
              <w:rPr>
                <w:sz w:val="24"/>
              </w:rPr>
              <w:t>周</w:t>
            </w:r>
          </w:p>
        </w:tc>
      </w:tr>
      <w:tr w:rsidR="00E57C98" w:rsidRPr="00866B62" w14:paraId="36E3E2A0" w14:textId="77777777">
        <w:trPr>
          <w:trHeight w:val="404"/>
        </w:trPr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51AC7" w14:textId="77777777" w:rsidR="00E57C98" w:rsidRPr="00866B62" w:rsidRDefault="00E57C98" w:rsidP="00D9139C">
            <w:pPr>
              <w:tabs>
                <w:tab w:val="left" w:pos="192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4</w:t>
            </w:r>
          </w:p>
        </w:tc>
        <w:tc>
          <w:tcPr>
            <w:tcW w:w="4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13A27" w14:textId="77777777" w:rsidR="00E57C98" w:rsidRPr="00866B62" w:rsidRDefault="00F311B5" w:rsidP="00D9139C">
            <w:pPr>
              <w:tabs>
                <w:tab w:val="left" w:pos="1920"/>
              </w:tabs>
              <w:rPr>
                <w:sz w:val="24"/>
              </w:rPr>
            </w:pPr>
            <w:r w:rsidRPr="00866B62">
              <w:rPr>
                <w:sz w:val="24"/>
              </w:rPr>
              <w:t>综合设计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0DFBC" w14:textId="77777777" w:rsidR="00E57C98" w:rsidRPr="00866B62" w:rsidRDefault="00E57C98" w:rsidP="00D9139C">
            <w:pPr>
              <w:tabs>
                <w:tab w:val="left" w:pos="1920"/>
              </w:tabs>
              <w:jc w:val="center"/>
              <w:rPr>
                <w:sz w:val="24"/>
              </w:rPr>
            </w:pPr>
            <w:r w:rsidRPr="00866B62">
              <w:rPr>
                <w:sz w:val="24"/>
              </w:rPr>
              <w:t>0.5</w:t>
            </w:r>
            <w:r w:rsidRPr="00866B62">
              <w:rPr>
                <w:sz w:val="24"/>
              </w:rPr>
              <w:t>周</w:t>
            </w:r>
          </w:p>
        </w:tc>
      </w:tr>
      <w:tr w:rsidR="002D48B1" w:rsidRPr="00866B62" w14:paraId="1C64B910" w14:textId="77777777">
        <w:trPr>
          <w:trHeight w:val="545"/>
        </w:trPr>
        <w:tc>
          <w:tcPr>
            <w:tcW w:w="59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9D7DC" w14:textId="77777777" w:rsidR="002D48B1" w:rsidRPr="00866B62" w:rsidRDefault="002D48B1" w:rsidP="00D9139C">
            <w:pPr>
              <w:spacing w:line="400" w:lineRule="exact"/>
              <w:jc w:val="center"/>
              <w:rPr>
                <w:szCs w:val="20"/>
              </w:rPr>
            </w:pPr>
            <w:r w:rsidRPr="00866B62">
              <w:t>合计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F48D" w14:textId="77777777" w:rsidR="002D48B1" w:rsidRPr="00866B62" w:rsidRDefault="00F311B5" w:rsidP="00D9139C">
            <w:pPr>
              <w:spacing w:line="400" w:lineRule="exact"/>
              <w:jc w:val="center"/>
              <w:rPr>
                <w:szCs w:val="20"/>
              </w:rPr>
            </w:pPr>
            <w:r w:rsidRPr="00866B62">
              <w:t>2</w:t>
            </w:r>
            <w:r w:rsidR="002D48B1" w:rsidRPr="00866B62">
              <w:t>周</w:t>
            </w:r>
          </w:p>
        </w:tc>
      </w:tr>
    </w:tbl>
    <w:p w14:paraId="5F1C6D9B" w14:textId="77777777" w:rsidR="00966C9D" w:rsidRPr="00966C9D" w:rsidRDefault="00966C9D" w:rsidP="00966C9D">
      <w:pPr>
        <w:pStyle w:val="2"/>
        <w:numPr>
          <w:ilvl w:val="0"/>
          <w:numId w:val="8"/>
        </w:numPr>
      </w:pPr>
      <w:r w:rsidRPr="00966C9D">
        <w:rPr>
          <w:color w:val="000000"/>
          <w:sz w:val="28"/>
          <w:szCs w:val="28"/>
        </w:rPr>
        <w:t>成绩评定标准与考核</w:t>
      </w:r>
      <w:r w:rsidRPr="00866B62">
        <w:t>：</w:t>
      </w:r>
    </w:p>
    <w:p w14:paraId="60A5C87F" w14:textId="77777777" w:rsidR="0087072E" w:rsidRPr="00866B62" w:rsidRDefault="0087072E" w:rsidP="00FD1021">
      <w:pPr>
        <w:spacing w:line="380" w:lineRule="exact"/>
        <w:ind w:firstLineChars="200" w:firstLine="480"/>
        <w:rPr>
          <w:sz w:val="24"/>
        </w:rPr>
      </w:pPr>
      <w:r w:rsidRPr="00866B62">
        <w:rPr>
          <w:sz w:val="24"/>
        </w:rPr>
        <w:t>本课程设计的评价由三部分组成，包括</w:t>
      </w:r>
      <w:r w:rsidR="00C702BC" w:rsidRPr="00866B62">
        <w:rPr>
          <w:sz w:val="24"/>
        </w:rPr>
        <w:t>平时分</w:t>
      </w:r>
      <w:r w:rsidRPr="00866B62">
        <w:rPr>
          <w:sz w:val="24"/>
        </w:rPr>
        <w:t>（</w:t>
      </w:r>
      <w:r w:rsidR="00C702BC" w:rsidRPr="00866B62">
        <w:rPr>
          <w:sz w:val="24"/>
        </w:rPr>
        <w:t>4</w:t>
      </w:r>
      <w:r w:rsidRPr="00866B62">
        <w:rPr>
          <w:sz w:val="24"/>
        </w:rPr>
        <w:t>0%</w:t>
      </w:r>
      <w:r w:rsidRPr="00866B62">
        <w:rPr>
          <w:sz w:val="24"/>
        </w:rPr>
        <w:t>），</w:t>
      </w:r>
      <w:r w:rsidR="00DD065E" w:rsidRPr="00866B62">
        <w:rPr>
          <w:sz w:val="24"/>
        </w:rPr>
        <w:t>程序演示回答教师提问（</w:t>
      </w:r>
      <w:r w:rsidR="00DD065E" w:rsidRPr="00866B62">
        <w:rPr>
          <w:sz w:val="24"/>
        </w:rPr>
        <w:t>30%</w:t>
      </w:r>
      <w:r w:rsidR="00DD065E" w:rsidRPr="00866B62">
        <w:rPr>
          <w:sz w:val="24"/>
        </w:rPr>
        <w:t>）</w:t>
      </w:r>
      <w:r w:rsidRPr="00866B62">
        <w:rPr>
          <w:sz w:val="24"/>
        </w:rPr>
        <w:t>课程设计报告（</w:t>
      </w:r>
      <w:r w:rsidR="00DD065E" w:rsidRPr="00866B62">
        <w:rPr>
          <w:sz w:val="24"/>
        </w:rPr>
        <w:t>3</w:t>
      </w:r>
      <w:r w:rsidRPr="00866B62">
        <w:rPr>
          <w:sz w:val="24"/>
        </w:rPr>
        <w:t>0%</w:t>
      </w:r>
      <w:r w:rsidRPr="00866B62">
        <w:rPr>
          <w:sz w:val="24"/>
        </w:rPr>
        <w:t>）。</w:t>
      </w:r>
    </w:p>
    <w:p w14:paraId="53098D46" w14:textId="77777777" w:rsidR="00DD065E" w:rsidRPr="00866B62" w:rsidRDefault="00DD065E" w:rsidP="00DD065E">
      <w:pPr>
        <w:numPr>
          <w:ilvl w:val="1"/>
          <w:numId w:val="6"/>
        </w:numPr>
        <w:tabs>
          <w:tab w:val="clear" w:pos="1200"/>
          <w:tab w:val="num" w:pos="900"/>
        </w:tabs>
        <w:spacing w:line="380" w:lineRule="exact"/>
        <w:ind w:left="900" w:hanging="540"/>
        <w:rPr>
          <w:sz w:val="24"/>
        </w:rPr>
      </w:pPr>
      <w:r w:rsidRPr="00866B62">
        <w:rPr>
          <w:sz w:val="24"/>
        </w:rPr>
        <w:t>平时成绩：</w:t>
      </w:r>
    </w:p>
    <w:p w14:paraId="307D87CE" w14:textId="77777777" w:rsidR="00DD065E" w:rsidRPr="00866B62" w:rsidRDefault="00DD065E" w:rsidP="00DD065E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优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全部测试分析正确</w:t>
      </w:r>
    </w:p>
    <w:p w14:paraId="5ACFA75A" w14:textId="77777777" w:rsidR="00DD065E" w:rsidRPr="00866B62" w:rsidRDefault="00DD065E" w:rsidP="00DD065E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良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功能完善，但测试欠缺</w:t>
      </w:r>
    </w:p>
    <w:p w14:paraId="6B540667" w14:textId="77777777" w:rsidR="00DD065E" w:rsidRPr="00866B62" w:rsidRDefault="00DD065E" w:rsidP="00DD065E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中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功能基本完善，但程序尚有部分错误</w:t>
      </w:r>
    </w:p>
    <w:p w14:paraId="11868E0A" w14:textId="77777777" w:rsidR="00DD065E" w:rsidRPr="00866B62" w:rsidRDefault="00DD065E" w:rsidP="00DD065E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及格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有部分功能尚未实现</w:t>
      </w:r>
    </w:p>
    <w:p w14:paraId="7203C968" w14:textId="77777777" w:rsidR="00DD065E" w:rsidRPr="00866B62" w:rsidRDefault="00DD065E" w:rsidP="00DD065E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不及格</w:t>
      </w:r>
      <w:r w:rsidRPr="00866B62">
        <w:rPr>
          <w:sz w:val="24"/>
        </w:rPr>
        <w:tab/>
      </w:r>
      <w:r w:rsidRPr="00866B62">
        <w:rPr>
          <w:sz w:val="24"/>
        </w:rPr>
        <w:t>功能不完善，且程序错误较多，无法运行</w:t>
      </w:r>
    </w:p>
    <w:p w14:paraId="16528854" w14:textId="77777777" w:rsidR="0087072E" w:rsidRPr="00866B62" w:rsidRDefault="0087072E" w:rsidP="00FD1021">
      <w:pPr>
        <w:numPr>
          <w:ilvl w:val="1"/>
          <w:numId w:val="6"/>
        </w:numPr>
        <w:tabs>
          <w:tab w:val="clear" w:pos="1200"/>
          <w:tab w:val="num" w:pos="900"/>
        </w:tabs>
        <w:spacing w:line="380" w:lineRule="exact"/>
        <w:ind w:left="900" w:hanging="540"/>
        <w:rPr>
          <w:sz w:val="24"/>
        </w:rPr>
      </w:pPr>
      <w:r w:rsidRPr="00866B62">
        <w:rPr>
          <w:sz w:val="24"/>
        </w:rPr>
        <w:t>程序演示：</w:t>
      </w:r>
    </w:p>
    <w:p w14:paraId="7744C791" w14:textId="77777777" w:rsidR="0087072E" w:rsidRPr="00866B62" w:rsidRDefault="0087072E" w:rsidP="00FD1021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优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功能完善，</w:t>
      </w:r>
      <w:r w:rsidR="00DD065E" w:rsidRPr="00866B62">
        <w:rPr>
          <w:sz w:val="24"/>
        </w:rPr>
        <w:t>能回答教师提出的所有问题，思路清晰</w:t>
      </w:r>
    </w:p>
    <w:p w14:paraId="24A909B4" w14:textId="77777777" w:rsidR="0087072E" w:rsidRPr="00866B62" w:rsidRDefault="0087072E" w:rsidP="00FD1021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良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功能完善，但测试欠缺</w:t>
      </w:r>
      <w:r w:rsidR="00DD065E" w:rsidRPr="00866B62">
        <w:rPr>
          <w:sz w:val="24"/>
        </w:rPr>
        <w:t>，基本能回答教师提出的所有问题，有些小错误</w:t>
      </w:r>
    </w:p>
    <w:p w14:paraId="03E5F3F8" w14:textId="77777777" w:rsidR="0087072E" w:rsidRPr="00866B62" w:rsidRDefault="0087072E" w:rsidP="00FD1021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中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程序尚有部分错误</w:t>
      </w:r>
      <w:r w:rsidR="00DD065E" w:rsidRPr="00866B62">
        <w:rPr>
          <w:sz w:val="24"/>
        </w:rPr>
        <w:t>，少数问题回答错误或不清楚</w:t>
      </w:r>
    </w:p>
    <w:p w14:paraId="27CD1FB3" w14:textId="77777777" w:rsidR="0087072E" w:rsidRPr="00866B62" w:rsidRDefault="0087072E" w:rsidP="00FD1021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及格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="00723DD5" w:rsidRPr="00866B62">
        <w:rPr>
          <w:sz w:val="24"/>
        </w:rPr>
        <w:t>有部分功能尚未实现</w:t>
      </w:r>
      <w:r w:rsidR="00DD065E" w:rsidRPr="00866B62">
        <w:rPr>
          <w:sz w:val="24"/>
        </w:rPr>
        <w:t>，较多问题回答错误或不能回答</w:t>
      </w:r>
      <w:r w:rsidR="00723DD5" w:rsidRPr="00866B62">
        <w:rPr>
          <w:sz w:val="24"/>
        </w:rPr>
        <w:t>。</w:t>
      </w:r>
    </w:p>
    <w:p w14:paraId="0345EF1F" w14:textId="77777777" w:rsidR="0087072E" w:rsidRPr="00866B62" w:rsidRDefault="0087072E" w:rsidP="00FD1021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不及格</w:t>
      </w:r>
      <w:r w:rsidRPr="00866B62">
        <w:rPr>
          <w:sz w:val="24"/>
        </w:rPr>
        <w:tab/>
      </w:r>
      <w:r w:rsidRPr="00866B62">
        <w:rPr>
          <w:sz w:val="24"/>
        </w:rPr>
        <w:t>功能不完善，且程序错误较多，无法运行</w:t>
      </w:r>
      <w:r w:rsidR="00DD065E" w:rsidRPr="00866B62">
        <w:rPr>
          <w:sz w:val="24"/>
        </w:rPr>
        <w:t>，基本不能回答教师提出的问题</w:t>
      </w:r>
    </w:p>
    <w:p w14:paraId="2CF32A9D" w14:textId="77777777" w:rsidR="0087072E" w:rsidRPr="00866B62" w:rsidRDefault="0087072E" w:rsidP="00FD1021">
      <w:pPr>
        <w:numPr>
          <w:ilvl w:val="1"/>
          <w:numId w:val="6"/>
        </w:numPr>
        <w:tabs>
          <w:tab w:val="clear" w:pos="1200"/>
          <w:tab w:val="num" w:pos="900"/>
        </w:tabs>
        <w:spacing w:line="380" w:lineRule="exact"/>
        <w:ind w:left="900" w:hanging="540"/>
        <w:rPr>
          <w:b/>
          <w:bCs/>
          <w:sz w:val="24"/>
        </w:rPr>
      </w:pPr>
      <w:r w:rsidRPr="00866B62">
        <w:rPr>
          <w:sz w:val="24"/>
        </w:rPr>
        <w:lastRenderedPageBreak/>
        <w:t>课程设计报告：</w:t>
      </w:r>
    </w:p>
    <w:p w14:paraId="07B6A547" w14:textId="77777777" w:rsidR="0087072E" w:rsidRPr="00866B62" w:rsidRDefault="008F0084" w:rsidP="008F0084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优</w:t>
      </w:r>
      <w:r w:rsidR="0087072E" w:rsidRPr="00866B62">
        <w:rPr>
          <w:sz w:val="24"/>
        </w:rPr>
        <w:tab/>
      </w:r>
      <w:r w:rsidRPr="00866B62">
        <w:rPr>
          <w:sz w:val="24"/>
        </w:rPr>
        <w:tab/>
      </w:r>
      <w:r w:rsidR="0087072E" w:rsidRPr="00866B62">
        <w:rPr>
          <w:sz w:val="24"/>
        </w:rPr>
        <w:t>包括设计内容，设计思想，已经完成的任务及达到的目标，设计思路清晰、书写条理清楚，源程序结构合理、清晰，注释说明完整，有对本次课程设计的心得体会。</w:t>
      </w:r>
    </w:p>
    <w:p w14:paraId="04EF4FEA" w14:textId="77777777" w:rsidR="0087072E" w:rsidRPr="00866B62" w:rsidRDefault="0087072E" w:rsidP="008F0084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良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包括设计内容，设计思想，已经完成的任务及达到的目标，设计思路基本清晰、书写条理基本清楚，源程序结构合理、清晰，注释说明基本完整，有对本次课程设计的心得体会。</w:t>
      </w:r>
    </w:p>
    <w:p w14:paraId="6BD9838B" w14:textId="77777777" w:rsidR="0087072E" w:rsidRPr="00866B62" w:rsidRDefault="0087072E" w:rsidP="008F0084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中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课程设计报告内容基本完整，思路较清晰，书写基本清楚，源程序结构尚可，有注释说明但不完整</w:t>
      </w:r>
      <w:r w:rsidR="008F0084" w:rsidRPr="00866B62">
        <w:rPr>
          <w:sz w:val="24"/>
        </w:rPr>
        <w:t>。</w:t>
      </w:r>
    </w:p>
    <w:p w14:paraId="12986CE6" w14:textId="77777777" w:rsidR="0087072E" w:rsidRPr="00866B62" w:rsidRDefault="0087072E" w:rsidP="008F0084">
      <w:pPr>
        <w:numPr>
          <w:ilvl w:val="2"/>
          <w:numId w:val="6"/>
        </w:numPr>
        <w:spacing w:line="380" w:lineRule="exact"/>
        <w:rPr>
          <w:sz w:val="24"/>
        </w:rPr>
      </w:pPr>
      <w:r w:rsidRPr="00866B62">
        <w:rPr>
          <w:sz w:val="24"/>
        </w:rPr>
        <w:t>及格</w:t>
      </w:r>
      <w:r w:rsidRPr="00866B62">
        <w:rPr>
          <w:sz w:val="24"/>
        </w:rPr>
        <w:tab/>
      </w:r>
      <w:r w:rsidRPr="00866B62">
        <w:rPr>
          <w:sz w:val="24"/>
        </w:rPr>
        <w:tab/>
      </w:r>
      <w:r w:rsidRPr="00866B62">
        <w:rPr>
          <w:sz w:val="24"/>
        </w:rPr>
        <w:t>课程设计报告内容基本完整，思路较差，书写尚清楚。</w:t>
      </w:r>
    </w:p>
    <w:p w14:paraId="7C9681B4" w14:textId="77777777" w:rsidR="0087072E" w:rsidRPr="00866B62" w:rsidRDefault="0087072E" w:rsidP="008F0084">
      <w:pPr>
        <w:numPr>
          <w:ilvl w:val="2"/>
          <w:numId w:val="6"/>
        </w:numPr>
        <w:spacing w:line="380" w:lineRule="exact"/>
        <w:rPr>
          <w:b/>
          <w:bCs/>
          <w:sz w:val="24"/>
        </w:rPr>
      </w:pPr>
      <w:r w:rsidRPr="00866B62">
        <w:rPr>
          <w:sz w:val="24"/>
        </w:rPr>
        <w:t>不及格</w:t>
      </w:r>
      <w:r w:rsidRPr="00866B62">
        <w:rPr>
          <w:sz w:val="24"/>
        </w:rPr>
        <w:tab/>
      </w:r>
      <w:r w:rsidRPr="00866B62">
        <w:rPr>
          <w:sz w:val="24"/>
        </w:rPr>
        <w:t>课程设计报告内容不完整，书写没有条理。</w:t>
      </w:r>
    </w:p>
    <w:p w14:paraId="34FAC18A" w14:textId="77777777" w:rsidR="00BD6529" w:rsidRPr="00866B62" w:rsidRDefault="008F0084" w:rsidP="008F0084">
      <w:pPr>
        <w:ind w:left="1134"/>
        <w:jc w:val="center"/>
        <w:rPr>
          <w:rFonts w:eastAsia="黑体"/>
          <w:b/>
          <w:bCs/>
          <w:color w:val="000000"/>
          <w:sz w:val="32"/>
          <w:szCs w:val="32"/>
        </w:rPr>
      </w:pPr>
      <w:r w:rsidRPr="00866B62">
        <w:rPr>
          <w:rFonts w:eastAsia="黑体"/>
          <w:b/>
          <w:bCs/>
          <w:color w:val="000000"/>
          <w:sz w:val="32"/>
          <w:szCs w:val="32"/>
        </w:rPr>
        <w:br w:type="page"/>
      </w:r>
      <w:r w:rsidR="00BD6529" w:rsidRPr="00866B62">
        <w:rPr>
          <w:rFonts w:eastAsia="黑体"/>
          <w:b/>
          <w:bCs/>
          <w:color w:val="000000"/>
          <w:sz w:val="32"/>
          <w:szCs w:val="32"/>
        </w:rPr>
        <w:lastRenderedPageBreak/>
        <w:t>课程设计</w:t>
      </w:r>
      <w:r w:rsidR="006065A0" w:rsidRPr="00866B62">
        <w:rPr>
          <w:rFonts w:eastAsia="黑体"/>
          <w:b/>
          <w:bCs/>
          <w:color w:val="000000"/>
          <w:sz w:val="32"/>
          <w:szCs w:val="32"/>
        </w:rPr>
        <w:t>报告</w:t>
      </w:r>
    </w:p>
    <w:p w14:paraId="12DF9B62" w14:textId="77777777" w:rsidR="00EE5541" w:rsidRPr="00866B62" w:rsidRDefault="00EE5541" w:rsidP="00EE5541">
      <w:pPr>
        <w:rPr>
          <w:rFonts w:eastAsia="黑体"/>
          <w:b/>
          <w:color w:val="000000"/>
          <w:sz w:val="32"/>
          <w:szCs w:val="32"/>
        </w:rPr>
      </w:pPr>
    </w:p>
    <w:p w14:paraId="2758C6AF" w14:textId="77777777" w:rsidR="00EE5541" w:rsidRPr="00866B62" w:rsidRDefault="00EE5541" w:rsidP="00EE5541">
      <w:pPr>
        <w:rPr>
          <w:rFonts w:eastAsia="仿宋_GB2312"/>
          <w:b/>
          <w:bCs/>
          <w:sz w:val="24"/>
        </w:rPr>
      </w:pPr>
      <w:r w:rsidRPr="00866B62">
        <w:rPr>
          <w:rFonts w:eastAsia="仿宋_GB2312"/>
          <w:b/>
          <w:bCs/>
          <w:sz w:val="24"/>
        </w:rPr>
        <w:t>一、实验目的</w:t>
      </w:r>
    </w:p>
    <w:p w14:paraId="13CAF760" w14:textId="77777777" w:rsidR="00EE5541" w:rsidRPr="00866B62" w:rsidRDefault="00EE5541" w:rsidP="00EE5541">
      <w:pPr>
        <w:rPr>
          <w:rFonts w:eastAsia="仿宋_GB2312"/>
          <w:bCs/>
          <w:sz w:val="24"/>
        </w:rPr>
      </w:pPr>
    </w:p>
    <w:p w14:paraId="6C80E282" w14:textId="77777777" w:rsidR="00EE5541" w:rsidRPr="00866B62" w:rsidRDefault="00EE5541" w:rsidP="00EE5541">
      <w:pPr>
        <w:rPr>
          <w:rFonts w:eastAsia="仿宋_GB2312"/>
          <w:b/>
          <w:bCs/>
          <w:sz w:val="24"/>
        </w:rPr>
      </w:pPr>
      <w:r w:rsidRPr="00866B62">
        <w:rPr>
          <w:rFonts w:eastAsia="仿宋_GB2312"/>
          <w:b/>
          <w:bCs/>
          <w:sz w:val="24"/>
        </w:rPr>
        <w:t>二、实验原理</w:t>
      </w:r>
    </w:p>
    <w:p w14:paraId="277E7DC1" w14:textId="77777777" w:rsidR="00EE5541" w:rsidRPr="00866B62" w:rsidRDefault="00EE5541" w:rsidP="00EE5541">
      <w:pPr>
        <w:rPr>
          <w:rFonts w:eastAsia="仿宋_GB2312"/>
          <w:bCs/>
          <w:sz w:val="24"/>
        </w:rPr>
      </w:pPr>
    </w:p>
    <w:p w14:paraId="3AAB1793" w14:textId="77777777" w:rsidR="00EE5541" w:rsidRPr="00866B62" w:rsidRDefault="00EE5541" w:rsidP="00EE5541">
      <w:pPr>
        <w:rPr>
          <w:rFonts w:eastAsia="仿宋_GB2312"/>
          <w:b/>
          <w:bCs/>
          <w:sz w:val="24"/>
        </w:rPr>
      </w:pPr>
      <w:r w:rsidRPr="00866B62">
        <w:rPr>
          <w:rFonts w:eastAsia="仿宋_GB2312"/>
          <w:b/>
          <w:bCs/>
          <w:sz w:val="24"/>
        </w:rPr>
        <w:t>三、实验步骤（</w:t>
      </w:r>
      <w:r w:rsidR="00C71A4C" w:rsidRPr="00866B62">
        <w:rPr>
          <w:rFonts w:eastAsia="仿宋_GB2312"/>
          <w:b/>
          <w:bCs/>
          <w:sz w:val="24"/>
        </w:rPr>
        <w:t>可</w:t>
      </w:r>
      <w:r w:rsidRPr="00866B62">
        <w:rPr>
          <w:rFonts w:eastAsia="仿宋_GB2312"/>
          <w:b/>
          <w:bCs/>
          <w:sz w:val="24"/>
        </w:rPr>
        <w:t>附程序流程图）</w:t>
      </w:r>
    </w:p>
    <w:p w14:paraId="50B440A9" w14:textId="77777777" w:rsidR="00EE5541" w:rsidRPr="00866B62" w:rsidRDefault="00EE5541" w:rsidP="00EE5541">
      <w:pPr>
        <w:rPr>
          <w:rFonts w:eastAsia="仿宋_GB2312"/>
          <w:bCs/>
          <w:sz w:val="24"/>
        </w:rPr>
      </w:pPr>
    </w:p>
    <w:p w14:paraId="2E218091" w14:textId="77777777" w:rsidR="00EE5541" w:rsidRPr="00866B62" w:rsidRDefault="00EE5541" w:rsidP="00EE5541">
      <w:pPr>
        <w:rPr>
          <w:rFonts w:eastAsia="仿宋_GB2312"/>
          <w:b/>
          <w:bCs/>
          <w:sz w:val="24"/>
        </w:rPr>
      </w:pPr>
      <w:r w:rsidRPr="00866B62">
        <w:rPr>
          <w:rFonts w:eastAsia="仿宋_GB2312"/>
          <w:b/>
          <w:bCs/>
          <w:sz w:val="24"/>
        </w:rPr>
        <w:t>四、实验结果</w:t>
      </w:r>
      <w:r w:rsidR="00FD1021" w:rsidRPr="00866B62">
        <w:rPr>
          <w:rFonts w:eastAsia="仿宋_GB2312"/>
          <w:b/>
          <w:bCs/>
          <w:sz w:val="24"/>
        </w:rPr>
        <w:t>与分析</w:t>
      </w:r>
    </w:p>
    <w:p w14:paraId="564E071A" w14:textId="77777777" w:rsidR="00EE5541" w:rsidRPr="00866B62" w:rsidRDefault="00EE5541" w:rsidP="00EE5541">
      <w:pPr>
        <w:rPr>
          <w:rFonts w:eastAsia="仿宋_GB2312"/>
          <w:bCs/>
          <w:sz w:val="24"/>
        </w:rPr>
      </w:pPr>
    </w:p>
    <w:p w14:paraId="0A7354C7" w14:textId="77777777" w:rsidR="00EE5541" w:rsidRPr="00866B62" w:rsidRDefault="00EE5541" w:rsidP="00EE5541">
      <w:pPr>
        <w:rPr>
          <w:rFonts w:eastAsia="仿宋_GB2312"/>
          <w:b/>
          <w:bCs/>
          <w:sz w:val="24"/>
        </w:rPr>
      </w:pPr>
      <w:r w:rsidRPr="00866B62">
        <w:rPr>
          <w:rFonts w:eastAsia="仿宋_GB2312"/>
          <w:b/>
          <w:bCs/>
          <w:sz w:val="24"/>
        </w:rPr>
        <w:t>五、实验心得</w:t>
      </w:r>
      <w:r w:rsidR="00FD1021" w:rsidRPr="00866B62">
        <w:rPr>
          <w:rFonts w:eastAsia="仿宋_GB2312"/>
          <w:b/>
          <w:bCs/>
          <w:sz w:val="24"/>
        </w:rPr>
        <w:t>体会</w:t>
      </w:r>
    </w:p>
    <w:p w14:paraId="05881217" w14:textId="77777777" w:rsidR="00EE5541" w:rsidRPr="00866B62" w:rsidRDefault="00EE5541" w:rsidP="00EE5541">
      <w:pPr>
        <w:rPr>
          <w:rFonts w:eastAsia="仿宋_GB2312"/>
          <w:bCs/>
          <w:sz w:val="24"/>
        </w:rPr>
      </w:pPr>
    </w:p>
    <w:p w14:paraId="502AADE2" w14:textId="77777777" w:rsidR="00EE5541" w:rsidRPr="00866B62" w:rsidRDefault="00EE5541" w:rsidP="00EE5541">
      <w:pPr>
        <w:rPr>
          <w:rFonts w:eastAsia="仿宋_GB2312"/>
          <w:b/>
          <w:bCs/>
          <w:sz w:val="24"/>
        </w:rPr>
      </w:pPr>
      <w:r w:rsidRPr="00866B62">
        <w:rPr>
          <w:rFonts w:eastAsia="仿宋_GB2312"/>
          <w:b/>
          <w:bCs/>
          <w:sz w:val="24"/>
        </w:rPr>
        <w:t>六、主要代码</w:t>
      </w:r>
      <w:r w:rsidR="00C71A4C" w:rsidRPr="00866B62">
        <w:rPr>
          <w:rFonts w:eastAsia="仿宋_GB2312"/>
          <w:b/>
          <w:bCs/>
          <w:sz w:val="24"/>
        </w:rPr>
        <w:t>解释</w:t>
      </w:r>
    </w:p>
    <w:p w14:paraId="105D936B" w14:textId="77777777" w:rsidR="00874E54" w:rsidRPr="00866B62" w:rsidRDefault="00874E54" w:rsidP="006B34B9">
      <w:pPr>
        <w:rPr>
          <w:rFonts w:eastAsia="黑体"/>
          <w:sz w:val="32"/>
          <w:szCs w:val="32"/>
        </w:rPr>
      </w:pPr>
    </w:p>
    <w:p w14:paraId="70ED1AF4" w14:textId="77777777" w:rsidR="00FD1021" w:rsidRPr="00866B62" w:rsidRDefault="00FD1021" w:rsidP="006B34B9">
      <w:pPr>
        <w:rPr>
          <w:rFonts w:eastAsia="黑体"/>
          <w:sz w:val="32"/>
          <w:szCs w:val="32"/>
        </w:rPr>
      </w:pPr>
    </w:p>
    <w:sectPr w:rsidR="00FD1021" w:rsidRPr="00866B62" w:rsidSect="00A96181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1A046" w14:textId="77777777" w:rsidR="00F23B43" w:rsidRDefault="00F23B43">
      <w:r>
        <w:separator/>
      </w:r>
    </w:p>
  </w:endnote>
  <w:endnote w:type="continuationSeparator" w:id="0">
    <w:p w14:paraId="2A3B2476" w14:textId="77777777" w:rsidR="00F23B43" w:rsidRDefault="00F23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35E624" w14:textId="77777777" w:rsidR="00E57C98" w:rsidRDefault="00E57C98" w:rsidP="00815C3A">
    <w:pPr>
      <w:pStyle w:val="a4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ACABAB5" w14:textId="77777777" w:rsidR="00E57C98" w:rsidRDefault="00E57C98" w:rsidP="00B74CB2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D76CF5" w14:textId="77777777" w:rsidR="00E57C98" w:rsidRDefault="00E57C98" w:rsidP="00F62912">
    <w:pPr>
      <w:pStyle w:val="a4"/>
      <w:ind w:right="360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8D2A45">
      <w:rPr>
        <w:rStyle w:val="a5"/>
        <w:noProof/>
      </w:rPr>
      <w:t>2</w:t>
    </w:r>
    <w:r>
      <w:rPr>
        <w:rStyle w:val="a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BB8E4" w14:textId="77777777" w:rsidR="00E57C98" w:rsidRPr="009F7526" w:rsidRDefault="00E57C98" w:rsidP="00A96181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2AF5B" w14:textId="77777777" w:rsidR="00F23B43" w:rsidRDefault="00F23B43">
      <w:r>
        <w:separator/>
      </w:r>
    </w:p>
  </w:footnote>
  <w:footnote w:type="continuationSeparator" w:id="0">
    <w:p w14:paraId="21A00BF3" w14:textId="77777777" w:rsidR="00F23B43" w:rsidRDefault="00F23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F2C64"/>
    <w:multiLevelType w:val="hybridMultilevel"/>
    <w:tmpl w:val="D2E084AC"/>
    <w:lvl w:ilvl="0" w:tplc="377A970A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353729C"/>
    <w:multiLevelType w:val="hybridMultilevel"/>
    <w:tmpl w:val="70A03974"/>
    <w:lvl w:ilvl="0" w:tplc="A7CCC65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D764150"/>
    <w:multiLevelType w:val="hybridMultilevel"/>
    <w:tmpl w:val="F3BC00AA"/>
    <w:lvl w:ilvl="0" w:tplc="6E28784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08D2651"/>
    <w:multiLevelType w:val="hybridMultilevel"/>
    <w:tmpl w:val="2B364218"/>
    <w:lvl w:ilvl="0" w:tplc="FFFFFFFF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103C0A00">
      <w:start w:val="1"/>
      <w:numFmt w:val="decimalEnclosedCircle"/>
      <w:lvlText w:val="%2"/>
      <w:lvlJc w:val="left"/>
      <w:pPr>
        <w:ind w:left="1220" w:hanging="360"/>
      </w:pPr>
      <w:rPr>
        <w:rFonts w:ascii="宋体" w:hAnsi="宋体" w:cs="宋体" w:hint="default"/>
        <w:sz w:val="24"/>
      </w:r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48761831"/>
    <w:multiLevelType w:val="hybridMultilevel"/>
    <w:tmpl w:val="8CD0A300"/>
    <w:lvl w:ilvl="0" w:tplc="A7CCC650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B2E5A"/>
    <w:multiLevelType w:val="hybridMultilevel"/>
    <w:tmpl w:val="87CC2440"/>
    <w:lvl w:ilvl="0" w:tplc="F880E398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497C5A7D"/>
    <w:multiLevelType w:val="hybridMultilevel"/>
    <w:tmpl w:val="BD9CB350"/>
    <w:lvl w:ilvl="0" w:tplc="B0F4071A">
      <w:start w:val="2"/>
      <w:numFmt w:val="decimal"/>
      <w:lvlText w:val="%1、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7" w15:restartNumberingAfterBreak="0">
    <w:nsid w:val="4AC47CEE"/>
    <w:multiLevelType w:val="hybridMultilevel"/>
    <w:tmpl w:val="BA96A6A8"/>
    <w:lvl w:ilvl="0" w:tplc="31DC5664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8" w15:restartNumberingAfterBreak="0">
    <w:nsid w:val="579E7E0A"/>
    <w:multiLevelType w:val="hybridMultilevel"/>
    <w:tmpl w:val="24D097AC"/>
    <w:lvl w:ilvl="0" w:tplc="4F0E655A">
      <w:start w:val="1"/>
      <w:numFmt w:val="decimal"/>
      <w:lvlText w:val="（%1）"/>
      <w:lvlJc w:val="left"/>
      <w:pPr>
        <w:ind w:left="1554" w:hanging="420"/>
      </w:pPr>
      <w:rPr>
        <w:rFonts w:hint="eastAsia"/>
        <w:b w:val="0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974" w:hanging="420"/>
      </w:pPr>
    </w:lvl>
    <w:lvl w:ilvl="2" w:tplc="0409001B" w:tentative="1">
      <w:start w:val="1"/>
      <w:numFmt w:val="lowerRoman"/>
      <w:lvlText w:val="%3."/>
      <w:lvlJc w:val="right"/>
      <w:pPr>
        <w:ind w:left="2394" w:hanging="420"/>
      </w:pPr>
    </w:lvl>
    <w:lvl w:ilvl="3" w:tplc="0409000F" w:tentative="1">
      <w:start w:val="1"/>
      <w:numFmt w:val="decimal"/>
      <w:lvlText w:val="%4."/>
      <w:lvlJc w:val="left"/>
      <w:pPr>
        <w:ind w:left="2814" w:hanging="420"/>
      </w:pPr>
    </w:lvl>
    <w:lvl w:ilvl="4" w:tplc="04090019" w:tentative="1">
      <w:start w:val="1"/>
      <w:numFmt w:val="lowerLetter"/>
      <w:lvlText w:val="%5)"/>
      <w:lvlJc w:val="left"/>
      <w:pPr>
        <w:ind w:left="3234" w:hanging="420"/>
      </w:pPr>
    </w:lvl>
    <w:lvl w:ilvl="5" w:tplc="0409001B" w:tentative="1">
      <w:start w:val="1"/>
      <w:numFmt w:val="lowerRoman"/>
      <w:lvlText w:val="%6."/>
      <w:lvlJc w:val="right"/>
      <w:pPr>
        <w:ind w:left="3654" w:hanging="420"/>
      </w:pPr>
    </w:lvl>
    <w:lvl w:ilvl="6" w:tplc="0409000F" w:tentative="1">
      <w:start w:val="1"/>
      <w:numFmt w:val="decimal"/>
      <w:lvlText w:val="%7."/>
      <w:lvlJc w:val="left"/>
      <w:pPr>
        <w:ind w:left="4074" w:hanging="420"/>
      </w:pPr>
    </w:lvl>
    <w:lvl w:ilvl="7" w:tplc="04090019" w:tentative="1">
      <w:start w:val="1"/>
      <w:numFmt w:val="lowerLetter"/>
      <w:lvlText w:val="%8)"/>
      <w:lvlJc w:val="left"/>
      <w:pPr>
        <w:ind w:left="4494" w:hanging="420"/>
      </w:pPr>
    </w:lvl>
    <w:lvl w:ilvl="8" w:tplc="0409001B" w:tentative="1">
      <w:start w:val="1"/>
      <w:numFmt w:val="lowerRoman"/>
      <w:lvlText w:val="%9."/>
      <w:lvlJc w:val="right"/>
      <w:pPr>
        <w:ind w:left="4914" w:hanging="420"/>
      </w:pPr>
    </w:lvl>
  </w:abstractNum>
  <w:abstractNum w:abstractNumId="9" w15:restartNumberingAfterBreak="0">
    <w:nsid w:val="65D574E1"/>
    <w:multiLevelType w:val="hybridMultilevel"/>
    <w:tmpl w:val="BA96A6A8"/>
    <w:lvl w:ilvl="0" w:tplc="FFFFFFFF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0" w:hanging="440"/>
      </w:pPr>
    </w:lvl>
    <w:lvl w:ilvl="2" w:tplc="FFFFFFFF" w:tentative="1">
      <w:start w:val="1"/>
      <w:numFmt w:val="lowerRoman"/>
      <w:lvlText w:val="%3."/>
      <w:lvlJc w:val="right"/>
      <w:pPr>
        <w:ind w:left="1880" w:hanging="440"/>
      </w:pPr>
    </w:lvl>
    <w:lvl w:ilvl="3" w:tplc="FFFFFFFF" w:tentative="1">
      <w:start w:val="1"/>
      <w:numFmt w:val="decimal"/>
      <w:lvlText w:val="%4."/>
      <w:lvlJc w:val="left"/>
      <w:pPr>
        <w:ind w:left="2320" w:hanging="440"/>
      </w:pPr>
    </w:lvl>
    <w:lvl w:ilvl="4" w:tplc="FFFFFFFF" w:tentative="1">
      <w:start w:val="1"/>
      <w:numFmt w:val="lowerLetter"/>
      <w:lvlText w:val="%5)"/>
      <w:lvlJc w:val="left"/>
      <w:pPr>
        <w:ind w:left="2760" w:hanging="440"/>
      </w:pPr>
    </w:lvl>
    <w:lvl w:ilvl="5" w:tplc="FFFFFFFF" w:tentative="1">
      <w:start w:val="1"/>
      <w:numFmt w:val="lowerRoman"/>
      <w:lvlText w:val="%6."/>
      <w:lvlJc w:val="right"/>
      <w:pPr>
        <w:ind w:left="3200" w:hanging="440"/>
      </w:pPr>
    </w:lvl>
    <w:lvl w:ilvl="6" w:tplc="FFFFFFFF" w:tentative="1">
      <w:start w:val="1"/>
      <w:numFmt w:val="decimal"/>
      <w:lvlText w:val="%7."/>
      <w:lvlJc w:val="left"/>
      <w:pPr>
        <w:ind w:left="3640" w:hanging="440"/>
      </w:pPr>
    </w:lvl>
    <w:lvl w:ilvl="7" w:tplc="FFFFFFFF" w:tentative="1">
      <w:start w:val="1"/>
      <w:numFmt w:val="lowerLetter"/>
      <w:lvlText w:val="%8)"/>
      <w:lvlJc w:val="left"/>
      <w:pPr>
        <w:ind w:left="4080" w:hanging="440"/>
      </w:pPr>
    </w:lvl>
    <w:lvl w:ilvl="8" w:tplc="FFFFFFFF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0" w15:restartNumberingAfterBreak="0">
    <w:nsid w:val="6CE722AD"/>
    <w:multiLevelType w:val="hybridMultilevel"/>
    <w:tmpl w:val="B5DA0284"/>
    <w:lvl w:ilvl="0" w:tplc="83DAAA26">
      <w:start w:val="1"/>
      <w:numFmt w:val="japaneseCounting"/>
      <w:lvlText w:val="%1、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 w:tplc="55BA520E">
      <w:start w:val="1"/>
      <w:numFmt w:val="decimal"/>
      <w:lvlText w:val="%2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F6C81096">
      <w:start w:val="1"/>
      <w:numFmt w:val="decimal"/>
      <w:lvlText w:val="（%3）"/>
      <w:lvlJc w:val="left"/>
      <w:pPr>
        <w:tabs>
          <w:tab w:val="num" w:pos="1854"/>
        </w:tabs>
        <w:ind w:left="1854" w:hanging="720"/>
      </w:pPr>
      <w:rPr>
        <w:rFonts w:ascii="Times New Roman" w:eastAsia="宋体" w:hAnsi="Times New Roman" w:cs="Times New Roman"/>
        <w:b w:val="0"/>
        <w:lang w:val="en-US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709425CC"/>
    <w:multiLevelType w:val="hybridMultilevel"/>
    <w:tmpl w:val="0B146C86"/>
    <w:lvl w:ilvl="0" w:tplc="A0C051A8">
      <w:start w:val="1"/>
      <w:numFmt w:val="decimal"/>
      <w:lvlText w:val="%1."/>
      <w:lvlJc w:val="left"/>
      <w:pPr>
        <w:tabs>
          <w:tab w:val="num" w:pos="1365"/>
        </w:tabs>
        <w:ind w:left="1365" w:hanging="64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560"/>
        </w:tabs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20"/>
        </w:tabs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80"/>
        </w:tabs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11"/>
  </w:num>
  <w:num w:numId="5">
    <w:abstractNumId w:val="6"/>
  </w:num>
  <w:num w:numId="6">
    <w:abstractNumId w:val="10"/>
  </w:num>
  <w:num w:numId="7">
    <w:abstractNumId w:val="8"/>
  </w:num>
  <w:num w:numId="8">
    <w:abstractNumId w:val="2"/>
  </w:num>
  <w:num w:numId="9">
    <w:abstractNumId w:val="7"/>
  </w:num>
  <w:num w:numId="10">
    <w:abstractNumId w:val="9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34"/>
    <w:rsid w:val="00014E0E"/>
    <w:rsid w:val="00015949"/>
    <w:rsid w:val="00031921"/>
    <w:rsid w:val="00060550"/>
    <w:rsid w:val="00091E7C"/>
    <w:rsid w:val="000C7803"/>
    <w:rsid w:val="000E18C4"/>
    <w:rsid w:val="00102948"/>
    <w:rsid w:val="001104BB"/>
    <w:rsid w:val="001333F3"/>
    <w:rsid w:val="0015623F"/>
    <w:rsid w:val="00176F16"/>
    <w:rsid w:val="001B6973"/>
    <w:rsid w:val="001C6F96"/>
    <w:rsid w:val="001C7324"/>
    <w:rsid w:val="00242941"/>
    <w:rsid w:val="00264434"/>
    <w:rsid w:val="002702D2"/>
    <w:rsid w:val="002747B2"/>
    <w:rsid w:val="002A3C10"/>
    <w:rsid w:val="002D0D14"/>
    <w:rsid w:val="002D48B1"/>
    <w:rsid w:val="002D774E"/>
    <w:rsid w:val="00304BFA"/>
    <w:rsid w:val="0030777E"/>
    <w:rsid w:val="00321676"/>
    <w:rsid w:val="0037686B"/>
    <w:rsid w:val="00381225"/>
    <w:rsid w:val="003C1457"/>
    <w:rsid w:val="003E4773"/>
    <w:rsid w:val="003F670D"/>
    <w:rsid w:val="00445B85"/>
    <w:rsid w:val="004745D4"/>
    <w:rsid w:val="004F3DBA"/>
    <w:rsid w:val="00505012"/>
    <w:rsid w:val="00521931"/>
    <w:rsid w:val="00525A73"/>
    <w:rsid w:val="00530AC7"/>
    <w:rsid w:val="00530B27"/>
    <w:rsid w:val="00533920"/>
    <w:rsid w:val="005412B4"/>
    <w:rsid w:val="00561DE3"/>
    <w:rsid w:val="00564841"/>
    <w:rsid w:val="00572B72"/>
    <w:rsid w:val="00586B7E"/>
    <w:rsid w:val="0059075A"/>
    <w:rsid w:val="005A09DD"/>
    <w:rsid w:val="005D0D92"/>
    <w:rsid w:val="005D7724"/>
    <w:rsid w:val="006065A0"/>
    <w:rsid w:val="00612A51"/>
    <w:rsid w:val="0066531E"/>
    <w:rsid w:val="00693404"/>
    <w:rsid w:val="006A2F34"/>
    <w:rsid w:val="006B34B9"/>
    <w:rsid w:val="006C4C6D"/>
    <w:rsid w:val="006E3396"/>
    <w:rsid w:val="006F50E6"/>
    <w:rsid w:val="00723DD5"/>
    <w:rsid w:val="00750228"/>
    <w:rsid w:val="0078609B"/>
    <w:rsid w:val="007A7B0B"/>
    <w:rsid w:val="007D73EA"/>
    <w:rsid w:val="007E4587"/>
    <w:rsid w:val="008074D6"/>
    <w:rsid w:val="00815C3A"/>
    <w:rsid w:val="0084247C"/>
    <w:rsid w:val="00866B62"/>
    <w:rsid w:val="0087072E"/>
    <w:rsid w:val="00874E54"/>
    <w:rsid w:val="008A36D4"/>
    <w:rsid w:val="008B23E7"/>
    <w:rsid w:val="008D2A45"/>
    <w:rsid w:val="008F0084"/>
    <w:rsid w:val="008F420D"/>
    <w:rsid w:val="0090236D"/>
    <w:rsid w:val="00966C9D"/>
    <w:rsid w:val="00977EE9"/>
    <w:rsid w:val="009D2227"/>
    <w:rsid w:val="009D3AE1"/>
    <w:rsid w:val="009E74BA"/>
    <w:rsid w:val="009F3A2A"/>
    <w:rsid w:val="00A336AF"/>
    <w:rsid w:val="00A3485A"/>
    <w:rsid w:val="00A4709F"/>
    <w:rsid w:val="00A62119"/>
    <w:rsid w:val="00A7036B"/>
    <w:rsid w:val="00A91725"/>
    <w:rsid w:val="00A96181"/>
    <w:rsid w:val="00A9745D"/>
    <w:rsid w:val="00AB7D7B"/>
    <w:rsid w:val="00AE2CAD"/>
    <w:rsid w:val="00AF5544"/>
    <w:rsid w:val="00B03575"/>
    <w:rsid w:val="00B13BD0"/>
    <w:rsid w:val="00B14BAA"/>
    <w:rsid w:val="00B548D6"/>
    <w:rsid w:val="00B74CB2"/>
    <w:rsid w:val="00B97E51"/>
    <w:rsid w:val="00BD6529"/>
    <w:rsid w:val="00BE205C"/>
    <w:rsid w:val="00BE7C9E"/>
    <w:rsid w:val="00C27A5E"/>
    <w:rsid w:val="00C45F7F"/>
    <w:rsid w:val="00C56B10"/>
    <w:rsid w:val="00C57F67"/>
    <w:rsid w:val="00C702BC"/>
    <w:rsid w:val="00C71A4C"/>
    <w:rsid w:val="00C91047"/>
    <w:rsid w:val="00CB2F5F"/>
    <w:rsid w:val="00CE239A"/>
    <w:rsid w:val="00D60819"/>
    <w:rsid w:val="00D72207"/>
    <w:rsid w:val="00D9139C"/>
    <w:rsid w:val="00DA5281"/>
    <w:rsid w:val="00DB4EF2"/>
    <w:rsid w:val="00DD065E"/>
    <w:rsid w:val="00E0234F"/>
    <w:rsid w:val="00E32FCE"/>
    <w:rsid w:val="00E57C98"/>
    <w:rsid w:val="00E62804"/>
    <w:rsid w:val="00E70F72"/>
    <w:rsid w:val="00EB16BB"/>
    <w:rsid w:val="00EC68CB"/>
    <w:rsid w:val="00EE5541"/>
    <w:rsid w:val="00F070B8"/>
    <w:rsid w:val="00F227F4"/>
    <w:rsid w:val="00F23B43"/>
    <w:rsid w:val="00F311B5"/>
    <w:rsid w:val="00F53A06"/>
    <w:rsid w:val="00F62912"/>
    <w:rsid w:val="00F7571B"/>
    <w:rsid w:val="00F847D0"/>
    <w:rsid w:val="00FA656B"/>
    <w:rsid w:val="00FB6761"/>
    <w:rsid w:val="00FD1021"/>
    <w:rsid w:val="00FF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00CB59"/>
  <w15:chartTrackingRefBased/>
  <w15:docId w15:val="{5D8E0692-4DBF-9E4A-8D14-278A99279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D65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rsid w:val="00BD6529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BD652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BD6529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rsid w:val="00BD652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BD6529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qFormat/>
    <w:rsid w:val="00BD652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qFormat/>
    <w:rsid w:val="00BD6529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BD6529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目录 1"/>
    <w:basedOn w:val="a"/>
    <w:next w:val="a"/>
    <w:autoRedefine/>
    <w:semiHidden/>
    <w:rsid w:val="00B74CB2"/>
    <w:pPr>
      <w:tabs>
        <w:tab w:val="right" w:leader="dot" w:pos="8296"/>
      </w:tabs>
    </w:pPr>
    <w:rPr>
      <w:sz w:val="28"/>
      <w:szCs w:val="28"/>
    </w:rPr>
  </w:style>
  <w:style w:type="character" w:styleId="a3">
    <w:name w:val="Hyperlink"/>
    <w:rsid w:val="00BD6529"/>
    <w:rPr>
      <w:color w:val="0000FF"/>
      <w:u w:val="single"/>
    </w:rPr>
  </w:style>
  <w:style w:type="paragraph" w:styleId="a4">
    <w:name w:val="footer"/>
    <w:basedOn w:val="a"/>
    <w:rsid w:val="00B74C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B74CB2"/>
  </w:style>
  <w:style w:type="character" w:styleId="a6">
    <w:name w:val="FollowedHyperlink"/>
    <w:rsid w:val="00B74CB2"/>
    <w:rPr>
      <w:color w:val="800080"/>
      <w:u w:val="single"/>
    </w:rPr>
  </w:style>
  <w:style w:type="paragraph" w:styleId="a7">
    <w:name w:val="Balloon Text"/>
    <w:basedOn w:val="a"/>
    <w:semiHidden/>
    <w:rsid w:val="00723DD5"/>
    <w:rPr>
      <w:sz w:val="18"/>
      <w:szCs w:val="18"/>
    </w:rPr>
  </w:style>
  <w:style w:type="paragraph" w:styleId="a8">
    <w:name w:val="Body Text"/>
    <w:basedOn w:val="a"/>
    <w:rsid w:val="00723DD5"/>
    <w:pPr>
      <w:spacing w:after="120"/>
    </w:pPr>
  </w:style>
  <w:style w:type="paragraph" w:styleId="a9">
    <w:name w:val="header"/>
    <w:basedOn w:val="a"/>
    <w:rsid w:val="00F6291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Document Map"/>
    <w:basedOn w:val="a"/>
    <w:semiHidden/>
    <w:rsid w:val="00A91725"/>
    <w:pPr>
      <w:shd w:val="clear" w:color="auto" w:fill="000080"/>
    </w:pPr>
  </w:style>
  <w:style w:type="paragraph" w:styleId="ab">
    <w:name w:val="List Paragraph"/>
    <w:basedOn w:val="a"/>
    <w:uiPriority w:val="34"/>
    <w:qFormat/>
    <w:rsid w:val="00AE2C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349</Words>
  <Characters>1992</Characters>
  <Application>Microsoft Office Word</Application>
  <DocSecurity>0</DocSecurity>
  <Lines>16</Lines>
  <Paragraphs>4</Paragraphs>
  <ScaleCrop>false</ScaleCrop>
  <Company>xd</Company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《程序设计基础》课程设计</dc:title>
  <dc:subject/>
  <dc:creator>hxw</dc:creator>
  <cp:keywords/>
  <dc:description/>
  <cp:lastModifiedBy>Wei Zhang</cp:lastModifiedBy>
  <cp:revision>23</cp:revision>
  <cp:lastPrinted>2022-09-29T07:21:00Z</cp:lastPrinted>
  <dcterms:created xsi:type="dcterms:W3CDTF">2024-11-10T12:15:00Z</dcterms:created>
  <dcterms:modified xsi:type="dcterms:W3CDTF">2025-11-19T05:05:00Z</dcterms:modified>
</cp:coreProperties>
</file>