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1A4C" w14:textId="18E74DAA" w:rsidR="00BE1990" w:rsidRPr="00BE1990" w:rsidRDefault="000B70C8" w:rsidP="00BE19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Reto 2. Proyecto Intermodular.</w:t>
      </w:r>
    </w:p>
    <w:p w14:paraId="6B444B23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493F3D1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CC47FD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7DB571B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817B6D6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435D69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23AA8D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EC4C4F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304C8C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3FD8239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A4BF77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FF6010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869F8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B7ED94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CFC15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24B7EC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C56E54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47972" w14:textId="77777777" w:rsidR="00370FEE" w:rsidRDefault="00370FEE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D4ED5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D8D73" w14:textId="2A7A3F23" w:rsidR="00BE1990" w:rsidRDefault="00BE1990" w:rsidP="00BE199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Iván Santamaría</w:t>
      </w:r>
    </w:p>
    <w:p w14:paraId="03E5FEA4" w14:textId="320C4137" w:rsidR="00370FEE" w:rsidRDefault="00C203F5" w:rsidP="00370FE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E1990">
        <w:rPr>
          <w:rFonts w:ascii="Times New Roman" w:hAnsi="Times New Roman" w:cs="Times New Roman"/>
          <w:sz w:val="28"/>
          <w:szCs w:val="28"/>
        </w:rPr>
        <w:t>º DAM SEMI</w:t>
      </w:r>
    </w:p>
    <w:p w14:paraId="0C17A39C" w14:textId="77777777" w:rsidR="00107315" w:rsidRDefault="00107315" w:rsidP="00370F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9FE199" w14:textId="78A27962" w:rsidR="00BE1990" w:rsidRPr="00370FEE" w:rsidRDefault="00BE1990" w:rsidP="00370F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Índice:</w:t>
      </w:r>
    </w:p>
    <w:p w14:paraId="50D78F8B" w14:textId="77777777" w:rsidR="00BE1990" w:rsidRDefault="00BE1990" w:rsidP="00BE1990">
      <w:pPr>
        <w:rPr>
          <w:rFonts w:ascii="Times New Roman" w:hAnsi="Times New Roman" w:cs="Times New Roman"/>
          <w:sz w:val="32"/>
          <w:szCs w:val="32"/>
        </w:rPr>
      </w:pPr>
    </w:p>
    <w:p w14:paraId="294C7714" w14:textId="58BEFFFD" w:rsidR="00BE1990" w:rsidRDefault="000B70C8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Diseño de las tablas</w:t>
      </w:r>
      <w:r w:rsidR="00370FEE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Tipos de datos</w:t>
      </w:r>
      <w:r w:rsidR="00BE1990">
        <w:rPr>
          <w:rFonts w:ascii="Times New Roman" w:hAnsi="Times New Roman" w:cs="Times New Roman"/>
          <w:sz w:val="32"/>
          <w:szCs w:val="32"/>
          <w:u w:val="dotted"/>
        </w:rPr>
        <w:tab/>
      </w:r>
      <w:r w:rsidR="00BE1990"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 w:rsidR="00370FEE">
        <w:rPr>
          <w:rFonts w:ascii="Times New Roman" w:hAnsi="Times New Roman" w:cs="Times New Roman"/>
          <w:sz w:val="32"/>
          <w:szCs w:val="32"/>
        </w:rPr>
        <w:t>3</w:t>
      </w:r>
    </w:p>
    <w:p w14:paraId="6FDAEC3A" w14:textId="7647BD10" w:rsidR="0065669B" w:rsidRPr="0065669B" w:rsidRDefault="0065669B" w:rsidP="0065669B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Creación</w:t>
      </w:r>
      <w:r>
        <w:rPr>
          <w:rFonts w:ascii="Times New Roman" w:hAnsi="Times New Roman" w:cs="Times New Roman"/>
          <w:sz w:val="32"/>
          <w:szCs w:val="32"/>
        </w:rPr>
        <w:t xml:space="preserve"> de las tablas</w:t>
      </w:r>
      <w:r>
        <w:rPr>
          <w:rFonts w:ascii="Times New Roman" w:hAnsi="Times New Roman" w:cs="Times New Roman"/>
          <w:sz w:val="32"/>
          <w:szCs w:val="32"/>
          <w:u w:val="dotted"/>
        </w:rPr>
        <w:tab/>
      </w:r>
      <w:r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4DC5AFA5" w14:textId="17A30D6A" w:rsidR="0065669B" w:rsidRDefault="00C203F5" w:rsidP="0065669B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C203F5">
        <w:rPr>
          <w:rFonts w:ascii="Times New Roman" w:hAnsi="Times New Roman" w:cs="Times New Roman"/>
          <w:sz w:val="32"/>
          <w:szCs w:val="32"/>
        </w:rPr>
        <w:t>Insertar estados iniciales</w:t>
      </w:r>
      <w:r w:rsidR="0065669B">
        <w:rPr>
          <w:rFonts w:ascii="Times New Roman" w:hAnsi="Times New Roman" w:cs="Times New Roman"/>
          <w:sz w:val="32"/>
          <w:szCs w:val="32"/>
          <w:u w:val="dotted"/>
        </w:rPr>
        <w:tab/>
      </w:r>
      <w:r w:rsidR="0065669B"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510F59F3" w14:textId="03D8B528" w:rsidR="0065669B" w:rsidRDefault="00C203F5" w:rsidP="0065669B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Población e inserción</w:t>
      </w:r>
      <w:r w:rsidR="0065669B">
        <w:rPr>
          <w:rFonts w:ascii="Times New Roman" w:hAnsi="Times New Roman" w:cs="Times New Roman"/>
          <w:sz w:val="32"/>
          <w:szCs w:val="32"/>
          <w:u w:val="dotted"/>
        </w:rPr>
        <w:tab/>
      </w:r>
      <w:r w:rsidR="0065669B"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332D6726" w14:textId="77777777" w:rsidR="0065669B" w:rsidRDefault="0065669B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2AE6C082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83FF991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D93B0E1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27F4A38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EA97BB7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5FD1623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C635BC4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2A59B9B9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146C153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886690D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7940EF7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585DA5CB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8004CAE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0D2EAC2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8C23C9E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9B18C11" w14:textId="77777777" w:rsidR="0065669B" w:rsidRDefault="0065669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E3440B9" w14:textId="7C53109F" w:rsidR="000B70C8" w:rsidRDefault="000B70C8" w:rsidP="00370FEE">
      <w:pPr>
        <w:tabs>
          <w:tab w:val="left" w:pos="6804"/>
        </w:tabs>
        <w:rPr>
          <w:rFonts w:ascii="Times New Roman" w:hAnsi="Times New Roman" w:cs="Times New Roman"/>
          <w:sz w:val="40"/>
          <w:szCs w:val="40"/>
        </w:rPr>
      </w:pPr>
      <w:r w:rsidRPr="000B70C8">
        <w:rPr>
          <w:rFonts w:ascii="Times New Roman" w:hAnsi="Times New Roman" w:cs="Times New Roman"/>
          <w:sz w:val="40"/>
          <w:szCs w:val="40"/>
        </w:rPr>
        <w:lastRenderedPageBreak/>
        <w:t>Diseño de las tablas: Tipos de datos</w:t>
      </w:r>
    </w:p>
    <w:p w14:paraId="04FFF26D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{</w:t>
      </w:r>
    </w:p>
    <w:p w14:paraId="6A03F8D7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"tables"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</w:p>
    <w:p w14:paraId="356E479E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{</w:t>
      </w:r>
    </w:p>
    <w:p w14:paraId="62BE475F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"ESTADOS"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,</w:t>
      </w:r>
    </w:p>
    <w:p w14:paraId="38C4F296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"columns"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</w:p>
    <w:p w14:paraId="769B2D9F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"id_estado"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"PRIMARY KEY"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"AUTO_INCREMENT"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3A321164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"nombre"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"VARCHAR(50)"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2DD20112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"descripcion"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"VARCHAR(255)"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}</w:t>
      </w:r>
    </w:p>
    <w:p w14:paraId="6C7FDDE9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  ]</w:t>
      </w:r>
    </w:p>
    <w:p w14:paraId="007133B4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},</w:t>
      </w:r>
    </w:p>
    <w:p w14:paraId="11D91DD7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{</w:t>
      </w:r>
    </w:p>
    <w:p w14:paraId="515A8358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"USUARIOS"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,</w:t>
      </w:r>
    </w:p>
    <w:p w14:paraId="186D9BD4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"columns"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</w:p>
    <w:p w14:paraId="3FFFCF82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"id_usuario"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"PRIMARY KEY"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"AUTO_INCREMENT"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53C8909B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"nombre_usuario"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"VARCHAR(50)"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"UNIQUE"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5060771B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"email"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"VARCHAR(100)"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"UNIQUE"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1FC616C2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"password"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"VARCHAR(255)"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</w:t>
      </w:r>
    </w:p>
    <w:p w14:paraId="0D63E30D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  ]</w:t>
      </w:r>
    </w:p>
    <w:p w14:paraId="4C0A23A4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},</w:t>
      </w:r>
    </w:p>
    <w:p w14:paraId="3C063414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{</w:t>
      </w:r>
    </w:p>
    <w:p w14:paraId="5508B383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"CATEGORIAS"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,</w:t>
      </w:r>
    </w:p>
    <w:p w14:paraId="49DB9709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"columns"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</w:p>
    <w:p w14:paraId="083E0412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"id_categoria"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"PRIMARY KEY"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"AUTO_INCREMENT"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4E2EEB2C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"nombre"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"VARCHAR(50)"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7900DF82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"descripcion"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"VARCHAR(255)"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}</w:t>
      </w:r>
    </w:p>
    <w:p w14:paraId="318B66FA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  ]</w:t>
      </w:r>
    </w:p>
    <w:p w14:paraId="4BFA5C43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},</w:t>
      </w:r>
    </w:p>
    <w:p w14:paraId="5EB24F34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    {</w:t>
      </w:r>
    </w:p>
    <w:p w14:paraId="79956810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"TAREAS"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,</w:t>
      </w:r>
    </w:p>
    <w:p w14:paraId="73C61669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"columns"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</w:p>
    <w:p w14:paraId="1156A9DE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"id_tarea"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"PRIMARY KEY"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"AUTO_INCREMENT"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44BF5688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"titulo"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"VARCHAR(100)"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7B6771AD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"descripcion"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"TEXT"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},</w:t>
      </w:r>
    </w:p>
    <w:p w14:paraId="4A80E49F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"fecha_creacion"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"DATE"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4DCF7B75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"fecha_limite"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"DATE"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2BC00D39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"observaciones"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"TEXT"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},</w:t>
      </w:r>
    </w:p>
    <w:p w14:paraId="01C815C2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"id_usuario"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73F762FA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"id_categoria"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},</w:t>
      </w:r>
    </w:p>
    <w:p w14:paraId="749D172B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"name"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"id_estado"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"type"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"INT"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"constraints"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 [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"NOT NULL"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] }</w:t>
      </w:r>
    </w:p>
    <w:p w14:paraId="498EB140" w14:textId="77777777" w:rsid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],</w:t>
      </w:r>
    </w:p>
    <w:p w14:paraId="34D765D0" w14:textId="77777777" w:rsid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FF1E5D0" w14:textId="77777777" w:rsid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C22F911" w14:textId="77777777" w:rsid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B69DF3A" w14:textId="77777777" w:rsid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33C8C99" w14:textId="77777777" w:rsid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4A9A4A8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232BBFF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"foreign_keys"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 [</w:t>
      </w:r>
    </w:p>
    <w:p w14:paraId="6F62CDA5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"column"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"id_usuario"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"references"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"USUARIOS(id_usuario)"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},</w:t>
      </w:r>
    </w:p>
    <w:p w14:paraId="3C7832FF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"column"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"id_categoria"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"references"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"CATEGORIAS(id_categoria)"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},</w:t>
      </w:r>
    </w:p>
    <w:p w14:paraId="6A493B5F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{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"column"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"id_estado"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0B70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"references"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0B70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"ESTADOS(id_estado)"</w:t>
      </w: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}</w:t>
      </w:r>
    </w:p>
    <w:p w14:paraId="1677AA71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]</w:t>
      </w:r>
    </w:p>
    <w:p w14:paraId="07D27F5B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16C726B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]</w:t>
      </w:r>
    </w:p>
    <w:p w14:paraId="286E3ABB" w14:textId="77777777" w:rsidR="000B70C8" w:rsidRPr="000B70C8" w:rsidRDefault="000B70C8" w:rsidP="000B70C8">
      <w:pPr>
        <w:shd w:val="clear" w:color="auto" w:fill="1F1F1F"/>
        <w:spacing w:after="0" w:line="285" w:lineRule="atLeast"/>
        <w:ind w:left="-1560" w:right="-156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B70C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0AFE3811" w14:textId="77777777" w:rsidR="000B70C8" w:rsidRDefault="000B70C8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1DA26AF4" w14:textId="77777777" w:rsidR="000B70C8" w:rsidRDefault="000B70C8" w:rsidP="000B70C8">
      <w:pPr>
        <w:tabs>
          <w:tab w:val="left" w:pos="6804"/>
        </w:tabs>
        <w:rPr>
          <w:rFonts w:ascii="Times New Roman" w:hAnsi="Times New Roman" w:cs="Times New Roman"/>
          <w:sz w:val="20"/>
          <w:szCs w:val="20"/>
        </w:rPr>
      </w:pPr>
      <w:r w:rsidRPr="000B70C8">
        <w:rPr>
          <w:rFonts w:ascii="Times New Roman" w:hAnsi="Times New Roman" w:cs="Times New Roman"/>
          <w:sz w:val="20"/>
          <w:szCs w:val="20"/>
        </w:rPr>
        <w:t>Leyenda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3F599256" w14:textId="6A4FB240" w:rsidR="000B70C8" w:rsidRPr="000B70C8" w:rsidRDefault="000B70C8" w:rsidP="000B70C8">
      <w:pPr>
        <w:tabs>
          <w:tab w:val="left" w:pos="6804"/>
        </w:tabs>
        <w:rPr>
          <w:sz w:val="20"/>
          <w:szCs w:val="20"/>
        </w:rPr>
      </w:pPr>
      <w:r w:rsidRPr="000B70C8">
        <w:rPr>
          <w:sz w:val="20"/>
          <w:szCs w:val="20"/>
        </w:rPr>
        <w:t>Este formato JSON replica la estructura de SQL</w:t>
      </w:r>
      <w:r>
        <w:rPr>
          <w:sz w:val="20"/>
          <w:szCs w:val="20"/>
        </w:rPr>
        <w:t xml:space="preserve">; </w:t>
      </w:r>
      <w:r w:rsidRPr="000B70C8">
        <w:rPr>
          <w:sz w:val="20"/>
          <w:szCs w:val="20"/>
        </w:rPr>
        <w:t>tables, columns, foreign_keys</w:t>
      </w:r>
      <w:r>
        <w:rPr>
          <w:sz w:val="20"/>
          <w:szCs w:val="20"/>
        </w:rPr>
        <w:t>.</w:t>
      </w:r>
      <w:r w:rsidRPr="000B70C8">
        <w:rPr>
          <w:sz w:val="20"/>
          <w:szCs w:val="20"/>
        </w:rPr>
        <w:t xml:space="preserve"> </w:t>
      </w:r>
      <w:r>
        <w:rPr>
          <w:sz w:val="20"/>
          <w:szCs w:val="20"/>
        </w:rPr>
        <w:t>L</w:t>
      </w:r>
      <w:r w:rsidRPr="000B70C8">
        <w:rPr>
          <w:sz w:val="20"/>
          <w:szCs w:val="20"/>
        </w:rPr>
        <w:t xml:space="preserve">o que permite </w:t>
      </w:r>
      <w:r w:rsidRPr="000B70C8">
        <w:rPr>
          <w:b/>
          <w:bCs/>
          <w:sz w:val="20"/>
          <w:szCs w:val="20"/>
        </w:rPr>
        <w:t>convertirlo fácilmente a CREATE TABLE</w:t>
      </w:r>
      <w:r w:rsidRPr="000B70C8">
        <w:rPr>
          <w:sz w:val="20"/>
          <w:szCs w:val="20"/>
        </w:rPr>
        <w:t xml:space="preserve">, mantener claridad en las relaciones y usarlo como base para </w:t>
      </w:r>
      <w:r>
        <w:rPr>
          <w:sz w:val="20"/>
          <w:szCs w:val="20"/>
        </w:rPr>
        <w:t>copiar directamente en el workbench de MySQL.</w:t>
      </w:r>
    </w:p>
    <w:p w14:paraId="55AB9C75" w14:textId="5B23009D" w:rsidR="00370FEE" w:rsidRPr="000B70C8" w:rsidRDefault="00370FEE" w:rsidP="00370FEE">
      <w:pPr>
        <w:tabs>
          <w:tab w:val="left" w:pos="6804"/>
        </w:tabs>
        <w:rPr>
          <w:rFonts w:ascii="Times New Roman" w:hAnsi="Times New Roman" w:cs="Times New Roman"/>
          <w:sz w:val="20"/>
          <w:szCs w:val="20"/>
        </w:rPr>
      </w:pPr>
    </w:p>
    <w:p w14:paraId="5228D12C" w14:textId="67E0FAAF" w:rsidR="00370FEE" w:rsidRPr="0065669B" w:rsidRDefault="0065669B" w:rsidP="00370FEE">
      <w:pPr>
        <w:tabs>
          <w:tab w:val="left" w:pos="6804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65669B">
        <w:rPr>
          <w:rFonts w:ascii="Times New Roman" w:hAnsi="Times New Roman" w:cs="Times New Roman"/>
          <w:sz w:val="40"/>
          <w:szCs w:val="40"/>
        </w:rPr>
        <w:t>Creación de las tablas</w:t>
      </w:r>
    </w:p>
    <w:p w14:paraId="756E4FE4" w14:textId="77777777" w:rsidR="0065669B" w:rsidRDefault="0065669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65669B">
        <w:rPr>
          <w:rFonts w:ascii="Times New Roman" w:hAnsi="Times New Roman" w:cs="Times New Roman"/>
          <w:sz w:val="32"/>
          <w:szCs w:val="32"/>
        </w:rPr>
        <w:t xml:space="preserve">El sistema se basa en </w:t>
      </w:r>
      <w:r w:rsidRPr="0065669B">
        <w:rPr>
          <w:rFonts w:ascii="Times New Roman" w:hAnsi="Times New Roman" w:cs="Times New Roman"/>
          <w:b/>
          <w:bCs/>
          <w:sz w:val="32"/>
          <w:szCs w:val="32"/>
        </w:rPr>
        <w:t>cuatro tablas</w:t>
      </w:r>
      <w:r w:rsidRPr="0065669B">
        <w:rPr>
          <w:rFonts w:ascii="Times New Roman" w:hAnsi="Times New Roman" w:cs="Times New Roman"/>
          <w:sz w:val="32"/>
          <w:szCs w:val="32"/>
        </w:rPr>
        <w:t xml:space="preserve"> </w:t>
      </w:r>
      <w:r w:rsidRPr="0065669B">
        <w:rPr>
          <w:rFonts w:ascii="Times New Roman" w:hAnsi="Times New Roman" w:cs="Times New Roman"/>
          <w:b/>
          <w:bCs/>
          <w:sz w:val="32"/>
          <w:szCs w:val="32"/>
        </w:rPr>
        <w:t>principales</w:t>
      </w:r>
      <w:r w:rsidRPr="0065669B">
        <w:rPr>
          <w:rFonts w:ascii="Times New Roman" w:hAnsi="Times New Roman" w:cs="Times New Roman"/>
          <w:sz w:val="32"/>
          <w:szCs w:val="32"/>
        </w:rPr>
        <w:t xml:space="preserve"> conectadas entre sí para que la información no se repita y esté siempre organizada. </w:t>
      </w:r>
    </w:p>
    <w:p w14:paraId="6AE7ED74" w14:textId="01628D26" w:rsidR="00370FEE" w:rsidRPr="0065669B" w:rsidRDefault="0065669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65669B">
        <w:rPr>
          <w:rFonts w:ascii="Times New Roman" w:hAnsi="Times New Roman" w:cs="Times New Roman"/>
          <w:sz w:val="32"/>
          <w:szCs w:val="32"/>
        </w:rPr>
        <w:t xml:space="preserve">Cada tarea está </w:t>
      </w:r>
      <w:r>
        <w:rPr>
          <w:rFonts w:ascii="Times New Roman" w:hAnsi="Times New Roman" w:cs="Times New Roman"/>
          <w:sz w:val="32"/>
          <w:szCs w:val="32"/>
        </w:rPr>
        <w:t xml:space="preserve">enlazada </w:t>
      </w:r>
      <w:r w:rsidRPr="0065669B">
        <w:rPr>
          <w:rFonts w:ascii="Times New Roman" w:hAnsi="Times New Roman" w:cs="Times New Roman"/>
          <w:sz w:val="32"/>
          <w:szCs w:val="32"/>
        </w:rPr>
        <w:t>a un usuario, a un tipo de categoría y a un estado (como "Pendiente" o "Terminada").</w:t>
      </w:r>
    </w:p>
    <w:p w14:paraId="750104CC" w14:textId="4BC9D4D9" w:rsidR="00370FEE" w:rsidRPr="0065669B" w:rsidRDefault="0065669B" w:rsidP="00370FEE">
      <w:pPr>
        <w:tabs>
          <w:tab w:val="left" w:pos="6804"/>
        </w:tabs>
        <w:rPr>
          <w:rFonts w:ascii="Times New Roman" w:hAnsi="Times New Roman" w:cs="Times New Roman"/>
          <w:sz w:val="22"/>
          <w:szCs w:val="22"/>
        </w:rPr>
      </w:pPr>
      <w:r w:rsidRPr="0065669B">
        <w:rPr>
          <w:rFonts w:ascii="Times New Roman" w:hAnsi="Times New Roman" w:cs="Times New Roman"/>
          <w:sz w:val="22"/>
          <w:szCs w:val="22"/>
        </w:rPr>
        <w:t>Ejemplo:</w:t>
      </w:r>
    </w:p>
    <w:p w14:paraId="100DE121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------------------------------------ --</w:t>
      </w:r>
    </w:p>
    <w:p w14:paraId="7F826070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-- 1. Creación de tablas independientes --</w:t>
      </w:r>
    </w:p>
    <w:p w14:paraId="47BAA465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------------------------------------ --</w:t>
      </w:r>
    </w:p>
    <w:p w14:paraId="5E418C55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CREATE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TABLE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66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Estados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</w:p>
    <w:p w14:paraId="13B18A53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id_estado </w:t>
      </w: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INT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AUTO_INCREMENT </w:t>
      </w: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PRIMARY KEY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,</w:t>
      </w:r>
    </w:p>
    <w:p w14:paraId="1D1445C8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nombre </w:t>
      </w: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VARCHAR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66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50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 NULL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DC5C2E7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descripcion </w:t>
      </w:r>
      <w:r w:rsidRPr="006566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VARCHAR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66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255</w:t>
      </w: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6D2E911" w14:textId="77777777" w:rsidR="0065669B" w:rsidRPr="0065669B" w:rsidRDefault="0065669B" w:rsidP="006566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66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7D5455E" w14:textId="77777777" w:rsidR="00370FEE" w:rsidRPr="0065669B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2F49F7B" w14:textId="77777777" w:rsidR="00370FEE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32495E7C" w14:textId="77777777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550D845" w14:textId="77777777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7C77CCA" w14:textId="77777777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76C0DF1" w14:textId="77777777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093B4E6" w14:textId="78B19BB0" w:rsidR="00C203F5" w:rsidRPr="0065669B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C203F5">
        <w:rPr>
          <w:rFonts w:ascii="Times New Roman" w:hAnsi="Times New Roman" w:cs="Times New Roman"/>
          <w:sz w:val="40"/>
          <w:szCs w:val="40"/>
        </w:rPr>
        <w:lastRenderedPageBreak/>
        <w:t>Insertar estados iniciales</w:t>
      </w:r>
    </w:p>
    <w:p w14:paraId="23186E18" w14:textId="1BFA0565" w:rsidR="00370FEE" w:rsidRPr="0065669B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C203F5">
        <w:rPr>
          <w:rFonts w:ascii="Times New Roman" w:hAnsi="Times New Roman" w:cs="Times New Roman"/>
          <w:sz w:val="32"/>
          <w:szCs w:val="32"/>
        </w:rPr>
        <w:t xml:space="preserve">Para que la aplicación funcione desde el primer momento, hemos precargado los </w:t>
      </w:r>
      <w:r w:rsidRPr="00C203F5">
        <w:rPr>
          <w:rFonts w:ascii="Times New Roman" w:hAnsi="Times New Roman" w:cs="Times New Roman"/>
          <w:b/>
          <w:bCs/>
          <w:sz w:val="32"/>
          <w:szCs w:val="32"/>
        </w:rPr>
        <w:t>cuatro estados principales</w:t>
      </w:r>
      <w:r w:rsidRPr="00C203F5">
        <w:rPr>
          <w:rFonts w:ascii="Times New Roman" w:hAnsi="Times New Roman" w:cs="Times New Roman"/>
          <w:sz w:val="32"/>
          <w:szCs w:val="32"/>
        </w:rPr>
        <w:t xml:space="preserve"> (Pendiente, En progreso, Completada y Cancelada).</w:t>
      </w:r>
    </w:p>
    <w:p w14:paraId="23DC9EB4" w14:textId="77777777" w:rsidR="00C203F5" w:rsidRPr="0065669B" w:rsidRDefault="00C203F5" w:rsidP="00C203F5">
      <w:pPr>
        <w:tabs>
          <w:tab w:val="left" w:pos="6804"/>
        </w:tabs>
        <w:rPr>
          <w:rFonts w:ascii="Times New Roman" w:hAnsi="Times New Roman" w:cs="Times New Roman"/>
          <w:sz w:val="22"/>
          <w:szCs w:val="22"/>
        </w:rPr>
      </w:pPr>
      <w:r w:rsidRPr="0065669B">
        <w:rPr>
          <w:rFonts w:ascii="Times New Roman" w:hAnsi="Times New Roman" w:cs="Times New Roman"/>
          <w:sz w:val="22"/>
          <w:szCs w:val="22"/>
        </w:rPr>
        <w:t>Ejemplo:</w:t>
      </w:r>
    </w:p>
    <w:p w14:paraId="35DB5DB5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INSERT IGNORE -&gt; Evita duplicados en insercion, si ya estan insertados</w:t>
      </w:r>
    </w:p>
    <w:p w14:paraId="3BA6C9B6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                 ignora los value</w:t>
      </w:r>
    </w:p>
    <w:p w14:paraId="0895269C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INSERT IGNORE INTO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Estados (nombre, descripcion) </w:t>
      </w:r>
      <w:r w:rsidRPr="00C203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VALUES</w:t>
      </w:r>
    </w:p>
    <w:p w14:paraId="5CF6D9D4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'Pendiente'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'La tarea ha sido creada pero no se ha iniciado.'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050F8BD6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'En progreso'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'Se está trabajando activamente en la tarea.'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407440D9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'Completada'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'La tarea se ha finalizado correctamente.'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46E88FD6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'Cancelada'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'La tarea ha sido descartada y no se realizará.'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71EEDA6" w14:textId="77777777" w:rsidR="00370FEE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</w:rPr>
      </w:pPr>
    </w:p>
    <w:p w14:paraId="472E7A0F" w14:textId="18E4DF72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</w:rPr>
      </w:pPr>
      <w:r w:rsidRPr="00C203F5">
        <w:rPr>
          <w:rFonts w:ascii="Times New Roman" w:hAnsi="Times New Roman" w:cs="Times New Roman"/>
          <w:sz w:val="40"/>
          <w:szCs w:val="40"/>
        </w:rPr>
        <w:t>Población e inserción</w:t>
      </w:r>
    </w:p>
    <w:p w14:paraId="3BC34E22" w14:textId="70EABB4B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C203F5">
        <w:rPr>
          <w:rFonts w:ascii="Times New Roman" w:hAnsi="Times New Roman" w:cs="Times New Roman"/>
          <w:sz w:val="32"/>
          <w:szCs w:val="32"/>
        </w:rPr>
        <w:t xml:space="preserve">Hemos elegido </w:t>
      </w:r>
      <w:r w:rsidRPr="00C203F5">
        <w:rPr>
          <w:rFonts w:ascii="Times New Roman" w:hAnsi="Times New Roman" w:cs="Times New Roman"/>
          <w:b/>
          <w:bCs/>
          <w:sz w:val="32"/>
          <w:szCs w:val="32"/>
        </w:rPr>
        <w:t>Mockaroo</w:t>
      </w:r>
      <w:r w:rsidRPr="00C203F5">
        <w:rPr>
          <w:rFonts w:ascii="Times New Roman" w:hAnsi="Times New Roman" w:cs="Times New Roman"/>
          <w:sz w:val="32"/>
          <w:szCs w:val="32"/>
        </w:rPr>
        <w:t xml:space="preserve"> porque es una herramienta </w:t>
      </w:r>
      <w:r>
        <w:rPr>
          <w:rFonts w:ascii="Times New Roman" w:hAnsi="Times New Roman" w:cs="Times New Roman"/>
          <w:sz w:val="32"/>
          <w:szCs w:val="32"/>
        </w:rPr>
        <w:t>online y gratuíta</w:t>
      </w:r>
      <w:r w:rsidRPr="00C203F5">
        <w:rPr>
          <w:rFonts w:ascii="Times New Roman" w:hAnsi="Times New Roman" w:cs="Times New Roman"/>
          <w:sz w:val="32"/>
          <w:szCs w:val="32"/>
        </w:rPr>
        <w:t xml:space="preserve"> que permite crear datos realistas (nombres, emails y fechas) en pocos segundos. </w:t>
      </w:r>
    </w:p>
    <w:p w14:paraId="7DA6D5BA" w14:textId="77EECD90" w:rsid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C203F5">
        <w:rPr>
          <w:rFonts w:ascii="Times New Roman" w:hAnsi="Times New Roman" w:cs="Times New Roman"/>
          <w:sz w:val="32"/>
          <w:szCs w:val="32"/>
        </w:rPr>
        <w:t xml:space="preserve">Lo que hace es generar un archivo </w:t>
      </w:r>
      <w:r w:rsidRPr="00C203F5">
        <w:rPr>
          <w:rFonts w:ascii="Times New Roman" w:hAnsi="Times New Roman" w:cs="Times New Roman"/>
          <w:b/>
          <w:bCs/>
          <w:sz w:val="32"/>
          <w:szCs w:val="32"/>
        </w:rPr>
        <w:t>.sql</w:t>
      </w:r>
      <w:r w:rsidRPr="00C203F5">
        <w:rPr>
          <w:rFonts w:ascii="Times New Roman" w:hAnsi="Times New Roman" w:cs="Times New Roman"/>
          <w:sz w:val="32"/>
          <w:szCs w:val="32"/>
        </w:rPr>
        <w:t xml:space="preserve"> listo para importar, asegurando que los datos de prueba sean variados y cumplan con el formato exacto que necesita nuestra </w:t>
      </w:r>
      <w:r>
        <w:rPr>
          <w:rFonts w:ascii="Times New Roman" w:hAnsi="Times New Roman" w:cs="Times New Roman"/>
          <w:sz w:val="32"/>
          <w:szCs w:val="32"/>
        </w:rPr>
        <w:t>bbdd</w:t>
      </w:r>
      <w:r w:rsidRPr="00C203F5">
        <w:rPr>
          <w:rFonts w:ascii="Times New Roman" w:hAnsi="Times New Roman" w:cs="Times New Roman"/>
          <w:sz w:val="32"/>
          <w:szCs w:val="32"/>
        </w:rPr>
        <w:t>.</w:t>
      </w:r>
    </w:p>
    <w:p w14:paraId="665AAC85" w14:textId="77777777" w:rsidR="00C203F5" w:rsidRPr="0065669B" w:rsidRDefault="00C203F5" w:rsidP="00C203F5">
      <w:pPr>
        <w:tabs>
          <w:tab w:val="left" w:pos="6804"/>
        </w:tabs>
        <w:rPr>
          <w:rFonts w:ascii="Times New Roman" w:hAnsi="Times New Roman" w:cs="Times New Roman"/>
          <w:sz w:val="22"/>
          <w:szCs w:val="22"/>
        </w:rPr>
      </w:pPr>
      <w:r w:rsidRPr="0065669B">
        <w:rPr>
          <w:rFonts w:ascii="Times New Roman" w:hAnsi="Times New Roman" w:cs="Times New Roman"/>
          <w:sz w:val="22"/>
          <w:szCs w:val="22"/>
        </w:rPr>
        <w:t>Ejemplo:</w:t>
      </w:r>
    </w:p>
    <w:p w14:paraId="245EAEFB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---------------------------------- --</w:t>
      </w:r>
    </w:p>
    <w:p w14:paraId="5F6B9532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-- 1. Inserción de Usuarios de prueba --</w:t>
      </w:r>
    </w:p>
    <w:p w14:paraId="3D4779FA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---------------------------------- --</w:t>
      </w:r>
    </w:p>
    <w:p w14:paraId="7A1F4B5A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 Nota: Las contraseñas simulan estar encriptadas</w:t>
      </w:r>
    </w:p>
    <w:p w14:paraId="1D9AAC3D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INSERT INTO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Usuarios (nombre_usuario, email, </w:t>
      </w:r>
      <w:r w:rsidRPr="00C203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password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C203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VALUES</w:t>
      </w:r>
    </w:p>
    <w:p w14:paraId="51CE7368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'laura_dev'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'laura.dev@email.com'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'$2y$10$92IXUNpkjO0rOQ5byMi.Ye4oKoEa3Ro9llC/.og/at2.uheWG/igi'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782E2F0D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'carlos_m'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'carlos.m@email.com'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'$2y$10$92IXUNpkjO0rOQ5byMi.Ye4oKoEa3Ro9llC/.og/at2.uheWG/igi'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1ECFF07F" w14:textId="77777777" w:rsidR="00C203F5" w:rsidRPr="00C203F5" w:rsidRDefault="00C203F5" w:rsidP="00C203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'ana_admin'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'ana.admin@email.com'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C203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'$2y$10$92IXUNpkjO0rOQ5byMi.Ye4oKoEa3Ro9llC/.og/at2.uheWG/igi'</w:t>
      </w:r>
      <w:r w:rsidRPr="00C203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F475C3D" w14:textId="77777777" w:rsidR="00C203F5" w:rsidRPr="00C203F5" w:rsidRDefault="00C203F5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sectPr w:rsidR="00C203F5" w:rsidRPr="00C20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0"/>
    <w:rsid w:val="000B70C8"/>
    <w:rsid w:val="000F5EDE"/>
    <w:rsid w:val="00107315"/>
    <w:rsid w:val="00370FEE"/>
    <w:rsid w:val="0065669B"/>
    <w:rsid w:val="00B71FFF"/>
    <w:rsid w:val="00BE1990"/>
    <w:rsid w:val="00C203F5"/>
    <w:rsid w:val="00D337DB"/>
    <w:rsid w:val="00EC16B6"/>
    <w:rsid w:val="00ED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D925"/>
  <w15:chartTrackingRefBased/>
  <w15:docId w15:val="{1E86F63D-7C8D-4028-8E93-F3A748E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3F5"/>
  </w:style>
  <w:style w:type="paragraph" w:styleId="Ttulo1">
    <w:name w:val="heading 1"/>
    <w:basedOn w:val="Normal"/>
    <w:next w:val="Normal"/>
    <w:link w:val="Ttulo1Car"/>
    <w:uiPriority w:val="9"/>
    <w:qFormat/>
    <w:rsid w:val="00BE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9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0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9C42-7BAA-4677-A063-EE241C97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SANTAMARÍA GOMIS, IVÁN</dc:creator>
  <cp:keywords/>
  <dc:description/>
  <cp:lastModifiedBy>SANTAMARÍA GOMIS, IVÁN</cp:lastModifiedBy>
  <cp:revision>3</cp:revision>
  <dcterms:created xsi:type="dcterms:W3CDTF">2026-03-24T20:10:00Z</dcterms:created>
  <dcterms:modified xsi:type="dcterms:W3CDTF">2026-03-24T20:16:00Z</dcterms:modified>
</cp:coreProperties>
</file>