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E5A" w:rsidRDefault="00BF1CE9" w:rsidP="00BF1CE9">
      <w:pPr>
        <w:pStyle w:val="Title"/>
      </w:pPr>
      <w:r>
        <w:t>The year is 2016,</w:t>
      </w:r>
    </w:p>
    <w:p w:rsidR="00BF1CE9" w:rsidRDefault="00BF1CE9" w:rsidP="00BF1CE9">
      <w:pPr>
        <w:rPr>
          <w:i/>
        </w:rPr>
      </w:pPr>
      <w:proofErr w:type="gramStart"/>
      <w:r>
        <w:t>and</w:t>
      </w:r>
      <w:proofErr w:type="gramEnd"/>
      <w:r>
        <w:t xml:space="preserve"> we</w:t>
      </w:r>
      <w:r w:rsidR="009C0F41">
        <w:t xml:space="preserve"> still have a long way to go when it comes to gender equality in America.  It’s hard to believe that in March of this year, Republican </w:t>
      </w:r>
      <w:r w:rsidR="00861E49">
        <w:t>presidential candidate Donald Trump proposed that there would be “some form of punishment,” for women seeking abortions if the practice was outlawed</w:t>
      </w:r>
      <w:r w:rsidR="002A53BE">
        <w:t xml:space="preserve">, 43 years after the 1973 Supreme Court ruling of </w:t>
      </w:r>
      <w:r w:rsidR="002A53BE">
        <w:rPr>
          <w:i/>
        </w:rPr>
        <w:t>Roe v. Wade.</w:t>
      </w:r>
    </w:p>
    <w:p w:rsidR="002A53BE" w:rsidRPr="002A53BE" w:rsidRDefault="002A53BE" w:rsidP="00BF1CE9">
      <w:r>
        <w:t xml:space="preserve">Nearly a century has passed since the </w:t>
      </w:r>
      <w:r w:rsidR="00C2171C">
        <w:t>Nineteenth</w:t>
      </w:r>
      <w:r>
        <w:t xml:space="preserve"> Amendment was enacted, prohibiting sex-based restriction on voting</w:t>
      </w:r>
      <w:r w:rsidR="00E21308">
        <w:t xml:space="preserve">, and yet politically, economically and socially, the rights of men and women in America is far from equal.  </w:t>
      </w:r>
    </w:p>
    <w:p w:rsidR="007F6E5A" w:rsidRDefault="00E21308" w:rsidP="007F6E5A">
      <w:r>
        <w:t>Women consistently and systematically face</w:t>
      </w:r>
      <w:r w:rsidR="00063886">
        <w:t xml:space="preserve"> discrimination and ridicule in the workplace, harassment and violence on the street and at home, unequal representation in politics and workspace, and political policing over our own bodies.  Stereotypes of women proliferate </w:t>
      </w:r>
      <w:r w:rsidR="00EC4354">
        <w:t xml:space="preserve">household, school systems, political spheres, and work spaces, trickling into the stores we shop in, and the television we watch.  This toxic culture affects </w:t>
      </w:r>
      <w:hyperlink r:id="rId4" w:history="1">
        <w:r w:rsidR="00EC4354" w:rsidRPr="003776F2">
          <w:rPr>
            <w:rStyle w:val="Hyperlink"/>
          </w:rPr>
          <w:t>everyone</w:t>
        </w:r>
      </w:hyperlink>
      <w:r w:rsidR="00EC4354">
        <w:t xml:space="preserve">, </w:t>
      </w:r>
      <w:r w:rsidR="00B5526F">
        <w:t>and simply put, we refuse to refrain from having a voice.   This site is dedicated to empower, educate, and inform</w:t>
      </w:r>
      <w:r w:rsidR="00C2171C">
        <w:t xml:space="preserve"> in the name of equality.  </w:t>
      </w:r>
    </w:p>
    <w:p w:rsidR="00B5526F" w:rsidRPr="007F6E5A" w:rsidRDefault="00B5526F" w:rsidP="006B49B3">
      <w:pPr>
        <w:pStyle w:val="Title"/>
      </w:pPr>
      <w:r>
        <w:t>The year is 2016.</w:t>
      </w:r>
      <w:bookmarkStart w:id="0" w:name="_GoBack"/>
      <w:bookmarkEnd w:id="0"/>
    </w:p>
    <w:sectPr w:rsidR="00B5526F" w:rsidRPr="007F6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291"/>
    <w:rsid w:val="00063886"/>
    <w:rsid w:val="002A53BE"/>
    <w:rsid w:val="003776F2"/>
    <w:rsid w:val="005C6554"/>
    <w:rsid w:val="006B49B3"/>
    <w:rsid w:val="007F6E5A"/>
    <w:rsid w:val="00861E49"/>
    <w:rsid w:val="009C0F41"/>
    <w:rsid w:val="00A47291"/>
    <w:rsid w:val="00B5526F"/>
    <w:rsid w:val="00B841CA"/>
    <w:rsid w:val="00BF1CE9"/>
    <w:rsid w:val="00C2171C"/>
    <w:rsid w:val="00D46397"/>
    <w:rsid w:val="00E21308"/>
    <w:rsid w:val="00EC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233B3-8AB1-4AE6-A7CC-9B33136A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6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E5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776F2"/>
    <w:rPr>
      <w:color w:val="0563C1" w:themeColor="hyperlink"/>
      <w:u w:val="single"/>
    </w:rPr>
  </w:style>
  <w:style w:type="character" w:styleId="FollowedHyperlink">
    <w:name w:val="FollowedHyperlink"/>
    <w:basedOn w:val="DefaultParagraphFont"/>
    <w:uiPriority w:val="99"/>
    <w:semiHidden/>
    <w:unhideWhenUsed/>
    <w:rsid w:val="003776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or%20every%20girl%20who%20is%20tired%20of%20acting%20weak.preview.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c:creator>
  <cp:keywords/>
  <dc:description/>
  <cp:lastModifiedBy>Coding</cp:lastModifiedBy>
  <cp:revision>4</cp:revision>
  <dcterms:created xsi:type="dcterms:W3CDTF">2016-07-21T19:42:00Z</dcterms:created>
  <dcterms:modified xsi:type="dcterms:W3CDTF">2016-07-22T21:02:00Z</dcterms:modified>
</cp:coreProperties>
</file>